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61548" w14:textId="77777777" w:rsidR="00EB415B" w:rsidRPr="00102C13" w:rsidRDefault="00242FAC" w:rsidP="00720DC6">
      <w:pPr>
        <w:jc w:val="right"/>
        <w:rPr>
          <w:rFonts w:ascii="Arial" w:hAnsi="Arial" w:cs="Arial"/>
          <w:b/>
          <w:sz w:val="96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A1A3257" wp14:editId="7A0A04AD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144272" cy="1724025"/>
            <wp:effectExtent l="0" t="0" r="8890" b="0"/>
            <wp:wrapSquare wrapText="bothSides"/>
            <wp:docPr id="7" name="Imagen 7" descr="C:\Users\SUPERVISOR\AppData\Local\Microsoft\Windows\INetCache\Content.Word\16427439_1423800577653156_16785571102809548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VISOR\AppData\Local\Microsoft\Windows\INetCache\Content.Word\16427439_1423800577653156_1678557110280954884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72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5B"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D624F37" wp14:editId="6F85E03F">
            <wp:simplePos x="0" y="0"/>
            <wp:positionH relativeFrom="column">
              <wp:posOffset>3862070</wp:posOffset>
            </wp:positionH>
            <wp:positionV relativeFrom="paragraph">
              <wp:posOffset>433070</wp:posOffset>
            </wp:positionV>
            <wp:extent cx="2276475" cy="1517650"/>
            <wp:effectExtent l="0" t="0" r="9525" b="6350"/>
            <wp:wrapTight wrapText="bothSides">
              <wp:wrapPolygon edited="0">
                <wp:start x="0" y="0"/>
                <wp:lineTo x="0" y="21419"/>
                <wp:lineTo x="21510" y="214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B1ABC" w14:textId="77777777" w:rsidR="00EB415B" w:rsidRPr="00102C13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5B1D853F" w14:textId="77777777" w:rsidR="00EB415B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168DB1E8" w14:textId="77777777" w:rsidR="00EB415B" w:rsidRPr="00102C13" w:rsidRDefault="00EB415B" w:rsidP="00720DC6">
      <w:pPr>
        <w:jc w:val="right"/>
        <w:rPr>
          <w:rFonts w:ascii="Arial" w:hAnsi="Arial" w:cs="Arial"/>
          <w:b/>
          <w:sz w:val="96"/>
        </w:rPr>
      </w:pPr>
    </w:p>
    <w:p w14:paraId="54EED9F6" w14:textId="77777777" w:rsidR="00EB415B" w:rsidRPr="00D566DB" w:rsidRDefault="00EB415B" w:rsidP="00720DC6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14:paraId="6A2C938C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4B255240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71D14CC5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057B1483" w14:textId="77777777" w:rsidR="00EB415B" w:rsidRPr="00102C13" w:rsidRDefault="00EB415B" w:rsidP="00720DC6">
      <w:pPr>
        <w:jc w:val="right"/>
        <w:rPr>
          <w:rFonts w:ascii="Arial" w:hAnsi="Arial" w:cs="Arial"/>
          <w:sz w:val="48"/>
        </w:rPr>
      </w:pPr>
    </w:p>
    <w:p w14:paraId="5DCE8B47" w14:textId="77777777" w:rsidR="00EB415B" w:rsidRDefault="00EB415B" w:rsidP="00720DC6">
      <w:pPr>
        <w:jc w:val="right"/>
        <w:rPr>
          <w:rFonts w:ascii="Arial" w:hAnsi="Arial" w:cs="Arial"/>
          <w:sz w:val="48"/>
        </w:rPr>
      </w:pPr>
    </w:p>
    <w:p w14:paraId="57C20AA4" w14:textId="77777777" w:rsidR="00EB415B" w:rsidRDefault="00EB415B" w:rsidP="00720DC6">
      <w:pPr>
        <w:jc w:val="right"/>
        <w:rPr>
          <w:rFonts w:ascii="Arial" w:hAnsi="Arial" w:cs="Arial"/>
          <w:sz w:val="48"/>
        </w:rPr>
      </w:pPr>
    </w:p>
    <w:p w14:paraId="4A1F2C57" w14:textId="77777777" w:rsidR="00EB415B" w:rsidRDefault="00EB415B" w:rsidP="00720DC6">
      <w:pPr>
        <w:rPr>
          <w:rFonts w:ascii="Arial" w:hAnsi="Arial" w:cs="Arial"/>
          <w:sz w:val="48"/>
        </w:rPr>
      </w:pPr>
    </w:p>
    <w:p w14:paraId="28F4DBA0" w14:textId="77777777" w:rsidR="00EB415B" w:rsidRPr="004A596D" w:rsidRDefault="00EB415B" w:rsidP="00EB415B"/>
    <w:p w14:paraId="549A50AE" w14:textId="77777777" w:rsidR="00EB415B" w:rsidRPr="004A596D" w:rsidRDefault="00EB415B" w:rsidP="00EB415B"/>
    <w:p w14:paraId="3F160EF5" w14:textId="77777777" w:rsidR="00EB415B" w:rsidRPr="004A596D" w:rsidRDefault="00EB415B" w:rsidP="00EB415B"/>
    <w:p w14:paraId="4C48AE7C" w14:textId="77777777" w:rsidR="00EB415B" w:rsidRPr="004A596D" w:rsidRDefault="00EB415B" w:rsidP="00EB415B"/>
    <w:p w14:paraId="1B5AB0F4" w14:textId="77777777"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14:paraId="4DDB3CAE" w14:textId="77777777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01433552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13281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Diagnóstico de plagas en los cultivos de la región.</w:t>
            </w:r>
          </w:p>
        </w:tc>
      </w:tr>
      <w:tr w:rsidR="00EB415B" w:rsidRPr="004A596D" w14:paraId="12D879B7" w14:textId="77777777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6EB3BEEE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0B09F36" w14:textId="77777777" w:rsidR="00EB415B" w:rsidRPr="00AA5C77" w:rsidRDefault="004F4AC5" w:rsidP="004F4AC5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Hospiplant</w:t>
            </w:r>
          </w:p>
        </w:tc>
      </w:tr>
      <w:tr w:rsidR="00DF4B02" w:rsidRPr="004A596D" w14:paraId="65262CC5" w14:textId="77777777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15C22392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5EF5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21D6C711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Fecha última</w:t>
            </w:r>
          </w:p>
          <w:p w14:paraId="479FA21B" w14:textId="77777777" w:rsidR="00EB415B" w:rsidRPr="00AA5C77" w:rsidRDefault="00EB415B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AB1DC" w14:textId="77777777" w:rsidR="00EB415B" w:rsidRPr="00AA5C77" w:rsidRDefault="00C764CD" w:rsidP="00720DC6">
            <w:pPr>
              <w:rPr>
                <w:rFonts w:ascii="Arial" w:hAnsi="Arial" w:cs="Arial"/>
              </w:rPr>
            </w:pPr>
            <w:r w:rsidRPr="00AA5C77">
              <w:rPr>
                <w:rFonts w:ascii="Arial" w:hAnsi="Arial" w:cs="Arial"/>
              </w:rPr>
              <w:t>10/05/2017</w:t>
            </w:r>
          </w:p>
        </w:tc>
      </w:tr>
    </w:tbl>
    <w:p w14:paraId="04907855" w14:textId="77777777" w:rsidR="00EB415B" w:rsidRPr="004A596D" w:rsidRDefault="00EB415B" w:rsidP="00EB415B"/>
    <w:p w14:paraId="35650489" w14:textId="77777777"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7F6BC35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14:paraId="643132E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4E7A8330" w14:textId="1141E85D"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</w:t>
      </w:r>
      <w:r w:rsidR="004F4AC5">
        <w:rPr>
          <w:rFonts w:ascii="Arial" w:hAnsi="Arial" w:cs="Arial"/>
        </w:rPr>
        <w:t xml:space="preserve">Hospiplant </w:t>
      </w:r>
      <w:r w:rsidRPr="00DF4B02">
        <w:rPr>
          <w:rFonts w:ascii="Arial" w:hAnsi="Arial" w:cs="Arial"/>
        </w:rPr>
        <w:t xml:space="preserve">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</w:t>
      </w:r>
      <w:r w:rsidR="00C6149D">
        <w:rPr>
          <w:rFonts w:ascii="Arial" w:hAnsi="Arial" w:cs="Arial"/>
        </w:rPr>
        <w:t>y</w:t>
      </w:r>
      <w:r w:rsidRPr="00DF4B02">
        <w:rPr>
          <w:rFonts w:ascii="Arial" w:hAnsi="Arial" w:cs="Arial"/>
        </w:rPr>
        <w:t xml:space="preserve"> durante su desarrollo y posteriormente en su fase de implementación.</w:t>
      </w:r>
    </w:p>
    <w:p w14:paraId="4D0795EA" w14:textId="77777777"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14:paraId="370F04CE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563821A9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42702D88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648F8BC7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1F2352B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3EEB7B1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2809F1EB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20929E83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33D7CEC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9244AD5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0057C378" w14:textId="77777777"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14:paraId="41F2904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14:paraId="119520A1" w14:textId="77777777"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>del sistema empleando el modelo de vistas arquitecturales “4+1” de Philippe Kruchten</w:t>
      </w:r>
      <w:r w:rsidR="00E10AA1">
        <w:rPr>
          <w:rFonts w:ascii="Arial" w:hAnsi="Arial" w:cs="Arial"/>
        </w:rPr>
        <w:t xml:space="preserve"> los cuales son:</w:t>
      </w:r>
    </w:p>
    <w:p w14:paraId="21116A86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14:paraId="34306CB3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14:paraId="40C6D696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14:paraId="2722FDE1" w14:textId="77777777"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14:paraId="04725BDC" w14:textId="77777777"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14:paraId="323AC676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DF8C70C" wp14:editId="4BF9026E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C77E8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0BF0CD5C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3003003D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7E2CF860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1E418160" w14:textId="77777777"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14:paraId="520CF526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56259243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7A68FDE9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28E1D13A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7A246207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60D19D14" w14:textId="77777777"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14:paraId="6483EFE4" w14:textId="77777777"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14:paraId="3496DFAF" w14:textId="77777777"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14:paraId="1B101EF5" w14:textId="3BDB514E" w:rsidR="00DF71D5" w:rsidRDefault="00BE7A3E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Proveedor</w:t>
      </w:r>
      <w:r w:rsidR="007616A4" w:rsidRPr="00D70DF3">
        <w:rPr>
          <w:rFonts w:ascii="Arial" w:hAnsi="Arial" w:cs="Arial"/>
          <w:b/>
        </w:rPr>
        <w:t>:</w:t>
      </w:r>
      <w:r w:rsidR="007616A4">
        <w:rPr>
          <w:rFonts w:ascii="Arial" w:hAnsi="Arial" w:cs="Arial"/>
        </w:rPr>
        <w:t xml:space="preserve"> Son aquellos usuarios que están registrados en el sistema para ofrecer productos o servicios.</w:t>
      </w:r>
    </w:p>
    <w:p w14:paraId="54806370" w14:textId="2E6954DB" w:rsidR="007616A4" w:rsidRDefault="00BE7A3E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Agricultor</w:t>
      </w:r>
      <w:r w:rsidR="007616A4" w:rsidRPr="00D70DF3">
        <w:rPr>
          <w:rFonts w:ascii="Arial" w:hAnsi="Arial" w:cs="Arial"/>
          <w:b/>
        </w:rPr>
        <w:t>:</w:t>
      </w:r>
      <w:r w:rsidR="007616A4">
        <w:rPr>
          <w:rFonts w:ascii="Arial" w:hAnsi="Arial" w:cs="Arial"/>
        </w:rPr>
        <w:t xml:space="preserve"> Es el usuario general, registrado solamente para hacer uso de la plataforma.</w:t>
      </w:r>
    </w:p>
    <w:p w14:paraId="5C738FA2" w14:textId="77777777" w:rsidR="006919CC" w:rsidRDefault="006919CC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Mensaje:</w:t>
      </w:r>
      <w:r>
        <w:rPr>
          <w:rFonts w:ascii="Arial" w:hAnsi="Arial" w:cs="Arial"/>
        </w:rPr>
        <w:t xml:space="preserve"> Son los registros de mensajes enviados por los clientes a los agricultores.</w:t>
      </w:r>
    </w:p>
    <w:p w14:paraId="585A32C9" w14:textId="77777777"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14:paraId="175B294E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14:paraId="1F4C5879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14:paraId="4EEAEA34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14:paraId="2527BB56" w14:textId="77777777"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14:paraId="004AA20C" w14:textId="77777777" w:rsidR="009C2C5B" w:rsidRDefault="006919CC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Planta_enfermedad</w:t>
      </w:r>
      <w:r w:rsidR="009C2C5B" w:rsidRPr="00D70DF3">
        <w:rPr>
          <w:rFonts w:ascii="Arial" w:hAnsi="Arial" w:cs="Arial"/>
          <w:b/>
        </w:rPr>
        <w:t>:</w:t>
      </w:r>
      <w:r w:rsidR="009C2C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Almacena la relación entre las enfermedades y las plantas a las que afecta.</w:t>
      </w:r>
    </w:p>
    <w:p w14:paraId="4A3744A1" w14:textId="77777777" w:rsidR="009C2C5B" w:rsidRDefault="001F0B5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Publicacion</w:t>
      </w:r>
      <w:r w:rsidR="009C2C5B" w:rsidRPr="00D70DF3">
        <w:rPr>
          <w:rFonts w:ascii="Arial" w:hAnsi="Arial" w:cs="Arial"/>
          <w:b/>
        </w:rPr>
        <w:t>:</w:t>
      </w:r>
      <w:r w:rsidR="009C2C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Almacena los datos de las publicaciones hechas por el agricultor.</w:t>
      </w:r>
    </w:p>
    <w:p w14:paraId="4550BD04" w14:textId="77777777"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Sintoma</w:t>
      </w:r>
      <w:r w:rsidR="007A3DDB">
        <w:rPr>
          <w:rFonts w:ascii="Arial" w:hAnsi="Arial" w:cs="Arial"/>
          <w:b/>
        </w:rPr>
        <w:t>s</w:t>
      </w:r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las características que pueden presentar las plantas afectadas.</w:t>
      </w:r>
    </w:p>
    <w:p w14:paraId="4570133A" w14:textId="3DF15D24" w:rsidR="008B6E35" w:rsidRDefault="00BE7A3E" w:rsidP="00DF4B02">
      <w:pPr>
        <w:spacing w:line="480" w:lineRule="auto"/>
        <w:jc w:val="both"/>
        <w:rPr>
          <w:rFonts w:ascii="Arial" w:hAnsi="Arial" w:cs="Arial"/>
        </w:rPr>
      </w:pPr>
      <w:r>
        <w:rPr>
          <w:noProof/>
          <w:sz w:val="16"/>
          <w:szCs w:val="16"/>
          <w:lang w:eastAsia="es-MX"/>
        </w:rPr>
        <w:lastRenderedPageBreak/>
        <w:drawing>
          <wp:inline distT="0" distB="0" distL="0" distR="0" wp14:anchorId="6F8EF3E9" wp14:editId="5B50C7F3">
            <wp:extent cx="5612130" cy="32937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406303_1353154724764920_1741715775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A90" w14:textId="3E7119B3"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>tos MySQL, de esta manera se garantizará que la info</w:t>
      </w:r>
      <w:r w:rsidR="00D70DF3">
        <w:rPr>
          <w:rFonts w:ascii="Arial" w:hAnsi="Arial" w:cs="Arial"/>
        </w:rPr>
        <w:t xml:space="preserve">rmación sea fácil de </w:t>
      </w:r>
      <w:r w:rsidR="000E469C">
        <w:rPr>
          <w:rFonts w:ascii="Arial" w:hAnsi="Arial" w:cs="Arial"/>
        </w:rPr>
        <w:t>actualizar, se</w:t>
      </w:r>
      <w:r w:rsidR="00D70DF3">
        <w:rPr>
          <w:rFonts w:ascii="Arial" w:hAnsi="Arial" w:cs="Arial"/>
        </w:rPr>
        <w:t xml:space="preserve"> sobreentiende que el usuario en ningún momento tendrá acceso el servidor y como consecuencia de ello a la base de datos, interactuará con la misma por medio de la aplicación.</w:t>
      </w:r>
    </w:p>
    <w:p w14:paraId="136B15FE" w14:textId="77777777"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6459421F" wp14:editId="4F4A8D68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7889" w14:textId="77777777"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14:paraId="0117C949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14:paraId="08919AC3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manda una solicitud al servidor.</w:t>
      </w:r>
    </w:p>
    <w:p w14:paraId="54EAE8E1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14:paraId="52F4F45D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14:paraId="1A4F763E" w14:textId="77777777"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14:paraId="7577F5EC" w14:textId="77777777"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14:paraId="162250EE" w14:textId="77777777" w:rsidR="00CB197D" w:rsidRDefault="00BE66A6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w:lastRenderedPageBreak/>
        <w:drawing>
          <wp:inline distT="0" distB="0" distL="0" distR="0" wp14:anchorId="7A1FA911" wp14:editId="2BA5ECA9">
            <wp:extent cx="5612130" cy="73939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453517_822824951207469_1567357308_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670B" w14:textId="77777777"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14:paraId="0E88EDC3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14:paraId="3616005F" w14:textId="77777777"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14:paraId="05190EA3" w14:textId="77777777"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</w:t>
      </w:r>
      <w:r w:rsidR="001E5A06">
        <w:rPr>
          <w:rFonts w:ascii="Arial" w:hAnsi="Arial" w:cs="Arial"/>
          <w:b/>
        </w:rPr>
        <w:t xml:space="preserve"> Bootstrap</w:t>
      </w:r>
      <w:r w:rsidRPr="009A4CE9">
        <w:rPr>
          <w:rFonts w:ascii="Arial" w:hAnsi="Arial" w:cs="Arial"/>
          <w:b/>
        </w:rPr>
        <w:t>:</w:t>
      </w:r>
      <w:r w:rsidR="001E5A06">
        <w:rPr>
          <w:rFonts w:ascii="Arial" w:hAnsi="Arial" w:cs="Arial"/>
        </w:rPr>
        <w:t xml:space="preserve"> Son</w:t>
      </w:r>
      <w:r w:rsidR="001E5A06" w:rsidRPr="00D96230">
        <w:rPr>
          <w:rFonts w:ascii="Arial" w:hAnsi="Arial" w:cs="Arial"/>
        </w:rPr>
        <w:t xml:space="preserve"> las extensiones</w:t>
      </w:r>
      <w:r w:rsidRPr="00D96230">
        <w:rPr>
          <w:rFonts w:ascii="Arial" w:hAnsi="Arial" w:cs="Arial"/>
        </w:rPr>
        <w:t>, archivos css y javascript que facilitan el desarrollo de las interfaces de la aplicación y las acciones vinculadas a estas.</w:t>
      </w:r>
    </w:p>
    <w:p w14:paraId="2D5339B0" w14:textId="77777777"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JQuery: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plugins</w:t>
      </w:r>
      <w:r>
        <w:rPr>
          <w:rFonts w:ascii="Arial" w:hAnsi="Arial" w:cs="Arial"/>
        </w:rPr>
        <w:t xml:space="preserve"> javascript que agilizan </w:t>
      </w:r>
      <w:r w:rsidR="001857E9">
        <w:rPr>
          <w:rFonts w:ascii="Arial" w:hAnsi="Arial" w:cs="Arial"/>
        </w:rPr>
        <w:t>el desarrollo al proporcionar rutinas frecuentes.</w:t>
      </w:r>
    </w:p>
    <w:p w14:paraId="6CD8F0CC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Rutinas frecuentes javascript y php: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14:paraId="599AB679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14:paraId="1F571D3F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14:paraId="6C09B2D4" w14:textId="77777777"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14:paraId="4B1E7104" w14:textId="77777777"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774D00F" wp14:editId="775E9FEB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E9" w:rsidRPr="009A4CE9">
        <w:rPr>
          <w:rFonts w:ascii="Arial" w:hAnsi="Arial" w:cs="Arial"/>
          <w:b/>
        </w:rPr>
        <w:t>MySQL:</w:t>
      </w:r>
      <w:r w:rsidR="001857E9">
        <w:rPr>
          <w:rFonts w:ascii="Arial" w:hAnsi="Arial" w:cs="Arial"/>
        </w:rPr>
        <w:t xml:space="preserve"> Gestor de base de datos.</w:t>
      </w:r>
    </w:p>
    <w:p w14:paraId="69E285FC" w14:textId="77777777"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14:paraId="323B0517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14:paraId="1D3F1674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14:paraId="184D247A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14:paraId="627D28F8" w14:textId="77777777"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14:paraId="7699AB53" w14:textId="77777777"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14:paraId="004E8B50" w14:textId="77777777"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14:paraId="60432ECA" w14:textId="77777777"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14:paraId="0C66D41A" w14:textId="77777777"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14:paraId="5FE3ADB4" w14:textId="77777777"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14:paraId="3C8BBE70" w14:textId="77777777"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14:paraId="5815A5AE" w14:textId="77777777"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0429FDB9" wp14:editId="59F765B7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D9A1" w14:textId="77777777"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14:paraId="7D86D205" w14:textId="77777777"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14:paraId="38341688" w14:textId="77777777"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14:paraId="41513E0A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14:paraId="64C5EF48" w14:textId="77777777"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14:paraId="18797B58" w14:textId="77777777"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14:paraId="077D9ED0" w14:textId="77777777"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03061093" wp14:editId="1AB68AE1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3BBE" w14:textId="77777777"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14:paraId="7CFAF256" w14:textId="45B5A4C0"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manera general la aplicación funcionará bajo plataformas Android haciendo uso de Node.js para su ejecución, se hará uso de tecnología web para su construcción, el dispositivo se conectará a una base de datos remota que </w:t>
      </w:r>
      <w:r w:rsidR="00BE7A3E">
        <w:rPr>
          <w:rFonts w:ascii="Arial" w:hAnsi="Arial" w:cs="Arial"/>
        </w:rPr>
        <w:t>almacenará</w:t>
      </w:r>
      <w:r>
        <w:rPr>
          <w:rFonts w:ascii="Arial" w:hAnsi="Arial" w:cs="Arial"/>
        </w:rPr>
        <w:t xml:space="preserve"> y gestionará la información.</w:t>
      </w:r>
    </w:p>
    <w:p w14:paraId="422FD96F" w14:textId="77777777"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14:paraId="40B54B78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14:paraId="061D13C3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14:paraId="248BD929" w14:textId="77777777"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14:paraId="2416D203" w14:textId="77777777"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14:paraId="1A8387F2" w14:textId="77777777"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67FAAB69" wp14:editId="168ECB8A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31400" w14:textId="77777777"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14:paraId="6225E229" w14:textId="3E1EBA11" w:rsidR="002314E5" w:rsidRDefault="00810705" w:rsidP="002314E5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78CD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describen los correspondientes casos de uso.</w:t>
      </w:r>
      <w:r w:rsidR="002314E5">
        <w:rPr>
          <w:rFonts w:ascii="Arial" w:hAnsi="Arial" w:cs="Arial"/>
        </w:rPr>
        <w:t xml:space="preserve"> Los mismos se encuentran descritos en el documento CASOS_DE_USO.</w:t>
      </w:r>
    </w:p>
    <w:p w14:paraId="71663C49" w14:textId="77777777" w:rsidR="004F45DC" w:rsidRDefault="004F45DC" w:rsidP="004F45DC">
      <w:pPr>
        <w:rPr>
          <w:sz w:val="40"/>
        </w:rPr>
      </w:pPr>
    </w:p>
    <w:p w14:paraId="7A23A544" w14:textId="77777777" w:rsidR="004F45DC" w:rsidRDefault="004F45DC" w:rsidP="004F45DC">
      <w:pPr>
        <w:keepNext/>
      </w:pPr>
      <w:r w:rsidRPr="00CA40AB">
        <w:rPr>
          <w:noProof/>
          <w:sz w:val="40"/>
          <w:lang w:eastAsia="es-MX"/>
        </w:rPr>
        <w:drawing>
          <wp:inline distT="0" distB="0" distL="0" distR="0" wp14:anchorId="60FF184C" wp14:editId="35540915">
            <wp:extent cx="6294354" cy="4718957"/>
            <wp:effectExtent l="0" t="0" r="0" b="5715"/>
            <wp:docPr id="10" name="Imagen 10" descr="C:\Users\ADMIN\AppData\Local\Temp\Rar$DIa0.064\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Rar$DIa0.064\usuari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50" cy="47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1F82" w14:textId="77777777" w:rsidR="004F45DC" w:rsidRDefault="004F45DC" w:rsidP="004F45DC">
      <w:pPr>
        <w:pStyle w:val="Descripcin"/>
        <w:jc w:val="center"/>
        <w:rPr>
          <w:sz w:val="4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Registro de usuarios</w:t>
      </w:r>
    </w:p>
    <w:p w14:paraId="352D972B" w14:textId="77777777" w:rsidR="004F45DC" w:rsidRDefault="004F45DC" w:rsidP="004F45DC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</w:p>
    <w:p w14:paraId="310D1767" w14:textId="77777777" w:rsidR="004F45DC" w:rsidRDefault="004F45DC" w:rsidP="004F45DC">
      <w:pPr>
        <w:rPr>
          <w:sz w:val="40"/>
        </w:rPr>
      </w:pPr>
      <w:r>
        <w:rPr>
          <w:sz w:val="40"/>
        </w:rPr>
        <w:br w:type="page"/>
      </w:r>
    </w:p>
    <w:p w14:paraId="5E478888" w14:textId="77777777" w:rsidR="004F45DC" w:rsidRDefault="004F45DC" w:rsidP="004F45DC">
      <w:pPr>
        <w:rPr>
          <w:sz w:val="40"/>
        </w:rPr>
      </w:pPr>
    </w:p>
    <w:p w14:paraId="794DB97F" w14:textId="77777777" w:rsidR="004F45DC" w:rsidRDefault="004F45DC" w:rsidP="004F45DC">
      <w:pPr>
        <w:keepNext/>
      </w:pPr>
      <w:r w:rsidRPr="00BB0D68">
        <w:rPr>
          <w:noProof/>
          <w:sz w:val="40"/>
          <w:lang w:eastAsia="es-MX"/>
        </w:rPr>
        <w:drawing>
          <wp:inline distT="0" distB="0" distL="0" distR="0" wp14:anchorId="73ED2C90" wp14:editId="6CD38A85">
            <wp:extent cx="6656821" cy="4255677"/>
            <wp:effectExtent l="0" t="0" r="0" b="0"/>
            <wp:docPr id="3" name="Imagen 3" descr="C:\Users\ADMIN\AppData\Local\Temp\Rar$DIa0.922\registro enfermedades&amp;pla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Rar$DIa0.922\registro enfermedades&amp;planta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345" cy="42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3326" w14:textId="77777777" w:rsidR="004F45DC" w:rsidRDefault="004F45DC" w:rsidP="004F45D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Registro de enfermedades y plantas</w:t>
      </w:r>
    </w:p>
    <w:p w14:paraId="5C0115F0" w14:textId="77777777" w:rsidR="004F45DC" w:rsidRDefault="004F45DC" w:rsidP="004F45DC">
      <w:r>
        <w:br w:type="page"/>
      </w:r>
    </w:p>
    <w:p w14:paraId="30B38FED" w14:textId="77777777" w:rsidR="004F45DC" w:rsidRDefault="004F45DC" w:rsidP="004F45DC"/>
    <w:p w14:paraId="73A5349C" w14:textId="77777777" w:rsidR="004F45DC" w:rsidRDefault="004F45DC" w:rsidP="004F45DC">
      <w:pPr>
        <w:keepNext/>
      </w:pPr>
      <w:r w:rsidRPr="00BB0D68">
        <w:rPr>
          <w:noProof/>
          <w:lang w:eastAsia="es-MX"/>
        </w:rPr>
        <w:drawing>
          <wp:inline distT="0" distB="0" distL="0" distR="0" wp14:anchorId="0A75F40D" wp14:editId="6A204134">
            <wp:extent cx="6476707" cy="4653643"/>
            <wp:effectExtent l="0" t="0" r="635" b="0"/>
            <wp:docPr id="14" name="Imagen 14" descr="C:\Users\ADMIN\AppData\Local\Temp\Rar$DIa0.096\busq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Rar$DIa0.096\busqued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88" cy="466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49BF" w14:textId="77777777" w:rsidR="004F45DC" w:rsidRDefault="004F45DC" w:rsidP="004F45D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Búsqueda</w:t>
      </w:r>
    </w:p>
    <w:p w14:paraId="6E79EEA3" w14:textId="77777777" w:rsidR="004F45DC" w:rsidRPr="00937B8E" w:rsidRDefault="004F45DC" w:rsidP="004F45DC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C4E3A4" w14:textId="77777777" w:rsidR="004F45DC" w:rsidRDefault="004F45DC" w:rsidP="004F45DC">
      <w:pPr>
        <w:keepNext/>
      </w:pPr>
      <w:r w:rsidRPr="00B32015">
        <w:rPr>
          <w:noProof/>
          <w:lang w:eastAsia="es-MX"/>
        </w:rPr>
        <w:lastRenderedPageBreak/>
        <w:drawing>
          <wp:inline distT="0" distB="0" distL="0" distR="0" wp14:anchorId="727267B7" wp14:editId="2A01D30A">
            <wp:extent cx="6233371" cy="3910693"/>
            <wp:effectExtent l="0" t="0" r="0" b="0"/>
            <wp:docPr id="15" name="Imagen 15" descr="C:\Users\ADMIN\AppData\Local\Temp\Rar$DIa0.863\his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Rar$DIa0.863\histori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769" cy="391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2221" w14:textId="408A01AA" w:rsidR="00720DC6" w:rsidRDefault="004F45DC" w:rsidP="004F45D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Histori</w:t>
      </w:r>
      <w:r w:rsidRPr="00B32015">
        <w:rPr>
          <w:noProof/>
          <w:lang w:eastAsia="es-MX"/>
        </w:rPr>
        <w:drawing>
          <wp:inline distT="0" distB="0" distL="0" distR="0" wp14:anchorId="2309EE57" wp14:editId="4F0952ED">
            <wp:extent cx="6273585" cy="3927021"/>
            <wp:effectExtent l="0" t="0" r="0" b="0"/>
            <wp:docPr id="16" name="Imagen 16" descr="C:\Users\ADMIN\AppData\Local\Temp\Rar$DIa0.672\mensaj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Rar$DIa0.672\mensaj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01" cy="393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Mensaje</w:t>
      </w:r>
      <w:bookmarkStart w:id="0" w:name="_GoBack"/>
      <w:bookmarkEnd w:id="0"/>
    </w:p>
    <w:sectPr w:rsidR="00720DC6" w:rsidSect="007C7FEB">
      <w:footerReference w:type="default" r:id="rId29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6804E3" w14:textId="77777777" w:rsidR="00E21924" w:rsidRDefault="00E21924" w:rsidP="00EB415B">
      <w:pPr>
        <w:spacing w:after="0" w:line="240" w:lineRule="auto"/>
      </w:pPr>
      <w:r>
        <w:separator/>
      </w:r>
    </w:p>
  </w:endnote>
  <w:endnote w:type="continuationSeparator" w:id="0">
    <w:p w14:paraId="68F3BB24" w14:textId="77777777" w:rsidR="00E21924" w:rsidRDefault="00E21924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7675359"/>
      <w:docPartObj>
        <w:docPartGallery w:val="Page Numbers (Bottom of Page)"/>
        <w:docPartUnique/>
      </w:docPartObj>
    </w:sdtPr>
    <w:sdtEndPr/>
    <w:sdtContent>
      <w:p w14:paraId="45F14079" w14:textId="77777777" w:rsidR="00720DC6" w:rsidRDefault="00720D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14:paraId="53434D07" w14:textId="77777777" w:rsidR="00720DC6" w:rsidRDefault="00720DC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3880267"/>
      <w:docPartObj>
        <w:docPartGallery w:val="Page Numbers (Bottom of Page)"/>
        <w:docPartUnique/>
      </w:docPartObj>
    </w:sdtPr>
    <w:sdtEndPr/>
    <w:sdtContent>
      <w:p w14:paraId="053B3EE7" w14:textId="283A21AB" w:rsidR="00720DC6" w:rsidRDefault="00720DC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5DC" w:rsidRPr="004F45DC">
          <w:rPr>
            <w:noProof/>
            <w:lang w:val="es-ES"/>
          </w:rPr>
          <w:t>14</w:t>
        </w:r>
        <w:r>
          <w:fldChar w:fldCharType="end"/>
        </w:r>
      </w:p>
    </w:sdtContent>
  </w:sdt>
  <w:p w14:paraId="4CE8D538" w14:textId="77777777" w:rsidR="00720DC6" w:rsidRDefault="00720DC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A95BE" w14:textId="77777777" w:rsidR="00E21924" w:rsidRDefault="00E21924" w:rsidP="00EB415B">
      <w:pPr>
        <w:spacing w:after="0" w:line="240" w:lineRule="auto"/>
      </w:pPr>
      <w:r>
        <w:separator/>
      </w:r>
    </w:p>
  </w:footnote>
  <w:footnote w:type="continuationSeparator" w:id="0">
    <w:p w14:paraId="7023A11D" w14:textId="77777777" w:rsidR="00E21924" w:rsidRDefault="00E21924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35253"/>
    <w:multiLevelType w:val="hybridMultilevel"/>
    <w:tmpl w:val="3280CE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802679"/>
    <w:multiLevelType w:val="hybridMultilevel"/>
    <w:tmpl w:val="4642B5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507B3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1842CC"/>
    <w:multiLevelType w:val="hybridMultilevel"/>
    <w:tmpl w:val="76FAE5A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047DB6"/>
    <w:multiLevelType w:val="hybridMultilevel"/>
    <w:tmpl w:val="194CCC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794CD7"/>
    <w:multiLevelType w:val="hybridMultilevel"/>
    <w:tmpl w:val="B8423B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4556FC"/>
    <w:multiLevelType w:val="hybridMultilevel"/>
    <w:tmpl w:val="0B0E80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DF85FA1"/>
    <w:multiLevelType w:val="hybridMultilevel"/>
    <w:tmpl w:val="69FA0DA4"/>
    <w:lvl w:ilvl="0" w:tplc="5BFE8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"/>
  </w:num>
  <w:num w:numId="3">
    <w:abstractNumId w:val="35"/>
  </w:num>
  <w:num w:numId="4">
    <w:abstractNumId w:val="9"/>
  </w:num>
  <w:num w:numId="5">
    <w:abstractNumId w:val="17"/>
  </w:num>
  <w:num w:numId="6">
    <w:abstractNumId w:val="2"/>
  </w:num>
  <w:num w:numId="7">
    <w:abstractNumId w:val="7"/>
  </w:num>
  <w:num w:numId="8">
    <w:abstractNumId w:val="8"/>
  </w:num>
  <w:num w:numId="9">
    <w:abstractNumId w:val="16"/>
  </w:num>
  <w:num w:numId="10">
    <w:abstractNumId w:val="36"/>
  </w:num>
  <w:num w:numId="11">
    <w:abstractNumId w:val="30"/>
  </w:num>
  <w:num w:numId="12">
    <w:abstractNumId w:val="13"/>
  </w:num>
  <w:num w:numId="13">
    <w:abstractNumId w:val="23"/>
  </w:num>
  <w:num w:numId="14">
    <w:abstractNumId w:val="14"/>
  </w:num>
  <w:num w:numId="15">
    <w:abstractNumId w:val="29"/>
  </w:num>
  <w:num w:numId="16">
    <w:abstractNumId w:val="18"/>
  </w:num>
  <w:num w:numId="17">
    <w:abstractNumId w:val="22"/>
  </w:num>
  <w:num w:numId="18">
    <w:abstractNumId w:val="0"/>
  </w:num>
  <w:num w:numId="19">
    <w:abstractNumId w:val="6"/>
  </w:num>
  <w:num w:numId="20">
    <w:abstractNumId w:val="42"/>
  </w:num>
  <w:num w:numId="21">
    <w:abstractNumId w:val="12"/>
  </w:num>
  <w:num w:numId="22">
    <w:abstractNumId w:val="38"/>
  </w:num>
  <w:num w:numId="23">
    <w:abstractNumId w:val="31"/>
  </w:num>
  <w:num w:numId="24">
    <w:abstractNumId w:val="20"/>
  </w:num>
  <w:num w:numId="25">
    <w:abstractNumId w:val="21"/>
  </w:num>
  <w:num w:numId="26">
    <w:abstractNumId w:val="32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  <w:num w:numId="31">
    <w:abstractNumId w:val="33"/>
  </w:num>
  <w:num w:numId="32">
    <w:abstractNumId w:val="19"/>
  </w:num>
  <w:num w:numId="33">
    <w:abstractNumId w:val="10"/>
  </w:num>
  <w:num w:numId="34">
    <w:abstractNumId w:val="39"/>
  </w:num>
  <w:num w:numId="35">
    <w:abstractNumId w:val="40"/>
  </w:num>
  <w:num w:numId="36">
    <w:abstractNumId w:val="41"/>
  </w:num>
  <w:num w:numId="37">
    <w:abstractNumId w:val="5"/>
  </w:num>
  <w:num w:numId="38">
    <w:abstractNumId w:val="24"/>
  </w:num>
  <w:num w:numId="39">
    <w:abstractNumId w:val="15"/>
  </w:num>
  <w:num w:numId="40">
    <w:abstractNumId w:val="27"/>
  </w:num>
  <w:num w:numId="41">
    <w:abstractNumId w:val="37"/>
  </w:num>
  <w:num w:numId="42">
    <w:abstractNumId w:val="34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51766"/>
    <w:rsid w:val="00092377"/>
    <w:rsid w:val="00097672"/>
    <w:rsid w:val="000D0D4E"/>
    <w:rsid w:val="000D7920"/>
    <w:rsid w:val="000E144C"/>
    <w:rsid w:val="000E469C"/>
    <w:rsid w:val="00174FDF"/>
    <w:rsid w:val="001857E9"/>
    <w:rsid w:val="001A47B3"/>
    <w:rsid w:val="001E5A06"/>
    <w:rsid w:val="001E7FD9"/>
    <w:rsid w:val="001F0B58"/>
    <w:rsid w:val="001F4AEC"/>
    <w:rsid w:val="00204AE9"/>
    <w:rsid w:val="002314E5"/>
    <w:rsid w:val="00235EA7"/>
    <w:rsid w:val="00242FAC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4F45DC"/>
    <w:rsid w:val="004F4AC5"/>
    <w:rsid w:val="005E5242"/>
    <w:rsid w:val="005F6AF8"/>
    <w:rsid w:val="006360FC"/>
    <w:rsid w:val="006919CC"/>
    <w:rsid w:val="006933A1"/>
    <w:rsid w:val="006E254A"/>
    <w:rsid w:val="006F3709"/>
    <w:rsid w:val="00720DC6"/>
    <w:rsid w:val="00753B8D"/>
    <w:rsid w:val="007616A4"/>
    <w:rsid w:val="00777A64"/>
    <w:rsid w:val="007A3DDB"/>
    <w:rsid w:val="007C7FEB"/>
    <w:rsid w:val="00810705"/>
    <w:rsid w:val="008224A5"/>
    <w:rsid w:val="008401E0"/>
    <w:rsid w:val="008A2A6A"/>
    <w:rsid w:val="008B6E35"/>
    <w:rsid w:val="00913FCE"/>
    <w:rsid w:val="00923E49"/>
    <w:rsid w:val="00980035"/>
    <w:rsid w:val="009A4CE9"/>
    <w:rsid w:val="009A7AF9"/>
    <w:rsid w:val="009C2C5B"/>
    <w:rsid w:val="00A17973"/>
    <w:rsid w:val="00A50B21"/>
    <w:rsid w:val="00A62BA0"/>
    <w:rsid w:val="00AA5C77"/>
    <w:rsid w:val="00AC1ED2"/>
    <w:rsid w:val="00AC1EDC"/>
    <w:rsid w:val="00AE461A"/>
    <w:rsid w:val="00AF63EE"/>
    <w:rsid w:val="00B32AD4"/>
    <w:rsid w:val="00B54340"/>
    <w:rsid w:val="00B82D28"/>
    <w:rsid w:val="00B96F3B"/>
    <w:rsid w:val="00BD75D3"/>
    <w:rsid w:val="00BE66A6"/>
    <w:rsid w:val="00BE7A3E"/>
    <w:rsid w:val="00BF2ED3"/>
    <w:rsid w:val="00C00896"/>
    <w:rsid w:val="00C0324C"/>
    <w:rsid w:val="00C3066B"/>
    <w:rsid w:val="00C6149D"/>
    <w:rsid w:val="00C764CD"/>
    <w:rsid w:val="00C82683"/>
    <w:rsid w:val="00CB197D"/>
    <w:rsid w:val="00CB36FE"/>
    <w:rsid w:val="00CF178C"/>
    <w:rsid w:val="00D630B4"/>
    <w:rsid w:val="00D70DF3"/>
    <w:rsid w:val="00D95791"/>
    <w:rsid w:val="00D96230"/>
    <w:rsid w:val="00DE619E"/>
    <w:rsid w:val="00DF4B02"/>
    <w:rsid w:val="00DF5F64"/>
    <w:rsid w:val="00DF71D5"/>
    <w:rsid w:val="00E10AA1"/>
    <w:rsid w:val="00E21924"/>
    <w:rsid w:val="00E34785"/>
    <w:rsid w:val="00E371FF"/>
    <w:rsid w:val="00EB415B"/>
    <w:rsid w:val="00EC03E0"/>
    <w:rsid w:val="00F1152C"/>
    <w:rsid w:val="00F678CD"/>
    <w:rsid w:val="00FB675E"/>
    <w:rsid w:val="00FD772A"/>
    <w:rsid w:val="00FF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D6574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5B"/>
  </w:style>
  <w:style w:type="paragraph" w:styleId="Ttulo1">
    <w:name w:val="heading 1"/>
    <w:basedOn w:val="Normal"/>
    <w:next w:val="Normal"/>
    <w:link w:val="Ttulo1Car"/>
    <w:uiPriority w:val="9"/>
    <w:qFormat/>
    <w:rsid w:val="00720D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C1E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1ED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1ED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C1E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C1ED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1E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ED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20D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720D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microsoft.com/office/2007/relationships/hdphoto" Target="media/hdphoto2.wdp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microsoft.com/office/2007/relationships/hdphoto" Target="media/hdphoto5.wdp"/><Relationship Id="rId28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microsoft.com/office/2007/relationships/hdphoto" Target="media/hdphoto3.wd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98E49-1561-4823-B589-32EEF7DCA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1121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enrique vera</cp:lastModifiedBy>
  <cp:revision>2</cp:revision>
  <dcterms:created xsi:type="dcterms:W3CDTF">2017-06-16T01:19:00Z</dcterms:created>
  <dcterms:modified xsi:type="dcterms:W3CDTF">2017-06-16T01:19:00Z</dcterms:modified>
</cp:coreProperties>
</file>