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E2" w:rsidRDefault="00A33DE2" w:rsidP="00A33DE2">
      <w:pPr>
        <w:tabs>
          <w:tab w:val="left" w:pos="2043"/>
        </w:tabs>
        <w:rPr>
          <w:rFonts w:ascii="Garamond" w:hAnsi="Garamond"/>
          <w:sz w:val="144"/>
        </w:rPr>
      </w:pPr>
    </w:p>
    <w:p w:rsidR="00EF1324" w:rsidRDefault="00EF1324" w:rsidP="00A33DE2">
      <w:pPr>
        <w:tabs>
          <w:tab w:val="left" w:pos="2043"/>
        </w:tabs>
        <w:rPr>
          <w:rFonts w:ascii="Garamond" w:hAnsi="Garamond"/>
          <w:sz w:val="144"/>
        </w:rPr>
      </w:pPr>
      <w:r w:rsidRPr="00EF1324">
        <w:rPr>
          <w:rFonts w:ascii="Garamond" w:hAnsi="Garamond"/>
          <w:sz w:val="144"/>
        </w:rPr>
        <w:t>Курсов проект</w:t>
      </w:r>
    </w:p>
    <w:p w:rsidR="00EF1324" w:rsidRPr="00C84C02" w:rsidRDefault="00EF1324" w:rsidP="00EF1324">
      <w:pPr>
        <w:jc w:val="center"/>
        <w:rPr>
          <w:rFonts w:ascii="Times New Roman" w:hAnsi="Times New Roman" w:cs="Times New Roman"/>
          <w:sz w:val="40"/>
        </w:rPr>
      </w:pPr>
    </w:p>
    <w:p w:rsidR="00EF1324" w:rsidRPr="00C84C02" w:rsidRDefault="00EF1324" w:rsidP="00EF1324">
      <w:pPr>
        <w:jc w:val="center"/>
        <w:rPr>
          <w:rFonts w:ascii="Times New Roman" w:hAnsi="Times New Roman" w:cs="Times New Roman"/>
          <w:sz w:val="40"/>
        </w:rPr>
      </w:pPr>
      <w:r w:rsidRPr="00C84C02">
        <w:rPr>
          <w:rFonts w:ascii="Times New Roman" w:hAnsi="Times New Roman" w:cs="Times New Roman"/>
          <w:sz w:val="40"/>
        </w:rPr>
        <w:t>на тема: „Асансьор“</w:t>
      </w:r>
    </w:p>
    <w:p w:rsidR="00EF1324" w:rsidRDefault="00EF1324" w:rsidP="00EF1324">
      <w:pPr>
        <w:jc w:val="center"/>
        <w:rPr>
          <w:rFonts w:ascii="Garamond" w:hAnsi="Garamond"/>
          <w:sz w:val="40"/>
        </w:rPr>
      </w:pPr>
    </w:p>
    <w:p w:rsidR="00EF1324" w:rsidRPr="00C84C02" w:rsidRDefault="00EF1324" w:rsidP="00EF1324">
      <w:pPr>
        <w:pStyle w:val="1"/>
        <w:shd w:val="clear" w:color="auto" w:fill="FFFFFF"/>
        <w:spacing w:before="0" w:beforeAutospacing="0"/>
        <w:jc w:val="center"/>
        <w:rPr>
          <w:sz w:val="40"/>
        </w:rPr>
      </w:pPr>
      <w:bookmarkStart w:id="0" w:name="_Toc134480402"/>
      <w:bookmarkStart w:id="1" w:name="_Toc134480472"/>
      <w:bookmarkStart w:id="2" w:name="_Toc134808064"/>
      <w:bookmarkStart w:id="3" w:name="_Toc134808149"/>
      <w:r w:rsidRPr="00C84C02">
        <w:rPr>
          <w:sz w:val="40"/>
        </w:rPr>
        <w:t>по Модул №8 - „</w:t>
      </w:r>
      <w:r w:rsidRPr="00C84C02">
        <w:rPr>
          <w:color w:val="1D2125"/>
        </w:rPr>
        <w:t>Въведение в операционни и вградени системи</w:t>
      </w:r>
      <w:r w:rsidRPr="00C84C02">
        <w:rPr>
          <w:sz w:val="40"/>
        </w:rPr>
        <w:t>“</w:t>
      </w:r>
      <w:bookmarkEnd w:id="0"/>
      <w:bookmarkEnd w:id="1"/>
      <w:bookmarkEnd w:id="2"/>
      <w:bookmarkEnd w:id="3"/>
    </w:p>
    <w:p w:rsidR="00EF1324" w:rsidRDefault="00EF1324" w:rsidP="00EF1324">
      <w:pPr>
        <w:pStyle w:val="1"/>
        <w:shd w:val="clear" w:color="auto" w:fill="FFFFFF"/>
        <w:spacing w:before="0" w:beforeAutospacing="0"/>
        <w:jc w:val="center"/>
        <w:rPr>
          <w:rFonts w:ascii="Garamond" w:hAnsi="Garamond"/>
          <w:sz w:val="40"/>
        </w:rPr>
      </w:pPr>
    </w:p>
    <w:p w:rsidR="00D030B9" w:rsidRDefault="00D030B9" w:rsidP="00EF1324">
      <w:pPr>
        <w:pStyle w:val="1"/>
        <w:shd w:val="clear" w:color="auto" w:fill="FFFFFF"/>
        <w:spacing w:before="0" w:beforeAutospacing="0"/>
        <w:jc w:val="center"/>
        <w:rPr>
          <w:rFonts w:ascii="Garamond" w:hAnsi="Garamond"/>
          <w:sz w:val="40"/>
        </w:rPr>
      </w:pPr>
    </w:p>
    <w:p w:rsidR="00D030B9" w:rsidRPr="00C84C02" w:rsidRDefault="000C14DB" w:rsidP="00EF1324">
      <w:pPr>
        <w:pStyle w:val="1"/>
        <w:shd w:val="clear" w:color="auto" w:fill="FFFFFF"/>
        <w:spacing w:before="0" w:beforeAutospacing="0"/>
        <w:rPr>
          <w:sz w:val="24"/>
        </w:rPr>
      </w:pPr>
      <w:bookmarkStart w:id="4" w:name="_Toc134480404"/>
      <w:bookmarkStart w:id="5" w:name="_Toc134480474"/>
      <w:bookmarkStart w:id="6" w:name="_Toc134808065"/>
      <w:bookmarkStart w:id="7" w:name="_Toc134808150"/>
      <w:proofErr w:type="spellStart"/>
      <w:r>
        <w:rPr>
          <w:sz w:val="24"/>
        </w:rPr>
        <w:t>Салихе</w:t>
      </w:r>
      <w:proofErr w:type="spellEnd"/>
      <w:r>
        <w:rPr>
          <w:sz w:val="24"/>
        </w:rPr>
        <w:t xml:space="preserve"> Али </w:t>
      </w:r>
      <w:proofErr w:type="spellStart"/>
      <w:r>
        <w:rPr>
          <w:sz w:val="24"/>
        </w:rPr>
        <w:t>Бодева</w:t>
      </w:r>
      <w:proofErr w:type="spellEnd"/>
      <w:r w:rsidR="00EF1324" w:rsidRPr="00C84C02">
        <w:rPr>
          <w:sz w:val="24"/>
        </w:rPr>
        <w:t>–</w:t>
      </w:r>
      <w:bookmarkEnd w:id="4"/>
      <w:bookmarkEnd w:id="5"/>
      <w:bookmarkEnd w:id="6"/>
      <w:bookmarkEnd w:id="7"/>
      <w:r w:rsidR="00EF1324" w:rsidRPr="00C84C02">
        <w:rPr>
          <w:sz w:val="24"/>
        </w:rPr>
        <w:t xml:space="preserve"> </w:t>
      </w:r>
    </w:p>
    <w:p w:rsidR="00041D20" w:rsidRDefault="00EF1324" w:rsidP="00EF1324">
      <w:pPr>
        <w:pStyle w:val="1"/>
        <w:shd w:val="clear" w:color="auto" w:fill="FFFFFF"/>
        <w:spacing w:before="0" w:beforeAutospacing="0"/>
        <w:rPr>
          <w:sz w:val="24"/>
        </w:rPr>
      </w:pPr>
      <w:bookmarkStart w:id="8" w:name="_Toc134480405"/>
      <w:bookmarkStart w:id="9" w:name="_Toc134480475"/>
      <w:bookmarkStart w:id="10" w:name="_Toc134808066"/>
      <w:bookmarkStart w:id="11" w:name="_Toc134808151"/>
      <w:r w:rsidRPr="00C84C02">
        <w:rPr>
          <w:sz w:val="24"/>
        </w:rPr>
        <w:t>СУ</w:t>
      </w:r>
      <w:r w:rsidR="00D030B9" w:rsidRPr="00C84C02">
        <w:rPr>
          <w:sz w:val="24"/>
        </w:rPr>
        <w:t xml:space="preserve"> </w:t>
      </w:r>
      <w:r w:rsidRPr="00C84C02">
        <w:rPr>
          <w:sz w:val="24"/>
        </w:rPr>
        <w:t>„Васил Левски“ гр.</w:t>
      </w:r>
      <w:r w:rsidR="00D030B9" w:rsidRPr="00C84C02">
        <w:rPr>
          <w:sz w:val="24"/>
        </w:rPr>
        <w:t xml:space="preserve"> </w:t>
      </w:r>
      <w:r w:rsidRPr="00C84C02">
        <w:rPr>
          <w:sz w:val="24"/>
        </w:rPr>
        <w:t>Велинград</w:t>
      </w:r>
      <w:bookmarkEnd w:id="8"/>
      <w:bookmarkEnd w:id="9"/>
      <w:bookmarkEnd w:id="10"/>
      <w:bookmarkEnd w:id="11"/>
      <w:r w:rsidRPr="00C84C02">
        <w:rPr>
          <w:sz w:val="24"/>
        </w:rPr>
        <w:t xml:space="preserve"> </w:t>
      </w:r>
    </w:p>
    <w:p w:rsidR="00577EAF" w:rsidRDefault="00041D20" w:rsidP="00577EAF">
      <w:pPr>
        <w:rPr>
          <w:rFonts w:ascii="Garamond" w:hAnsi="Garamond"/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4600606"/>
        <w:docPartObj>
          <w:docPartGallery w:val="Table of Contents"/>
          <w:docPartUnique/>
        </w:docPartObj>
      </w:sdtPr>
      <w:sdtEndPr>
        <w:rPr>
          <w:b/>
          <w:bCs/>
          <w:sz w:val="44"/>
        </w:rPr>
      </w:sdtEndPr>
      <w:sdtContent>
        <w:p w:rsidR="00577EAF" w:rsidRPr="00577EAF" w:rsidRDefault="00577EAF">
          <w:pPr>
            <w:pStyle w:val="ae"/>
            <w:rPr>
              <w:sz w:val="56"/>
            </w:rPr>
          </w:pPr>
          <w:r w:rsidRPr="00577EAF">
            <w:rPr>
              <w:sz w:val="56"/>
            </w:rPr>
            <w:t>Съдържание</w:t>
          </w:r>
        </w:p>
        <w:p w:rsidR="001F0A81" w:rsidRPr="001F0A81" w:rsidRDefault="00577EA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r w:rsidRPr="001F0A81">
            <w:rPr>
              <w:sz w:val="240"/>
            </w:rPr>
            <w:fldChar w:fldCharType="begin"/>
          </w:r>
          <w:r w:rsidRPr="001F0A81">
            <w:rPr>
              <w:sz w:val="240"/>
            </w:rPr>
            <w:instrText xml:space="preserve"> TOC \o "1-3" \h \z \u </w:instrText>
          </w:r>
          <w:r w:rsidRPr="001F0A81">
            <w:rPr>
              <w:sz w:val="240"/>
            </w:rPr>
            <w:fldChar w:fldCharType="separate"/>
          </w:r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2" w:history="1">
            <w:r w:rsidRPr="001F0A81">
              <w:rPr>
                <w:rStyle w:val="ad"/>
                <w:noProof/>
                <w:sz w:val="44"/>
              </w:rPr>
              <w:t>1.Описание на проекта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_Toc134808152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3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3" w:history="1">
            <w:r w:rsidRPr="001F0A81">
              <w:rPr>
                <w:rStyle w:val="ad"/>
                <w:noProof/>
                <w:sz w:val="44"/>
              </w:rPr>
              <w:t>2. Списък съставни части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_Toc134808153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4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4" w:history="1">
            <w:r w:rsidRPr="001F0A81">
              <w:rPr>
                <w:rStyle w:val="ad"/>
                <w:noProof/>
                <w:sz w:val="44"/>
              </w:rPr>
              <w:t>3. Блокова схема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_Toc134808154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5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5" w:history="1">
            <w:r w:rsidRPr="001F0A81">
              <w:rPr>
                <w:rStyle w:val="ad"/>
                <w:noProof/>
                <w:sz w:val="44"/>
              </w:rPr>
              <w:t>4. Електрическа схема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_Toc134808155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6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6" w:history="1">
            <w:r w:rsidRPr="001F0A81">
              <w:rPr>
                <w:rStyle w:val="ad"/>
                <w:noProof/>
                <w:sz w:val="44"/>
              </w:rPr>
              <w:t xml:space="preserve">5. Сорс код </w:t>
            </w:r>
            <w:r w:rsidRPr="001F0A81">
              <w:rPr>
                <w:rStyle w:val="ad"/>
                <w:noProof/>
                <w:sz w:val="44"/>
                <w:lang w:val="en-US"/>
              </w:rPr>
              <w:t xml:space="preserve">– </w:t>
            </w:r>
            <w:r w:rsidRPr="001F0A81">
              <w:rPr>
                <w:rStyle w:val="ad"/>
                <w:noProof/>
                <w:sz w:val="44"/>
              </w:rPr>
              <w:t>описание на функционалността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_Toc134808156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7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1F0A81" w:rsidRPr="001F0A81" w:rsidRDefault="001F0A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sz w:val="44"/>
              <w:lang w:eastAsia="bg-BG"/>
            </w:rPr>
          </w:pPr>
          <w:hyperlink w:anchor="_Toc134808158" w:history="1">
            <w:r w:rsidRPr="001F0A81">
              <w:rPr>
                <w:rStyle w:val="ad"/>
                <w:noProof/>
                <w:sz w:val="44"/>
              </w:rPr>
              <w:t>6.Заключение</w:t>
            </w:r>
            <w:r w:rsidRPr="001F0A81">
              <w:rPr>
                <w:noProof/>
                <w:webHidden/>
                <w:sz w:val="44"/>
              </w:rPr>
              <w:tab/>
            </w:r>
            <w:r w:rsidRPr="001F0A81">
              <w:rPr>
                <w:noProof/>
                <w:webHidden/>
                <w:sz w:val="44"/>
              </w:rPr>
              <w:fldChar w:fldCharType="begin"/>
            </w:r>
            <w:r w:rsidRPr="001F0A81">
              <w:rPr>
                <w:noProof/>
                <w:webHidden/>
                <w:sz w:val="44"/>
              </w:rPr>
              <w:instrText xml:space="preserve"> PAGEREF _Toc134808158 \h </w:instrText>
            </w:r>
            <w:r w:rsidRPr="001F0A81">
              <w:rPr>
                <w:noProof/>
                <w:webHidden/>
                <w:sz w:val="44"/>
              </w:rPr>
            </w:r>
            <w:r w:rsidRPr="001F0A81">
              <w:rPr>
                <w:noProof/>
                <w:webHidden/>
                <w:sz w:val="44"/>
              </w:rPr>
              <w:fldChar w:fldCharType="separate"/>
            </w:r>
            <w:r>
              <w:rPr>
                <w:noProof/>
                <w:webHidden/>
                <w:sz w:val="44"/>
              </w:rPr>
              <w:t>10</w:t>
            </w:r>
            <w:r w:rsidRPr="001F0A81">
              <w:rPr>
                <w:noProof/>
                <w:webHidden/>
                <w:sz w:val="44"/>
              </w:rPr>
              <w:fldChar w:fldCharType="end"/>
            </w:r>
          </w:hyperlink>
        </w:p>
        <w:p w:rsidR="00577EAF" w:rsidRPr="001F0A81" w:rsidRDefault="00577EAF">
          <w:pPr>
            <w:rPr>
              <w:sz w:val="44"/>
            </w:rPr>
          </w:pPr>
          <w:r w:rsidRPr="001F0A81">
            <w:rPr>
              <w:b/>
              <w:bCs/>
              <w:sz w:val="240"/>
            </w:rPr>
            <w:fldChar w:fldCharType="end"/>
          </w:r>
        </w:p>
      </w:sdtContent>
    </w:sdt>
    <w:p w:rsidR="00D030B9" w:rsidRPr="001F0A81" w:rsidRDefault="00577EAF" w:rsidP="00577EAF">
      <w:pPr>
        <w:rPr>
          <w:rFonts w:ascii="Garamond" w:hAnsi="Garamond"/>
          <w:sz w:val="48"/>
        </w:rPr>
      </w:pPr>
      <w:r w:rsidRPr="001F0A81">
        <w:rPr>
          <w:rFonts w:ascii="Garamond" w:hAnsi="Garamond"/>
          <w:sz w:val="48"/>
        </w:rPr>
        <w:t xml:space="preserve"> </w:t>
      </w: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</w:p>
    <w:p w:rsidR="00577EAF" w:rsidRDefault="00577EAF">
      <w:pPr>
        <w:rPr>
          <w:rFonts w:ascii="Garamond" w:hAnsi="Garamond"/>
          <w:sz w:val="24"/>
        </w:rPr>
      </w:pPr>
      <w:bookmarkStart w:id="12" w:name="_GoBack"/>
      <w:bookmarkEnd w:id="12"/>
    </w:p>
    <w:p w:rsidR="001F0A81" w:rsidRDefault="001F0A81">
      <w:pPr>
        <w:rPr>
          <w:rFonts w:ascii="Garamond" w:hAnsi="Garamond"/>
          <w:sz w:val="24"/>
        </w:rPr>
      </w:pPr>
    </w:p>
    <w:p w:rsidR="00A33DE2" w:rsidRDefault="00A33DE2" w:rsidP="00A33DE2">
      <w:pPr>
        <w:pStyle w:val="1"/>
      </w:pPr>
      <w:bookmarkStart w:id="13" w:name="_Toc134480406"/>
      <w:bookmarkStart w:id="14" w:name="_Toc134808152"/>
      <w:r w:rsidRPr="00A33DE2">
        <w:t>1.Описание на проекта</w:t>
      </w:r>
      <w:bookmarkEnd w:id="13"/>
      <w:bookmarkEnd w:id="14"/>
    </w:p>
    <w:p w:rsidR="00A33DE2" w:rsidRPr="00C84C02" w:rsidRDefault="00A33DE2" w:rsidP="00C84C02">
      <w:pPr>
        <w:jc w:val="both"/>
        <w:rPr>
          <w:rFonts w:ascii="Times New Roman" w:hAnsi="Times New Roman" w:cs="Times New Roman"/>
          <w:sz w:val="36"/>
        </w:rPr>
      </w:pPr>
      <w:r>
        <w:tab/>
      </w:r>
      <w:r w:rsidRPr="00C84C02">
        <w:rPr>
          <w:rFonts w:ascii="Times New Roman" w:hAnsi="Times New Roman" w:cs="Times New Roman"/>
          <w:sz w:val="36"/>
        </w:rPr>
        <w:t>Проектът представлява прототип на асансьор</w:t>
      </w:r>
      <w:r w:rsidR="00C84C02" w:rsidRPr="00C84C02">
        <w:rPr>
          <w:rFonts w:ascii="Times New Roman" w:hAnsi="Times New Roman" w:cs="Times New Roman"/>
          <w:sz w:val="36"/>
        </w:rPr>
        <w:t>, в конкретния случай на една 5-етажна сграда. Представя се структурата на един съвременен асансьор, като за задвижваща сила е използван</w:t>
      </w:r>
      <w:r w:rsidR="00C84C02" w:rsidRPr="00C84C02">
        <w:rPr>
          <w:rFonts w:ascii="Times New Roman" w:hAnsi="Times New Roman" w:cs="Times New Roman"/>
          <w:sz w:val="36"/>
          <w:lang w:val="en-US"/>
        </w:rPr>
        <w:t xml:space="preserve"> DC motor,</w:t>
      </w:r>
      <w:r w:rsidR="00041D20">
        <w:rPr>
          <w:rFonts w:ascii="Times New Roman" w:hAnsi="Times New Roman" w:cs="Times New Roman"/>
          <w:sz w:val="36"/>
        </w:rPr>
        <w:t xml:space="preserve"> а </w:t>
      </w:r>
      <w:r w:rsidR="00C84C02" w:rsidRPr="00C84C02">
        <w:rPr>
          <w:rFonts w:ascii="Times New Roman" w:hAnsi="Times New Roman" w:cs="Times New Roman"/>
          <w:sz w:val="36"/>
        </w:rPr>
        <w:t xml:space="preserve">за механизма на отваряне и затваряне на вратите в симулацията се използва </w:t>
      </w:r>
      <w:r w:rsidR="00C84C02" w:rsidRPr="00C84C02">
        <w:rPr>
          <w:rFonts w:ascii="Times New Roman" w:hAnsi="Times New Roman" w:cs="Times New Roman"/>
          <w:sz w:val="36"/>
          <w:lang w:val="en-US"/>
        </w:rPr>
        <w:t xml:space="preserve">Micro Servo motor. </w:t>
      </w:r>
    </w:p>
    <w:p w:rsidR="00C84C02" w:rsidRDefault="00C84C02" w:rsidP="00C84C02">
      <w:pPr>
        <w:jc w:val="both"/>
        <w:rPr>
          <w:rFonts w:ascii="Times New Roman" w:hAnsi="Times New Roman" w:cs="Times New Roman"/>
          <w:sz w:val="36"/>
        </w:rPr>
      </w:pPr>
      <w:r w:rsidRPr="00C84C02">
        <w:rPr>
          <w:rFonts w:ascii="Times New Roman" w:hAnsi="Times New Roman" w:cs="Times New Roman"/>
          <w:sz w:val="36"/>
        </w:rPr>
        <w:t>Проектът е направен с цел максимално у</w:t>
      </w:r>
      <w:r w:rsidR="00041D20">
        <w:rPr>
          <w:rFonts w:ascii="Times New Roman" w:hAnsi="Times New Roman" w:cs="Times New Roman"/>
          <w:sz w:val="36"/>
        </w:rPr>
        <w:t>добство на ползвателите, за</w:t>
      </w:r>
      <w:r w:rsidRPr="00C84C02">
        <w:rPr>
          <w:rFonts w:ascii="Times New Roman" w:hAnsi="Times New Roman" w:cs="Times New Roman"/>
          <w:sz w:val="36"/>
        </w:rPr>
        <w:t xml:space="preserve">това за обратна връзка с тях се ползва  </w:t>
      </w:r>
      <w:r w:rsidRPr="00C84C02">
        <w:rPr>
          <w:rFonts w:ascii="Times New Roman" w:hAnsi="Times New Roman" w:cs="Times New Roman"/>
          <w:sz w:val="36"/>
          <w:lang w:val="en-US"/>
        </w:rPr>
        <w:t xml:space="preserve">LCD </w:t>
      </w:r>
      <w:r w:rsidRPr="00C84C02">
        <w:rPr>
          <w:rFonts w:ascii="Times New Roman" w:hAnsi="Times New Roman" w:cs="Times New Roman"/>
          <w:sz w:val="36"/>
        </w:rPr>
        <w:t>екран, който освен да съобщава местонахождението на асансьора съобщава и за температурата на най-високия етаж с цел предпазване от инциденти през летните месеци.</w:t>
      </w:r>
    </w:p>
    <w:p w:rsidR="001F0A81" w:rsidRPr="00C84C02" w:rsidRDefault="001F0A81" w:rsidP="001F0A81">
      <w:pPr>
        <w:tabs>
          <w:tab w:val="left" w:pos="2277"/>
        </w:tabs>
        <w:jc w:val="both"/>
        <w:rPr>
          <w:rFonts w:ascii="Times New Roman" w:hAnsi="Times New Roman" w:cs="Times New Roman"/>
          <w:sz w:val="36"/>
        </w:rPr>
      </w:pPr>
      <w:hyperlink r:id="rId8" w:history="1">
        <w:r w:rsidRPr="001F0A81">
          <w:rPr>
            <w:rStyle w:val="ad"/>
            <w:rFonts w:ascii="Times New Roman" w:hAnsi="Times New Roman" w:cs="Times New Roman"/>
            <w:sz w:val="36"/>
          </w:rPr>
          <w:t>https://www.tinkercad.com/thi</w:t>
        </w:r>
        <w:r w:rsidRPr="001F0A81">
          <w:rPr>
            <w:rStyle w:val="ad"/>
            <w:rFonts w:ascii="Times New Roman" w:hAnsi="Times New Roman" w:cs="Times New Roman"/>
            <w:sz w:val="36"/>
          </w:rPr>
          <w:t>n</w:t>
        </w:r>
        <w:r w:rsidRPr="001F0A81">
          <w:rPr>
            <w:rStyle w:val="ad"/>
            <w:rFonts w:ascii="Times New Roman" w:hAnsi="Times New Roman" w:cs="Times New Roman"/>
            <w:sz w:val="36"/>
          </w:rPr>
          <w:t>gs/2iAoXQIPRbV-elevatorlift/editel</w:t>
        </w:r>
      </w:hyperlink>
    </w:p>
    <w:p w:rsidR="005429F3" w:rsidRDefault="001F0A81">
      <w:pPr>
        <w:rPr>
          <w:rFonts w:ascii="Garamond" w:hAnsi="Garamond"/>
          <w:sz w:val="24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006C59C7" wp14:editId="57BCC749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508375" cy="3508375"/>
            <wp:effectExtent l="0" t="0" r="0" b="0"/>
            <wp:wrapSquare wrapText="bothSides"/>
            <wp:docPr id="13" name="Картина 13" descr="Алфалифт създава продукти за управление на „Умни“ асансьо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фалифт създава продукти за управление на „Умни“ асансьо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50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DE2">
        <w:rPr>
          <w:rFonts w:ascii="Garamond" w:hAnsi="Garamond"/>
          <w:sz w:val="24"/>
        </w:rPr>
        <w:br w:type="page"/>
      </w:r>
    </w:p>
    <w:p w:rsidR="005429F3" w:rsidRDefault="005429F3" w:rsidP="005429F3">
      <w:pPr>
        <w:pStyle w:val="1"/>
      </w:pPr>
      <w:bookmarkStart w:id="15" w:name="_Toc134808153"/>
      <w:r w:rsidRPr="00542ED7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2F0E4DE" wp14:editId="6E88CD78">
            <wp:simplePos x="0" y="0"/>
            <wp:positionH relativeFrom="column">
              <wp:posOffset>-150244</wp:posOffset>
            </wp:positionH>
            <wp:positionV relativeFrom="paragraph">
              <wp:posOffset>709118</wp:posOffset>
            </wp:positionV>
            <wp:extent cx="5760720" cy="3789045"/>
            <wp:effectExtent l="0" t="0" r="0" b="190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 w:rsidRPr="00542ED7">
        <w:t>. Списък съставни части</w:t>
      </w:r>
      <w:bookmarkEnd w:id="15"/>
    </w:p>
    <w:p w:rsidR="005429F3" w:rsidRDefault="005429F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:rsidR="00A33DE2" w:rsidRDefault="00A33DE2">
      <w:pPr>
        <w:rPr>
          <w:rFonts w:ascii="Garamond" w:hAnsi="Garamond"/>
          <w:sz w:val="24"/>
        </w:rPr>
      </w:pPr>
    </w:p>
    <w:p w:rsidR="00041D20" w:rsidRPr="00041D20" w:rsidRDefault="005429F3" w:rsidP="00041D20">
      <w:pPr>
        <w:pStyle w:val="1"/>
      </w:pPr>
      <w:bookmarkStart w:id="16" w:name="_Toc134480407"/>
      <w:bookmarkStart w:id="17" w:name="_Toc134808154"/>
      <w:r>
        <w:t>3</w:t>
      </w:r>
      <w:r w:rsidR="00041D20" w:rsidRPr="00041D20">
        <w:t>. Блокова схема</w:t>
      </w:r>
      <w:bookmarkEnd w:id="16"/>
      <w:bookmarkEnd w:id="17"/>
      <w:r w:rsidR="00041D20" w:rsidRPr="00041D20">
        <w:rPr>
          <w:noProof/>
        </w:rPr>
        <w:t xml:space="preserve"> </w:t>
      </w:r>
    </w:p>
    <w:p w:rsidR="00D030B9" w:rsidRDefault="00D030B9">
      <w:pPr>
        <w:rPr>
          <w:rFonts w:ascii="Garamond" w:hAnsi="Garamond"/>
          <w:sz w:val="24"/>
        </w:rPr>
      </w:pPr>
    </w:p>
    <w:p w:rsidR="00D030B9" w:rsidRDefault="000C14DB">
      <w:pPr>
        <w:rPr>
          <w:rFonts w:ascii="Garamond" w:eastAsia="Times New Roman" w:hAnsi="Garamond" w:cs="Times New Roman"/>
          <w:b/>
          <w:bCs/>
          <w:kern w:val="36"/>
          <w:sz w:val="24"/>
          <w:szCs w:val="48"/>
          <w:lang w:eastAsia="bg-BG"/>
        </w:rPr>
      </w:pPr>
      <w:r w:rsidRPr="000C14DB">
        <w:rPr>
          <w:rFonts w:ascii="Garamond" w:eastAsia="Times New Roman" w:hAnsi="Garamond" w:cs="Times New Roman"/>
          <w:b/>
          <w:bCs/>
          <w:kern w:val="36"/>
          <w:sz w:val="24"/>
          <w:szCs w:val="48"/>
          <w:lang w:eastAsia="bg-BG"/>
        </w:rPr>
        <w:drawing>
          <wp:anchor distT="0" distB="0" distL="114300" distR="114300" simplePos="0" relativeHeight="251675648" behindDoc="0" locked="0" layoutInCell="1" allowOverlap="1" wp14:anchorId="113F76F9" wp14:editId="4AC3FB1C">
            <wp:simplePos x="0" y="0"/>
            <wp:positionH relativeFrom="margin">
              <wp:posOffset>-179292</wp:posOffset>
            </wp:positionH>
            <wp:positionV relativeFrom="paragraph">
              <wp:posOffset>389846</wp:posOffset>
            </wp:positionV>
            <wp:extent cx="6480175" cy="4794885"/>
            <wp:effectExtent l="0" t="0" r="0" b="571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9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D20" w:rsidRDefault="00041D20" w:rsidP="00EF1324">
      <w:pPr>
        <w:pStyle w:val="1"/>
        <w:shd w:val="clear" w:color="auto" w:fill="FFFFFF"/>
        <w:spacing w:before="0" w:beforeAutospacing="0"/>
        <w:rPr>
          <w:rFonts w:ascii="Segoe UI" w:hAnsi="Segoe UI" w:cs="Segoe UI"/>
          <w:color w:val="1D2125"/>
          <w:sz w:val="32"/>
        </w:rPr>
      </w:pPr>
    </w:p>
    <w:p w:rsidR="00041D20" w:rsidRDefault="00041D20">
      <w:pPr>
        <w:rPr>
          <w:rFonts w:ascii="Segoe UI" w:eastAsia="Times New Roman" w:hAnsi="Segoe UI" w:cs="Segoe UI"/>
          <w:b/>
          <w:bCs/>
          <w:color w:val="1D2125"/>
          <w:kern w:val="36"/>
          <w:sz w:val="32"/>
          <w:szCs w:val="48"/>
          <w:lang w:eastAsia="bg-BG"/>
        </w:rPr>
      </w:pPr>
      <w:r>
        <w:rPr>
          <w:rFonts w:ascii="Segoe UI" w:hAnsi="Segoe UI" w:cs="Segoe UI"/>
          <w:color w:val="1D2125"/>
          <w:sz w:val="32"/>
        </w:rPr>
        <w:br w:type="page"/>
      </w:r>
    </w:p>
    <w:bookmarkStart w:id="18" w:name="_Toc134480408"/>
    <w:bookmarkStart w:id="19" w:name="_Toc134808155"/>
    <w:p w:rsidR="00041D20" w:rsidRPr="00041D20" w:rsidRDefault="00041D20" w:rsidP="00041D20">
      <w:pPr>
        <w:pStyle w:val="1"/>
      </w:pPr>
      <w:r>
        <w:rPr>
          <w:rFonts w:ascii="Segoe UI" w:hAnsi="Segoe UI" w:cs="Segoe UI"/>
          <w:noProof/>
          <w:color w:val="1D2125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5340B" wp14:editId="202A5FCB">
                <wp:simplePos x="0" y="0"/>
                <wp:positionH relativeFrom="column">
                  <wp:posOffset>5464249</wp:posOffset>
                </wp:positionH>
                <wp:positionV relativeFrom="paragraph">
                  <wp:posOffset>8409571</wp:posOffset>
                </wp:positionV>
                <wp:extent cx="574040" cy="276225"/>
                <wp:effectExtent l="0" t="0" r="0" b="9525"/>
                <wp:wrapSquare wrapText="bothSides"/>
                <wp:docPr id="18" name="Текстово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D20" w:rsidRDefault="00041D20" w:rsidP="00041D20">
                            <w:r w:rsidRPr="00041D20">
                              <w:t>Стр</w:t>
                            </w:r>
                            <w: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DD03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8" o:spid="_x0000_s1026" type="#_x0000_t202" style="position:absolute;margin-left:430.25pt;margin-top:662.15pt;width:45.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" fillcolor="white [3201]" stroked="f" strokeweight=".5pt">
                <v:textbox>
                  <w:txbxContent>
                    <w:p w:rsidR="00041D20" w:rsidRDefault="00041D20" w:rsidP="00041D20">
                      <w:r w:rsidRPr="00041D20">
                        <w:t>Стр</w:t>
                      </w:r>
                      <w:r>
                        <w:t xml:space="preserve">.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color w:val="1D2125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9A167" wp14:editId="4AA197CD">
                <wp:simplePos x="0" y="0"/>
                <wp:positionH relativeFrom="column">
                  <wp:posOffset>5426252</wp:posOffset>
                </wp:positionH>
                <wp:positionV relativeFrom="paragraph">
                  <wp:posOffset>4256715</wp:posOffset>
                </wp:positionV>
                <wp:extent cx="574040" cy="276225"/>
                <wp:effectExtent l="0" t="0" r="0" b="9525"/>
                <wp:wrapSquare wrapText="bothSides"/>
                <wp:docPr id="17" name="Текстово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D20" w:rsidRDefault="00041D20">
                            <w:r w:rsidRPr="00041D20">
                              <w:t>Стр</w:t>
                            </w:r>
                            <w:r>
                              <w:t xml:space="preserve">. </w:t>
                            </w:r>
                            <w:r w:rsidRPr="00041D2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E970" id="Текстово поле 17" o:spid="_x0000_s1027" type="#_x0000_t202" style="position:absolute;margin-left:427.25pt;margin-top:335.15pt;width:45.2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" fillcolor="white [3201]" stroked="f" strokeweight=".5pt">
                <v:textbox>
                  <w:txbxContent>
                    <w:p w:rsidR="00041D20" w:rsidRDefault="00041D20">
                      <w:r w:rsidRPr="00041D20">
                        <w:t>Стр</w:t>
                      </w:r>
                      <w:r>
                        <w:t xml:space="preserve">. </w:t>
                      </w:r>
                      <w:r w:rsidRPr="00041D2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D20">
        <w:rPr>
          <w:rFonts w:ascii="Segoe UI" w:hAnsi="Segoe UI" w:cs="Segoe UI"/>
          <w:noProof/>
          <w:color w:val="1D2125"/>
          <w:sz w:val="32"/>
        </w:rPr>
        <w:drawing>
          <wp:anchor distT="0" distB="0" distL="114300" distR="114300" simplePos="0" relativeHeight="251661312" behindDoc="0" locked="0" layoutInCell="1" allowOverlap="1" wp14:anchorId="344973D5" wp14:editId="00ED7C7D">
            <wp:simplePos x="0" y="0"/>
            <wp:positionH relativeFrom="margin">
              <wp:posOffset>-17780</wp:posOffset>
            </wp:positionH>
            <wp:positionV relativeFrom="paragraph">
              <wp:posOffset>4756150</wp:posOffset>
            </wp:positionV>
            <wp:extent cx="5677535" cy="3997325"/>
            <wp:effectExtent l="0" t="0" r="0" b="317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D20">
        <w:rPr>
          <w:rFonts w:ascii="Segoe UI" w:hAnsi="Segoe UI" w:cs="Segoe UI"/>
          <w:noProof/>
          <w:color w:val="1D2125"/>
          <w:sz w:val="32"/>
        </w:rPr>
        <w:drawing>
          <wp:anchor distT="0" distB="0" distL="114300" distR="114300" simplePos="0" relativeHeight="251660288" behindDoc="0" locked="0" layoutInCell="1" allowOverlap="1" wp14:anchorId="31CD6D2D" wp14:editId="30E21FCE">
            <wp:simplePos x="0" y="0"/>
            <wp:positionH relativeFrom="margin">
              <wp:align>center</wp:align>
            </wp:positionH>
            <wp:positionV relativeFrom="paragraph">
              <wp:posOffset>588615</wp:posOffset>
            </wp:positionV>
            <wp:extent cx="5382260" cy="3997325"/>
            <wp:effectExtent l="0" t="0" r="8890" b="3175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81">
        <w:t>4</w:t>
      </w:r>
      <w:r w:rsidRPr="00041D20">
        <w:t>. Електрическа схема</w:t>
      </w:r>
      <w:bookmarkEnd w:id="18"/>
      <w:bookmarkEnd w:id="19"/>
    </w:p>
    <w:p w:rsidR="00542ED7" w:rsidRDefault="00542ED7" w:rsidP="00542ED7">
      <w:pPr>
        <w:spacing w:after="200" w:line="276" w:lineRule="auto"/>
      </w:pPr>
    </w:p>
    <w:p w:rsidR="00542ED7" w:rsidRPr="00542ED7" w:rsidRDefault="000C14DB" w:rsidP="00542ED7">
      <w:pPr>
        <w:pStyle w:val="1"/>
        <w:rPr>
          <w:sz w:val="40"/>
        </w:rPr>
      </w:pPr>
      <w:bookmarkStart w:id="20" w:name="_Toc134480410"/>
      <w:bookmarkStart w:id="21" w:name="_Toc134808156"/>
      <w:r w:rsidRPr="00542ED7">
        <w:rPr>
          <w:noProof/>
        </w:rPr>
        <w:drawing>
          <wp:anchor distT="0" distB="0" distL="114300" distR="114300" simplePos="0" relativeHeight="251666432" behindDoc="0" locked="0" layoutInCell="1" allowOverlap="1" wp14:anchorId="6DEAF99D" wp14:editId="6A76E113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421890" cy="3519170"/>
            <wp:effectExtent l="0" t="0" r="0" b="5080"/>
            <wp:wrapSquare wrapText="bothSides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D7" w:rsidRPr="00542ED7">
        <w:rPr>
          <w:noProof/>
        </w:rPr>
        <w:drawing>
          <wp:anchor distT="0" distB="0" distL="114300" distR="114300" simplePos="0" relativeHeight="251667456" behindDoc="0" locked="0" layoutInCell="1" allowOverlap="1" wp14:anchorId="6DA580D3" wp14:editId="014C0037">
            <wp:simplePos x="0" y="0"/>
            <wp:positionH relativeFrom="column">
              <wp:posOffset>3161222</wp:posOffset>
            </wp:positionH>
            <wp:positionV relativeFrom="paragraph">
              <wp:posOffset>401320</wp:posOffset>
            </wp:positionV>
            <wp:extent cx="2105025" cy="3552190"/>
            <wp:effectExtent l="0" t="0" r="9525" b="0"/>
            <wp:wrapSquare wrapText="bothSides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D7" w:rsidRPr="00542ED7">
        <w:rPr>
          <w:sz w:val="40"/>
        </w:rPr>
        <w:t xml:space="preserve">5. Сорс код </w:t>
      </w:r>
      <w:r w:rsidR="00542ED7" w:rsidRPr="00542ED7">
        <w:rPr>
          <w:sz w:val="40"/>
          <w:lang w:val="en-US"/>
        </w:rPr>
        <w:t xml:space="preserve">– </w:t>
      </w:r>
      <w:r w:rsidR="00542ED7" w:rsidRPr="00542ED7">
        <w:rPr>
          <w:sz w:val="40"/>
        </w:rPr>
        <w:t>описание на функционалността</w:t>
      </w:r>
      <w:bookmarkEnd w:id="20"/>
      <w:bookmarkEnd w:id="21"/>
    </w:p>
    <w:p w:rsidR="00542ED7" w:rsidRDefault="00542ED7" w:rsidP="00542ED7">
      <w:pPr>
        <w:pStyle w:val="1"/>
      </w:pPr>
    </w:p>
    <w:p w:rsidR="00542ED7" w:rsidRDefault="00542ED7" w:rsidP="00542ED7">
      <w:pPr>
        <w:pStyle w:val="1"/>
      </w:pPr>
    </w:p>
    <w:p w:rsidR="00542ED7" w:rsidRDefault="00542ED7" w:rsidP="00542ED7">
      <w:pPr>
        <w:pStyle w:val="1"/>
      </w:pPr>
    </w:p>
    <w:p w:rsidR="00542ED7" w:rsidRDefault="005429F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22" w:name="_Toc134480411"/>
      <w:bookmarkStart w:id="23" w:name="_Toc134480481"/>
      <w:r w:rsidRPr="00542ED7">
        <w:rPr>
          <w:noProof/>
        </w:rPr>
        <w:drawing>
          <wp:anchor distT="0" distB="0" distL="114300" distR="114300" simplePos="0" relativeHeight="251669504" behindDoc="0" locked="0" layoutInCell="1" allowOverlap="1" wp14:anchorId="5BB0DE46" wp14:editId="2B4C0849">
            <wp:simplePos x="0" y="0"/>
            <wp:positionH relativeFrom="column">
              <wp:posOffset>2970771</wp:posOffset>
            </wp:positionH>
            <wp:positionV relativeFrom="paragraph">
              <wp:posOffset>2860588</wp:posOffset>
            </wp:positionV>
            <wp:extent cx="2494915" cy="3593465"/>
            <wp:effectExtent l="0" t="0" r="635" b="6985"/>
            <wp:wrapSquare wrapText="bothSides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  <w:r w:rsidRPr="00542ED7">
        <w:rPr>
          <w:noProof/>
        </w:rPr>
        <w:drawing>
          <wp:anchor distT="0" distB="0" distL="114300" distR="114300" simplePos="0" relativeHeight="251668480" behindDoc="0" locked="0" layoutInCell="1" allowOverlap="1" wp14:anchorId="1EE6AA32" wp14:editId="121BF332">
            <wp:simplePos x="0" y="0"/>
            <wp:positionH relativeFrom="margin">
              <wp:align>left</wp:align>
            </wp:positionH>
            <wp:positionV relativeFrom="paragraph">
              <wp:posOffset>2822203</wp:posOffset>
            </wp:positionV>
            <wp:extent cx="2324424" cy="3639058"/>
            <wp:effectExtent l="0" t="0" r="0" b="0"/>
            <wp:wrapSquare wrapText="bothSides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ED7">
        <w:br w:type="page"/>
      </w:r>
    </w:p>
    <w:p w:rsidR="00542ED7" w:rsidRDefault="005429F3" w:rsidP="00542ED7">
      <w:pPr>
        <w:pStyle w:val="1"/>
      </w:pPr>
      <w:bookmarkStart w:id="24" w:name="_Toc134480412"/>
      <w:bookmarkStart w:id="25" w:name="_Toc134480482"/>
      <w:bookmarkStart w:id="26" w:name="_Toc134808072"/>
      <w:bookmarkStart w:id="27" w:name="_Toc134808157"/>
      <w:r w:rsidRPr="00542ED7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54D6D06" wp14:editId="165C714C">
            <wp:simplePos x="0" y="0"/>
            <wp:positionH relativeFrom="margin">
              <wp:posOffset>-125730</wp:posOffset>
            </wp:positionH>
            <wp:positionV relativeFrom="paragraph">
              <wp:posOffset>65252</wp:posOffset>
            </wp:positionV>
            <wp:extent cx="2333951" cy="3772426"/>
            <wp:effectExtent l="0" t="0" r="9525" b="0"/>
            <wp:wrapSquare wrapText="bothSides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ED7">
        <w:rPr>
          <w:noProof/>
        </w:rPr>
        <w:drawing>
          <wp:anchor distT="0" distB="0" distL="114300" distR="114300" simplePos="0" relativeHeight="251671552" behindDoc="0" locked="0" layoutInCell="1" allowOverlap="1" wp14:anchorId="73733C95" wp14:editId="26E82760">
            <wp:simplePos x="0" y="0"/>
            <wp:positionH relativeFrom="column">
              <wp:posOffset>3033395</wp:posOffset>
            </wp:positionH>
            <wp:positionV relativeFrom="paragraph">
              <wp:posOffset>31531</wp:posOffset>
            </wp:positionV>
            <wp:extent cx="2476500" cy="3093720"/>
            <wp:effectExtent l="0" t="0" r="0" b="0"/>
            <wp:wrapSquare wrapText="bothSides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  <w:bookmarkEnd w:id="25"/>
      <w:bookmarkEnd w:id="26"/>
      <w:bookmarkEnd w:id="27"/>
    </w:p>
    <w:p w:rsidR="00542ED7" w:rsidRDefault="00542ED7" w:rsidP="00542ED7">
      <w:pPr>
        <w:pStyle w:val="1"/>
      </w:pPr>
    </w:p>
    <w:p w:rsidR="00542ED7" w:rsidRDefault="00542ED7" w:rsidP="00542ED7">
      <w:pPr>
        <w:pStyle w:val="1"/>
      </w:pPr>
    </w:p>
    <w:p w:rsidR="00542ED7" w:rsidRDefault="00542ED7" w:rsidP="00542ED7">
      <w:pPr>
        <w:pStyle w:val="1"/>
      </w:pPr>
    </w:p>
    <w:p w:rsidR="00542ED7" w:rsidRDefault="00542ED7" w:rsidP="00542ED7">
      <w:pPr>
        <w:pStyle w:val="1"/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9F3" w:rsidP="00542ED7">
      <w:pPr>
        <w:rPr>
          <w:lang w:eastAsia="bg-BG"/>
        </w:rPr>
      </w:pPr>
      <w:r w:rsidRPr="00542ED7">
        <w:rPr>
          <w:noProof/>
          <w:lang w:eastAsia="bg-BG"/>
        </w:rPr>
        <w:drawing>
          <wp:anchor distT="0" distB="0" distL="114300" distR="114300" simplePos="0" relativeHeight="251673600" behindDoc="0" locked="0" layoutInCell="1" allowOverlap="1" wp14:anchorId="333B6278" wp14:editId="083D7235">
            <wp:simplePos x="0" y="0"/>
            <wp:positionH relativeFrom="margin">
              <wp:posOffset>3167380</wp:posOffset>
            </wp:positionH>
            <wp:positionV relativeFrom="paragraph">
              <wp:posOffset>106680</wp:posOffset>
            </wp:positionV>
            <wp:extent cx="2049780" cy="3751580"/>
            <wp:effectExtent l="0" t="0" r="7620" b="1270"/>
            <wp:wrapSquare wrapText="bothSides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ED7"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 wp14:anchorId="38532236" wp14:editId="68544BFB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2301240" cy="3883660"/>
            <wp:effectExtent l="0" t="0" r="3810" b="2540"/>
            <wp:wrapSquare wrapText="bothSides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rPr>
          <w:lang w:eastAsia="bg-BG"/>
        </w:rPr>
      </w:pPr>
    </w:p>
    <w:p w:rsidR="00542ED7" w:rsidRDefault="00542ED7" w:rsidP="00542ED7">
      <w:pPr>
        <w:tabs>
          <w:tab w:val="left" w:pos="3550"/>
        </w:tabs>
        <w:rPr>
          <w:lang w:eastAsia="bg-BG"/>
        </w:rPr>
      </w:pPr>
      <w:r>
        <w:rPr>
          <w:lang w:eastAsia="bg-BG"/>
        </w:rPr>
        <w:tab/>
      </w:r>
    </w:p>
    <w:p w:rsidR="00542ED7" w:rsidRDefault="00542ED7">
      <w:pPr>
        <w:rPr>
          <w:lang w:eastAsia="bg-BG"/>
        </w:rPr>
      </w:pPr>
      <w:r w:rsidRPr="00542ED7">
        <w:rPr>
          <w:noProof/>
          <w:lang w:eastAsia="bg-BG"/>
        </w:rPr>
        <w:lastRenderedPageBreak/>
        <w:drawing>
          <wp:anchor distT="0" distB="0" distL="114300" distR="114300" simplePos="0" relativeHeight="251674624" behindDoc="0" locked="0" layoutInCell="1" allowOverlap="1" wp14:anchorId="04F3B846" wp14:editId="14F111FA">
            <wp:simplePos x="0" y="0"/>
            <wp:positionH relativeFrom="margin">
              <wp:align>center</wp:align>
            </wp:positionH>
            <wp:positionV relativeFrom="paragraph">
              <wp:posOffset>657334</wp:posOffset>
            </wp:positionV>
            <wp:extent cx="3839111" cy="2581635"/>
            <wp:effectExtent l="0" t="0" r="9525" b="9525"/>
            <wp:wrapSquare wrapText="bothSides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bg-BG"/>
        </w:rPr>
        <w:br w:type="page"/>
      </w:r>
    </w:p>
    <w:p w:rsidR="00542ED7" w:rsidRDefault="00542ED7" w:rsidP="00542ED7">
      <w:pPr>
        <w:pStyle w:val="1"/>
      </w:pPr>
      <w:bookmarkStart w:id="28" w:name="_Toc134480413"/>
      <w:bookmarkStart w:id="29" w:name="_Toc134808158"/>
      <w:r>
        <w:lastRenderedPageBreak/>
        <w:t>6.Заключение</w:t>
      </w:r>
      <w:bookmarkEnd w:id="28"/>
      <w:bookmarkEnd w:id="29"/>
    </w:p>
    <w:p w:rsidR="00577EAF" w:rsidRDefault="00542ED7" w:rsidP="00577EAF">
      <w:pPr>
        <w:jc w:val="both"/>
        <w:rPr>
          <w:sz w:val="36"/>
        </w:rPr>
      </w:pPr>
      <w:r>
        <w:rPr>
          <w:lang w:eastAsia="bg-BG"/>
        </w:rPr>
        <w:tab/>
      </w:r>
      <w:proofErr w:type="spellStart"/>
      <w:r w:rsidR="00577EAF" w:rsidRPr="00577EAF">
        <w:rPr>
          <w:sz w:val="36"/>
          <w:lang w:val="en-US"/>
        </w:rPr>
        <w:t>Проектът</w:t>
      </w:r>
      <w:proofErr w:type="spellEnd"/>
      <w:r w:rsidR="00577EAF" w:rsidRPr="00577EAF">
        <w:rPr>
          <w:sz w:val="36"/>
          <w:lang w:val="en-US"/>
        </w:rPr>
        <w:t xml:space="preserve"> е </w:t>
      </w:r>
      <w:proofErr w:type="spellStart"/>
      <w:r w:rsidR="00577EAF" w:rsidRPr="00577EAF">
        <w:rPr>
          <w:sz w:val="36"/>
          <w:lang w:val="en-US"/>
        </w:rPr>
        <w:t>разработен</w:t>
      </w:r>
      <w:proofErr w:type="spellEnd"/>
      <w:r w:rsidR="00577EAF" w:rsidRPr="00577EAF">
        <w:rPr>
          <w:sz w:val="36"/>
          <w:lang w:val="en-US"/>
        </w:rPr>
        <w:t xml:space="preserve"> с </w:t>
      </w:r>
      <w:proofErr w:type="spellStart"/>
      <w:r w:rsidR="00577EAF" w:rsidRPr="00577EAF">
        <w:rPr>
          <w:sz w:val="36"/>
          <w:lang w:val="en-US"/>
        </w:rPr>
        <w:t>цел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опознаване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хардуерните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системи</w:t>
      </w:r>
      <w:proofErr w:type="spellEnd"/>
      <w:r w:rsidR="00577EAF" w:rsidRPr="00577EAF">
        <w:rPr>
          <w:sz w:val="36"/>
          <w:lang w:val="en-US"/>
        </w:rPr>
        <w:t xml:space="preserve"> и </w:t>
      </w:r>
      <w:proofErr w:type="spellStart"/>
      <w:r w:rsidR="00577EAF" w:rsidRPr="00577EAF">
        <w:rPr>
          <w:sz w:val="36"/>
          <w:lang w:val="en-US"/>
        </w:rPr>
        <w:t>разглеждане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отблизо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работата</w:t>
      </w:r>
      <w:proofErr w:type="spellEnd"/>
      <w:r w:rsidR="00577EAF" w:rsidRPr="00577EAF">
        <w:rPr>
          <w:sz w:val="36"/>
          <w:lang w:val="en-US"/>
        </w:rPr>
        <w:t xml:space="preserve"> с Arduino </w:t>
      </w:r>
      <w:proofErr w:type="spellStart"/>
      <w:r w:rsidR="00577EAF" w:rsidRPr="00577EAF">
        <w:rPr>
          <w:sz w:val="36"/>
          <w:lang w:val="en-US"/>
        </w:rPr>
        <w:t>технолоията</w:t>
      </w:r>
      <w:proofErr w:type="spellEnd"/>
      <w:r w:rsidR="00577EAF" w:rsidRPr="00577EAF">
        <w:rPr>
          <w:sz w:val="36"/>
          <w:lang w:val="en-US"/>
        </w:rPr>
        <w:t xml:space="preserve">. </w:t>
      </w:r>
      <w:proofErr w:type="spellStart"/>
      <w:r w:rsidR="00577EAF" w:rsidRPr="00577EAF">
        <w:rPr>
          <w:sz w:val="36"/>
          <w:lang w:val="en-US"/>
        </w:rPr>
        <w:t>Проектът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със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сигурност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ще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претърпи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развитие</w:t>
      </w:r>
      <w:proofErr w:type="spellEnd"/>
      <w:r w:rsidR="00577EAF" w:rsidRPr="00577EAF">
        <w:rPr>
          <w:sz w:val="36"/>
          <w:lang w:val="en-US"/>
        </w:rPr>
        <w:t xml:space="preserve"> в </w:t>
      </w:r>
      <w:proofErr w:type="spellStart"/>
      <w:r w:rsidR="00577EAF" w:rsidRPr="00577EAF">
        <w:rPr>
          <w:sz w:val="36"/>
          <w:lang w:val="en-US"/>
        </w:rPr>
        <w:t>бъдеще</w:t>
      </w:r>
      <w:proofErr w:type="spellEnd"/>
      <w:r w:rsidR="00577EAF" w:rsidRPr="00577EAF">
        <w:rPr>
          <w:sz w:val="36"/>
          <w:lang w:val="en-US"/>
        </w:rPr>
        <w:t xml:space="preserve"> с </w:t>
      </w:r>
      <w:proofErr w:type="spellStart"/>
      <w:r w:rsidR="00577EAF" w:rsidRPr="00577EAF">
        <w:rPr>
          <w:sz w:val="36"/>
          <w:lang w:val="en-US"/>
        </w:rPr>
        <w:t>цел</w:t>
      </w:r>
      <w:proofErr w:type="spellEnd"/>
      <w:r w:rsidR="00577EAF" w:rsidRPr="00577EAF">
        <w:rPr>
          <w:sz w:val="36"/>
          <w:lang w:val="en-US"/>
        </w:rPr>
        <w:t xml:space="preserve"> </w:t>
      </w:r>
      <w:proofErr w:type="spellStart"/>
      <w:r w:rsidR="00577EAF" w:rsidRPr="00577EAF">
        <w:rPr>
          <w:sz w:val="36"/>
          <w:lang w:val="en-US"/>
        </w:rPr>
        <w:t>макс</w:t>
      </w:r>
      <w:r w:rsidR="00577EAF">
        <w:rPr>
          <w:sz w:val="36"/>
          <w:lang w:val="en-US"/>
        </w:rPr>
        <w:t>имално</w:t>
      </w:r>
      <w:proofErr w:type="spellEnd"/>
      <w:r w:rsidR="00577EAF">
        <w:rPr>
          <w:sz w:val="36"/>
          <w:lang w:val="en-US"/>
        </w:rPr>
        <w:t xml:space="preserve"> </w:t>
      </w:r>
      <w:proofErr w:type="spellStart"/>
      <w:r w:rsidR="00577EAF">
        <w:rPr>
          <w:sz w:val="36"/>
          <w:lang w:val="en-US"/>
        </w:rPr>
        <w:t>удобство</w:t>
      </w:r>
      <w:proofErr w:type="spellEnd"/>
      <w:r w:rsidR="00577EAF">
        <w:rPr>
          <w:sz w:val="36"/>
          <w:lang w:val="en-US"/>
        </w:rPr>
        <w:t xml:space="preserve"> </w:t>
      </w:r>
      <w:proofErr w:type="spellStart"/>
      <w:r w:rsidR="00577EAF">
        <w:rPr>
          <w:sz w:val="36"/>
          <w:lang w:val="en-US"/>
        </w:rPr>
        <w:t>на</w:t>
      </w:r>
      <w:proofErr w:type="spellEnd"/>
      <w:r w:rsidR="00577EAF">
        <w:rPr>
          <w:sz w:val="36"/>
          <w:lang w:val="en-US"/>
        </w:rPr>
        <w:t xml:space="preserve"> </w:t>
      </w:r>
      <w:proofErr w:type="spellStart"/>
      <w:r w:rsidR="00577EAF">
        <w:rPr>
          <w:sz w:val="36"/>
          <w:lang w:val="en-US"/>
        </w:rPr>
        <w:t>ползвателите</w:t>
      </w:r>
      <w:proofErr w:type="spellEnd"/>
      <w:r w:rsidR="00577EAF">
        <w:rPr>
          <w:sz w:val="36"/>
          <w:lang w:val="en-US"/>
        </w:rPr>
        <w:t xml:space="preserve"> и </w:t>
      </w:r>
      <w:proofErr w:type="spellStart"/>
      <w:r w:rsidR="00577EAF">
        <w:rPr>
          <w:sz w:val="36"/>
          <w:lang w:val="en-US"/>
        </w:rPr>
        <w:t>безпроблемна</w:t>
      </w:r>
      <w:proofErr w:type="spellEnd"/>
      <w:r w:rsidR="00577EAF">
        <w:rPr>
          <w:sz w:val="36"/>
          <w:lang w:val="en-US"/>
        </w:rPr>
        <w:t xml:space="preserve"> </w:t>
      </w:r>
      <w:r w:rsidR="00577EAF">
        <w:rPr>
          <w:sz w:val="36"/>
        </w:rPr>
        <w:t>работа с минимален риск от инциденти.</w:t>
      </w:r>
    </w:p>
    <w:p w:rsidR="001F0A81" w:rsidRDefault="001F0A81" w:rsidP="00577EAF">
      <w:pPr>
        <w:jc w:val="both"/>
        <w:rPr>
          <w:sz w:val="36"/>
        </w:rPr>
      </w:pPr>
    </w:p>
    <w:p w:rsidR="00542ED7" w:rsidRDefault="00542ED7" w:rsidP="00542ED7">
      <w:pPr>
        <w:rPr>
          <w:lang w:eastAsia="bg-BG"/>
        </w:rPr>
      </w:pPr>
    </w:p>
    <w:p w:rsidR="00542ED7" w:rsidRPr="00542ED7" w:rsidRDefault="00542ED7" w:rsidP="00542ED7">
      <w:pPr>
        <w:tabs>
          <w:tab w:val="left" w:pos="3550"/>
        </w:tabs>
        <w:rPr>
          <w:lang w:eastAsia="bg-BG"/>
        </w:rPr>
      </w:pPr>
    </w:p>
    <w:sectPr w:rsidR="00542ED7" w:rsidRPr="00542ED7" w:rsidSect="00A33DE2"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3F" w:rsidRDefault="00B3173F" w:rsidP="00EF1324">
      <w:pPr>
        <w:spacing w:after="0" w:line="240" w:lineRule="auto"/>
      </w:pPr>
      <w:r>
        <w:separator/>
      </w:r>
    </w:p>
  </w:endnote>
  <w:endnote w:type="continuationSeparator" w:id="0">
    <w:p w:rsidR="00B3173F" w:rsidRDefault="00B3173F" w:rsidP="00EF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3264654"/>
      <w:docPartObj>
        <w:docPartGallery w:val="Page Numbers (Bottom of Page)"/>
        <w:docPartUnique/>
      </w:docPartObj>
    </w:sdtPr>
    <w:sdtEndPr/>
    <w:sdtContent>
      <w:p w:rsidR="007F0EF0" w:rsidRDefault="007F0EF0">
        <w:pPr>
          <w:pStyle w:val="a5"/>
          <w:jc w:val="center"/>
        </w:pPr>
        <w:r>
          <w:rPr>
            <w:noProof/>
            <w:lang w:eastAsia="bg-BG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8" name="Блок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8C0B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PH3wIAAI4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F0EF0" w:rsidRDefault="007F0EF0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718D5">
          <w:rPr>
            <w:noProof/>
          </w:rPr>
          <w:t>4</w:t>
        </w:r>
        <w:r>
          <w:fldChar w:fldCharType="end"/>
        </w:r>
      </w:p>
    </w:sdtContent>
  </w:sdt>
  <w:p w:rsidR="00EF1324" w:rsidRPr="00EF1324" w:rsidRDefault="00EF1324">
    <w:pPr>
      <w:pStyle w:val="a5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0B9" w:rsidRPr="00EF1324" w:rsidRDefault="00D030B9" w:rsidP="00D030B9">
    <w:pPr>
      <w:pStyle w:val="1"/>
      <w:shd w:val="clear" w:color="auto" w:fill="FFFFFF"/>
      <w:spacing w:before="0" w:beforeAutospacing="0"/>
      <w:jc w:val="center"/>
      <w:rPr>
        <w:rFonts w:ascii="Segoe UI" w:hAnsi="Segoe UI" w:cs="Segoe UI"/>
        <w:color w:val="1D2125"/>
        <w:sz w:val="28"/>
      </w:rPr>
    </w:pPr>
    <w:r w:rsidRPr="00EF1324">
      <w:rPr>
        <w:rFonts w:ascii="Segoe UI" w:hAnsi="Segoe UI" w:cs="Segoe UI"/>
        <w:color w:val="1D2125"/>
        <w:sz w:val="28"/>
      </w:rPr>
      <w:t>Велинград</w:t>
    </w:r>
  </w:p>
  <w:p w:rsidR="00D030B9" w:rsidRPr="00D030B9" w:rsidRDefault="00D030B9" w:rsidP="00D030B9">
    <w:pPr>
      <w:pStyle w:val="1"/>
      <w:shd w:val="clear" w:color="auto" w:fill="FFFFFF"/>
      <w:spacing w:before="0" w:beforeAutospacing="0"/>
      <w:jc w:val="center"/>
      <w:rPr>
        <w:rFonts w:ascii="Segoe UI" w:hAnsi="Segoe UI" w:cs="Segoe UI"/>
        <w:color w:val="1D2125"/>
        <w:sz w:val="28"/>
      </w:rPr>
    </w:pPr>
    <w:r w:rsidRPr="00EF1324">
      <w:rPr>
        <w:rFonts w:ascii="Segoe UI" w:hAnsi="Segoe UI" w:cs="Segoe UI"/>
        <w:color w:val="1D2125"/>
        <w:sz w:val="28"/>
      </w:rPr>
      <w:t>2023</w:t>
    </w:r>
    <w:r>
      <w:rPr>
        <w:rFonts w:ascii="Segoe UI" w:hAnsi="Segoe UI" w:cs="Segoe UI"/>
        <w:color w:val="1D2125"/>
        <w:sz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3F" w:rsidRDefault="00B3173F" w:rsidP="00EF1324">
      <w:pPr>
        <w:spacing w:after="0" w:line="240" w:lineRule="auto"/>
      </w:pPr>
      <w:r>
        <w:separator/>
      </w:r>
    </w:p>
  </w:footnote>
  <w:footnote w:type="continuationSeparator" w:id="0">
    <w:p w:rsidR="00B3173F" w:rsidRDefault="00B3173F" w:rsidP="00EF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0B9" w:rsidRDefault="00D030B9" w:rsidP="00D030B9">
    <w:pPr>
      <w:pStyle w:val="1"/>
      <w:shd w:val="clear" w:color="auto" w:fill="FFFFFF"/>
      <w:spacing w:before="0" w:beforeAutospacing="0"/>
      <w:jc w:val="center"/>
      <w:rPr>
        <w:rFonts w:ascii="Segoe UI" w:hAnsi="Segoe UI" w:cs="Segoe UI"/>
        <w:color w:val="1D2125"/>
      </w:rPr>
    </w:pPr>
    <w:r w:rsidRPr="00D030B9">
      <w:rPr>
        <w:rFonts w:ascii="Segoe UI" w:hAnsi="Segoe UI" w:cs="Segoe UI"/>
        <w:noProof/>
        <w:color w:val="1D2125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-623334</wp:posOffset>
          </wp:positionH>
          <wp:positionV relativeFrom="paragraph">
            <wp:posOffset>-2540</wp:posOffset>
          </wp:positionV>
          <wp:extent cx="1076325" cy="861060"/>
          <wp:effectExtent l="0" t="0" r="952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86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color w:val="1D2125"/>
      </w:rPr>
      <w:t>Национална програма "Обучение за ИТ умения и кариера"</w:t>
    </w:r>
  </w:p>
  <w:p w:rsidR="00D030B9" w:rsidRDefault="00D030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24"/>
    <w:rsid w:val="00041D20"/>
    <w:rsid w:val="000C14DB"/>
    <w:rsid w:val="00164730"/>
    <w:rsid w:val="001F0A81"/>
    <w:rsid w:val="00436E21"/>
    <w:rsid w:val="005429F3"/>
    <w:rsid w:val="00542ED7"/>
    <w:rsid w:val="00577EAF"/>
    <w:rsid w:val="007F0EF0"/>
    <w:rsid w:val="009718D5"/>
    <w:rsid w:val="00A33DE2"/>
    <w:rsid w:val="00B3173F"/>
    <w:rsid w:val="00C84C02"/>
    <w:rsid w:val="00D030B9"/>
    <w:rsid w:val="00EF1324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E0B74"/>
  <w15:chartTrackingRefBased/>
  <w15:docId w15:val="{C13681B0-E76E-4C4A-8EA3-7E8A64A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1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F1324"/>
  </w:style>
  <w:style w:type="paragraph" w:styleId="a5">
    <w:name w:val="footer"/>
    <w:basedOn w:val="a"/>
    <w:link w:val="a6"/>
    <w:uiPriority w:val="99"/>
    <w:unhideWhenUsed/>
    <w:rsid w:val="00EF1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F1324"/>
  </w:style>
  <w:style w:type="character" w:customStyle="1" w:styleId="10">
    <w:name w:val="Заглавие 1 Знак"/>
    <w:basedOn w:val="a0"/>
    <w:link w:val="1"/>
    <w:uiPriority w:val="9"/>
    <w:rsid w:val="00EF132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7">
    <w:name w:val="Document Map"/>
    <w:basedOn w:val="a"/>
    <w:link w:val="a8"/>
    <w:uiPriority w:val="99"/>
    <w:unhideWhenUsed/>
    <w:rsid w:val="007F0EF0"/>
    <w:pPr>
      <w:spacing w:after="0" w:line="240" w:lineRule="auto"/>
    </w:pPr>
    <w:rPr>
      <w:rFonts w:ascii="Tahoma" w:eastAsiaTheme="minorEastAsia" w:hAnsi="Tahoma" w:cs="Tahoma"/>
      <w:sz w:val="16"/>
      <w:szCs w:val="16"/>
      <w:lang w:eastAsia="bg-BG"/>
    </w:rPr>
  </w:style>
  <w:style w:type="character" w:customStyle="1" w:styleId="a8">
    <w:name w:val="План на документа Знак"/>
    <w:basedOn w:val="a0"/>
    <w:link w:val="a7"/>
    <w:uiPriority w:val="99"/>
    <w:rsid w:val="007F0EF0"/>
    <w:rPr>
      <w:rFonts w:ascii="Tahoma" w:eastAsiaTheme="minorEastAsia" w:hAnsi="Tahoma" w:cs="Tahoma"/>
      <w:sz w:val="16"/>
      <w:szCs w:val="16"/>
      <w:lang w:eastAsia="bg-BG"/>
    </w:rPr>
  </w:style>
  <w:style w:type="character" w:styleId="a9">
    <w:name w:val="page number"/>
    <w:basedOn w:val="a0"/>
    <w:uiPriority w:val="99"/>
    <w:semiHidden/>
    <w:unhideWhenUsed/>
    <w:rsid w:val="00C84C02"/>
  </w:style>
  <w:style w:type="paragraph" w:styleId="aa">
    <w:name w:val="List Paragraph"/>
    <w:basedOn w:val="a"/>
    <w:link w:val="ab"/>
    <w:uiPriority w:val="34"/>
    <w:qFormat/>
    <w:rsid w:val="00041D2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b">
    <w:name w:val="Списък на абзаци Знак"/>
    <w:basedOn w:val="a0"/>
    <w:link w:val="aa"/>
    <w:uiPriority w:val="34"/>
    <w:qFormat/>
    <w:rsid w:val="00041D20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57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577EAF"/>
    <w:pPr>
      <w:spacing w:after="100"/>
    </w:pPr>
  </w:style>
  <w:style w:type="character" w:styleId="ad">
    <w:name w:val="Hyperlink"/>
    <w:basedOn w:val="a0"/>
    <w:uiPriority w:val="99"/>
    <w:unhideWhenUsed/>
    <w:rsid w:val="00577EAF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577E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1F0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2iAoXQIPRbV-elevatorlift/edite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04C51-755F-4D32-88C4-42DE04A0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2023-05-08T14:47:00Z</dcterms:created>
  <dcterms:modified xsi:type="dcterms:W3CDTF">2023-05-12T15:32:00Z</dcterms:modified>
</cp:coreProperties>
</file>