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AD759" w14:textId="77777777" w:rsidR="0033027A" w:rsidRPr="0033027A" w:rsidRDefault="0033027A" w:rsidP="0033027A">
      <w:r w:rsidRPr="0033027A">
        <w:t>Here is the difference as a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408"/>
        <w:gridCol w:w="3629"/>
      </w:tblGrid>
      <w:tr w:rsidR="0033027A" w:rsidRPr="0033027A" w14:paraId="148C6D66" w14:textId="77777777">
        <w:trPr>
          <w:tblHeader/>
          <w:tblCellSpacing w:w="15" w:type="dxa"/>
        </w:trPr>
        <w:tc>
          <w:tcPr>
            <w:tcW w:w="0" w:type="auto"/>
            <w:vAlign w:val="center"/>
            <w:hideMark/>
          </w:tcPr>
          <w:p w14:paraId="58F44ED7" w14:textId="77777777" w:rsidR="0033027A" w:rsidRPr="0033027A" w:rsidRDefault="0033027A" w:rsidP="0033027A">
            <w:pPr>
              <w:rPr>
                <w:b/>
                <w:bCs/>
              </w:rPr>
            </w:pPr>
            <w:r w:rsidRPr="0033027A">
              <w:rPr>
                <w:b/>
                <w:bCs/>
              </w:rPr>
              <w:t>Point</w:t>
            </w:r>
          </w:p>
        </w:tc>
        <w:tc>
          <w:tcPr>
            <w:tcW w:w="0" w:type="auto"/>
            <w:vAlign w:val="center"/>
            <w:hideMark/>
          </w:tcPr>
          <w:p w14:paraId="2F818252" w14:textId="77777777" w:rsidR="0033027A" w:rsidRPr="0033027A" w:rsidRDefault="0033027A" w:rsidP="0033027A">
            <w:pPr>
              <w:rPr>
                <w:b/>
                <w:bCs/>
              </w:rPr>
            </w:pPr>
            <w:r w:rsidRPr="0033027A">
              <w:rPr>
                <w:b/>
                <w:bCs/>
              </w:rPr>
              <w:t>Practical Final-Model Comparison</w:t>
            </w:r>
          </w:p>
        </w:tc>
        <w:tc>
          <w:tcPr>
            <w:tcW w:w="0" w:type="auto"/>
            <w:vAlign w:val="center"/>
            <w:hideMark/>
          </w:tcPr>
          <w:p w14:paraId="16715311" w14:textId="77777777" w:rsidR="0033027A" w:rsidRPr="0033027A" w:rsidRDefault="0033027A" w:rsidP="0033027A">
            <w:pPr>
              <w:rPr>
                <w:b/>
                <w:bCs/>
              </w:rPr>
            </w:pPr>
            <w:r w:rsidRPr="0033027A">
              <w:rPr>
                <w:b/>
                <w:bCs/>
              </w:rPr>
              <w:t>Proper 5-Training-Seed Experiment</w:t>
            </w:r>
          </w:p>
        </w:tc>
      </w:tr>
      <w:tr w:rsidR="0033027A" w:rsidRPr="0033027A" w14:paraId="092D0540" w14:textId="77777777">
        <w:trPr>
          <w:tblCellSpacing w:w="15" w:type="dxa"/>
        </w:trPr>
        <w:tc>
          <w:tcPr>
            <w:tcW w:w="0" w:type="auto"/>
            <w:vAlign w:val="center"/>
            <w:hideMark/>
          </w:tcPr>
          <w:p w14:paraId="6A4D9AB3" w14:textId="77777777" w:rsidR="0033027A" w:rsidRPr="0033027A" w:rsidRDefault="0033027A" w:rsidP="0033027A">
            <w:r w:rsidRPr="0033027A">
              <w:t>Main idea</w:t>
            </w:r>
          </w:p>
        </w:tc>
        <w:tc>
          <w:tcPr>
            <w:tcW w:w="0" w:type="auto"/>
            <w:vAlign w:val="center"/>
            <w:hideMark/>
          </w:tcPr>
          <w:p w14:paraId="3E34AB28" w14:textId="77777777" w:rsidR="0033027A" w:rsidRPr="0033027A" w:rsidRDefault="0033027A" w:rsidP="0033027A">
            <w:r w:rsidRPr="0033027A">
              <w:t>Compare the already selected best/final models</w:t>
            </w:r>
          </w:p>
        </w:tc>
        <w:tc>
          <w:tcPr>
            <w:tcW w:w="0" w:type="auto"/>
            <w:vAlign w:val="center"/>
            <w:hideMark/>
          </w:tcPr>
          <w:p w14:paraId="0596E71D" w14:textId="77777777" w:rsidR="0033027A" w:rsidRPr="0033027A" w:rsidRDefault="0033027A" w:rsidP="0033027A">
            <w:r w:rsidRPr="0033027A">
              <w:t>Train every algorithm 5 separate times, then compare</w:t>
            </w:r>
          </w:p>
        </w:tc>
      </w:tr>
      <w:tr w:rsidR="0033027A" w:rsidRPr="0033027A" w14:paraId="4AAC0568" w14:textId="77777777">
        <w:trPr>
          <w:tblCellSpacing w:w="15" w:type="dxa"/>
        </w:trPr>
        <w:tc>
          <w:tcPr>
            <w:tcW w:w="0" w:type="auto"/>
            <w:vAlign w:val="center"/>
            <w:hideMark/>
          </w:tcPr>
          <w:p w14:paraId="1F2F2731" w14:textId="77777777" w:rsidR="0033027A" w:rsidRPr="0033027A" w:rsidRDefault="0033027A" w:rsidP="0033027A">
            <w:r w:rsidRPr="0033027A">
              <w:t>Models used</w:t>
            </w:r>
          </w:p>
        </w:tc>
        <w:tc>
          <w:tcPr>
            <w:tcW w:w="0" w:type="auto"/>
            <w:vAlign w:val="center"/>
            <w:hideMark/>
          </w:tcPr>
          <w:p w14:paraId="6EFF4C74" w14:textId="77777777" w:rsidR="0033027A" w:rsidRPr="0033027A" w:rsidRDefault="0033027A" w:rsidP="0033027A">
            <w:r w:rsidRPr="0033027A">
              <w:t>One saved model per algorithm</w:t>
            </w:r>
          </w:p>
        </w:tc>
        <w:tc>
          <w:tcPr>
            <w:tcW w:w="0" w:type="auto"/>
            <w:vAlign w:val="center"/>
            <w:hideMark/>
          </w:tcPr>
          <w:p w14:paraId="5324ED2F" w14:textId="77777777" w:rsidR="0033027A" w:rsidRPr="0033027A" w:rsidRDefault="0033027A" w:rsidP="0033027A">
            <w:r w:rsidRPr="0033027A">
              <w:t>Five trained models per algorithm</w:t>
            </w:r>
          </w:p>
        </w:tc>
      </w:tr>
      <w:tr w:rsidR="0033027A" w:rsidRPr="0033027A" w14:paraId="02FBE1A4" w14:textId="77777777">
        <w:trPr>
          <w:tblCellSpacing w:w="15" w:type="dxa"/>
        </w:trPr>
        <w:tc>
          <w:tcPr>
            <w:tcW w:w="0" w:type="auto"/>
            <w:vAlign w:val="center"/>
            <w:hideMark/>
          </w:tcPr>
          <w:p w14:paraId="44583EBF" w14:textId="77777777" w:rsidR="0033027A" w:rsidRPr="0033027A" w:rsidRDefault="0033027A" w:rsidP="0033027A">
            <w:r w:rsidRPr="0033027A">
              <w:t>Example</w:t>
            </w:r>
          </w:p>
        </w:tc>
        <w:tc>
          <w:tcPr>
            <w:tcW w:w="0" w:type="auto"/>
            <w:vAlign w:val="center"/>
            <w:hideMark/>
          </w:tcPr>
          <w:p w14:paraId="086C08AC" w14:textId="77777777" w:rsidR="0033027A" w:rsidRPr="0033027A" w:rsidRDefault="0033027A" w:rsidP="0033027A">
            <w:proofErr w:type="spellStart"/>
            <w:r w:rsidRPr="0033027A">
              <w:t>best_ppo</w:t>
            </w:r>
            <w:proofErr w:type="spellEnd"/>
            <w:r w:rsidRPr="0033027A">
              <w:t xml:space="preserve">, best_final_a2c, </w:t>
            </w:r>
            <w:proofErr w:type="spellStart"/>
            <w:r w:rsidRPr="0033027A">
              <w:t>best_final_recurrent_ppo</w:t>
            </w:r>
            <w:proofErr w:type="spellEnd"/>
          </w:p>
        </w:tc>
        <w:tc>
          <w:tcPr>
            <w:tcW w:w="0" w:type="auto"/>
            <w:vAlign w:val="center"/>
            <w:hideMark/>
          </w:tcPr>
          <w:p w14:paraId="33955573" w14:textId="77777777" w:rsidR="0033027A" w:rsidRPr="0033027A" w:rsidRDefault="0033027A" w:rsidP="0033027A">
            <w:r w:rsidRPr="0033027A">
              <w:t>ppo_seed0, ppo_seed1, ..., ppo_seed4</w:t>
            </w:r>
          </w:p>
        </w:tc>
      </w:tr>
      <w:tr w:rsidR="0033027A" w:rsidRPr="0033027A" w14:paraId="268920AC" w14:textId="77777777">
        <w:trPr>
          <w:tblCellSpacing w:w="15" w:type="dxa"/>
        </w:trPr>
        <w:tc>
          <w:tcPr>
            <w:tcW w:w="0" w:type="auto"/>
            <w:vAlign w:val="center"/>
            <w:hideMark/>
          </w:tcPr>
          <w:p w14:paraId="140C0149" w14:textId="77777777" w:rsidR="0033027A" w:rsidRPr="0033027A" w:rsidRDefault="0033027A" w:rsidP="0033027A">
            <w:r w:rsidRPr="0033027A">
              <w:t>Random seeds used for</w:t>
            </w:r>
          </w:p>
        </w:tc>
        <w:tc>
          <w:tcPr>
            <w:tcW w:w="0" w:type="auto"/>
            <w:vAlign w:val="center"/>
            <w:hideMark/>
          </w:tcPr>
          <w:p w14:paraId="2B9A038C" w14:textId="77777777" w:rsidR="0033027A" w:rsidRPr="0033027A" w:rsidRDefault="0033027A" w:rsidP="0033027A">
            <w:r w:rsidRPr="0033027A">
              <w:t>Evaluation traffic only</w:t>
            </w:r>
          </w:p>
        </w:tc>
        <w:tc>
          <w:tcPr>
            <w:tcW w:w="0" w:type="auto"/>
            <w:vAlign w:val="center"/>
            <w:hideMark/>
          </w:tcPr>
          <w:p w14:paraId="4E86DAEA" w14:textId="77777777" w:rsidR="0033027A" w:rsidRPr="0033027A" w:rsidRDefault="0033027A" w:rsidP="0033027A">
            <w:r w:rsidRPr="0033027A">
              <w:t>Training randomness and evaluation traffic</w:t>
            </w:r>
          </w:p>
        </w:tc>
      </w:tr>
      <w:tr w:rsidR="0033027A" w:rsidRPr="0033027A" w14:paraId="728B12AD" w14:textId="77777777">
        <w:trPr>
          <w:tblCellSpacing w:w="15" w:type="dxa"/>
        </w:trPr>
        <w:tc>
          <w:tcPr>
            <w:tcW w:w="0" w:type="auto"/>
            <w:vAlign w:val="center"/>
            <w:hideMark/>
          </w:tcPr>
          <w:p w14:paraId="75B71BE8" w14:textId="77777777" w:rsidR="0033027A" w:rsidRPr="0033027A" w:rsidRDefault="0033027A" w:rsidP="0033027A">
            <w:r w:rsidRPr="0033027A">
              <w:t>Need to change train files?</w:t>
            </w:r>
          </w:p>
        </w:tc>
        <w:tc>
          <w:tcPr>
            <w:tcW w:w="0" w:type="auto"/>
            <w:vAlign w:val="center"/>
            <w:hideMark/>
          </w:tcPr>
          <w:p w14:paraId="0CB680AE" w14:textId="77777777" w:rsidR="0033027A" w:rsidRPr="0033027A" w:rsidRDefault="0033027A" w:rsidP="0033027A">
            <w:r w:rsidRPr="0033027A">
              <w:t>No</w:t>
            </w:r>
          </w:p>
        </w:tc>
        <w:tc>
          <w:tcPr>
            <w:tcW w:w="0" w:type="auto"/>
            <w:vAlign w:val="center"/>
            <w:hideMark/>
          </w:tcPr>
          <w:p w14:paraId="50734E2E" w14:textId="77777777" w:rsidR="0033027A" w:rsidRPr="0033027A" w:rsidRDefault="0033027A" w:rsidP="0033027A">
            <w:r w:rsidRPr="0033027A">
              <w:t>Yes</w:t>
            </w:r>
          </w:p>
        </w:tc>
      </w:tr>
      <w:tr w:rsidR="0033027A" w:rsidRPr="0033027A" w14:paraId="71D63279" w14:textId="77777777">
        <w:trPr>
          <w:tblCellSpacing w:w="15" w:type="dxa"/>
        </w:trPr>
        <w:tc>
          <w:tcPr>
            <w:tcW w:w="0" w:type="auto"/>
            <w:vAlign w:val="center"/>
            <w:hideMark/>
          </w:tcPr>
          <w:p w14:paraId="5C585A20" w14:textId="77777777" w:rsidR="0033027A" w:rsidRPr="0033027A" w:rsidRDefault="0033027A" w:rsidP="0033027A">
            <w:r w:rsidRPr="0033027A">
              <w:t>Need to change comparison file?</w:t>
            </w:r>
          </w:p>
        </w:tc>
        <w:tc>
          <w:tcPr>
            <w:tcW w:w="0" w:type="auto"/>
            <w:vAlign w:val="center"/>
            <w:hideMark/>
          </w:tcPr>
          <w:p w14:paraId="44867164" w14:textId="77777777" w:rsidR="0033027A" w:rsidRPr="0033027A" w:rsidRDefault="0033027A" w:rsidP="0033027A">
            <w:r w:rsidRPr="0033027A">
              <w:t>Yes</w:t>
            </w:r>
          </w:p>
        </w:tc>
        <w:tc>
          <w:tcPr>
            <w:tcW w:w="0" w:type="auto"/>
            <w:vAlign w:val="center"/>
            <w:hideMark/>
          </w:tcPr>
          <w:p w14:paraId="74B8D527" w14:textId="77777777" w:rsidR="0033027A" w:rsidRPr="0033027A" w:rsidRDefault="0033027A" w:rsidP="0033027A">
            <w:r w:rsidRPr="0033027A">
              <w:t>Yes</w:t>
            </w:r>
          </w:p>
        </w:tc>
      </w:tr>
      <w:tr w:rsidR="0033027A" w:rsidRPr="0033027A" w14:paraId="1473B268" w14:textId="77777777">
        <w:trPr>
          <w:tblCellSpacing w:w="15" w:type="dxa"/>
        </w:trPr>
        <w:tc>
          <w:tcPr>
            <w:tcW w:w="0" w:type="auto"/>
            <w:vAlign w:val="center"/>
            <w:hideMark/>
          </w:tcPr>
          <w:p w14:paraId="415B4F28" w14:textId="77777777" w:rsidR="0033027A" w:rsidRPr="0033027A" w:rsidRDefault="0033027A" w:rsidP="0033027A">
            <w:r w:rsidRPr="0033027A">
              <w:t>Fairness level</w:t>
            </w:r>
          </w:p>
        </w:tc>
        <w:tc>
          <w:tcPr>
            <w:tcW w:w="0" w:type="auto"/>
            <w:vAlign w:val="center"/>
            <w:hideMark/>
          </w:tcPr>
          <w:p w14:paraId="66F88D77" w14:textId="77777777" w:rsidR="0033027A" w:rsidRPr="0033027A" w:rsidRDefault="0033027A" w:rsidP="0033027A">
            <w:r w:rsidRPr="0033027A">
              <w:t>Good practical comparison</w:t>
            </w:r>
          </w:p>
        </w:tc>
        <w:tc>
          <w:tcPr>
            <w:tcW w:w="0" w:type="auto"/>
            <w:vAlign w:val="center"/>
            <w:hideMark/>
          </w:tcPr>
          <w:p w14:paraId="6858098F" w14:textId="77777777" w:rsidR="0033027A" w:rsidRPr="0033027A" w:rsidRDefault="0033027A" w:rsidP="0033027A">
            <w:r w:rsidRPr="0033027A">
              <w:t>Strong research-style comparison</w:t>
            </w:r>
          </w:p>
        </w:tc>
      </w:tr>
      <w:tr w:rsidR="0033027A" w:rsidRPr="0033027A" w14:paraId="3DF5D8FF" w14:textId="77777777">
        <w:trPr>
          <w:tblCellSpacing w:w="15" w:type="dxa"/>
        </w:trPr>
        <w:tc>
          <w:tcPr>
            <w:tcW w:w="0" w:type="auto"/>
            <w:vAlign w:val="center"/>
            <w:hideMark/>
          </w:tcPr>
          <w:p w14:paraId="358FF222" w14:textId="77777777" w:rsidR="0033027A" w:rsidRPr="0033027A" w:rsidRDefault="0033027A" w:rsidP="0033027A">
            <w:r w:rsidRPr="0033027A">
              <w:t>Time needed</w:t>
            </w:r>
          </w:p>
        </w:tc>
        <w:tc>
          <w:tcPr>
            <w:tcW w:w="0" w:type="auto"/>
            <w:vAlign w:val="center"/>
            <w:hideMark/>
          </w:tcPr>
          <w:p w14:paraId="6E48DE96" w14:textId="77777777" w:rsidR="0033027A" w:rsidRPr="0033027A" w:rsidRDefault="0033027A" w:rsidP="0033027A">
            <w:r w:rsidRPr="0033027A">
              <w:t>Fast</w:t>
            </w:r>
          </w:p>
        </w:tc>
        <w:tc>
          <w:tcPr>
            <w:tcW w:w="0" w:type="auto"/>
            <w:vAlign w:val="center"/>
            <w:hideMark/>
          </w:tcPr>
          <w:p w14:paraId="7C901155" w14:textId="77777777" w:rsidR="0033027A" w:rsidRPr="0033027A" w:rsidRDefault="0033027A" w:rsidP="0033027A">
            <w:r w:rsidRPr="0033027A">
              <w:t>Much slower</w:t>
            </w:r>
          </w:p>
        </w:tc>
      </w:tr>
      <w:tr w:rsidR="0033027A" w:rsidRPr="0033027A" w14:paraId="08735CEB" w14:textId="77777777">
        <w:trPr>
          <w:tblCellSpacing w:w="15" w:type="dxa"/>
        </w:trPr>
        <w:tc>
          <w:tcPr>
            <w:tcW w:w="0" w:type="auto"/>
            <w:vAlign w:val="center"/>
            <w:hideMark/>
          </w:tcPr>
          <w:p w14:paraId="1B9296DD" w14:textId="77777777" w:rsidR="0033027A" w:rsidRPr="0033027A" w:rsidRDefault="0033027A" w:rsidP="0033027A">
            <w:r w:rsidRPr="0033027A">
              <w:t>Compute cost</w:t>
            </w:r>
          </w:p>
        </w:tc>
        <w:tc>
          <w:tcPr>
            <w:tcW w:w="0" w:type="auto"/>
            <w:vAlign w:val="center"/>
            <w:hideMark/>
          </w:tcPr>
          <w:p w14:paraId="61B26929" w14:textId="77777777" w:rsidR="0033027A" w:rsidRPr="0033027A" w:rsidRDefault="0033027A" w:rsidP="0033027A">
            <w:r w:rsidRPr="0033027A">
              <w:t>Low</w:t>
            </w:r>
          </w:p>
        </w:tc>
        <w:tc>
          <w:tcPr>
            <w:tcW w:w="0" w:type="auto"/>
            <w:vAlign w:val="center"/>
            <w:hideMark/>
          </w:tcPr>
          <w:p w14:paraId="147931AC" w14:textId="77777777" w:rsidR="0033027A" w:rsidRPr="0033027A" w:rsidRDefault="0033027A" w:rsidP="0033027A">
            <w:r w:rsidRPr="0033027A">
              <w:t>High</w:t>
            </w:r>
          </w:p>
        </w:tc>
      </w:tr>
      <w:tr w:rsidR="0033027A" w:rsidRPr="0033027A" w14:paraId="67D4B6A6" w14:textId="77777777">
        <w:trPr>
          <w:tblCellSpacing w:w="15" w:type="dxa"/>
        </w:trPr>
        <w:tc>
          <w:tcPr>
            <w:tcW w:w="0" w:type="auto"/>
            <w:vAlign w:val="center"/>
            <w:hideMark/>
          </w:tcPr>
          <w:p w14:paraId="4CC05725" w14:textId="77777777" w:rsidR="0033027A" w:rsidRPr="0033027A" w:rsidRDefault="0033027A" w:rsidP="0033027A">
            <w:r w:rsidRPr="0033027A">
              <w:t>What it answers</w:t>
            </w:r>
          </w:p>
        </w:tc>
        <w:tc>
          <w:tcPr>
            <w:tcW w:w="0" w:type="auto"/>
            <w:vAlign w:val="center"/>
            <w:hideMark/>
          </w:tcPr>
          <w:p w14:paraId="09DC13FD" w14:textId="77777777" w:rsidR="0033027A" w:rsidRPr="0033027A" w:rsidRDefault="0033027A" w:rsidP="0033027A">
            <w:r w:rsidRPr="0033027A">
              <w:t>“Which final selected model performs best?”</w:t>
            </w:r>
          </w:p>
        </w:tc>
        <w:tc>
          <w:tcPr>
            <w:tcW w:w="0" w:type="auto"/>
            <w:vAlign w:val="center"/>
            <w:hideMark/>
          </w:tcPr>
          <w:p w14:paraId="5AF799D0" w14:textId="77777777" w:rsidR="0033027A" w:rsidRPr="0033027A" w:rsidRDefault="0033027A" w:rsidP="0033027A">
            <w:r w:rsidRPr="0033027A">
              <w:t>“Which algorithm is generally better across random training runs?”</w:t>
            </w:r>
          </w:p>
        </w:tc>
      </w:tr>
      <w:tr w:rsidR="0033027A" w:rsidRPr="0033027A" w14:paraId="5A42F7F9" w14:textId="77777777">
        <w:trPr>
          <w:tblCellSpacing w:w="15" w:type="dxa"/>
        </w:trPr>
        <w:tc>
          <w:tcPr>
            <w:tcW w:w="0" w:type="auto"/>
            <w:vAlign w:val="center"/>
            <w:hideMark/>
          </w:tcPr>
          <w:p w14:paraId="666FE255" w14:textId="77777777" w:rsidR="0033027A" w:rsidRPr="0033027A" w:rsidRDefault="0033027A" w:rsidP="0033027A">
            <w:r w:rsidRPr="0033027A">
              <w:t>Mean/std calculated from</w:t>
            </w:r>
          </w:p>
        </w:tc>
        <w:tc>
          <w:tcPr>
            <w:tcW w:w="0" w:type="auto"/>
            <w:vAlign w:val="center"/>
            <w:hideMark/>
          </w:tcPr>
          <w:p w14:paraId="6D4AC386" w14:textId="77777777" w:rsidR="0033027A" w:rsidRPr="0033027A" w:rsidRDefault="0033027A" w:rsidP="0033027A">
            <w:r w:rsidRPr="0033027A">
              <w:t>Same model tested on 5 traffic seeds</w:t>
            </w:r>
          </w:p>
        </w:tc>
        <w:tc>
          <w:tcPr>
            <w:tcW w:w="0" w:type="auto"/>
            <w:vAlign w:val="center"/>
            <w:hideMark/>
          </w:tcPr>
          <w:p w14:paraId="683BD40D" w14:textId="77777777" w:rsidR="0033027A" w:rsidRPr="0033027A" w:rsidRDefault="0033027A" w:rsidP="0033027A">
            <w:r w:rsidRPr="0033027A">
              <w:t>5 independently trained models, usually also tested on same traffic seeds</w:t>
            </w:r>
          </w:p>
        </w:tc>
      </w:tr>
      <w:tr w:rsidR="0033027A" w:rsidRPr="0033027A" w14:paraId="2B45085B" w14:textId="77777777">
        <w:trPr>
          <w:tblCellSpacing w:w="15" w:type="dxa"/>
        </w:trPr>
        <w:tc>
          <w:tcPr>
            <w:tcW w:w="0" w:type="auto"/>
            <w:vAlign w:val="center"/>
            <w:hideMark/>
          </w:tcPr>
          <w:p w14:paraId="562FF1F5" w14:textId="77777777" w:rsidR="0033027A" w:rsidRPr="0033027A" w:rsidRDefault="0033027A" w:rsidP="0033027A">
            <w:r w:rsidRPr="0033027A">
              <w:t>Risk</w:t>
            </w:r>
          </w:p>
        </w:tc>
        <w:tc>
          <w:tcPr>
            <w:tcW w:w="0" w:type="auto"/>
            <w:vAlign w:val="center"/>
            <w:hideMark/>
          </w:tcPr>
          <w:p w14:paraId="0862306E" w14:textId="77777777" w:rsidR="0033027A" w:rsidRPr="0033027A" w:rsidRDefault="0033027A" w:rsidP="0033027A">
            <w:r w:rsidRPr="0033027A">
              <w:t>Result depends on one chosen trained model</w:t>
            </w:r>
          </w:p>
        </w:tc>
        <w:tc>
          <w:tcPr>
            <w:tcW w:w="0" w:type="auto"/>
            <w:vAlign w:val="center"/>
            <w:hideMark/>
          </w:tcPr>
          <w:p w14:paraId="39E89912" w14:textId="77777777" w:rsidR="0033027A" w:rsidRPr="0033027A" w:rsidRDefault="0033027A" w:rsidP="0033027A">
            <w:r w:rsidRPr="0033027A">
              <w:t>More reliable, because it includes training variability</w:t>
            </w:r>
          </w:p>
        </w:tc>
      </w:tr>
      <w:tr w:rsidR="0033027A" w:rsidRPr="0033027A" w14:paraId="12F998A6" w14:textId="77777777">
        <w:trPr>
          <w:tblCellSpacing w:w="15" w:type="dxa"/>
        </w:trPr>
        <w:tc>
          <w:tcPr>
            <w:tcW w:w="0" w:type="auto"/>
            <w:vAlign w:val="center"/>
            <w:hideMark/>
          </w:tcPr>
          <w:p w14:paraId="125E431C" w14:textId="77777777" w:rsidR="0033027A" w:rsidRPr="0033027A" w:rsidRDefault="0033027A" w:rsidP="0033027A">
            <w:r w:rsidRPr="0033027A">
              <w:t>Best for your current case</w:t>
            </w:r>
          </w:p>
        </w:tc>
        <w:tc>
          <w:tcPr>
            <w:tcW w:w="0" w:type="auto"/>
            <w:vAlign w:val="center"/>
            <w:hideMark/>
          </w:tcPr>
          <w:p w14:paraId="4541378D" w14:textId="77777777" w:rsidR="0033027A" w:rsidRPr="0033027A" w:rsidRDefault="0033027A" w:rsidP="0033027A">
            <w:r w:rsidRPr="0033027A">
              <w:t>Yes, because you already have final models</w:t>
            </w:r>
          </w:p>
        </w:tc>
        <w:tc>
          <w:tcPr>
            <w:tcW w:w="0" w:type="auto"/>
            <w:vAlign w:val="center"/>
            <w:hideMark/>
          </w:tcPr>
          <w:p w14:paraId="71FD06C5" w14:textId="77777777" w:rsidR="0033027A" w:rsidRPr="0033027A" w:rsidRDefault="0033027A" w:rsidP="0033027A">
            <w:r w:rsidRPr="0033027A">
              <w:t>Only needed if the requirement strictly says retrain over 5 seeds</w:t>
            </w:r>
          </w:p>
        </w:tc>
      </w:tr>
    </w:tbl>
    <w:p w14:paraId="3A930F53" w14:textId="1F4ADBE9" w:rsidR="006C37BC" w:rsidRDefault="006C37BC" w:rsidP="0033027A"/>
    <w:p w14:paraId="48F03CCB" w14:textId="77777777" w:rsidR="0033027A" w:rsidRDefault="0033027A" w:rsidP="0033027A"/>
    <w:p w14:paraId="4B88B337" w14:textId="77777777" w:rsidR="0033027A" w:rsidRDefault="0033027A" w:rsidP="0033027A"/>
    <w:p w14:paraId="73796D06" w14:textId="77777777" w:rsidR="0033027A" w:rsidRPr="0033027A" w:rsidRDefault="0033027A" w:rsidP="0033027A">
      <w:r w:rsidRPr="0033027A">
        <w:rPr>
          <w:b/>
          <w:bCs/>
        </w:rPr>
        <w:t>Practical Final-Model Comparison</w:t>
      </w:r>
      <w:r w:rsidRPr="0033027A">
        <w:t xml:space="preserve"> means:</w:t>
      </w:r>
    </w:p>
    <w:p w14:paraId="14587DF6" w14:textId="77777777" w:rsidR="0033027A" w:rsidRPr="0033027A" w:rsidRDefault="0033027A" w:rsidP="0033027A">
      <w:r w:rsidRPr="0033027A">
        <w:t>You already trained several models, selected the best/final version of each algorithm, and now you compare those final models under the exact same evaluation conditions.</w:t>
      </w:r>
    </w:p>
    <w:p w14:paraId="21E506BC" w14:textId="77777777" w:rsidR="0033027A" w:rsidRPr="0033027A" w:rsidRDefault="0033027A" w:rsidP="0033027A">
      <w:r w:rsidRPr="0033027A">
        <w:t>In your case, the final models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3993"/>
        <w:gridCol w:w="4135"/>
      </w:tblGrid>
      <w:tr w:rsidR="0033027A" w:rsidRPr="0033027A" w14:paraId="47DAE382" w14:textId="77777777">
        <w:trPr>
          <w:tblHeader/>
          <w:tblCellSpacing w:w="15" w:type="dxa"/>
        </w:trPr>
        <w:tc>
          <w:tcPr>
            <w:tcW w:w="0" w:type="auto"/>
            <w:vAlign w:val="center"/>
            <w:hideMark/>
          </w:tcPr>
          <w:p w14:paraId="6A400EE5" w14:textId="77777777" w:rsidR="0033027A" w:rsidRPr="0033027A" w:rsidRDefault="0033027A" w:rsidP="0033027A">
            <w:pPr>
              <w:rPr>
                <w:b/>
                <w:bCs/>
              </w:rPr>
            </w:pPr>
            <w:r w:rsidRPr="0033027A">
              <w:rPr>
                <w:b/>
                <w:bCs/>
              </w:rPr>
              <w:lastRenderedPageBreak/>
              <w:t>Algorithm</w:t>
            </w:r>
          </w:p>
        </w:tc>
        <w:tc>
          <w:tcPr>
            <w:tcW w:w="0" w:type="auto"/>
            <w:vAlign w:val="center"/>
            <w:hideMark/>
          </w:tcPr>
          <w:p w14:paraId="368854AA" w14:textId="77777777" w:rsidR="0033027A" w:rsidRPr="0033027A" w:rsidRDefault="0033027A" w:rsidP="0033027A">
            <w:pPr>
              <w:rPr>
                <w:b/>
                <w:bCs/>
              </w:rPr>
            </w:pPr>
            <w:r w:rsidRPr="0033027A">
              <w:rPr>
                <w:b/>
                <w:bCs/>
              </w:rPr>
              <w:t>Model path</w:t>
            </w:r>
          </w:p>
        </w:tc>
        <w:tc>
          <w:tcPr>
            <w:tcW w:w="0" w:type="auto"/>
            <w:vAlign w:val="center"/>
            <w:hideMark/>
          </w:tcPr>
          <w:p w14:paraId="2724BFB2" w14:textId="77777777" w:rsidR="0033027A" w:rsidRPr="0033027A" w:rsidRDefault="0033027A" w:rsidP="0033027A">
            <w:pPr>
              <w:rPr>
                <w:b/>
                <w:bCs/>
              </w:rPr>
            </w:pPr>
            <w:proofErr w:type="spellStart"/>
            <w:r w:rsidRPr="0033027A">
              <w:rPr>
                <w:b/>
                <w:bCs/>
              </w:rPr>
              <w:t>VecNormalize</w:t>
            </w:r>
            <w:proofErr w:type="spellEnd"/>
            <w:r w:rsidRPr="0033027A">
              <w:rPr>
                <w:b/>
                <w:bCs/>
              </w:rPr>
              <w:t xml:space="preserve"> path</w:t>
            </w:r>
          </w:p>
        </w:tc>
      </w:tr>
      <w:tr w:rsidR="0033027A" w:rsidRPr="0033027A" w14:paraId="545C8A7E" w14:textId="77777777">
        <w:trPr>
          <w:tblCellSpacing w:w="15" w:type="dxa"/>
        </w:trPr>
        <w:tc>
          <w:tcPr>
            <w:tcW w:w="0" w:type="auto"/>
            <w:vAlign w:val="center"/>
            <w:hideMark/>
          </w:tcPr>
          <w:p w14:paraId="3356D5E2" w14:textId="77777777" w:rsidR="0033027A" w:rsidRPr="0033027A" w:rsidRDefault="0033027A" w:rsidP="0033027A">
            <w:r w:rsidRPr="0033027A">
              <w:t>PPO</w:t>
            </w:r>
          </w:p>
        </w:tc>
        <w:tc>
          <w:tcPr>
            <w:tcW w:w="0" w:type="auto"/>
            <w:vAlign w:val="center"/>
            <w:hideMark/>
          </w:tcPr>
          <w:p w14:paraId="255808E8" w14:textId="77777777" w:rsidR="0033027A" w:rsidRPr="0033027A" w:rsidRDefault="0033027A" w:rsidP="0033027A">
            <w:r w:rsidRPr="0033027A">
              <w:t>models/</w:t>
            </w:r>
            <w:proofErr w:type="spellStart"/>
            <w:r w:rsidRPr="0033027A">
              <w:t>best_ppo</w:t>
            </w:r>
            <w:proofErr w:type="spellEnd"/>
            <w:r w:rsidRPr="0033027A">
              <w:t>/best_model.zip</w:t>
            </w:r>
          </w:p>
        </w:tc>
        <w:tc>
          <w:tcPr>
            <w:tcW w:w="0" w:type="auto"/>
            <w:vAlign w:val="center"/>
            <w:hideMark/>
          </w:tcPr>
          <w:p w14:paraId="3D5A82E6" w14:textId="77777777" w:rsidR="0033027A" w:rsidRPr="0033027A" w:rsidRDefault="0033027A" w:rsidP="0033027A">
            <w:r w:rsidRPr="0033027A">
              <w:t>models/</w:t>
            </w:r>
            <w:proofErr w:type="spellStart"/>
            <w:r w:rsidRPr="0033027A">
              <w:t>vecnormalize_ppo.pkl</w:t>
            </w:r>
            <w:proofErr w:type="spellEnd"/>
          </w:p>
        </w:tc>
      </w:tr>
      <w:tr w:rsidR="0033027A" w:rsidRPr="0033027A" w14:paraId="0390869A" w14:textId="77777777">
        <w:trPr>
          <w:tblCellSpacing w:w="15" w:type="dxa"/>
        </w:trPr>
        <w:tc>
          <w:tcPr>
            <w:tcW w:w="0" w:type="auto"/>
            <w:vAlign w:val="center"/>
            <w:hideMark/>
          </w:tcPr>
          <w:p w14:paraId="7D39F4E9" w14:textId="77777777" w:rsidR="0033027A" w:rsidRPr="0033027A" w:rsidRDefault="0033027A" w:rsidP="0033027A">
            <w:r w:rsidRPr="0033027A">
              <w:t>A2C Final</w:t>
            </w:r>
          </w:p>
        </w:tc>
        <w:tc>
          <w:tcPr>
            <w:tcW w:w="0" w:type="auto"/>
            <w:vAlign w:val="center"/>
            <w:hideMark/>
          </w:tcPr>
          <w:p w14:paraId="3375997D" w14:textId="77777777" w:rsidR="0033027A" w:rsidRPr="0033027A" w:rsidRDefault="0033027A" w:rsidP="0033027A">
            <w:r w:rsidRPr="0033027A">
              <w:t>models/best_final_a2c/best_model.zip</w:t>
            </w:r>
          </w:p>
        </w:tc>
        <w:tc>
          <w:tcPr>
            <w:tcW w:w="0" w:type="auto"/>
            <w:vAlign w:val="center"/>
            <w:hideMark/>
          </w:tcPr>
          <w:p w14:paraId="418E1A37" w14:textId="77777777" w:rsidR="0033027A" w:rsidRPr="0033027A" w:rsidRDefault="0033027A" w:rsidP="0033027A">
            <w:r w:rsidRPr="0033027A">
              <w:t>models/best_final_a2c/</w:t>
            </w:r>
            <w:proofErr w:type="spellStart"/>
            <w:r w:rsidRPr="0033027A">
              <w:t>vecnormalize.pkl</w:t>
            </w:r>
            <w:proofErr w:type="spellEnd"/>
          </w:p>
        </w:tc>
      </w:tr>
      <w:tr w:rsidR="0033027A" w:rsidRPr="0033027A" w14:paraId="67042446" w14:textId="77777777">
        <w:trPr>
          <w:tblCellSpacing w:w="15" w:type="dxa"/>
        </w:trPr>
        <w:tc>
          <w:tcPr>
            <w:tcW w:w="0" w:type="auto"/>
            <w:vAlign w:val="center"/>
            <w:hideMark/>
          </w:tcPr>
          <w:p w14:paraId="5A887485" w14:textId="77777777" w:rsidR="0033027A" w:rsidRPr="0033027A" w:rsidRDefault="0033027A" w:rsidP="0033027A">
            <w:r w:rsidRPr="0033027A">
              <w:t>PPO-LSTM Final</w:t>
            </w:r>
          </w:p>
        </w:tc>
        <w:tc>
          <w:tcPr>
            <w:tcW w:w="0" w:type="auto"/>
            <w:vAlign w:val="center"/>
            <w:hideMark/>
          </w:tcPr>
          <w:p w14:paraId="3FEB0375" w14:textId="77777777" w:rsidR="0033027A" w:rsidRPr="0033027A" w:rsidRDefault="0033027A" w:rsidP="0033027A">
            <w:r w:rsidRPr="0033027A">
              <w:t>models/</w:t>
            </w:r>
            <w:proofErr w:type="spellStart"/>
            <w:r w:rsidRPr="0033027A">
              <w:t>best_final_recurrent_ppo</w:t>
            </w:r>
            <w:proofErr w:type="spellEnd"/>
            <w:r w:rsidRPr="0033027A">
              <w:t>/best_model.zip</w:t>
            </w:r>
          </w:p>
        </w:tc>
        <w:tc>
          <w:tcPr>
            <w:tcW w:w="0" w:type="auto"/>
            <w:vAlign w:val="center"/>
            <w:hideMark/>
          </w:tcPr>
          <w:p w14:paraId="35F083FC" w14:textId="77777777" w:rsidR="0033027A" w:rsidRPr="0033027A" w:rsidRDefault="0033027A" w:rsidP="0033027A">
            <w:r w:rsidRPr="0033027A">
              <w:t>models/</w:t>
            </w:r>
            <w:proofErr w:type="spellStart"/>
            <w:r w:rsidRPr="0033027A">
              <w:t>best_final_recurrent_ppo</w:t>
            </w:r>
            <w:proofErr w:type="spellEnd"/>
            <w:r w:rsidRPr="0033027A">
              <w:t>/</w:t>
            </w:r>
            <w:proofErr w:type="spellStart"/>
            <w:r w:rsidRPr="0033027A">
              <w:t>vecnormalize.pkl</w:t>
            </w:r>
            <w:proofErr w:type="spellEnd"/>
          </w:p>
        </w:tc>
      </w:tr>
    </w:tbl>
    <w:p w14:paraId="24F08772" w14:textId="77777777" w:rsidR="0033027A" w:rsidRPr="0033027A" w:rsidRDefault="0033027A" w:rsidP="0033027A">
      <w:r w:rsidRPr="0033027A">
        <w:t>The key idea is:</w:t>
      </w:r>
    </w:p>
    <w:p w14:paraId="3A88D71D" w14:textId="77777777" w:rsidR="0033027A" w:rsidRPr="0033027A" w:rsidRDefault="0033027A" w:rsidP="0033027A">
      <w:r w:rsidRPr="0033027A">
        <w:t>Do not retrain.</w:t>
      </w:r>
    </w:p>
    <w:p w14:paraId="2EB13DF1" w14:textId="77777777" w:rsidR="0033027A" w:rsidRPr="0033027A" w:rsidRDefault="0033027A" w:rsidP="0033027A">
      <w:r w:rsidRPr="0033027A">
        <w:t>Load the final saved models.</w:t>
      </w:r>
    </w:p>
    <w:p w14:paraId="60A20830" w14:textId="77777777" w:rsidR="0033027A" w:rsidRPr="0033027A" w:rsidRDefault="0033027A" w:rsidP="0033027A">
      <w:r w:rsidRPr="0033027A">
        <w:t>Evaluate all of them on the same environment and the same traffic seeds.</w:t>
      </w:r>
    </w:p>
    <w:p w14:paraId="4320F7C6" w14:textId="77777777" w:rsidR="0033027A" w:rsidRPr="0033027A" w:rsidRDefault="0033027A" w:rsidP="0033027A">
      <w:r w:rsidRPr="0033027A">
        <w:t xml:space="preserve">Report </w:t>
      </w:r>
      <w:proofErr w:type="gramStart"/>
      <w:r w:rsidRPr="0033027A">
        <w:t>mean</w:t>
      </w:r>
      <w:proofErr w:type="gramEnd"/>
      <w:r w:rsidRPr="0033027A">
        <w:t xml:space="preserve"> and standard deviation.</w:t>
      </w:r>
    </w:p>
    <w:p w14:paraId="62CE34B4" w14:textId="77777777" w:rsidR="0033027A" w:rsidRPr="0033027A" w:rsidRDefault="0033027A" w:rsidP="0033027A">
      <w:r w:rsidRPr="0033027A">
        <w:rPr>
          <w:b/>
          <w:bCs/>
        </w:rPr>
        <w:t>What This Method Answers</w:t>
      </w:r>
      <w:r w:rsidRPr="0033027A">
        <w:br/>
        <w:t>It answers:</w:t>
      </w:r>
    </w:p>
    <w:p w14:paraId="1BC8CC10" w14:textId="77777777" w:rsidR="0033027A" w:rsidRPr="0033027A" w:rsidRDefault="0033027A" w:rsidP="0033027A">
      <w:r w:rsidRPr="0033027A">
        <w:t>Among our selected final models, which one performs best?</w:t>
      </w:r>
    </w:p>
    <w:p w14:paraId="01494028" w14:textId="77777777" w:rsidR="0033027A" w:rsidRPr="0033027A" w:rsidRDefault="0033027A" w:rsidP="0033027A">
      <w:r w:rsidRPr="0033027A">
        <w:t xml:space="preserve">It does </w:t>
      </w:r>
      <w:r w:rsidRPr="0033027A">
        <w:rPr>
          <w:b/>
          <w:bCs/>
        </w:rPr>
        <w:t>not</w:t>
      </w:r>
      <w:r w:rsidRPr="0033027A">
        <w:t xml:space="preserve"> answer:</w:t>
      </w:r>
    </w:p>
    <w:p w14:paraId="722EF6CD" w14:textId="77777777" w:rsidR="0033027A" w:rsidRPr="0033027A" w:rsidRDefault="0033027A" w:rsidP="0033027A">
      <w:r w:rsidRPr="0033027A">
        <w:t>Which algorithm is statistically best across many independent training runs?</w:t>
      </w:r>
    </w:p>
    <w:p w14:paraId="0EBF0020" w14:textId="77777777" w:rsidR="0033027A" w:rsidRPr="0033027A" w:rsidRDefault="0033027A" w:rsidP="0033027A">
      <w:r w:rsidRPr="0033027A">
        <w:t>That second question would require training each algorithm 5 times from scratch. Your method is simpler and faster, and it is valid as a final-model evaluation.</w:t>
      </w:r>
    </w:p>
    <w:p w14:paraId="50748EFC" w14:textId="77777777" w:rsidR="0033027A" w:rsidRPr="0033027A" w:rsidRDefault="0033027A" w:rsidP="0033027A">
      <w:r w:rsidRPr="0033027A">
        <w:rPr>
          <w:b/>
          <w:bCs/>
        </w:rPr>
        <w:t>Why It Is Fair</w:t>
      </w:r>
      <w:r w:rsidRPr="0033027A">
        <w:br/>
        <w:t>It is fair because all models are evaluated with the same:</w:t>
      </w:r>
    </w:p>
    <w:p w14:paraId="229E3EB4" w14:textId="77777777" w:rsidR="0033027A" w:rsidRPr="0033027A" w:rsidRDefault="0033027A" w:rsidP="0033027A">
      <w:pPr>
        <w:numPr>
          <w:ilvl w:val="0"/>
          <w:numId w:val="1"/>
        </w:numPr>
      </w:pPr>
      <w:r w:rsidRPr="0033027A">
        <w:t>traffic seeds: 0,1,2,3,4</w:t>
      </w:r>
    </w:p>
    <w:p w14:paraId="2BD83B1C" w14:textId="77777777" w:rsidR="0033027A" w:rsidRPr="0033027A" w:rsidRDefault="0033027A" w:rsidP="0033027A">
      <w:pPr>
        <w:numPr>
          <w:ilvl w:val="0"/>
          <w:numId w:val="1"/>
        </w:numPr>
      </w:pPr>
      <w:r w:rsidRPr="0033027A">
        <w:t>environment</w:t>
      </w:r>
    </w:p>
    <w:p w14:paraId="21607219" w14:textId="77777777" w:rsidR="0033027A" w:rsidRPr="0033027A" w:rsidRDefault="0033027A" w:rsidP="0033027A">
      <w:pPr>
        <w:numPr>
          <w:ilvl w:val="0"/>
          <w:numId w:val="1"/>
        </w:numPr>
      </w:pPr>
      <w:r w:rsidRPr="0033027A">
        <w:t>state space</w:t>
      </w:r>
    </w:p>
    <w:p w14:paraId="0C05E328" w14:textId="77777777" w:rsidR="0033027A" w:rsidRPr="0033027A" w:rsidRDefault="0033027A" w:rsidP="0033027A">
      <w:pPr>
        <w:numPr>
          <w:ilvl w:val="0"/>
          <w:numId w:val="1"/>
        </w:numPr>
      </w:pPr>
      <w:r w:rsidRPr="0033027A">
        <w:t>reward function</w:t>
      </w:r>
    </w:p>
    <w:p w14:paraId="58E8203D" w14:textId="77777777" w:rsidR="0033027A" w:rsidRPr="0033027A" w:rsidRDefault="0033027A" w:rsidP="0033027A">
      <w:pPr>
        <w:numPr>
          <w:ilvl w:val="0"/>
          <w:numId w:val="1"/>
        </w:numPr>
      </w:pPr>
      <w:r w:rsidRPr="0033027A">
        <w:t>action limits</w:t>
      </w:r>
    </w:p>
    <w:p w14:paraId="5C29B287" w14:textId="77777777" w:rsidR="0033027A" w:rsidRPr="0033027A" w:rsidRDefault="0033027A" w:rsidP="0033027A">
      <w:pPr>
        <w:numPr>
          <w:ilvl w:val="0"/>
          <w:numId w:val="1"/>
        </w:numPr>
      </w:pPr>
      <w:r w:rsidRPr="0033027A">
        <w:t>server limits</w:t>
      </w:r>
    </w:p>
    <w:p w14:paraId="46B2D43D" w14:textId="77777777" w:rsidR="0033027A" w:rsidRPr="0033027A" w:rsidRDefault="0033027A" w:rsidP="0033027A">
      <w:pPr>
        <w:numPr>
          <w:ilvl w:val="0"/>
          <w:numId w:val="1"/>
        </w:numPr>
      </w:pPr>
      <w:r w:rsidRPr="0033027A">
        <w:t>episode length</w:t>
      </w:r>
    </w:p>
    <w:p w14:paraId="5584F0EA" w14:textId="77777777" w:rsidR="0033027A" w:rsidRPr="0033027A" w:rsidRDefault="0033027A" w:rsidP="0033027A">
      <w:pPr>
        <w:numPr>
          <w:ilvl w:val="0"/>
          <w:numId w:val="1"/>
        </w:numPr>
      </w:pPr>
      <w:r w:rsidRPr="0033027A">
        <w:t>metrics</w:t>
      </w:r>
    </w:p>
    <w:p w14:paraId="681B2928" w14:textId="77777777" w:rsidR="0033027A" w:rsidRPr="0033027A" w:rsidRDefault="0033027A" w:rsidP="0033027A">
      <w:r w:rsidRPr="0033027A">
        <w:t>Only the trained policy changes.</w:t>
      </w:r>
    </w:p>
    <w:p w14:paraId="7506CFCD" w14:textId="77777777" w:rsidR="0033027A" w:rsidRPr="0033027A" w:rsidRDefault="0033027A" w:rsidP="0033027A">
      <w:r w:rsidRPr="0033027A">
        <w:rPr>
          <w:b/>
          <w:bCs/>
        </w:rPr>
        <w:t>Metrics</w:t>
      </w:r>
      <w:r w:rsidRPr="0033027A">
        <w:br/>
        <w:t>For each model and seed, you collect: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6517"/>
        <w:gridCol w:w="701"/>
      </w:tblGrid>
      <w:tr w:rsidR="0033027A" w:rsidRPr="0033027A" w14:paraId="02F51709" w14:textId="77777777">
        <w:trPr>
          <w:tblHeader/>
          <w:tblCellSpacing w:w="15" w:type="dxa"/>
        </w:trPr>
        <w:tc>
          <w:tcPr>
            <w:tcW w:w="0" w:type="auto"/>
            <w:vAlign w:val="center"/>
            <w:hideMark/>
          </w:tcPr>
          <w:p w14:paraId="215ED75F" w14:textId="77777777" w:rsidR="0033027A" w:rsidRPr="0033027A" w:rsidRDefault="0033027A" w:rsidP="0033027A">
            <w:pPr>
              <w:rPr>
                <w:b/>
                <w:bCs/>
              </w:rPr>
            </w:pPr>
            <w:r w:rsidRPr="0033027A">
              <w:rPr>
                <w:b/>
                <w:bCs/>
              </w:rPr>
              <w:lastRenderedPageBreak/>
              <w:t>Metric</w:t>
            </w:r>
          </w:p>
        </w:tc>
        <w:tc>
          <w:tcPr>
            <w:tcW w:w="0" w:type="auto"/>
            <w:vAlign w:val="center"/>
            <w:hideMark/>
          </w:tcPr>
          <w:p w14:paraId="4E792091" w14:textId="77777777" w:rsidR="0033027A" w:rsidRPr="0033027A" w:rsidRDefault="0033027A" w:rsidP="0033027A">
            <w:pPr>
              <w:rPr>
                <w:b/>
                <w:bCs/>
              </w:rPr>
            </w:pPr>
            <w:r w:rsidRPr="0033027A">
              <w:rPr>
                <w:b/>
                <w:bCs/>
              </w:rPr>
              <w:t>Meaning</w:t>
            </w:r>
          </w:p>
        </w:tc>
        <w:tc>
          <w:tcPr>
            <w:tcW w:w="0" w:type="auto"/>
            <w:vAlign w:val="center"/>
            <w:hideMark/>
          </w:tcPr>
          <w:p w14:paraId="17E33857" w14:textId="77777777" w:rsidR="0033027A" w:rsidRPr="0033027A" w:rsidRDefault="0033027A" w:rsidP="0033027A">
            <w:pPr>
              <w:rPr>
                <w:b/>
                <w:bCs/>
              </w:rPr>
            </w:pPr>
            <w:r w:rsidRPr="0033027A">
              <w:rPr>
                <w:b/>
                <w:bCs/>
              </w:rPr>
              <w:t>Better</w:t>
            </w:r>
          </w:p>
        </w:tc>
      </w:tr>
      <w:tr w:rsidR="0033027A" w:rsidRPr="0033027A" w14:paraId="7ACE4FCE" w14:textId="77777777">
        <w:trPr>
          <w:tblCellSpacing w:w="15" w:type="dxa"/>
        </w:trPr>
        <w:tc>
          <w:tcPr>
            <w:tcW w:w="0" w:type="auto"/>
            <w:vAlign w:val="center"/>
            <w:hideMark/>
          </w:tcPr>
          <w:p w14:paraId="0F8154F1" w14:textId="77777777" w:rsidR="0033027A" w:rsidRPr="0033027A" w:rsidRDefault="0033027A" w:rsidP="0033027A">
            <w:r w:rsidRPr="0033027A">
              <w:t>return</w:t>
            </w:r>
          </w:p>
        </w:tc>
        <w:tc>
          <w:tcPr>
            <w:tcW w:w="0" w:type="auto"/>
            <w:vAlign w:val="center"/>
            <w:hideMark/>
          </w:tcPr>
          <w:p w14:paraId="6FA45C85" w14:textId="77777777" w:rsidR="0033027A" w:rsidRPr="0033027A" w:rsidRDefault="0033027A" w:rsidP="0033027A">
            <w:r w:rsidRPr="0033027A">
              <w:t>Total episode reward. Since reward is negative penalty, closer to zero is better.</w:t>
            </w:r>
          </w:p>
        </w:tc>
        <w:tc>
          <w:tcPr>
            <w:tcW w:w="0" w:type="auto"/>
            <w:vAlign w:val="center"/>
            <w:hideMark/>
          </w:tcPr>
          <w:p w14:paraId="0F7E494A" w14:textId="77777777" w:rsidR="0033027A" w:rsidRPr="0033027A" w:rsidRDefault="0033027A" w:rsidP="0033027A">
            <w:r w:rsidRPr="0033027A">
              <w:t>Higher</w:t>
            </w:r>
          </w:p>
        </w:tc>
      </w:tr>
      <w:tr w:rsidR="0033027A" w:rsidRPr="0033027A" w14:paraId="45F62905" w14:textId="77777777">
        <w:trPr>
          <w:tblCellSpacing w:w="15" w:type="dxa"/>
        </w:trPr>
        <w:tc>
          <w:tcPr>
            <w:tcW w:w="0" w:type="auto"/>
            <w:vAlign w:val="center"/>
            <w:hideMark/>
          </w:tcPr>
          <w:p w14:paraId="57D88D51" w14:textId="77777777" w:rsidR="0033027A" w:rsidRPr="0033027A" w:rsidRDefault="0033027A" w:rsidP="0033027A">
            <w:proofErr w:type="spellStart"/>
            <w:r w:rsidRPr="0033027A">
              <w:t>latency_proxy</w:t>
            </w:r>
            <w:proofErr w:type="spellEnd"/>
          </w:p>
        </w:tc>
        <w:tc>
          <w:tcPr>
            <w:tcW w:w="0" w:type="auto"/>
            <w:vAlign w:val="center"/>
            <w:hideMark/>
          </w:tcPr>
          <w:p w14:paraId="29B24374" w14:textId="77777777" w:rsidR="0033027A" w:rsidRPr="0033027A" w:rsidRDefault="0033027A" w:rsidP="0033027A">
            <w:r w:rsidRPr="0033027A">
              <w:t>Average queue size divided by max queue.</w:t>
            </w:r>
          </w:p>
        </w:tc>
        <w:tc>
          <w:tcPr>
            <w:tcW w:w="0" w:type="auto"/>
            <w:vAlign w:val="center"/>
            <w:hideMark/>
          </w:tcPr>
          <w:p w14:paraId="36D2899D" w14:textId="77777777" w:rsidR="0033027A" w:rsidRPr="0033027A" w:rsidRDefault="0033027A" w:rsidP="0033027A">
            <w:r w:rsidRPr="0033027A">
              <w:t>Lower</w:t>
            </w:r>
          </w:p>
        </w:tc>
      </w:tr>
      <w:tr w:rsidR="0033027A" w:rsidRPr="0033027A" w14:paraId="09E9B013" w14:textId="77777777">
        <w:trPr>
          <w:tblCellSpacing w:w="15" w:type="dxa"/>
        </w:trPr>
        <w:tc>
          <w:tcPr>
            <w:tcW w:w="0" w:type="auto"/>
            <w:vAlign w:val="center"/>
            <w:hideMark/>
          </w:tcPr>
          <w:p w14:paraId="0F908E9E" w14:textId="77777777" w:rsidR="0033027A" w:rsidRPr="0033027A" w:rsidRDefault="0033027A" w:rsidP="0033027A">
            <w:r w:rsidRPr="0033027A">
              <w:t>cost</w:t>
            </w:r>
          </w:p>
        </w:tc>
        <w:tc>
          <w:tcPr>
            <w:tcW w:w="0" w:type="auto"/>
            <w:vAlign w:val="center"/>
            <w:hideMark/>
          </w:tcPr>
          <w:p w14:paraId="37BC0928" w14:textId="77777777" w:rsidR="0033027A" w:rsidRPr="0033027A" w:rsidRDefault="0033027A" w:rsidP="0033027A">
            <w:r w:rsidRPr="0033027A">
              <w:t>Total active-server usage.</w:t>
            </w:r>
          </w:p>
        </w:tc>
        <w:tc>
          <w:tcPr>
            <w:tcW w:w="0" w:type="auto"/>
            <w:vAlign w:val="center"/>
            <w:hideMark/>
          </w:tcPr>
          <w:p w14:paraId="43B8217E" w14:textId="77777777" w:rsidR="0033027A" w:rsidRPr="0033027A" w:rsidRDefault="0033027A" w:rsidP="0033027A">
            <w:r w:rsidRPr="0033027A">
              <w:t>Lower</w:t>
            </w:r>
          </w:p>
        </w:tc>
      </w:tr>
      <w:tr w:rsidR="0033027A" w:rsidRPr="0033027A" w14:paraId="67EB49CE" w14:textId="77777777">
        <w:trPr>
          <w:tblCellSpacing w:w="15" w:type="dxa"/>
        </w:trPr>
        <w:tc>
          <w:tcPr>
            <w:tcW w:w="0" w:type="auto"/>
            <w:vAlign w:val="center"/>
            <w:hideMark/>
          </w:tcPr>
          <w:p w14:paraId="65147F73" w14:textId="77777777" w:rsidR="0033027A" w:rsidRPr="0033027A" w:rsidRDefault="0033027A" w:rsidP="0033027A">
            <w:proofErr w:type="spellStart"/>
            <w:r w:rsidRPr="0033027A">
              <w:t>dropped_requests</w:t>
            </w:r>
            <w:proofErr w:type="spellEnd"/>
          </w:p>
        </w:tc>
        <w:tc>
          <w:tcPr>
            <w:tcW w:w="0" w:type="auto"/>
            <w:vAlign w:val="center"/>
            <w:hideMark/>
          </w:tcPr>
          <w:p w14:paraId="5E6A419B" w14:textId="77777777" w:rsidR="0033027A" w:rsidRPr="0033027A" w:rsidRDefault="0033027A" w:rsidP="0033027A">
            <w:r w:rsidRPr="0033027A">
              <w:t>Total dropped requests.</w:t>
            </w:r>
          </w:p>
        </w:tc>
        <w:tc>
          <w:tcPr>
            <w:tcW w:w="0" w:type="auto"/>
            <w:vAlign w:val="center"/>
            <w:hideMark/>
          </w:tcPr>
          <w:p w14:paraId="2D63C78D" w14:textId="77777777" w:rsidR="0033027A" w:rsidRPr="0033027A" w:rsidRDefault="0033027A" w:rsidP="0033027A">
            <w:r w:rsidRPr="0033027A">
              <w:t>Lower</w:t>
            </w:r>
          </w:p>
        </w:tc>
      </w:tr>
      <w:tr w:rsidR="0033027A" w:rsidRPr="0033027A" w14:paraId="36030236" w14:textId="77777777">
        <w:trPr>
          <w:tblCellSpacing w:w="15" w:type="dxa"/>
        </w:trPr>
        <w:tc>
          <w:tcPr>
            <w:tcW w:w="0" w:type="auto"/>
            <w:vAlign w:val="center"/>
            <w:hideMark/>
          </w:tcPr>
          <w:p w14:paraId="487B5F05" w14:textId="77777777" w:rsidR="0033027A" w:rsidRPr="0033027A" w:rsidRDefault="0033027A" w:rsidP="0033027A">
            <w:proofErr w:type="spellStart"/>
            <w:r w:rsidRPr="0033027A">
              <w:t>action_stability</w:t>
            </w:r>
            <w:proofErr w:type="spellEnd"/>
          </w:p>
        </w:tc>
        <w:tc>
          <w:tcPr>
            <w:tcW w:w="0" w:type="auto"/>
            <w:vAlign w:val="center"/>
            <w:hideMark/>
          </w:tcPr>
          <w:p w14:paraId="3FF90DF8" w14:textId="77777777" w:rsidR="0033027A" w:rsidRPr="0033027A" w:rsidRDefault="0033027A" w:rsidP="0033027A">
            <w:r w:rsidRPr="0033027A">
              <w:t>How often the model avoids switching actions.</w:t>
            </w:r>
          </w:p>
        </w:tc>
        <w:tc>
          <w:tcPr>
            <w:tcW w:w="0" w:type="auto"/>
            <w:vAlign w:val="center"/>
            <w:hideMark/>
          </w:tcPr>
          <w:p w14:paraId="5099C40D" w14:textId="77777777" w:rsidR="0033027A" w:rsidRPr="0033027A" w:rsidRDefault="0033027A" w:rsidP="0033027A">
            <w:r w:rsidRPr="0033027A">
              <w:t>Higher</w:t>
            </w:r>
          </w:p>
        </w:tc>
      </w:tr>
    </w:tbl>
    <w:p w14:paraId="2C78A324" w14:textId="77777777" w:rsidR="0033027A" w:rsidRPr="0033027A" w:rsidRDefault="0033027A" w:rsidP="0033027A">
      <w:r w:rsidRPr="0033027A">
        <w:t>Then for each model, calculate:</w:t>
      </w:r>
    </w:p>
    <w:p w14:paraId="2B176788" w14:textId="77777777" w:rsidR="0033027A" w:rsidRPr="0033027A" w:rsidRDefault="0033027A" w:rsidP="0033027A">
      <w:r w:rsidRPr="0033027A">
        <w:t>mean ± standard deviation</w:t>
      </w:r>
    </w:p>
    <w:p w14:paraId="3BEBA2E0" w14:textId="77777777" w:rsidR="0033027A" w:rsidRPr="0033027A" w:rsidRDefault="0033027A" w:rsidP="0033027A">
      <w:r w:rsidRPr="0033027A">
        <w:t>across the 5 traffic seeds.</w:t>
      </w:r>
    </w:p>
    <w:p w14:paraId="59D43661" w14:textId="77777777" w:rsidR="0033027A" w:rsidRPr="0033027A" w:rsidRDefault="0033027A" w:rsidP="0033027A">
      <w:r w:rsidRPr="0033027A">
        <w:rPr>
          <w:b/>
          <w:bCs/>
        </w:rPr>
        <w:t>How To Apply It</w:t>
      </w:r>
      <w:r w:rsidRPr="0033027A">
        <w:br/>
        <w:t>Use this file:</w:t>
      </w:r>
    </w:p>
    <w:p w14:paraId="3D36FA42" w14:textId="77777777" w:rsidR="0033027A" w:rsidRPr="0033027A" w:rsidRDefault="0033027A" w:rsidP="0033027A">
      <w:r w:rsidRPr="0033027A">
        <w:t>main_algorithm_comparison_adapter.py</w:t>
      </w:r>
    </w:p>
    <w:p w14:paraId="012B99B6" w14:textId="77777777" w:rsidR="0033027A" w:rsidRPr="0033027A" w:rsidRDefault="0033027A" w:rsidP="0033027A">
      <w:r w:rsidRPr="0033027A">
        <w:t>Make sure it loads only:</w:t>
      </w:r>
    </w:p>
    <w:p w14:paraId="00B48588" w14:textId="77777777" w:rsidR="0033027A" w:rsidRPr="0033027A" w:rsidRDefault="0033027A" w:rsidP="0033027A">
      <w:r w:rsidRPr="0033027A">
        <w:t>PPO</w:t>
      </w:r>
    </w:p>
    <w:p w14:paraId="28735E8B" w14:textId="77777777" w:rsidR="0033027A" w:rsidRPr="0033027A" w:rsidRDefault="0033027A" w:rsidP="0033027A">
      <w:r w:rsidRPr="0033027A">
        <w:t>A2C Final</w:t>
      </w:r>
    </w:p>
    <w:p w14:paraId="6CFEB8F2" w14:textId="77777777" w:rsidR="0033027A" w:rsidRPr="0033027A" w:rsidRDefault="0033027A" w:rsidP="0033027A">
      <w:r w:rsidRPr="0033027A">
        <w:t>PPO-LSTM Final</w:t>
      </w:r>
    </w:p>
    <w:p w14:paraId="030A012F" w14:textId="77777777" w:rsidR="0033027A" w:rsidRPr="0033027A" w:rsidRDefault="0033027A" w:rsidP="0033027A">
      <w:r w:rsidRPr="0033027A">
        <w:t>Then remove old results:</w:t>
      </w:r>
    </w:p>
    <w:p w14:paraId="31DC1B1A" w14:textId="77777777" w:rsidR="0033027A" w:rsidRPr="0033027A" w:rsidRDefault="0033027A" w:rsidP="0033027A">
      <w:r w:rsidRPr="0033027A">
        <w:t>results/</w:t>
      </w:r>
      <w:proofErr w:type="spellStart"/>
      <w:r w:rsidRPr="0033027A">
        <w:t>main_algorithm_comparison</w:t>
      </w:r>
      <w:proofErr w:type="spellEnd"/>
    </w:p>
    <w:p w14:paraId="640882AC" w14:textId="77777777" w:rsidR="0033027A" w:rsidRPr="0033027A" w:rsidRDefault="0033027A" w:rsidP="0033027A">
      <w:r w:rsidRPr="0033027A">
        <w:t>Run from the project folder:</w:t>
      </w:r>
    </w:p>
    <w:p w14:paraId="3589E33E" w14:textId="77777777" w:rsidR="0033027A" w:rsidRPr="0033027A" w:rsidRDefault="0033027A" w:rsidP="0033027A">
      <w:r w:rsidRPr="0033027A">
        <w:t>cd "C:\Users\lomah\Desktop\FCAI\Activities&amp;Tracks\Digilians\queens material\RL\project\phase2\last version for the project in the main\RL-Cloud-</w:t>
      </w:r>
      <w:proofErr w:type="spellStart"/>
      <w:r w:rsidRPr="0033027A">
        <w:t>Autoscaler</w:t>
      </w:r>
      <w:proofErr w:type="spellEnd"/>
      <w:r w:rsidRPr="0033027A">
        <w:t>"</w:t>
      </w:r>
    </w:p>
    <w:p w14:paraId="05DF8470" w14:textId="77777777" w:rsidR="0033027A" w:rsidRPr="0033027A" w:rsidRDefault="0033027A" w:rsidP="0033027A"/>
    <w:p w14:paraId="6AE87807" w14:textId="77777777" w:rsidR="0033027A" w:rsidRPr="0033027A" w:rsidRDefault="0033027A" w:rsidP="0033027A">
      <w:r w:rsidRPr="0033027A">
        <w:t>python main_algorithm_comparison_adapter.py --seeds 0,1,2,3,4 --out-</w:t>
      </w:r>
      <w:proofErr w:type="spellStart"/>
      <w:r w:rsidRPr="0033027A">
        <w:t>dir</w:t>
      </w:r>
      <w:proofErr w:type="spellEnd"/>
      <w:r w:rsidRPr="0033027A">
        <w:t xml:space="preserve"> results/</w:t>
      </w:r>
      <w:proofErr w:type="spellStart"/>
      <w:r w:rsidRPr="0033027A">
        <w:t>main_algorithm_comparison</w:t>
      </w:r>
      <w:proofErr w:type="spellEnd"/>
    </w:p>
    <w:p w14:paraId="73519F59" w14:textId="77777777" w:rsidR="0033027A" w:rsidRPr="0033027A" w:rsidRDefault="0033027A" w:rsidP="0033027A">
      <w:r w:rsidRPr="0033027A">
        <w:rPr>
          <w:b/>
          <w:bCs/>
        </w:rPr>
        <w:t>Outputs</w:t>
      </w:r>
      <w:r w:rsidRPr="0033027A">
        <w:br/>
        <w:t>The script creates:</w:t>
      </w:r>
    </w:p>
    <w:p w14:paraId="1D5B0E73" w14:textId="77777777" w:rsidR="0033027A" w:rsidRPr="0033027A" w:rsidRDefault="0033027A" w:rsidP="0033027A">
      <w:r w:rsidRPr="0033027A">
        <w:t>results/</w:t>
      </w:r>
      <w:proofErr w:type="spellStart"/>
      <w:r w:rsidRPr="0033027A">
        <w:t>main_algorithm_comparison</w:t>
      </w:r>
      <w:proofErr w:type="spellEnd"/>
      <w:r w:rsidRPr="0033027A">
        <w:t>/episode_results.csv</w:t>
      </w:r>
    </w:p>
    <w:p w14:paraId="494601A8" w14:textId="77777777" w:rsidR="0033027A" w:rsidRPr="0033027A" w:rsidRDefault="0033027A" w:rsidP="0033027A">
      <w:r w:rsidRPr="0033027A">
        <w:t>results/</w:t>
      </w:r>
      <w:proofErr w:type="spellStart"/>
      <w:r w:rsidRPr="0033027A">
        <w:t>main_algorithm_comparison</w:t>
      </w:r>
      <w:proofErr w:type="spellEnd"/>
      <w:r w:rsidRPr="0033027A">
        <w:t>/summary_results.csv</w:t>
      </w:r>
    </w:p>
    <w:p w14:paraId="1DBA667F" w14:textId="77777777" w:rsidR="0033027A" w:rsidRPr="0033027A" w:rsidRDefault="0033027A" w:rsidP="0033027A">
      <w:r w:rsidRPr="0033027A">
        <w:t>results/</w:t>
      </w:r>
      <w:proofErr w:type="spellStart"/>
      <w:r w:rsidRPr="0033027A">
        <w:t>main_algorithm_comparison</w:t>
      </w:r>
      <w:proofErr w:type="spellEnd"/>
      <w:r w:rsidRPr="0033027A">
        <w:t>/</w:t>
      </w:r>
      <w:proofErr w:type="spellStart"/>
      <w:r w:rsidRPr="0033027A">
        <w:t>summary_results.json</w:t>
      </w:r>
      <w:proofErr w:type="spellEnd"/>
    </w:p>
    <w:p w14:paraId="12FACF29" w14:textId="77777777" w:rsidR="0033027A" w:rsidRPr="0033027A" w:rsidRDefault="0033027A" w:rsidP="0033027A">
      <w:r w:rsidRPr="0033027A">
        <w:t>and plots such as:</w:t>
      </w:r>
    </w:p>
    <w:p w14:paraId="3AEA1423" w14:textId="77777777" w:rsidR="0033027A" w:rsidRPr="0033027A" w:rsidRDefault="0033027A" w:rsidP="0033027A">
      <w:r w:rsidRPr="0033027A">
        <w:t>return.png</w:t>
      </w:r>
    </w:p>
    <w:p w14:paraId="41135E0D" w14:textId="77777777" w:rsidR="0033027A" w:rsidRPr="0033027A" w:rsidRDefault="0033027A" w:rsidP="0033027A">
      <w:r w:rsidRPr="0033027A">
        <w:lastRenderedPageBreak/>
        <w:t>latency_proxy.png</w:t>
      </w:r>
    </w:p>
    <w:p w14:paraId="1F0C02AC" w14:textId="77777777" w:rsidR="0033027A" w:rsidRPr="0033027A" w:rsidRDefault="0033027A" w:rsidP="0033027A">
      <w:r w:rsidRPr="0033027A">
        <w:t>cost.png</w:t>
      </w:r>
    </w:p>
    <w:p w14:paraId="2ACF542E" w14:textId="77777777" w:rsidR="0033027A" w:rsidRPr="0033027A" w:rsidRDefault="0033027A" w:rsidP="0033027A">
      <w:r w:rsidRPr="0033027A">
        <w:t>dropped_requests.png</w:t>
      </w:r>
    </w:p>
    <w:p w14:paraId="6EDD3E6D" w14:textId="77777777" w:rsidR="0033027A" w:rsidRPr="0033027A" w:rsidRDefault="0033027A" w:rsidP="0033027A">
      <w:r w:rsidRPr="0033027A">
        <w:t>action_stability.png</w:t>
      </w:r>
    </w:p>
    <w:p w14:paraId="38B0D402" w14:textId="77777777" w:rsidR="0033027A" w:rsidRPr="0033027A" w:rsidRDefault="0033027A" w:rsidP="0033027A">
      <w:r w:rsidRPr="0033027A">
        <w:t>return_by_seed.png</w:t>
      </w:r>
    </w:p>
    <w:p w14:paraId="72C226AB" w14:textId="77777777" w:rsidR="0033027A" w:rsidRPr="0033027A" w:rsidRDefault="0033027A" w:rsidP="0033027A">
      <w:r w:rsidRPr="0033027A">
        <w:t>latency_proxy_by_seed.png</w:t>
      </w:r>
    </w:p>
    <w:p w14:paraId="1D525513" w14:textId="77777777" w:rsidR="0033027A" w:rsidRPr="0033027A" w:rsidRDefault="0033027A" w:rsidP="0033027A">
      <w:r w:rsidRPr="0033027A">
        <w:t>cost_by_seed.png</w:t>
      </w:r>
    </w:p>
    <w:p w14:paraId="7A96838E" w14:textId="77777777" w:rsidR="0033027A" w:rsidRPr="0033027A" w:rsidRDefault="0033027A" w:rsidP="0033027A">
      <w:r w:rsidRPr="0033027A">
        <w:t>dropped_requests_by_seed.png</w:t>
      </w:r>
    </w:p>
    <w:p w14:paraId="7B41CDA0" w14:textId="77777777" w:rsidR="0033027A" w:rsidRPr="0033027A" w:rsidRDefault="0033027A" w:rsidP="0033027A">
      <w:r w:rsidRPr="0033027A">
        <w:t>action_stability_by_seed.png</w:t>
      </w:r>
    </w:p>
    <w:p w14:paraId="267A7AD2" w14:textId="77777777" w:rsidR="0033027A" w:rsidRPr="0033027A" w:rsidRDefault="0033027A" w:rsidP="0033027A">
      <w:r w:rsidRPr="0033027A">
        <w:t>all_metrics_summary.png</w:t>
      </w:r>
    </w:p>
    <w:p w14:paraId="43C6A254" w14:textId="77777777" w:rsidR="0033027A" w:rsidRPr="0033027A" w:rsidRDefault="0033027A" w:rsidP="0033027A">
      <w:r w:rsidRPr="0033027A">
        <w:rPr>
          <w:b/>
          <w:bCs/>
        </w:rPr>
        <w:t xml:space="preserve">How To Write It </w:t>
      </w:r>
      <w:proofErr w:type="gramStart"/>
      <w:r w:rsidRPr="0033027A">
        <w:rPr>
          <w:b/>
          <w:bCs/>
        </w:rPr>
        <w:t>In</w:t>
      </w:r>
      <w:proofErr w:type="gramEnd"/>
      <w:r w:rsidRPr="0033027A">
        <w:rPr>
          <w:b/>
          <w:bCs/>
        </w:rPr>
        <w:t xml:space="preserve"> Your Report</w:t>
      </w:r>
      <w:r w:rsidRPr="0033027A">
        <w:br/>
        <w:t>You can describe it like this:</w:t>
      </w:r>
    </w:p>
    <w:p w14:paraId="364E5AC4" w14:textId="77777777" w:rsidR="0033027A" w:rsidRPr="0033027A" w:rsidRDefault="0033027A" w:rsidP="0033027A">
      <w:r w:rsidRPr="0033027A">
        <w:t xml:space="preserve">We performed a practical final-model comparison by evaluating the selected final models for PPO, A2C, and PPO-LSTM under identical environment settings. The models were not retrained. Each final policy was evaluated over five fixed traffic seeds, and we reported the mean and standard deviation of return, latency proxy, cost, dropped requests, and action stability. This setup isolates policy </w:t>
      </w:r>
      <w:proofErr w:type="spellStart"/>
      <w:r w:rsidRPr="0033027A">
        <w:t>behavior</w:t>
      </w:r>
      <w:proofErr w:type="spellEnd"/>
      <w:r w:rsidRPr="0033027A">
        <w:t xml:space="preserve"> during evaluation while keeping the workload, reward function, state space, action space, and server limits constant.</w:t>
      </w:r>
    </w:p>
    <w:p w14:paraId="76FCDA68" w14:textId="77777777" w:rsidR="0033027A" w:rsidRPr="0033027A" w:rsidRDefault="0033027A" w:rsidP="0033027A">
      <w:r w:rsidRPr="0033027A">
        <w:t>This is the method you are applying.</w:t>
      </w:r>
    </w:p>
    <w:p w14:paraId="5D53B360" w14:textId="77777777" w:rsidR="0033027A" w:rsidRPr="0033027A" w:rsidRDefault="0033027A" w:rsidP="0033027A">
      <w:r w:rsidRPr="0033027A">
        <w:t>7:39 PM</w:t>
      </w:r>
    </w:p>
    <w:p w14:paraId="6F1563C8" w14:textId="77777777" w:rsidR="0033027A" w:rsidRPr="0033027A" w:rsidRDefault="0033027A" w:rsidP="0033027A">
      <w:r w:rsidRPr="0033027A">
        <w:t>Add to chat</w:t>
      </w:r>
    </w:p>
    <w:p w14:paraId="22A1DDCE" w14:textId="77777777" w:rsidR="0033027A" w:rsidRPr="0033027A" w:rsidRDefault="0033027A" w:rsidP="0033027A"/>
    <w:p w14:paraId="36C6DBE9" w14:textId="77777777" w:rsidR="0033027A" w:rsidRPr="0033027A" w:rsidRDefault="0033027A" w:rsidP="0033027A">
      <w:r w:rsidRPr="0033027A">
        <w:t>Ask for approval</w:t>
      </w:r>
    </w:p>
    <w:p w14:paraId="05EF5CB4" w14:textId="77777777" w:rsidR="0033027A" w:rsidRPr="0033027A" w:rsidRDefault="0033027A" w:rsidP="0033027A">
      <w:r w:rsidRPr="0033027A">
        <w:t>5.5Extra High</w:t>
      </w:r>
    </w:p>
    <w:p w14:paraId="4AC41DD0" w14:textId="77777777" w:rsidR="0033027A" w:rsidRPr="0033027A" w:rsidRDefault="0033027A" w:rsidP="0033027A">
      <w:r w:rsidRPr="0033027A">
        <w:t xml:space="preserve">Work </w:t>
      </w:r>
      <w:proofErr w:type="spellStart"/>
      <w:r w:rsidRPr="0033027A">
        <w:t>locallyLocal</w:t>
      </w:r>
      <w:proofErr w:type="spellEnd"/>
    </w:p>
    <w:p w14:paraId="5B002CDB" w14:textId="77777777" w:rsidR="0033027A" w:rsidRDefault="0033027A" w:rsidP="0033027A"/>
    <w:sectPr w:rsidR="00330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018F5"/>
    <w:multiLevelType w:val="multilevel"/>
    <w:tmpl w:val="6510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6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7A"/>
    <w:rsid w:val="00026A2E"/>
    <w:rsid w:val="0033027A"/>
    <w:rsid w:val="006C37BC"/>
    <w:rsid w:val="00873728"/>
    <w:rsid w:val="008D32B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5B7C"/>
  <w15:chartTrackingRefBased/>
  <w15:docId w15:val="{A8AD8CB7-D2FD-449F-A912-934D6A9AB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27A"/>
    <w:rPr>
      <w:rFonts w:eastAsiaTheme="majorEastAsia" w:cstheme="majorBidi"/>
      <w:color w:val="272727" w:themeColor="text1" w:themeTint="D8"/>
    </w:rPr>
  </w:style>
  <w:style w:type="paragraph" w:styleId="Title">
    <w:name w:val="Title"/>
    <w:basedOn w:val="Normal"/>
    <w:next w:val="Normal"/>
    <w:link w:val="TitleChar"/>
    <w:uiPriority w:val="10"/>
    <w:qFormat/>
    <w:rsid w:val="00330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27A"/>
    <w:pPr>
      <w:spacing w:before="160"/>
      <w:jc w:val="center"/>
    </w:pPr>
    <w:rPr>
      <w:i/>
      <w:iCs/>
      <w:color w:val="404040" w:themeColor="text1" w:themeTint="BF"/>
    </w:rPr>
  </w:style>
  <w:style w:type="character" w:customStyle="1" w:styleId="QuoteChar">
    <w:name w:val="Quote Char"/>
    <w:basedOn w:val="DefaultParagraphFont"/>
    <w:link w:val="Quote"/>
    <w:uiPriority w:val="29"/>
    <w:rsid w:val="0033027A"/>
    <w:rPr>
      <w:i/>
      <w:iCs/>
      <w:color w:val="404040" w:themeColor="text1" w:themeTint="BF"/>
    </w:rPr>
  </w:style>
  <w:style w:type="paragraph" w:styleId="ListParagraph">
    <w:name w:val="List Paragraph"/>
    <w:basedOn w:val="Normal"/>
    <w:uiPriority w:val="34"/>
    <w:qFormat/>
    <w:rsid w:val="0033027A"/>
    <w:pPr>
      <w:ind w:left="720"/>
      <w:contextualSpacing/>
    </w:pPr>
  </w:style>
  <w:style w:type="character" w:styleId="IntenseEmphasis">
    <w:name w:val="Intense Emphasis"/>
    <w:basedOn w:val="DefaultParagraphFont"/>
    <w:uiPriority w:val="21"/>
    <w:qFormat/>
    <w:rsid w:val="0033027A"/>
    <w:rPr>
      <w:i/>
      <w:iCs/>
      <w:color w:val="0F4761" w:themeColor="accent1" w:themeShade="BF"/>
    </w:rPr>
  </w:style>
  <w:style w:type="paragraph" w:styleId="IntenseQuote">
    <w:name w:val="Intense Quote"/>
    <w:basedOn w:val="Normal"/>
    <w:next w:val="Normal"/>
    <w:link w:val="IntenseQuoteChar"/>
    <w:uiPriority w:val="30"/>
    <w:qFormat/>
    <w:rsid w:val="00330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27A"/>
    <w:rPr>
      <w:i/>
      <w:iCs/>
      <w:color w:val="0F4761" w:themeColor="accent1" w:themeShade="BF"/>
    </w:rPr>
  </w:style>
  <w:style w:type="character" w:styleId="IntenseReference">
    <w:name w:val="Intense Reference"/>
    <w:basedOn w:val="DefaultParagraphFont"/>
    <w:uiPriority w:val="32"/>
    <w:qFormat/>
    <w:rsid w:val="00330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682</Words>
  <Characters>3894</Characters>
  <Application>Microsoft Office Word</Application>
  <DocSecurity>0</DocSecurity>
  <Lines>32</Lines>
  <Paragraphs>9</Paragraphs>
  <ScaleCrop>false</ScaleCrop>
  <Company>HP</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Hamad</dc:creator>
  <cp:keywords/>
  <dc:description/>
  <cp:lastModifiedBy>Salma Hamad</cp:lastModifiedBy>
  <cp:revision>1</cp:revision>
  <dcterms:created xsi:type="dcterms:W3CDTF">2026-06-30T16:39:00Z</dcterms:created>
  <dcterms:modified xsi:type="dcterms:W3CDTF">2026-06-30T16:41:00Z</dcterms:modified>
</cp:coreProperties>
</file>