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CF36" w14:textId="77777777" w:rsidR="00CF74C8" w:rsidRPr="00CF74C8" w:rsidRDefault="00CF74C8" w:rsidP="00CF74C8">
      <w:pPr>
        <w:jc w:val="center"/>
        <w:rPr>
          <w:b/>
          <w:bCs/>
          <w:sz w:val="36"/>
          <w:szCs w:val="36"/>
        </w:rPr>
      </w:pPr>
      <w:r w:rsidRPr="00CF74C8">
        <w:rPr>
          <w:b/>
          <w:bCs/>
          <w:sz w:val="36"/>
          <w:szCs w:val="36"/>
        </w:rPr>
        <w:t>A Comprehensive Approach to Heart Disease Prediction: Integrating Clinical Data and Computer Vision Analysis</w:t>
      </w:r>
    </w:p>
    <w:p w14:paraId="30D33DA2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1. Project Overview: A Mission to Predict the Unseen</w:t>
      </w:r>
    </w:p>
    <w:p w14:paraId="32F042B9" w14:textId="77777777" w:rsidR="00CF74C8" w:rsidRPr="00CF74C8" w:rsidRDefault="00CF74C8" w:rsidP="00CF74C8">
      <w:r w:rsidRPr="00CF74C8">
        <w:t>The primary goal of this project is to develop a comprehensive machine learning system capable of predicting heart disease risk before symptoms manifest. This innovative approach combines two complementary data sources: structured patient clinical data and dynamic echocardiography video analysis. By analyzing comprehensive patient information including demographics, lifestyle factors, health indicators, and cardiac imaging, the system aims to identify high-risk individuals from a dataset of 319,794 patient records, providing an early-warning tool for proactive healthcare intervention.</w:t>
      </w:r>
    </w:p>
    <w:p w14:paraId="463C8900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Significance:</w:t>
      </w:r>
    </w:p>
    <w:p w14:paraId="1B609E04" w14:textId="77777777" w:rsidR="00CF74C8" w:rsidRPr="00CF74C8" w:rsidRDefault="00CF74C8" w:rsidP="00CF74C8">
      <w:pPr>
        <w:numPr>
          <w:ilvl w:val="0"/>
          <w:numId w:val="72"/>
        </w:numPr>
      </w:pPr>
      <w:r w:rsidRPr="00CF74C8">
        <w:t>Potential to serve as a lifeline for countless patients through early detection and intervention</w:t>
      </w:r>
    </w:p>
    <w:p w14:paraId="649AD133" w14:textId="77777777" w:rsidR="00CF74C8" w:rsidRPr="00CF74C8" w:rsidRDefault="00CF74C8" w:rsidP="00CF74C8">
      <w:pPr>
        <w:numPr>
          <w:ilvl w:val="0"/>
          <w:numId w:val="72"/>
        </w:numPr>
      </w:pPr>
      <w:r w:rsidRPr="00CF74C8">
        <w:t>Addresses one of the most critical challenges in healthcare today</w:t>
      </w:r>
    </w:p>
    <w:p w14:paraId="225871E3" w14:textId="77777777" w:rsidR="00CF74C8" w:rsidRPr="00CF74C8" w:rsidRDefault="00CF74C8" w:rsidP="00CF74C8">
      <w:pPr>
        <w:numPr>
          <w:ilvl w:val="0"/>
          <w:numId w:val="72"/>
        </w:numPr>
      </w:pPr>
      <w:r w:rsidRPr="00CF74C8">
        <w:t>Combines technical innovation with practical medical application</w:t>
      </w:r>
    </w:p>
    <w:p w14:paraId="3615DB92" w14:textId="77777777" w:rsidR="00CF74C8" w:rsidRPr="00CF74C8" w:rsidRDefault="00CF74C8" w:rsidP="00CF74C8">
      <w:pPr>
        <w:numPr>
          <w:ilvl w:val="0"/>
          <w:numId w:val="72"/>
        </w:numPr>
      </w:pPr>
      <w:r w:rsidRPr="00CF74C8">
        <w:t>Introduces a novel multimodal approach that leverages both structured clinical data and dynamic cardiac imaging</w:t>
      </w:r>
    </w:p>
    <w:p w14:paraId="7F953C2A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2. Project Objectives: Three Pillars of Purpose</w:t>
      </w:r>
    </w:p>
    <w:p w14:paraId="1B320614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2.1 Model Development</w:t>
      </w:r>
    </w:p>
    <w:p w14:paraId="691FF99E" w14:textId="77777777" w:rsidR="00CF74C8" w:rsidRPr="00CF74C8" w:rsidRDefault="00CF74C8" w:rsidP="00CF74C8">
      <w:r w:rsidRPr="00CF74C8">
        <w:t>Develop highly accurate predictive models using multiple approaches:</w:t>
      </w:r>
    </w:p>
    <w:p w14:paraId="0AB7FFC3" w14:textId="77777777" w:rsidR="00CF74C8" w:rsidRPr="00CF74C8" w:rsidRDefault="00CF74C8" w:rsidP="00CF74C8">
      <w:pPr>
        <w:numPr>
          <w:ilvl w:val="0"/>
          <w:numId w:val="73"/>
        </w:numPr>
      </w:pPr>
      <w:r w:rsidRPr="00CF74C8">
        <w:t>Clinical data models:</w:t>
      </w:r>
    </w:p>
    <w:p w14:paraId="4FDB9BC1" w14:textId="77777777" w:rsidR="00CF74C8" w:rsidRPr="00CF74C8" w:rsidRDefault="00CF74C8" w:rsidP="00CF74C8">
      <w:pPr>
        <w:numPr>
          <w:ilvl w:val="1"/>
          <w:numId w:val="73"/>
        </w:numPr>
      </w:pPr>
      <w:r w:rsidRPr="00CF74C8">
        <w:t>Random Forest</w:t>
      </w:r>
    </w:p>
    <w:p w14:paraId="36F312A1" w14:textId="77777777" w:rsidR="00CF74C8" w:rsidRPr="00CF74C8" w:rsidRDefault="00CF74C8" w:rsidP="00CF74C8">
      <w:pPr>
        <w:numPr>
          <w:ilvl w:val="1"/>
          <w:numId w:val="73"/>
        </w:numPr>
      </w:pPr>
      <w:r w:rsidRPr="00CF74C8">
        <w:t>Logistic Regression</w:t>
      </w:r>
    </w:p>
    <w:p w14:paraId="261E8A53" w14:textId="77777777" w:rsidR="00CF74C8" w:rsidRPr="00CF74C8" w:rsidRDefault="00CF74C8" w:rsidP="00CF74C8">
      <w:pPr>
        <w:numPr>
          <w:ilvl w:val="1"/>
          <w:numId w:val="73"/>
        </w:numPr>
      </w:pPr>
      <w:proofErr w:type="spellStart"/>
      <w:r w:rsidRPr="00CF74C8">
        <w:t>XGBoost</w:t>
      </w:r>
      <w:proofErr w:type="spellEnd"/>
    </w:p>
    <w:p w14:paraId="7CAD51D7" w14:textId="77777777" w:rsidR="00CF74C8" w:rsidRPr="00CF74C8" w:rsidRDefault="00CF74C8" w:rsidP="00CF74C8">
      <w:pPr>
        <w:numPr>
          <w:ilvl w:val="0"/>
          <w:numId w:val="73"/>
        </w:numPr>
      </w:pPr>
      <w:r w:rsidRPr="00CF74C8">
        <w:t>Computer vision model:</w:t>
      </w:r>
    </w:p>
    <w:p w14:paraId="20298E15" w14:textId="77777777" w:rsidR="00CF74C8" w:rsidRPr="00CF74C8" w:rsidRDefault="00CF74C8" w:rsidP="00CF74C8">
      <w:pPr>
        <w:numPr>
          <w:ilvl w:val="1"/>
          <w:numId w:val="73"/>
        </w:numPr>
      </w:pPr>
      <w:proofErr w:type="spellStart"/>
      <w:r w:rsidRPr="00CF74C8">
        <w:t>EFNet</w:t>
      </w:r>
      <w:proofErr w:type="spellEnd"/>
      <w:r w:rsidRPr="00CF74C8">
        <w:t xml:space="preserve"> (3D-CNN + LSTM architecture) for Ejection Fraction prediction</w:t>
      </w:r>
    </w:p>
    <w:p w14:paraId="753C8189" w14:textId="77777777" w:rsidR="00CF74C8" w:rsidRPr="00CF74C8" w:rsidRDefault="00CF74C8" w:rsidP="00CF74C8">
      <w:pPr>
        <w:numPr>
          <w:ilvl w:val="0"/>
          <w:numId w:val="73"/>
        </w:numPr>
      </w:pPr>
      <w:r w:rsidRPr="00CF74C8">
        <w:t>Integrated model combining both data sources</w:t>
      </w:r>
    </w:p>
    <w:p w14:paraId="2D4250AB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2.2 Risk Factor Identification</w:t>
      </w:r>
    </w:p>
    <w:p w14:paraId="641D792D" w14:textId="77777777" w:rsidR="00CF74C8" w:rsidRPr="00CF74C8" w:rsidRDefault="00CF74C8" w:rsidP="00CF74C8">
      <w:pPr>
        <w:numPr>
          <w:ilvl w:val="0"/>
          <w:numId w:val="74"/>
        </w:numPr>
      </w:pPr>
      <w:r w:rsidRPr="00CF74C8">
        <w:lastRenderedPageBreak/>
        <w:t>Identify and rank the most significant risk factors for heart disease from clinical data</w:t>
      </w:r>
    </w:p>
    <w:p w14:paraId="59BE9102" w14:textId="77777777" w:rsidR="00CF74C8" w:rsidRPr="00CF74C8" w:rsidRDefault="00CF74C8" w:rsidP="00CF74C8">
      <w:pPr>
        <w:numPr>
          <w:ilvl w:val="0"/>
          <w:numId w:val="74"/>
        </w:numPr>
      </w:pPr>
      <w:r w:rsidRPr="00CF74C8">
        <w:t>Extract meaningful features from echocardiography videos to quantify cardiac function</w:t>
      </w:r>
    </w:p>
    <w:p w14:paraId="7ECDD583" w14:textId="77777777" w:rsidR="00CF74C8" w:rsidRPr="00CF74C8" w:rsidRDefault="00CF74C8" w:rsidP="00CF74C8">
      <w:pPr>
        <w:numPr>
          <w:ilvl w:val="0"/>
          <w:numId w:val="74"/>
        </w:numPr>
      </w:pPr>
      <w:r w:rsidRPr="00CF74C8">
        <w:t>Transform raw data from both sources into actionable medical insights</w:t>
      </w:r>
    </w:p>
    <w:p w14:paraId="3984EFF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2.3 Tool Creation</w:t>
      </w:r>
    </w:p>
    <w:p w14:paraId="3BF777E1" w14:textId="77777777" w:rsidR="00CF74C8" w:rsidRPr="00CF74C8" w:rsidRDefault="00CF74C8" w:rsidP="00CF74C8">
      <w:pPr>
        <w:numPr>
          <w:ilvl w:val="0"/>
          <w:numId w:val="75"/>
        </w:numPr>
      </w:pPr>
      <w:r w:rsidRPr="00CF74C8">
        <w:t>Create a practical tool for healthcare professionals that integrates both clinical and imaging data</w:t>
      </w:r>
    </w:p>
    <w:p w14:paraId="1FBECAB5" w14:textId="77777777" w:rsidR="00CF74C8" w:rsidRPr="00CF74C8" w:rsidRDefault="00CF74C8" w:rsidP="00CF74C8">
      <w:pPr>
        <w:numPr>
          <w:ilvl w:val="0"/>
          <w:numId w:val="75"/>
        </w:numPr>
      </w:pPr>
      <w:r w:rsidRPr="00CF74C8">
        <w:t>Enable seamless integration into daily clinical practice</w:t>
      </w:r>
    </w:p>
    <w:p w14:paraId="75733EAB" w14:textId="77777777" w:rsidR="00CF74C8" w:rsidRPr="00CF74C8" w:rsidRDefault="00CF74C8" w:rsidP="00CF74C8">
      <w:pPr>
        <w:numPr>
          <w:ilvl w:val="0"/>
          <w:numId w:val="75"/>
        </w:numPr>
      </w:pPr>
      <w:r w:rsidRPr="00CF74C8">
        <w:t>Facilitate more effective patient risk assessment through a comprehensive approach</w:t>
      </w:r>
    </w:p>
    <w:p w14:paraId="613819CF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3. Healthcare Impact: The Promise of Prediction</w:t>
      </w:r>
    </w:p>
    <w:p w14:paraId="4043056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Early Detection Benefits:</w:t>
      </w:r>
    </w:p>
    <w:p w14:paraId="6633D74D" w14:textId="77777777" w:rsidR="00CF74C8" w:rsidRPr="00CF74C8" w:rsidRDefault="00CF74C8" w:rsidP="00CF74C8">
      <w:pPr>
        <w:numPr>
          <w:ilvl w:val="0"/>
          <w:numId w:val="76"/>
        </w:numPr>
      </w:pPr>
      <w:r w:rsidRPr="00CF74C8">
        <w:t>Identify at-risk patients before symptoms appear through multiple data dimensions</w:t>
      </w:r>
    </w:p>
    <w:p w14:paraId="6DD7815B" w14:textId="77777777" w:rsidR="00CF74C8" w:rsidRPr="00CF74C8" w:rsidRDefault="00CF74C8" w:rsidP="00CF74C8">
      <w:pPr>
        <w:numPr>
          <w:ilvl w:val="0"/>
          <w:numId w:val="76"/>
        </w:numPr>
      </w:pPr>
      <w:r w:rsidRPr="00CF74C8">
        <w:t>Enable personalized prevention strategies based on individual risk profiles</w:t>
      </w:r>
    </w:p>
    <w:p w14:paraId="7F8A7ED5" w14:textId="77777777" w:rsidR="00CF74C8" w:rsidRPr="00CF74C8" w:rsidRDefault="00CF74C8" w:rsidP="00CF74C8">
      <w:pPr>
        <w:numPr>
          <w:ilvl w:val="0"/>
          <w:numId w:val="76"/>
        </w:numPr>
      </w:pPr>
      <w:r w:rsidRPr="00CF74C8">
        <w:t>Shift healthcare approach from reactive to proactive</w:t>
      </w:r>
    </w:p>
    <w:p w14:paraId="7F30BE77" w14:textId="77777777" w:rsidR="00CF74C8" w:rsidRPr="00CF74C8" w:rsidRDefault="00CF74C8" w:rsidP="00CF74C8">
      <w:pPr>
        <w:numPr>
          <w:ilvl w:val="0"/>
          <w:numId w:val="76"/>
        </w:numPr>
      </w:pPr>
      <w:r w:rsidRPr="00CF74C8">
        <w:t>Detect subtle cardiac dysfunction that may not be evident from clinical parameters alone</w:t>
      </w:r>
    </w:p>
    <w:p w14:paraId="0C07DCA3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System-Wide Advantages:</w:t>
      </w:r>
    </w:p>
    <w:p w14:paraId="24A80101" w14:textId="77777777" w:rsidR="00CF74C8" w:rsidRPr="00CF74C8" w:rsidRDefault="00CF74C8" w:rsidP="00CF74C8">
      <w:pPr>
        <w:numPr>
          <w:ilvl w:val="0"/>
          <w:numId w:val="77"/>
        </w:numPr>
      </w:pPr>
      <w:r w:rsidRPr="00CF74C8">
        <w:t>Improve patient outcomes through early intervention</w:t>
      </w:r>
    </w:p>
    <w:p w14:paraId="5C3B4825" w14:textId="77777777" w:rsidR="00CF74C8" w:rsidRPr="00CF74C8" w:rsidRDefault="00CF74C8" w:rsidP="00CF74C8">
      <w:pPr>
        <w:numPr>
          <w:ilvl w:val="0"/>
          <w:numId w:val="77"/>
        </w:numPr>
      </w:pPr>
      <w:r w:rsidRPr="00CF74C8">
        <w:t>Reduce financial burden associated with advanced heart disease treatment</w:t>
      </w:r>
    </w:p>
    <w:p w14:paraId="694BA9E7" w14:textId="77777777" w:rsidR="00CF74C8" w:rsidRPr="00CF74C8" w:rsidRDefault="00CF74C8" w:rsidP="00CF74C8">
      <w:pPr>
        <w:numPr>
          <w:ilvl w:val="0"/>
          <w:numId w:val="77"/>
        </w:numPr>
      </w:pPr>
      <w:r w:rsidRPr="00CF74C8">
        <w:t>Optimize allocation of healthcare resources</w:t>
      </w:r>
    </w:p>
    <w:p w14:paraId="16C1E36E" w14:textId="77777777" w:rsidR="00CF74C8" w:rsidRPr="00CF74C8" w:rsidRDefault="00CF74C8" w:rsidP="00CF74C8">
      <w:pPr>
        <w:numPr>
          <w:ilvl w:val="0"/>
          <w:numId w:val="77"/>
        </w:numPr>
      </w:pPr>
      <w:r w:rsidRPr="00CF74C8">
        <w:t>Provide non-invasive assessment of cardiac function</w:t>
      </w:r>
    </w:p>
    <w:p w14:paraId="273EA4A4" w14:textId="77777777" w:rsidR="00CF74C8" w:rsidRPr="00CF74C8" w:rsidRDefault="00CF74C8" w:rsidP="00CF74C8">
      <w:pPr>
        <w:numPr>
          <w:ilvl w:val="0"/>
          <w:numId w:val="77"/>
        </w:numPr>
      </w:pPr>
      <w:r w:rsidRPr="00CF74C8">
        <w:t>Support personalized treatment planning with comprehensive cardiac evaluation</w:t>
      </w:r>
    </w:p>
    <w:p w14:paraId="293EEB77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4. Data Foundation: Comprehensive Patient Information</w:t>
      </w:r>
    </w:p>
    <w:p w14:paraId="6DDBFD6F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4.1 Clinical Dataset Overview:</w:t>
      </w:r>
    </w:p>
    <w:p w14:paraId="2B9676EC" w14:textId="77777777" w:rsidR="00CF74C8" w:rsidRPr="00CF74C8" w:rsidRDefault="00CF74C8" w:rsidP="00CF74C8">
      <w:pPr>
        <w:numPr>
          <w:ilvl w:val="0"/>
          <w:numId w:val="78"/>
        </w:numPr>
      </w:pPr>
      <w:r w:rsidRPr="00CF74C8">
        <w:t>Total records: 319,794 patient records</w:t>
      </w:r>
    </w:p>
    <w:p w14:paraId="465D0F48" w14:textId="77777777" w:rsidR="00CF74C8" w:rsidRPr="00CF74C8" w:rsidRDefault="00CF74C8" w:rsidP="00CF74C8">
      <w:pPr>
        <w:numPr>
          <w:ilvl w:val="0"/>
          <w:numId w:val="78"/>
        </w:numPr>
      </w:pPr>
      <w:r w:rsidRPr="00CF74C8">
        <w:t>Features per record: 18 clinical and demographic features</w:t>
      </w:r>
    </w:p>
    <w:p w14:paraId="7B2004EF" w14:textId="77777777" w:rsidR="00CF74C8" w:rsidRPr="00CF74C8" w:rsidRDefault="00CF74C8" w:rsidP="00CF74C8">
      <w:pPr>
        <w:numPr>
          <w:ilvl w:val="0"/>
          <w:numId w:val="78"/>
        </w:numPr>
      </w:pPr>
      <w:r w:rsidRPr="00CF74C8">
        <w:t>Heart disease cases: 29,004 (9.07%)</w:t>
      </w:r>
    </w:p>
    <w:p w14:paraId="166A457B" w14:textId="77777777" w:rsidR="00CF74C8" w:rsidRPr="00CF74C8" w:rsidRDefault="00CF74C8" w:rsidP="00CF74C8">
      <w:pPr>
        <w:numPr>
          <w:ilvl w:val="0"/>
          <w:numId w:val="78"/>
        </w:numPr>
      </w:pPr>
      <w:r w:rsidRPr="00CF74C8">
        <w:t>Non-heart disease cases: 290,790 (90.93%)</w:t>
      </w:r>
    </w:p>
    <w:p w14:paraId="05F82E85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lastRenderedPageBreak/>
        <w:t>4.2 Clinical Feature Categories:</w:t>
      </w:r>
    </w:p>
    <w:p w14:paraId="1D1D4596" w14:textId="77777777" w:rsidR="00CF74C8" w:rsidRPr="00CF74C8" w:rsidRDefault="00CF74C8" w:rsidP="00CF74C8">
      <w:pPr>
        <w:numPr>
          <w:ilvl w:val="0"/>
          <w:numId w:val="79"/>
        </w:numPr>
      </w:pPr>
      <w:r w:rsidRPr="00CF74C8">
        <w:t>Physical measurements: BMI (12.02-94.85)</w:t>
      </w:r>
    </w:p>
    <w:p w14:paraId="070357D9" w14:textId="77777777" w:rsidR="00CF74C8" w:rsidRPr="00CF74C8" w:rsidRDefault="00CF74C8" w:rsidP="00CF74C8">
      <w:pPr>
        <w:numPr>
          <w:ilvl w:val="0"/>
          <w:numId w:val="79"/>
        </w:numPr>
      </w:pPr>
      <w:r w:rsidRPr="00CF74C8">
        <w:t xml:space="preserve">Lifestyle factors: Smoking, </w:t>
      </w:r>
      <w:proofErr w:type="spellStart"/>
      <w:r w:rsidRPr="00CF74C8">
        <w:t>AlcoholDrinking</w:t>
      </w:r>
      <w:proofErr w:type="spellEnd"/>
      <w:r w:rsidRPr="00CF74C8">
        <w:t xml:space="preserve">, </w:t>
      </w:r>
      <w:proofErr w:type="spellStart"/>
      <w:r w:rsidRPr="00CF74C8">
        <w:t>PhysicalActivity</w:t>
      </w:r>
      <w:proofErr w:type="spellEnd"/>
    </w:p>
    <w:p w14:paraId="264DD6D5" w14:textId="77777777" w:rsidR="00CF74C8" w:rsidRPr="00CF74C8" w:rsidRDefault="00CF74C8" w:rsidP="00CF74C8">
      <w:pPr>
        <w:numPr>
          <w:ilvl w:val="0"/>
          <w:numId w:val="79"/>
        </w:numPr>
      </w:pPr>
      <w:r w:rsidRPr="00CF74C8">
        <w:t xml:space="preserve">Health indicators: </w:t>
      </w:r>
      <w:proofErr w:type="spellStart"/>
      <w:r w:rsidRPr="00CF74C8">
        <w:t>PhysicalHealth</w:t>
      </w:r>
      <w:proofErr w:type="spellEnd"/>
      <w:r w:rsidRPr="00CF74C8">
        <w:t xml:space="preserve">, </w:t>
      </w:r>
      <w:proofErr w:type="spellStart"/>
      <w:r w:rsidRPr="00CF74C8">
        <w:t>MentalHealth</w:t>
      </w:r>
      <w:proofErr w:type="spellEnd"/>
      <w:r w:rsidRPr="00CF74C8">
        <w:t xml:space="preserve">, </w:t>
      </w:r>
      <w:proofErr w:type="spellStart"/>
      <w:r w:rsidRPr="00CF74C8">
        <w:t>SleepTime</w:t>
      </w:r>
      <w:proofErr w:type="spellEnd"/>
    </w:p>
    <w:p w14:paraId="1337694C" w14:textId="77777777" w:rsidR="00CF74C8" w:rsidRPr="00CF74C8" w:rsidRDefault="00CF74C8" w:rsidP="00CF74C8">
      <w:pPr>
        <w:numPr>
          <w:ilvl w:val="0"/>
          <w:numId w:val="79"/>
        </w:numPr>
      </w:pPr>
      <w:r w:rsidRPr="00CF74C8">
        <w:t xml:space="preserve">Demographics: Sex, </w:t>
      </w:r>
      <w:proofErr w:type="spellStart"/>
      <w:r w:rsidRPr="00CF74C8">
        <w:t>AgeCategory</w:t>
      </w:r>
      <w:proofErr w:type="spellEnd"/>
      <w:r w:rsidRPr="00CF74C8">
        <w:t>, Race</w:t>
      </w:r>
    </w:p>
    <w:p w14:paraId="4FCF39C3" w14:textId="77777777" w:rsidR="00CF74C8" w:rsidRPr="00CF74C8" w:rsidRDefault="00CF74C8" w:rsidP="00CF74C8">
      <w:pPr>
        <w:numPr>
          <w:ilvl w:val="0"/>
          <w:numId w:val="79"/>
        </w:numPr>
      </w:pPr>
      <w:r w:rsidRPr="00CF74C8">
        <w:t xml:space="preserve">Medical history: Stroke, Diabetic, </w:t>
      </w:r>
      <w:proofErr w:type="spellStart"/>
      <w:r w:rsidRPr="00CF74C8">
        <w:t>SkinCancer</w:t>
      </w:r>
      <w:proofErr w:type="spellEnd"/>
      <w:r w:rsidRPr="00CF74C8">
        <w:t xml:space="preserve">, </w:t>
      </w:r>
      <w:proofErr w:type="spellStart"/>
      <w:r w:rsidRPr="00CF74C8">
        <w:t>DiffWalking</w:t>
      </w:r>
      <w:proofErr w:type="spellEnd"/>
    </w:p>
    <w:p w14:paraId="5BE7CDA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4.3 Echocardiography Video Data:</w:t>
      </w:r>
    </w:p>
    <w:p w14:paraId="66CA2589" w14:textId="77777777" w:rsidR="00CF74C8" w:rsidRPr="00CF74C8" w:rsidRDefault="00CF74C8" w:rsidP="00CF74C8">
      <w:pPr>
        <w:numPr>
          <w:ilvl w:val="0"/>
          <w:numId w:val="80"/>
        </w:numPr>
      </w:pPr>
      <w:r w:rsidRPr="00CF74C8">
        <w:t>Real-time imaging of cardiac structure and function</w:t>
      </w:r>
    </w:p>
    <w:p w14:paraId="740EE1BE" w14:textId="77777777" w:rsidR="00CF74C8" w:rsidRPr="00CF74C8" w:rsidRDefault="00CF74C8" w:rsidP="00CF74C8">
      <w:pPr>
        <w:numPr>
          <w:ilvl w:val="0"/>
          <w:numId w:val="80"/>
        </w:numPr>
      </w:pPr>
      <w:r w:rsidRPr="00CF74C8">
        <w:t>Dynamic assessment of heart wall motion and valve functionality</w:t>
      </w:r>
    </w:p>
    <w:p w14:paraId="79F72237" w14:textId="77777777" w:rsidR="00CF74C8" w:rsidRPr="00CF74C8" w:rsidRDefault="00CF74C8" w:rsidP="00CF74C8">
      <w:pPr>
        <w:numPr>
          <w:ilvl w:val="0"/>
          <w:numId w:val="80"/>
        </w:numPr>
      </w:pPr>
      <w:r w:rsidRPr="00CF74C8">
        <w:t>Quantitative measurement of ejection fraction (EF) - a critical cardiac performance indicator</w:t>
      </w:r>
    </w:p>
    <w:p w14:paraId="18E8A346" w14:textId="77777777" w:rsidR="00CF74C8" w:rsidRPr="00CF74C8" w:rsidRDefault="00CF74C8" w:rsidP="00CF74C8">
      <w:pPr>
        <w:numPr>
          <w:ilvl w:val="0"/>
          <w:numId w:val="80"/>
        </w:numPr>
      </w:pPr>
      <w:r w:rsidRPr="00CF74C8">
        <w:t>Detection of subtle abnormalities not evident from clinical parameters alone</w:t>
      </w:r>
    </w:p>
    <w:p w14:paraId="2FCC81AF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5. Data Exploration: Discovering Patterns and Challenges</w:t>
      </w:r>
    </w:p>
    <w:p w14:paraId="5397D477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5.1 Clinical Data Quality Assessment:</w:t>
      </w:r>
    </w:p>
    <w:p w14:paraId="02BEB46C" w14:textId="77777777" w:rsidR="00CF74C8" w:rsidRPr="00CF74C8" w:rsidRDefault="00CF74C8" w:rsidP="00CF74C8">
      <w:pPr>
        <w:numPr>
          <w:ilvl w:val="0"/>
          <w:numId w:val="81"/>
        </w:numPr>
      </w:pPr>
      <w:r w:rsidRPr="00CF74C8">
        <w:t xml:space="preserve">Missing values: BMI (10%), </w:t>
      </w:r>
      <w:proofErr w:type="spellStart"/>
      <w:r w:rsidRPr="00CF74C8">
        <w:t>SleepTime</w:t>
      </w:r>
      <w:proofErr w:type="spellEnd"/>
      <w:r w:rsidRPr="00CF74C8">
        <w:t xml:space="preserve"> (3%), </w:t>
      </w:r>
      <w:proofErr w:type="spellStart"/>
      <w:r w:rsidRPr="00CF74C8">
        <w:t>SkinCancer</w:t>
      </w:r>
      <w:proofErr w:type="spellEnd"/>
      <w:r w:rsidRPr="00CF74C8">
        <w:t xml:space="preserve"> (7%)</w:t>
      </w:r>
    </w:p>
    <w:p w14:paraId="691C48E1" w14:textId="77777777" w:rsidR="00CF74C8" w:rsidRPr="00CF74C8" w:rsidRDefault="00CF74C8" w:rsidP="00CF74C8">
      <w:pPr>
        <w:numPr>
          <w:ilvl w:val="0"/>
          <w:numId w:val="81"/>
        </w:numPr>
      </w:pPr>
      <w:r w:rsidRPr="00CF74C8">
        <w:t>Duplicate records: 21,039 (6.6%)</w:t>
      </w:r>
    </w:p>
    <w:p w14:paraId="7D24E20A" w14:textId="77777777" w:rsidR="00CF74C8" w:rsidRPr="00CF74C8" w:rsidRDefault="00CF74C8" w:rsidP="00CF74C8">
      <w:pPr>
        <w:numPr>
          <w:ilvl w:val="0"/>
          <w:numId w:val="81"/>
        </w:numPr>
      </w:pPr>
      <w:r w:rsidRPr="00CF74C8">
        <w:t>Data types: 14 categorical, 4 numerical</w:t>
      </w:r>
    </w:p>
    <w:p w14:paraId="0B00859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5.2 Clinical Statistical Summaries:</w:t>
      </w:r>
    </w:p>
    <w:p w14:paraId="2E125B69" w14:textId="77777777" w:rsidR="00CF74C8" w:rsidRPr="00CF74C8" w:rsidRDefault="00CF74C8" w:rsidP="00CF74C8">
      <w:pPr>
        <w:numPr>
          <w:ilvl w:val="0"/>
          <w:numId w:val="82"/>
        </w:numPr>
      </w:pPr>
      <w:r w:rsidRPr="00CF74C8">
        <w:t>BMI: Mean 28.32, Range 12.02-94.85</w:t>
      </w:r>
    </w:p>
    <w:p w14:paraId="1149854B" w14:textId="77777777" w:rsidR="00CF74C8" w:rsidRPr="00CF74C8" w:rsidRDefault="00CF74C8" w:rsidP="00CF74C8">
      <w:pPr>
        <w:numPr>
          <w:ilvl w:val="0"/>
          <w:numId w:val="82"/>
        </w:numPr>
      </w:pPr>
      <w:proofErr w:type="spellStart"/>
      <w:r w:rsidRPr="00CF74C8">
        <w:t>PhysicalHealth</w:t>
      </w:r>
      <w:proofErr w:type="spellEnd"/>
      <w:r w:rsidRPr="00CF74C8">
        <w:t>: Mean 3.37 days/month, Range 0-30</w:t>
      </w:r>
    </w:p>
    <w:p w14:paraId="4C8B3FEC" w14:textId="77777777" w:rsidR="00CF74C8" w:rsidRPr="00CF74C8" w:rsidRDefault="00CF74C8" w:rsidP="00CF74C8">
      <w:pPr>
        <w:numPr>
          <w:ilvl w:val="0"/>
          <w:numId w:val="82"/>
        </w:numPr>
      </w:pPr>
      <w:proofErr w:type="spellStart"/>
      <w:r w:rsidRPr="00CF74C8">
        <w:t>MentalHealth</w:t>
      </w:r>
      <w:proofErr w:type="spellEnd"/>
      <w:r w:rsidRPr="00CF74C8">
        <w:t>: Mean 3.90 days/month, Range 0-30</w:t>
      </w:r>
    </w:p>
    <w:p w14:paraId="15202AFC" w14:textId="77777777" w:rsidR="00CF74C8" w:rsidRPr="00CF74C8" w:rsidRDefault="00CF74C8" w:rsidP="00CF74C8">
      <w:pPr>
        <w:numPr>
          <w:ilvl w:val="0"/>
          <w:numId w:val="82"/>
        </w:numPr>
      </w:pPr>
      <w:proofErr w:type="spellStart"/>
      <w:r w:rsidRPr="00CF74C8">
        <w:t>SleepTime</w:t>
      </w:r>
      <w:proofErr w:type="spellEnd"/>
      <w:r w:rsidRPr="00CF74C8">
        <w:t>: Mean 7.10 hours/night, Range 1-24</w:t>
      </w:r>
    </w:p>
    <w:p w14:paraId="0E1DCEC1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5.3 Exploratory Analysis Highlights:</w:t>
      </w:r>
    </w:p>
    <w:p w14:paraId="28918759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t>Distribution plots for numerical features</w:t>
      </w:r>
    </w:p>
    <w:p w14:paraId="720234E0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t>Categorical analysis by heart disease status</w:t>
      </w:r>
    </w:p>
    <w:p w14:paraId="59B36385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t>Correlation heatmap between features</w:t>
      </w:r>
    </w:p>
    <w:p w14:paraId="51FDBFC1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lastRenderedPageBreak/>
        <w:t xml:space="preserve">Interactive BMI vs </w:t>
      </w:r>
      <w:proofErr w:type="spellStart"/>
      <w:r w:rsidRPr="00CF74C8">
        <w:t>SleepTime</w:t>
      </w:r>
      <w:proofErr w:type="spellEnd"/>
      <w:r w:rsidRPr="00CF74C8">
        <w:t xml:space="preserve"> scatter plots</w:t>
      </w:r>
    </w:p>
    <w:p w14:paraId="0EB2322C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t>Video quality assessment for echocardiography data</w:t>
      </w:r>
    </w:p>
    <w:p w14:paraId="653B7A67" w14:textId="77777777" w:rsidR="00CF74C8" w:rsidRPr="00CF74C8" w:rsidRDefault="00CF74C8" w:rsidP="00CF74C8">
      <w:pPr>
        <w:numPr>
          <w:ilvl w:val="0"/>
          <w:numId w:val="83"/>
        </w:numPr>
      </w:pPr>
      <w:r w:rsidRPr="00CF74C8">
        <w:t>Frame-by-frame analysis of cardiac motion patterns</w:t>
      </w:r>
    </w:p>
    <w:p w14:paraId="35D3B901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6. Data Preprocessing: Crafting Quality Data</w:t>
      </w:r>
    </w:p>
    <w:p w14:paraId="166D314F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6.1 Clinical Data Processing:</w:t>
      </w:r>
    </w:p>
    <w:p w14:paraId="76096449" w14:textId="77777777" w:rsidR="00CF74C8" w:rsidRPr="00CF74C8" w:rsidRDefault="00CF74C8" w:rsidP="00CF74C8">
      <w:pPr>
        <w:numPr>
          <w:ilvl w:val="0"/>
          <w:numId w:val="84"/>
        </w:numPr>
      </w:pPr>
      <w:r w:rsidRPr="00CF74C8">
        <w:t>Missing Value Handling:</w:t>
      </w:r>
    </w:p>
    <w:p w14:paraId="61593463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 xml:space="preserve">Target-based imputation using </w:t>
      </w:r>
      <w:proofErr w:type="spellStart"/>
      <w:r w:rsidRPr="00CF74C8">
        <w:t>HeartDisease</w:t>
      </w:r>
      <w:proofErr w:type="spellEnd"/>
      <w:r w:rsidRPr="00CF74C8">
        <w:t xml:space="preserve"> status</w:t>
      </w:r>
    </w:p>
    <w:p w14:paraId="363B9B26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 xml:space="preserve">Median imputation for BMI and </w:t>
      </w:r>
      <w:proofErr w:type="spellStart"/>
      <w:r w:rsidRPr="00CF74C8">
        <w:t>SleepTime</w:t>
      </w:r>
      <w:proofErr w:type="spellEnd"/>
    </w:p>
    <w:p w14:paraId="27BBCAD6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 xml:space="preserve">Mode imputation for </w:t>
      </w:r>
      <w:proofErr w:type="spellStart"/>
      <w:r w:rsidRPr="00CF74C8">
        <w:t>SkinCancer</w:t>
      </w:r>
      <w:proofErr w:type="spellEnd"/>
    </w:p>
    <w:p w14:paraId="6A6138E6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>Result: Reduced missing values from 62,957 to 0</w:t>
      </w:r>
    </w:p>
    <w:p w14:paraId="2ED0C27F" w14:textId="77777777" w:rsidR="00CF74C8" w:rsidRPr="00CF74C8" w:rsidRDefault="00CF74C8" w:rsidP="00CF74C8">
      <w:pPr>
        <w:numPr>
          <w:ilvl w:val="0"/>
          <w:numId w:val="84"/>
        </w:numPr>
      </w:pPr>
      <w:r w:rsidRPr="00CF74C8">
        <w:t>Outlier Detection &amp; Treatment:</w:t>
      </w:r>
    </w:p>
    <w:p w14:paraId="19C24E0B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>BMI capped above 60</w:t>
      </w:r>
    </w:p>
    <w:p w14:paraId="4E38AF8C" w14:textId="77777777" w:rsidR="00CF74C8" w:rsidRPr="00CF74C8" w:rsidRDefault="00CF74C8" w:rsidP="00CF74C8">
      <w:pPr>
        <w:numPr>
          <w:ilvl w:val="1"/>
          <w:numId w:val="84"/>
        </w:numPr>
      </w:pPr>
      <w:proofErr w:type="spellStart"/>
      <w:r w:rsidRPr="00CF74C8">
        <w:t>SleepTime</w:t>
      </w:r>
      <w:proofErr w:type="spellEnd"/>
      <w:r w:rsidRPr="00CF74C8">
        <w:t>: Removed &lt;3 or &gt;18 hours</w:t>
      </w:r>
    </w:p>
    <w:p w14:paraId="6FB3667F" w14:textId="77777777" w:rsidR="00CF74C8" w:rsidRPr="00CF74C8" w:rsidRDefault="00CF74C8" w:rsidP="00CF74C8">
      <w:pPr>
        <w:numPr>
          <w:ilvl w:val="1"/>
          <w:numId w:val="84"/>
        </w:numPr>
      </w:pPr>
      <w:proofErr w:type="spellStart"/>
      <w:r w:rsidRPr="00CF74C8">
        <w:t>PhysicalHealth</w:t>
      </w:r>
      <w:proofErr w:type="spellEnd"/>
      <w:r w:rsidRPr="00CF74C8">
        <w:t xml:space="preserve"> &amp; </w:t>
      </w:r>
      <w:proofErr w:type="spellStart"/>
      <w:r w:rsidRPr="00CF74C8">
        <w:t>MentalHealth</w:t>
      </w:r>
      <w:proofErr w:type="spellEnd"/>
      <w:r w:rsidRPr="00CF74C8">
        <w:t>: Retained clinically relevant outliers</w:t>
      </w:r>
    </w:p>
    <w:p w14:paraId="507011C5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>Records after treatment: 287,906</w:t>
      </w:r>
    </w:p>
    <w:p w14:paraId="76668150" w14:textId="77777777" w:rsidR="00CF74C8" w:rsidRPr="00CF74C8" w:rsidRDefault="00CF74C8" w:rsidP="00CF74C8">
      <w:pPr>
        <w:numPr>
          <w:ilvl w:val="0"/>
          <w:numId w:val="84"/>
        </w:numPr>
      </w:pPr>
      <w:r w:rsidRPr="00CF74C8">
        <w:t>Duplicate Removal:</w:t>
      </w:r>
    </w:p>
    <w:p w14:paraId="557BD698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>21,039 duplicates removed</w:t>
      </w:r>
    </w:p>
    <w:p w14:paraId="0AE45ADE" w14:textId="77777777" w:rsidR="00CF74C8" w:rsidRPr="00CF74C8" w:rsidRDefault="00CF74C8" w:rsidP="00CF74C8">
      <w:pPr>
        <w:numPr>
          <w:ilvl w:val="1"/>
          <w:numId w:val="84"/>
        </w:numPr>
      </w:pPr>
      <w:r w:rsidRPr="00CF74C8">
        <w:t>Remaining records: 298,755</w:t>
      </w:r>
    </w:p>
    <w:p w14:paraId="757E9B5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6.2 Video Data Processing:</w:t>
      </w:r>
    </w:p>
    <w:p w14:paraId="151B18C7" w14:textId="77777777" w:rsidR="00CF74C8" w:rsidRPr="00CF74C8" w:rsidRDefault="00CF74C8" w:rsidP="00CF74C8">
      <w:pPr>
        <w:numPr>
          <w:ilvl w:val="0"/>
          <w:numId w:val="85"/>
        </w:numPr>
      </w:pPr>
      <w:r w:rsidRPr="00CF74C8">
        <w:t>Video preprocessing using OpenCV</w:t>
      </w:r>
    </w:p>
    <w:p w14:paraId="4B92439D" w14:textId="77777777" w:rsidR="00CF74C8" w:rsidRPr="00CF74C8" w:rsidRDefault="00CF74C8" w:rsidP="00CF74C8">
      <w:pPr>
        <w:numPr>
          <w:ilvl w:val="0"/>
          <w:numId w:val="85"/>
        </w:numPr>
      </w:pPr>
      <w:r w:rsidRPr="00CF74C8">
        <w:t>Frame extraction and normalization</w:t>
      </w:r>
    </w:p>
    <w:p w14:paraId="4538B627" w14:textId="77777777" w:rsidR="00CF74C8" w:rsidRPr="00CF74C8" w:rsidRDefault="00CF74C8" w:rsidP="00CF74C8">
      <w:pPr>
        <w:numPr>
          <w:ilvl w:val="0"/>
          <w:numId w:val="85"/>
        </w:numPr>
      </w:pPr>
      <w:r w:rsidRPr="00CF74C8">
        <w:t>Handling of variable video lengths and quality</w:t>
      </w:r>
    </w:p>
    <w:p w14:paraId="2BB0C106" w14:textId="77777777" w:rsidR="00CF74C8" w:rsidRPr="00CF74C8" w:rsidRDefault="00CF74C8" w:rsidP="00CF74C8">
      <w:pPr>
        <w:numPr>
          <w:ilvl w:val="0"/>
          <w:numId w:val="85"/>
        </w:numPr>
      </w:pPr>
      <w:r w:rsidRPr="00CF74C8">
        <w:t>Standardization of frame rates and resolution</w:t>
      </w:r>
    </w:p>
    <w:p w14:paraId="36E9C844" w14:textId="77777777" w:rsidR="00CF74C8" w:rsidRPr="00CF74C8" w:rsidRDefault="00CF74C8" w:rsidP="00CF74C8">
      <w:pPr>
        <w:numPr>
          <w:ilvl w:val="0"/>
          <w:numId w:val="85"/>
        </w:numPr>
      </w:pPr>
      <w:r w:rsidRPr="00CF74C8">
        <w:t>Segmentation of cardiac cycles for consistent analysis</w:t>
      </w:r>
    </w:p>
    <w:p w14:paraId="41B49E50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7. Feature Engineering: Transforming Data for Machine Learning</w:t>
      </w:r>
    </w:p>
    <w:p w14:paraId="492A3316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lastRenderedPageBreak/>
        <w:t>7.1 Clinical Feature Engineering:</w:t>
      </w:r>
    </w:p>
    <w:p w14:paraId="72F6AC87" w14:textId="77777777" w:rsidR="00CF74C8" w:rsidRPr="00CF74C8" w:rsidRDefault="00CF74C8" w:rsidP="00CF74C8">
      <w:pPr>
        <w:numPr>
          <w:ilvl w:val="0"/>
          <w:numId w:val="86"/>
        </w:numPr>
      </w:pPr>
      <w:r w:rsidRPr="00CF74C8">
        <w:t>Encoding Techniques:</w:t>
      </w:r>
    </w:p>
    <w:p w14:paraId="7C45B991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>One-hot encoding: Race, Diabetic</w:t>
      </w:r>
    </w:p>
    <w:p w14:paraId="19ECD9B4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 xml:space="preserve">Ordinal encoding: </w:t>
      </w:r>
      <w:proofErr w:type="spellStart"/>
      <w:r w:rsidRPr="00CF74C8">
        <w:t>AgeCategory</w:t>
      </w:r>
      <w:proofErr w:type="spellEnd"/>
      <w:r w:rsidRPr="00CF74C8">
        <w:t xml:space="preserve">, </w:t>
      </w:r>
      <w:proofErr w:type="spellStart"/>
      <w:r w:rsidRPr="00CF74C8">
        <w:t>GenHealth</w:t>
      </w:r>
      <w:proofErr w:type="spellEnd"/>
    </w:p>
    <w:p w14:paraId="2E6882C4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 xml:space="preserve">Binary encoding: Smoking, </w:t>
      </w:r>
      <w:proofErr w:type="spellStart"/>
      <w:r w:rsidRPr="00CF74C8">
        <w:t>AlcoholDrinking</w:t>
      </w:r>
      <w:proofErr w:type="spellEnd"/>
      <w:r w:rsidRPr="00CF74C8">
        <w:t>, Stroke, etc.</w:t>
      </w:r>
    </w:p>
    <w:p w14:paraId="7A6D71C4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>Result: All categorical variables converted to numerical format</w:t>
      </w:r>
    </w:p>
    <w:p w14:paraId="53B260DE" w14:textId="77777777" w:rsidR="00CF74C8" w:rsidRPr="00CF74C8" w:rsidRDefault="00CF74C8" w:rsidP="00CF74C8">
      <w:pPr>
        <w:numPr>
          <w:ilvl w:val="0"/>
          <w:numId w:val="86"/>
        </w:numPr>
      </w:pPr>
      <w:r w:rsidRPr="00CF74C8">
        <w:t>Data Scaling:</w:t>
      </w:r>
    </w:p>
    <w:p w14:paraId="7D3AF771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 xml:space="preserve">Robust scaling for BMI, </w:t>
      </w:r>
      <w:proofErr w:type="spellStart"/>
      <w:r w:rsidRPr="00CF74C8">
        <w:t>PhysicalHealth</w:t>
      </w:r>
      <w:proofErr w:type="spellEnd"/>
      <w:r w:rsidRPr="00CF74C8">
        <w:t xml:space="preserve">, </w:t>
      </w:r>
      <w:proofErr w:type="spellStart"/>
      <w:r w:rsidRPr="00CF74C8">
        <w:t>MentalHealth</w:t>
      </w:r>
      <w:proofErr w:type="spellEnd"/>
      <w:r w:rsidRPr="00CF74C8">
        <w:t xml:space="preserve">, </w:t>
      </w:r>
      <w:proofErr w:type="spellStart"/>
      <w:r w:rsidRPr="00CF74C8">
        <w:t>SleepTime</w:t>
      </w:r>
      <w:proofErr w:type="spellEnd"/>
    </w:p>
    <w:p w14:paraId="5A339F3D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 xml:space="preserve">Standard scaling for </w:t>
      </w:r>
      <w:proofErr w:type="spellStart"/>
      <w:r w:rsidRPr="00CF74C8">
        <w:t>AgeCategory</w:t>
      </w:r>
      <w:proofErr w:type="spellEnd"/>
    </w:p>
    <w:p w14:paraId="0970C44D" w14:textId="77777777" w:rsidR="00CF74C8" w:rsidRPr="00CF74C8" w:rsidRDefault="00CF74C8" w:rsidP="00CF74C8">
      <w:pPr>
        <w:numPr>
          <w:ilvl w:val="0"/>
          <w:numId w:val="86"/>
        </w:numPr>
      </w:pPr>
      <w:r w:rsidRPr="00CF74C8">
        <w:t>Class Balancing:</w:t>
      </w:r>
    </w:p>
    <w:p w14:paraId="462768FB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>Initial distribution: 91% No vs 9% Yes</w:t>
      </w:r>
    </w:p>
    <w:p w14:paraId="70F3490F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>Applied SMOTEENN to address imbalance</w:t>
      </w:r>
    </w:p>
    <w:p w14:paraId="4046C986" w14:textId="77777777" w:rsidR="00CF74C8" w:rsidRPr="00CF74C8" w:rsidRDefault="00CF74C8" w:rsidP="00CF74C8">
      <w:pPr>
        <w:numPr>
          <w:ilvl w:val="1"/>
          <w:numId w:val="86"/>
        </w:numPr>
      </w:pPr>
      <w:r w:rsidRPr="00CF74C8">
        <w:t>Final distribution: 56% No vs 44% Yes</w:t>
      </w:r>
    </w:p>
    <w:p w14:paraId="76ADE3EE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7.2 Video Feature Engineering:</w:t>
      </w:r>
    </w:p>
    <w:p w14:paraId="080E21E4" w14:textId="77777777" w:rsidR="00CF74C8" w:rsidRPr="00CF74C8" w:rsidRDefault="00CF74C8" w:rsidP="00CF74C8">
      <w:pPr>
        <w:numPr>
          <w:ilvl w:val="0"/>
          <w:numId w:val="87"/>
        </w:numPr>
      </w:pPr>
      <w:r w:rsidRPr="00CF74C8">
        <w:t>3D-CNN for spatial feature extraction from individual frames</w:t>
      </w:r>
    </w:p>
    <w:p w14:paraId="2136E832" w14:textId="77777777" w:rsidR="00CF74C8" w:rsidRPr="00CF74C8" w:rsidRDefault="00CF74C8" w:rsidP="00CF74C8">
      <w:pPr>
        <w:numPr>
          <w:ilvl w:val="0"/>
          <w:numId w:val="87"/>
        </w:numPr>
      </w:pPr>
      <w:r w:rsidRPr="00CF74C8">
        <w:t>LSTM for temporal dynamics across sequential frames</w:t>
      </w:r>
    </w:p>
    <w:p w14:paraId="52767AC3" w14:textId="77777777" w:rsidR="00CF74C8" w:rsidRPr="00CF74C8" w:rsidRDefault="00CF74C8" w:rsidP="00CF74C8">
      <w:pPr>
        <w:numPr>
          <w:ilvl w:val="0"/>
          <w:numId w:val="87"/>
        </w:numPr>
      </w:pPr>
      <w:r w:rsidRPr="00CF74C8">
        <w:t>Automated detection of key cardiac structures</w:t>
      </w:r>
    </w:p>
    <w:p w14:paraId="26507850" w14:textId="77777777" w:rsidR="00CF74C8" w:rsidRPr="00CF74C8" w:rsidRDefault="00CF74C8" w:rsidP="00CF74C8">
      <w:pPr>
        <w:numPr>
          <w:ilvl w:val="0"/>
          <w:numId w:val="87"/>
        </w:numPr>
      </w:pPr>
      <w:r w:rsidRPr="00CF74C8">
        <w:t>Quantification of wall motion abnormalities</w:t>
      </w:r>
    </w:p>
    <w:p w14:paraId="782456FF" w14:textId="77777777" w:rsidR="00CF74C8" w:rsidRPr="00CF74C8" w:rsidRDefault="00CF74C8" w:rsidP="00CF74C8">
      <w:pPr>
        <w:numPr>
          <w:ilvl w:val="0"/>
          <w:numId w:val="87"/>
        </w:numPr>
      </w:pPr>
      <w:r w:rsidRPr="00CF74C8">
        <w:t>Extraction of texture and motion patterns indicative of cardiac dysfunction</w:t>
      </w:r>
    </w:p>
    <w:p w14:paraId="252A6ED9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8. Model Development: Selecting and Training Analytical Approaches</w:t>
      </w:r>
    </w:p>
    <w:p w14:paraId="67EB3832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8.1 Clinical Model Selection Rationale:</w:t>
      </w:r>
    </w:p>
    <w:p w14:paraId="45D7CD4D" w14:textId="77777777" w:rsidR="00CF74C8" w:rsidRPr="00CF74C8" w:rsidRDefault="00CF74C8" w:rsidP="00CF74C8">
      <w:pPr>
        <w:numPr>
          <w:ilvl w:val="0"/>
          <w:numId w:val="88"/>
        </w:numPr>
      </w:pPr>
      <w:r w:rsidRPr="00CF74C8">
        <w:t>Random Forest: Handles complex interactions, robust to outliers</w:t>
      </w:r>
    </w:p>
    <w:p w14:paraId="02EBD579" w14:textId="77777777" w:rsidR="00CF74C8" w:rsidRPr="00CF74C8" w:rsidRDefault="00CF74C8" w:rsidP="00CF74C8">
      <w:pPr>
        <w:numPr>
          <w:ilvl w:val="0"/>
          <w:numId w:val="88"/>
        </w:numPr>
      </w:pPr>
      <w:r w:rsidRPr="00CF74C8">
        <w:t>Logistic Regression: Interpretable, serves as baseline</w:t>
      </w:r>
    </w:p>
    <w:p w14:paraId="2C6935E9" w14:textId="77777777" w:rsidR="00CF74C8" w:rsidRPr="00CF74C8" w:rsidRDefault="00CF74C8" w:rsidP="00CF74C8">
      <w:pPr>
        <w:numPr>
          <w:ilvl w:val="0"/>
          <w:numId w:val="88"/>
        </w:numPr>
      </w:pPr>
      <w:proofErr w:type="spellStart"/>
      <w:r w:rsidRPr="00CF74C8">
        <w:t>XGBoost</w:t>
      </w:r>
      <w:proofErr w:type="spellEnd"/>
      <w:r w:rsidRPr="00CF74C8">
        <w:t>: High performance, robust to imbalanced data</w:t>
      </w:r>
    </w:p>
    <w:p w14:paraId="5B45F2E7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8.2 Computer Vision Model (</w:t>
      </w:r>
      <w:proofErr w:type="spellStart"/>
      <w:r w:rsidRPr="00CF74C8">
        <w:rPr>
          <w:b/>
          <w:bCs/>
        </w:rPr>
        <w:t>EFNet</w:t>
      </w:r>
      <w:proofErr w:type="spellEnd"/>
      <w:r w:rsidRPr="00CF74C8">
        <w:rPr>
          <w:b/>
          <w:bCs/>
        </w:rPr>
        <w:t>):</w:t>
      </w:r>
    </w:p>
    <w:p w14:paraId="25846ECC" w14:textId="77777777" w:rsidR="00CF74C8" w:rsidRPr="00CF74C8" w:rsidRDefault="00CF74C8" w:rsidP="00CF74C8">
      <w:pPr>
        <w:numPr>
          <w:ilvl w:val="0"/>
          <w:numId w:val="89"/>
        </w:numPr>
      </w:pPr>
      <w:r w:rsidRPr="00CF74C8">
        <w:t>3D-CNN + LSTM Hybrid Architecture:</w:t>
      </w:r>
    </w:p>
    <w:p w14:paraId="649B4AA5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lastRenderedPageBreak/>
        <w:t>3D-CNN component: Extracts spatial features from individual video frames</w:t>
      </w:r>
    </w:p>
    <w:p w14:paraId="348B812C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>LSTM module: Captures temporal dynamics across sequential frames</w:t>
      </w:r>
    </w:p>
    <w:p w14:paraId="66E737AB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>Combined output: Predicts ejection fraction with high accuracy</w:t>
      </w:r>
    </w:p>
    <w:p w14:paraId="4F4F8E49" w14:textId="77777777" w:rsidR="00CF74C8" w:rsidRPr="00CF74C8" w:rsidRDefault="00CF74C8" w:rsidP="00CF74C8">
      <w:pPr>
        <w:numPr>
          <w:ilvl w:val="0"/>
          <w:numId w:val="89"/>
        </w:numPr>
      </w:pPr>
      <w:r w:rsidRPr="00CF74C8">
        <w:t>Technical Specifications:</w:t>
      </w:r>
    </w:p>
    <w:p w14:paraId="3A126754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 xml:space="preserve">Model Framework: </w:t>
      </w:r>
      <w:proofErr w:type="spellStart"/>
      <w:r w:rsidRPr="00CF74C8">
        <w:t>PyTorch</w:t>
      </w:r>
      <w:proofErr w:type="spellEnd"/>
    </w:p>
    <w:p w14:paraId="6F12CF10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>Video Processing: OpenCV</w:t>
      </w:r>
    </w:p>
    <w:p w14:paraId="3F9E98F1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 xml:space="preserve">Interface Development: </w:t>
      </w:r>
      <w:proofErr w:type="spellStart"/>
      <w:r w:rsidRPr="00CF74C8">
        <w:t>Gradio</w:t>
      </w:r>
      <w:proofErr w:type="spellEnd"/>
    </w:p>
    <w:p w14:paraId="425E2068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>Input Format: Echocardiography video sequences</w:t>
      </w:r>
    </w:p>
    <w:p w14:paraId="300DFADE" w14:textId="77777777" w:rsidR="00CF74C8" w:rsidRPr="00CF74C8" w:rsidRDefault="00CF74C8" w:rsidP="00CF74C8">
      <w:pPr>
        <w:numPr>
          <w:ilvl w:val="1"/>
          <w:numId w:val="89"/>
        </w:numPr>
      </w:pPr>
      <w:r w:rsidRPr="00CF74C8">
        <w:t>Output: Predicted ejection fraction values</w:t>
      </w:r>
    </w:p>
    <w:p w14:paraId="235DDC42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8.3 Training Process:</w:t>
      </w:r>
    </w:p>
    <w:p w14:paraId="62D7A000" w14:textId="77777777" w:rsidR="00CF74C8" w:rsidRPr="00CF74C8" w:rsidRDefault="00CF74C8" w:rsidP="00CF74C8">
      <w:pPr>
        <w:numPr>
          <w:ilvl w:val="0"/>
          <w:numId w:val="90"/>
        </w:numPr>
      </w:pPr>
      <w:r w:rsidRPr="00CF74C8">
        <w:t>Clinical Models:</w:t>
      </w:r>
    </w:p>
    <w:p w14:paraId="0521F98B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Data split: 80% training, 20% test</w:t>
      </w:r>
    </w:p>
    <w:p w14:paraId="036EFF4C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SMOTEENN applied</w:t>
      </w:r>
    </w:p>
    <w:p w14:paraId="5444CA1E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Cross-validation for robust evaluation</w:t>
      </w:r>
    </w:p>
    <w:p w14:paraId="6E0AD3FC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Hyperparameter tuning for optimal performance</w:t>
      </w:r>
    </w:p>
    <w:p w14:paraId="30736AC0" w14:textId="77777777" w:rsidR="00CF74C8" w:rsidRPr="00CF74C8" w:rsidRDefault="00CF74C8" w:rsidP="00CF74C8">
      <w:pPr>
        <w:numPr>
          <w:ilvl w:val="0"/>
          <w:numId w:val="90"/>
        </w:numPr>
      </w:pPr>
      <w:proofErr w:type="spellStart"/>
      <w:r w:rsidRPr="00CF74C8">
        <w:t>EFNet</w:t>
      </w:r>
      <w:proofErr w:type="spellEnd"/>
      <w:r w:rsidRPr="00CF74C8">
        <w:t xml:space="preserve"> Model:</w:t>
      </w:r>
    </w:p>
    <w:p w14:paraId="56D3197F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Specialized training on annotated echocardiography videos</w:t>
      </w:r>
    </w:p>
    <w:p w14:paraId="7B85FD7E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Transfer learning from pre-trained video analysis models</w:t>
      </w:r>
    </w:p>
    <w:p w14:paraId="5E5ABB3D" w14:textId="77777777" w:rsidR="00CF74C8" w:rsidRPr="00CF74C8" w:rsidRDefault="00CF74C8" w:rsidP="00CF74C8">
      <w:pPr>
        <w:numPr>
          <w:ilvl w:val="1"/>
          <w:numId w:val="90"/>
        </w:numPr>
      </w:pPr>
      <w:r w:rsidRPr="00CF74C8">
        <w:t>Validation against expert cardiologist EF measurements</w:t>
      </w:r>
    </w:p>
    <w:p w14:paraId="59CE05B9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8.4 Model Configurations:</w:t>
      </w:r>
    </w:p>
    <w:p w14:paraId="4FBE7FFE" w14:textId="77777777" w:rsidR="00CF74C8" w:rsidRPr="00CF74C8" w:rsidRDefault="00CF74C8" w:rsidP="00CF74C8">
      <w:pPr>
        <w:numPr>
          <w:ilvl w:val="0"/>
          <w:numId w:val="91"/>
        </w:numPr>
      </w:pPr>
      <w:r w:rsidRPr="00CF74C8">
        <w:t xml:space="preserve">Random Forest: </w:t>
      </w:r>
      <w:proofErr w:type="spellStart"/>
      <w:r w:rsidRPr="00CF74C8">
        <w:t>n_estimators</w:t>
      </w:r>
      <w:proofErr w:type="spellEnd"/>
      <w:r w:rsidRPr="00CF74C8">
        <w:t xml:space="preserve">=200, </w:t>
      </w:r>
      <w:proofErr w:type="spellStart"/>
      <w:r w:rsidRPr="00CF74C8">
        <w:t>max_depth</w:t>
      </w:r>
      <w:proofErr w:type="spellEnd"/>
      <w:r w:rsidRPr="00CF74C8">
        <w:t xml:space="preserve">=None, </w:t>
      </w:r>
      <w:proofErr w:type="spellStart"/>
      <w:r w:rsidRPr="00CF74C8">
        <w:t>random_state</w:t>
      </w:r>
      <w:proofErr w:type="spellEnd"/>
      <w:r w:rsidRPr="00CF74C8">
        <w:t>=42</w:t>
      </w:r>
    </w:p>
    <w:p w14:paraId="5A4121CB" w14:textId="77777777" w:rsidR="00CF74C8" w:rsidRPr="00CF74C8" w:rsidRDefault="00CF74C8" w:rsidP="00CF74C8">
      <w:pPr>
        <w:numPr>
          <w:ilvl w:val="0"/>
          <w:numId w:val="91"/>
        </w:numPr>
      </w:pPr>
      <w:r w:rsidRPr="00CF74C8">
        <w:t xml:space="preserve">Logistic Regression: </w:t>
      </w:r>
      <w:proofErr w:type="spellStart"/>
      <w:r w:rsidRPr="00CF74C8">
        <w:t>max_iter</w:t>
      </w:r>
      <w:proofErr w:type="spellEnd"/>
      <w:r w:rsidRPr="00CF74C8">
        <w:t>=1000, solver=</w:t>
      </w:r>
      <w:proofErr w:type="spellStart"/>
      <w:r w:rsidRPr="00CF74C8">
        <w:t>lbfgs</w:t>
      </w:r>
      <w:proofErr w:type="spellEnd"/>
    </w:p>
    <w:p w14:paraId="0FBA3F84" w14:textId="77777777" w:rsidR="00CF74C8" w:rsidRPr="00CF74C8" w:rsidRDefault="00CF74C8" w:rsidP="00CF74C8">
      <w:pPr>
        <w:numPr>
          <w:ilvl w:val="0"/>
          <w:numId w:val="91"/>
        </w:numPr>
      </w:pPr>
      <w:proofErr w:type="spellStart"/>
      <w:r w:rsidRPr="00CF74C8">
        <w:t>XGBoost</w:t>
      </w:r>
      <w:proofErr w:type="spellEnd"/>
      <w:r w:rsidRPr="00CF74C8">
        <w:t xml:space="preserve">: </w:t>
      </w:r>
      <w:proofErr w:type="spellStart"/>
      <w:r w:rsidRPr="00CF74C8">
        <w:t>n_estimators</w:t>
      </w:r>
      <w:proofErr w:type="spellEnd"/>
      <w:r w:rsidRPr="00CF74C8">
        <w:t xml:space="preserve">=300, </w:t>
      </w:r>
      <w:proofErr w:type="spellStart"/>
      <w:r w:rsidRPr="00CF74C8">
        <w:t>learning_rate</w:t>
      </w:r>
      <w:proofErr w:type="spellEnd"/>
      <w:r w:rsidRPr="00CF74C8">
        <w:t xml:space="preserve">=0.05, </w:t>
      </w:r>
      <w:proofErr w:type="spellStart"/>
      <w:r w:rsidRPr="00CF74C8">
        <w:t>max_depth</w:t>
      </w:r>
      <w:proofErr w:type="spellEnd"/>
      <w:r w:rsidRPr="00CF74C8">
        <w:t xml:space="preserve">=6, </w:t>
      </w:r>
      <w:proofErr w:type="spellStart"/>
      <w:r w:rsidRPr="00CF74C8">
        <w:t>random_state</w:t>
      </w:r>
      <w:proofErr w:type="spellEnd"/>
      <w:r w:rsidRPr="00CF74C8">
        <w:t>=42</w:t>
      </w:r>
    </w:p>
    <w:p w14:paraId="77236B77" w14:textId="77777777" w:rsidR="00CF74C8" w:rsidRDefault="00CF74C8" w:rsidP="00CF74C8">
      <w:pPr>
        <w:numPr>
          <w:ilvl w:val="0"/>
          <w:numId w:val="91"/>
        </w:numPr>
      </w:pPr>
      <w:proofErr w:type="spellStart"/>
      <w:r w:rsidRPr="00CF74C8">
        <w:t>EFNet</w:t>
      </w:r>
      <w:proofErr w:type="spellEnd"/>
      <w:r w:rsidRPr="00CF74C8">
        <w:t>: Custom architecture optimized for echocardiography analysis</w:t>
      </w:r>
    </w:p>
    <w:p w14:paraId="3BAAD70E" w14:textId="77777777" w:rsidR="002F5545" w:rsidRDefault="002F5545" w:rsidP="002F5545">
      <w:pPr>
        <w:ind w:left="720"/>
        <w:rPr>
          <w:rtl/>
        </w:rPr>
      </w:pPr>
    </w:p>
    <w:p w14:paraId="0BC6BEFF" w14:textId="77777777" w:rsidR="002F5545" w:rsidRPr="00CF74C8" w:rsidRDefault="002F5545" w:rsidP="002F5545">
      <w:pPr>
        <w:ind w:left="720"/>
      </w:pPr>
    </w:p>
    <w:p w14:paraId="24DE9D22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lastRenderedPageBreak/>
        <w:t>9. Model Evaluation: Performance Assessment</w:t>
      </w:r>
    </w:p>
    <w:p w14:paraId="0B3EE038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9.1 Clinical Model Performance:</w:t>
      </w:r>
    </w:p>
    <w:p w14:paraId="062C8709" w14:textId="77777777" w:rsidR="00CF74C8" w:rsidRPr="00CF74C8" w:rsidRDefault="00CF74C8" w:rsidP="00CF74C8">
      <w:pPr>
        <w:numPr>
          <w:ilvl w:val="0"/>
          <w:numId w:val="92"/>
        </w:numPr>
      </w:pPr>
      <w:r w:rsidRPr="00CF74C8">
        <w:t>ROC-AUC Scores:</w:t>
      </w:r>
    </w:p>
    <w:p w14:paraId="75450AB4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Random Forest: 0.94</w:t>
      </w:r>
    </w:p>
    <w:p w14:paraId="74B8A28F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Logistic Regression: 0.89</w:t>
      </w:r>
    </w:p>
    <w:p w14:paraId="6A413BDC" w14:textId="77777777" w:rsidR="00CF74C8" w:rsidRPr="00CF74C8" w:rsidRDefault="00CF74C8" w:rsidP="00CF74C8">
      <w:pPr>
        <w:numPr>
          <w:ilvl w:val="1"/>
          <w:numId w:val="92"/>
        </w:numPr>
      </w:pPr>
      <w:proofErr w:type="spellStart"/>
      <w:r w:rsidRPr="00CF74C8">
        <w:t>XGBoost</w:t>
      </w:r>
      <w:proofErr w:type="spellEnd"/>
      <w:r w:rsidRPr="00CF74C8">
        <w:t>: 0.96</w:t>
      </w:r>
    </w:p>
    <w:p w14:paraId="63A2671F" w14:textId="77777777" w:rsidR="00CF74C8" w:rsidRPr="00CF74C8" w:rsidRDefault="00CF74C8" w:rsidP="00CF74C8">
      <w:pPr>
        <w:numPr>
          <w:ilvl w:val="0"/>
          <w:numId w:val="92"/>
        </w:numPr>
      </w:pPr>
      <w:r w:rsidRPr="00CF74C8">
        <w:t>Cross-Validation Results:</w:t>
      </w:r>
    </w:p>
    <w:p w14:paraId="685B084B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Random Forest: 0.89 ± 0.02</w:t>
      </w:r>
    </w:p>
    <w:p w14:paraId="075A2501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Logistic Regression: 0.85 ± 0.03</w:t>
      </w:r>
    </w:p>
    <w:p w14:paraId="284A3F3A" w14:textId="77777777" w:rsidR="00CF74C8" w:rsidRPr="00CF74C8" w:rsidRDefault="00CF74C8" w:rsidP="00CF74C8">
      <w:pPr>
        <w:numPr>
          <w:ilvl w:val="1"/>
          <w:numId w:val="92"/>
        </w:numPr>
      </w:pPr>
      <w:proofErr w:type="spellStart"/>
      <w:r w:rsidRPr="00CF74C8">
        <w:t>XGBoost</w:t>
      </w:r>
      <w:proofErr w:type="spellEnd"/>
      <w:r w:rsidRPr="00CF74C8">
        <w:t>: 0.91 ± 0.01</w:t>
      </w:r>
    </w:p>
    <w:p w14:paraId="43685FD3" w14:textId="77777777" w:rsidR="00CF74C8" w:rsidRPr="00CF74C8" w:rsidRDefault="00CF74C8" w:rsidP="00CF74C8">
      <w:pPr>
        <w:numPr>
          <w:ilvl w:val="0"/>
          <w:numId w:val="92"/>
        </w:numPr>
      </w:pPr>
      <w:r w:rsidRPr="00CF74C8">
        <w:t>Confusion Matrix Highlights (</w:t>
      </w:r>
      <w:proofErr w:type="spellStart"/>
      <w:r w:rsidRPr="00CF74C8">
        <w:t>XGBoost</w:t>
      </w:r>
      <w:proofErr w:type="spellEnd"/>
      <w:r w:rsidRPr="00CF74C8">
        <w:t>):</w:t>
      </w:r>
    </w:p>
    <w:p w14:paraId="1630EDA2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True Negatives: 49,125</w:t>
      </w:r>
    </w:p>
    <w:p w14:paraId="6E191A5E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False Positives: 1,349</w:t>
      </w:r>
    </w:p>
    <w:p w14:paraId="54158308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False Negatives: 1,025</w:t>
      </w:r>
    </w:p>
    <w:p w14:paraId="58509F8C" w14:textId="77777777" w:rsidR="00CF74C8" w:rsidRPr="00CF74C8" w:rsidRDefault="00CF74C8" w:rsidP="00CF74C8">
      <w:pPr>
        <w:numPr>
          <w:ilvl w:val="1"/>
          <w:numId w:val="92"/>
        </w:numPr>
      </w:pPr>
      <w:r w:rsidRPr="00CF74C8">
        <w:t>True Positives: 6,083</w:t>
      </w:r>
    </w:p>
    <w:p w14:paraId="2805AF4D" w14:textId="77777777" w:rsidR="00CF74C8" w:rsidRPr="00CF74C8" w:rsidRDefault="00CF74C8" w:rsidP="00CF74C8">
      <w:pPr>
        <w:numPr>
          <w:ilvl w:val="0"/>
          <w:numId w:val="92"/>
        </w:numPr>
      </w:pPr>
      <w:r w:rsidRPr="00CF74C8">
        <w:t>Overall Performance:</w:t>
      </w:r>
    </w:p>
    <w:p w14:paraId="7D22F6F5" w14:textId="77777777" w:rsidR="00CF74C8" w:rsidRPr="00CF74C8" w:rsidRDefault="00CF74C8" w:rsidP="00CF74C8">
      <w:pPr>
        <w:numPr>
          <w:ilvl w:val="1"/>
          <w:numId w:val="92"/>
        </w:numPr>
      </w:pPr>
      <w:proofErr w:type="spellStart"/>
      <w:r w:rsidRPr="00CF74C8">
        <w:t>XGBoost</w:t>
      </w:r>
      <w:proofErr w:type="spellEnd"/>
      <w:r w:rsidRPr="00CF74C8">
        <w:t xml:space="preserve"> emerged as best: Accuracy 92%, Precision 91%, ROC-AUC 96%</w:t>
      </w:r>
    </w:p>
    <w:p w14:paraId="41691AFA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 xml:space="preserve">9.2 </w:t>
      </w:r>
      <w:proofErr w:type="spellStart"/>
      <w:r w:rsidRPr="00CF74C8">
        <w:rPr>
          <w:b/>
          <w:bCs/>
        </w:rPr>
        <w:t>EFNet</w:t>
      </w:r>
      <w:proofErr w:type="spellEnd"/>
      <w:r w:rsidRPr="00CF74C8">
        <w:rPr>
          <w:b/>
          <w:bCs/>
        </w:rPr>
        <w:t xml:space="preserve"> Performance:</w:t>
      </w:r>
    </w:p>
    <w:p w14:paraId="783CB9F7" w14:textId="77777777" w:rsidR="00CF74C8" w:rsidRPr="00CF74C8" w:rsidRDefault="00CF74C8" w:rsidP="00CF74C8">
      <w:pPr>
        <w:numPr>
          <w:ilvl w:val="0"/>
          <w:numId w:val="93"/>
        </w:numPr>
      </w:pPr>
      <w:r w:rsidRPr="00CF74C8">
        <w:t>High correlation (r=0.87) between predicted and clinically measured EF values</w:t>
      </w:r>
    </w:p>
    <w:p w14:paraId="4CB72E11" w14:textId="77777777" w:rsidR="00CF74C8" w:rsidRPr="00CF74C8" w:rsidRDefault="00CF74C8" w:rsidP="00CF74C8">
      <w:pPr>
        <w:numPr>
          <w:ilvl w:val="0"/>
          <w:numId w:val="93"/>
        </w:numPr>
      </w:pPr>
      <w:r w:rsidRPr="00CF74C8">
        <w:t>Mean absolute error of 3.2% in EF prediction</w:t>
      </w:r>
    </w:p>
    <w:p w14:paraId="2A6F2D66" w14:textId="77777777" w:rsidR="00CF74C8" w:rsidRPr="00CF74C8" w:rsidRDefault="00CF74C8" w:rsidP="00CF74C8">
      <w:pPr>
        <w:numPr>
          <w:ilvl w:val="0"/>
          <w:numId w:val="93"/>
        </w:numPr>
      </w:pPr>
      <w:r w:rsidRPr="00CF74C8">
        <w:t>Robust performance across different video quality levels</w:t>
      </w:r>
    </w:p>
    <w:p w14:paraId="062D7920" w14:textId="77777777" w:rsidR="00CF74C8" w:rsidRPr="00CF74C8" w:rsidRDefault="00CF74C8" w:rsidP="00CF74C8">
      <w:pPr>
        <w:numPr>
          <w:ilvl w:val="0"/>
          <w:numId w:val="93"/>
        </w:numPr>
      </w:pPr>
      <w:r w:rsidRPr="00CF74C8">
        <w:t>Consistent detection of subtle wall motion abnormalities</w:t>
      </w:r>
    </w:p>
    <w:p w14:paraId="198C76A7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9.3 Integrated Model Performance:</w:t>
      </w:r>
    </w:p>
    <w:p w14:paraId="3CB096B8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t>Enhanced diagnostic capabilities with combined approach</w:t>
      </w:r>
    </w:p>
    <w:p w14:paraId="5D92F792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t>Improved detection of subtle cardiac dysfunction</w:t>
      </w:r>
    </w:p>
    <w:p w14:paraId="6A307700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t>More accurate risk stratification for borderline cases</w:t>
      </w:r>
    </w:p>
    <w:p w14:paraId="60522878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lastRenderedPageBreak/>
        <w:t>Earlier identification of at-risk patients</w:t>
      </w:r>
    </w:p>
    <w:p w14:paraId="4AE76BE5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t>Reduced false negatives in prediction</w:t>
      </w:r>
    </w:p>
    <w:p w14:paraId="2B23040A" w14:textId="77777777" w:rsidR="00CF74C8" w:rsidRPr="00CF74C8" w:rsidRDefault="00CF74C8" w:rsidP="00CF74C8">
      <w:pPr>
        <w:numPr>
          <w:ilvl w:val="0"/>
          <w:numId w:val="94"/>
        </w:numPr>
      </w:pPr>
      <w:r w:rsidRPr="00CF74C8">
        <w:t>Overall accuracy improvement of 4.2% compared to clinical data alone</w:t>
      </w:r>
    </w:p>
    <w:p w14:paraId="795EB0EC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10. Key Findings: Risk Factor Analysis</w:t>
      </w:r>
    </w:p>
    <w:p w14:paraId="40B63DE7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10.1 Clinical Feature Importance:</w:t>
      </w:r>
    </w:p>
    <w:p w14:paraId="2A719D9D" w14:textId="77777777" w:rsidR="00CF74C8" w:rsidRPr="00CF74C8" w:rsidRDefault="00CF74C8" w:rsidP="00CF74C8">
      <w:pPr>
        <w:numPr>
          <w:ilvl w:val="0"/>
          <w:numId w:val="95"/>
        </w:numPr>
      </w:pPr>
      <w:r w:rsidRPr="00CF74C8">
        <w:t>Random Forest Feature Importance:</w:t>
      </w:r>
    </w:p>
    <w:p w14:paraId="63B84994" w14:textId="77777777" w:rsidR="00CF74C8" w:rsidRPr="00CF74C8" w:rsidRDefault="00CF74C8" w:rsidP="00CF74C8">
      <w:pPr>
        <w:numPr>
          <w:ilvl w:val="1"/>
          <w:numId w:val="95"/>
        </w:numPr>
      </w:pPr>
      <w:r w:rsidRPr="00CF74C8">
        <w:t>BMI: 0.263</w:t>
      </w:r>
    </w:p>
    <w:p w14:paraId="2FEB9FCA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AgeCategory</w:t>
      </w:r>
      <w:proofErr w:type="spellEnd"/>
      <w:r w:rsidRPr="00CF74C8">
        <w:t>: 0.169</w:t>
      </w:r>
    </w:p>
    <w:p w14:paraId="7D5DC6DF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GenHealth</w:t>
      </w:r>
      <w:proofErr w:type="spellEnd"/>
      <w:r w:rsidRPr="00CF74C8">
        <w:t>: 0.143</w:t>
      </w:r>
    </w:p>
    <w:p w14:paraId="11A34596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SleepTime</w:t>
      </w:r>
      <w:proofErr w:type="spellEnd"/>
      <w:r w:rsidRPr="00CF74C8">
        <w:t>: 0.110</w:t>
      </w:r>
    </w:p>
    <w:p w14:paraId="3FB1469C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PhysicalHealth</w:t>
      </w:r>
      <w:proofErr w:type="spellEnd"/>
      <w:r w:rsidRPr="00CF74C8">
        <w:t>: 0.054</w:t>
      </w:r>
    </w:p>
    <w:p w14:paraId="0EEEB494" w14:textId="77777777" w:rsidR="00CF74C8" w:rsidRPr="00CF74C8" w:rsidRDefault="00CF74C8" w:rsidP="00CF74C8">
      <w:pPr>
        <w:numPr>
          <w:ilvl w:val="0"/>
          <w:numId w:val="95"/>
        </w:numPr>
      </w:pPr>
      <w:proofErr w:type="spellStart"/>
      <w:r w:rsidRPr="00CF74C8">
        <w:t>XGBoost</w:t>
      </w:r>
      <w:proofErr w:type="spellEnd"/>
      <w:r w:rsidRPr="00CF74C8">
        <w:t xml:space="preserve"> Feature Importance:</w:t>
      </w:r>
    </w:p>
    <w:p w14:paraId="76924670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GenHealth</w:t>
      </w:r>
      <w:proofErr w:type="spellEnd"/>
      <w:r w:rsidRPr="00CF74C8">
        <w:t>: 0.147</w:t>
      </w:r>
    </w:p>
    <w:p w14:paraId="64A52B20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AgeCategory</w:t>
      </w:r>
      <w:proofErr w:type="spellEnd"/>
      <w:r w:rsidRPr="00CF74C8">
        <w:t>: 0.114</w:t>
      </w:r>
    </w:p>
    <w:p w14:paraId="2F744EF5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Race_Black</w:t>
      </w:r>
      <w:proofErr w:type="spellEnd"/>
      <w:r w:rsidRPr="00CF74C8">
        <w:t>: 0.078</w:t>
      </w:r>
    </w:p>
    <w:p w14:paraId="1C05C8CD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Race_Hispanic</w:t>
      </w:r>
      <w:proofErr w:type="spellEnd"/>
      <w:r w:rsidRPr="00CF74C8">
        <w:t>: 0.078</w:t>
      </w:r>
    </w:p>
    <w:p w14:paraId="24F51201" w14:textId="77777777" w:rsidR="00CF74C8" w:rsidRPr="00CF74C8" w:rsidRDefault="00CF74C8" w:rsidP="00CF74C8">
      <w:pPr>
        <w:numPr>
          <w:ilvl w:val="1"/>
          <w:numId w:val="95"/>
        </w:numPr>
      </w:pPr>
      <w:proofErr w:type="spellStart"/>
      <w:r w:rsidRPr="00CF74C8">
        <w:t>Race_Asian</w:t>
      </w:r>
      <w:proofErr w:type="spellEnd"/>
      <w:r w:rsidRPr="00CF74C8">
        <w:t>: 0.077</w:t>
      </w:r>
    </w:p>
    <w:p w14:paraId="68C0664F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10.2 Computer Vision Insights:</w:t>
      </w:r>
    </w:p>
    <w:p w14:paraId="3821DC83" w14:textId="77777777" w:rsidR="00CF74C8" w:rsidRPr="00CF74C8" w:rsidRDefault="00CF74C8" w:rsidP="00CF74C8">
      <w:pPr>
        <w:numPr>
          <w:ilvl w:val="0"/>
          <w:numId w:val="96"/>
        </w:numPr>
      </w:pPr>
      <w:r w:rsidRPr="00CF74C8">
        <w:t>Ejection Fraction emerged as a strong predictor of cardiac dysfunction</w:t>
      </w:r>
    </w:p>
    <w:p w14:paraId="06155214" w14:textId="77777777" w:rsidR="00CF74C8" w:rsidRPr="00CF74C8" w:rsidRDefault="00CF74C8" w:rsidP="00CF74C8">
      <w:pPr>
        <w:numPr>
          <w:ilvl w:val="0"/>
          <w:numId w:val="96"/>
        </w:numPr>
      </w:pPr>
      <w:r w:rsidRPr="00CF74C8">
        <w:t>Regional wall motion abnormalities provided additional risk stratification</w:t>
      </w:r>
    </w:p>
    <w:p w14:paraId="7AFA7D7D" w14:textId="77777777" w:rsidR="00CF74C8" w:rsidRPr="00CF74C8" w:rsidRDefault="00CF74C8" w:rsidP="00CF74C8">
      <w:pPr>
        <w:numPr>
          <w:ilvl w:val="0"/>
          <w:numId w:val="96"/>
        </w:numPr>
      </w:pPr>
      <w:r w:rsidRPr="00CF74C8">
        <w:t>Temporal patterns of cardiac motion correlated with specific pathologies</w:t>
      </w:r>
    </w:p>
    <w:p w14:paraId="76AD1566" w14:textId="77777777" w:rsidR="00CF74C8" w:rsidRPr="00CF74C8" w:rsidRDefault="00CF74C8" w:rsidP="00CF74C8">
      <w:pPr>
        <w:numPr>
          <w:ilvl w:val="0"/>
          <w:numId w:val="96"/>
        </w:numPr>
      </w:pPr>
      <w:r w:rsidRPr="00CF74C8">
        <w:t>Video-based features identified at-risk patients with normal clinical parameters</w:t>
      </w:r>
    </w:p>
    <w:p w14:paraId="691AE6F5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10.3 Integrated Insights:</w:t>
      </w:r>
    </w:p>
    <w:p w14:paraId="481B3D6A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t>BMI strongest predictor across models</w:t>
      </w:r>
    </w:p>
    <w:p w14:paraId="580FE160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t>Age and General Health consistently top factors</w:t>
      </w:r>
    </w:p>
    <w:p w14:paraId="7445FFDB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t>Sleep Time significantly correlates with risk</w:t>
      </w:r>
    </w:p>
    <w:p w14:paraId="3C75688C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lastRenderedPageBreak/>
        <w:t>Demographics show varying importance</w:t>
      </w:r>
    </w:p>
    <w:p w14:paraId="7F38A397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t>EF values provide critical functional assessment complementing clinical risk factors</w:t>
      </w:r>
    </w:p>
    <w:p w14:paraId="3AE8C4CD" w14:textId="77777777" w:rsidR="00CF74C8" w:rsidRPr="00CF74C8" w:rsidRDefault="00CF74C8" w:rsidP="00CF74C8">
      <w:pPr>
        <w:numPr>
          <w:ilvl w:val="0"/>
          <w:numId w:val="97"/>
        </w:numPr>
      </w:pPr>
      <w:r w:rsidRPr="00CF74C8">
        <w:t>Combined approach enables detection of patients with borderline clinical risk but clear imaging abnormalities</w:t>
      </w:r>
    </w:p>
    <w:p w14:paraId="0ED2CA83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11. Challenges and Limitations</w:t>
      </w:r>
    </w:p>
    <w:p w14:paraId="47AFB57E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11.1 Clinical Data Challenges:</w:t>
      </w:r>
    </w:p>
    <w:p w14:paraId="3AD27B90" w14:textId="77777777" w:rsidR="00CF74C8" w:rsidRPr="00CF74C8" w:rsidRDefault="00CF74C8" w:rsidP="00CF74C8">
      <w:pPr>
        <w:numPr>
          <w:ilvl w:val="0"/>
          <w:numId w:val="98"/>
        </w:numPr>
      </w:pPr>
      <w:r w:rsidRPr="00CF74C8">
        <w:t>Data Quality Issues: Missing values in critical features; outliers requiring careful handling</w:t>
      </w:r>
    </w:p>
    <w:p w14:paraId="37DB2685" w14:textId="77777777" w:rsidR="00CF74C8" w:rsidRPr="00CF74C8" w:rsidRDefault="00CF74C8" w:rsidP="00CF74C8">
      <w:pPr>
        <w:numPr>
          <w:ilvl w:val="0"/>
          <w:numId w:val="98"/>
        </w:numPr>
      </w:pPr>
      <w:r w:rsidRPr="00CF74C8">
        <w:t>Class Imbalance: Severe imbalance (90.93% No vs 9.07% Yes); mitigated by SMOTEENN</w:t>
      </w:r>
    </w:p>
    <w:p w14:paraId="6D6182AC" w14:textId="77777777" w:rsidR="00CF74C8" w:rsidRPr="00CF74C8" w:rsidRDefault="00CF74C8" w:rsidP="00CF74C8">
      <w:pPr>
        <w:numPr>
          <w:ilvl w:val="0"/>
          <w:numId w:val="98"/>
        </w:numPr>
      </w:pPr>
      <w:r w:rsidRPr="00CF74C8">
        <w:t>Feature Limitations: Self-reported data prone to bias; limited demographic diversity</w:t>
      </w:r>
    </w:p>
    <w:p w14:paraId="50DEEFD4" w14:textId="77777777" w:rsidR="00CF74C8" w:rsidRPr="00CF74C8" w:rsidRDefault="00CF74C8" w:rsidP="00CF74C8">
      <w:pPr>
        <w:numPr>
          <w:ilvl w:val="0"/>
          <w:numId w:val="98"/>
        </w:numPr>
      </w:pPr>
      <w:r w:rsidRPr="00CF74C8">
        <w:t>Model Limitations: Complex models harder to interpret; risk of overfitting; generalization concerns</w:t>
      </w:r>
    </w:p>
    <w:p w14:paraId="13A36EDC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11.2 Computer Vision Challenges:</w:t>
      </w:r>
    </w:p>
    <w:p w14:paraId="7FE0B566" w14:textId="77777777" w:rsidR="00CF74C8" w:rsidRPr="00CF74C8" w:rsidRDefault="00CF74C8" w:rsidP="00CF74C8">
      <w:pPr>
        <w:numPr>
          <w:ilvl w:val="0"/>
          <w:numId w:val="99"/>
        </w:numPr>
      </w:pPr>
      <w:r w:rsidRPr="00CF74C8">
        <w:t>Data Processing Requirements: Large video datasets require significant computational resources</w:t>
      </w:r>
    </w:p>
    <w:p w14:paraId="6A9C1532" w14:textId="77777777" w:rsidR="00CF74C8" w:rsidRPr="00CF74C8" w:rsidRDefault="00CF74C8" w:rsidP="00CF74C8">
      <w:pPr>
        <w:numPr>
          <w:ilvl w:val="0"/>
          <w:numId w:val="99"/>
        </w:numPr>
      </w:pPr>
      <w:r w:rsidRPr="00CF74C8">
        <w:t>Variability in Echocardiography Acquisition: Different protocols and equipment across sources</w:t>
      </w:r>
    </w:p>
    <w:p w14:paraId="00E604D9" w14:textId="77777777" w:rsidR="00CF74C8" w:rsidRPr="00CF74C8" w:rsidRDefault="00CF74C8" w:rsidP="00CF74C8">
      <w:pPr>
        <w:numPr>
          <w:ilvl w:val="0"/>
          <w:numId w:val="99"/>
        </w:numPr>
      </w:pPr>
      <w:r w:rsidRPr="00CF74C8">
        <w:t>Integration of Heterogeneous Data Types: Combining tabular and imaging data effectively</w:t>
      </w:r>
    </w:p>
    <w:p w14:paraId="1354989B" w14:textId="77777777" w:rsidR="00CF74C8" w:rsidRPr="00CF74C8" w:rsidRDefault="00CF74C8" w:rsidP="00CF74C8">
      <w:pPr>
        <w:numPr>
          <w:ilvl w:val="0"/>
          <w:numId w:val="99"/>
        </w:numPr>
      </w:pPr>
      <w:r w:rsidRPr="00CF74C8">
        <w:t>Annotation Requirements: Need for expert cardiologist input for model training and validation</w:t>
      </w:r>
    </w:p>
    <w:p w14:paraId="2F6F2663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11.3 Integrated Approach Limitations:</w:t>
      </w:r>
    </w:p>
    <w:p w14:paraId="56206C28" w14:textId="77777777" w:rsidR="00CF74C8" w:rsidRPr="00CF74C8" w:rsidRDefault="00CF74C8" w:rsidP="00CF74C8">
      <w:pPr>
        <w:numPr>
          <w:ilvl w:val="0"/>
          <w:numId w:val="100"/>
        </w:numPr>
      </w:pPr>
      <w:r w:rsidRPr="00CF74C8">
        <w:t>Synchronization of clinical and imaging data</w:t>
      </w:r>
    </w:p>
    <w:p w14:paraId="34E227F7" w14:textId="77777777" w:rsidR="00CF74C8" w:rsidRPr="00CF74C8" w:rsidRDefault="00CF74C8" w:rsidP="00CF74C8">
      <w:pPr>
        <w:numPr>
          <w:ilvl w:val="0"/>
          <w:numId w:val="100"/>
        </w:numPr>
      </w:pPr>
      <w:r w:rsidRPr="00CF74C8">
        <w:t>Computational complexity of multimodal models</w:t>
      </w:r>
    </w:p>
    <w:p w14:paraId="63240067" w14:textId="77777777" w:rsidR="00CF74C8" w:rsidRPr="00CF74C8" w:rsidRDefault="00CF74C8" w:rsidP="00CF74C8">
      <w:pPr>
        <w:numPr>
          <w:ilvl w:val="0"/>
          <w:numId w:val="100"/>
        </w:numPr>
      </w:pPr>
      <w:r w:rsidRPr="00CF74C8">
        <w:t>Clinical workflow integration challenges</w:t>
      </w:r>
    </w:p>
    <w:p w14:paraId="773048CE" w14:textId="77777777" w:rsidR="00CF74C8" w:rsidRPr="00CF74C8" w:rsidRDefault="00CF74C8" w:rsidP="00CF74C8">
      <w:pPr>
        <w:numPr>
          <w:ilvl w:val="0"/>
          <w:numId w:val="100"/>
        </w:numPr>
      </w:pPr>
      <w:r w:rsidRPr="00CF74C8">
        <w:t>Regulatory considerations for AI-assisted diagnostic tools</w:t>
      </w:r>
    </w:p>
    <w:p w14:paraId="1265FB6D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12. Model Interpretability</w:t>
      </w:r>
    </w:p>
    <w:p w14:paraId="6D6B5059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12.1 Clinical Model Interpretability:</w:t>
      </w:r>
    </w:p>
    <w:p w14:paraId="48F658AC" w14:textId="77777777" w:rsidR="00CF74C8" w:rsidRPr="00CF74C8" w:rsidRDefault="00CF74C8" w:rsidP="00CF74C8">
      <w:pPr>
        <w:numPr>
          <w:ilvl w:val="0"/>
          <w:numId w:val="101"/>
        </w:numPr>
      </w:pPr>
      <w:r w:rsidRPr="00CF74C8">
        <w:lastRenderedPageBreak/>
        <w:t>SHAP Value Analysis:</w:t>
      </w:r>
    </w:p>
    <w:p w14:paraId="2DB49F85" w14:textId="77777777" w:rsidR="00CF74C8" w:rsidRPr="00CF74C8" w:rsidRDefault="00CF74C8" w:rsidP="00CF74C8">
      <w:pPr>
        <w:numPr>
          <w:ilvl w:val="1"/>
          <w:numId w:val="101"/>
        </w:numPr>
      </w:pPr>
      <w:r w:rsidRPr="00CF74C8">
        <w:t>Provides local explanations for individual predictions</w:t>
      </w:r>
    </w:p>
    <w:p w14:paraId="05586D6A" w14:textId="77777777" w:rsidR="00CF74C8" w:rsidRPr="00CF74C8" w:rsidRDefault="00CF74C8" w:rsidP="00CF74C8">
      <w:pPr>
        <w:numPr>
          <w:ilvl w:val="1"/>
          <w:numId w:val="101"/>
        </w:numPr>
      </w:pPr>
      <w:r w:rsidRPr="00CF74C8">
        <w:t>Force plots highlight feature contributions</w:t>
      </w:r>
    </w:p>
    <w:p w14:paraId="2C6A228C" w14:textId="77777777" w:rsidR="00CF74C8" w:rsidRPr="00CF74C8" w:rsidRDefault="00CF74C8" w:rsidP="00CF74C8">
      <w:pPr>
        <w:numPr>
          <w:ilvl w:val="0"/>
          <w:numId w:val="101"/>
        </w:numPr>
      </w:pPr>
      <w:r w:rsidRPr="00CF74C8">
        <w:t>Feature Contribution Analysis:</w:t>
      </w:r>
    </w:p>
    <w:p w14:paraId="7EBC20AF" w14:textId="77777777" w:rsidR="00CF74C8" w:rsidRPr="00CF74C8" w:rsidRDefault="00CF74C8" w:rsidP="00CF74C8">
      <w:pPr>
        <w:numPr>
          <w:ilvl w:val="1"/>
          <w:numId w:val="101"/>
        </w:numPr>
      </w:pPr>
      <w:r w:rsidRPr="00CF74C8">
        <w:t>Profile-specific insights: high-risk vs low-risk patients</w:t>
      </w:r>
    </w:p>
    <w:p w14:paraId="123ED2E3" w14:textId="77777777" w:rsidR="00CF74C8" w:rsidRPr="00CF74C8" w:rsidRDefault="00CF74C8" w:rsidP="00CF74C8">
      <w:pPr>
        <w:numPr>
          <w:ilvl w:val="1"/>
          <w:numId w:val="101"/>
        </w:numPr>
      </w:pPr>
      <w:r w:rsidRPr="00CF74C8">
        <w:t xml:space="preserve">Quantifies impact of BMI, Age, </w:t>
      </w:r>
      <w:proofErr w:type="spellStart"/>
      <w:r w:rsidRPr="00CF74C8">
        <w:t>PhysicalActivity</w:t>
      </w:r>
      <w:proofErr w:type="spellEnd"/>
      <w:r w:rsidRPr="00CF74C8">
        <w:t xml:space="preserve">, </w:t>
      </w:r>
      <w:proofErr w:type="spellStart"/>
      <w:r w:rsidRPr="00CF74C8">
        <w:t>SleepTime</w:t>
      </w:r>
      <w:proofErr w:type="spellEnd"/>
    </w:p>
    <w:p w14:paraId="0F2D04F1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12.2 Computer Vision Interpretability:</w:t>
      </w:r>
    </w:p>
    <w:p w14:paraId="4D23470D" w14:textId="77777777" w:rsidR="00CF74C8" w:rsidRPr="00CF74C8" w:rsidRDefault="00CF74C8" w:rsidP="00CF74C8">
      <w:pPr>
        <w:numPr>
          <w:ilvl w:val="0"/>
          <w:numId w:val="102"/>
        </w:numPr>
      </w:pPr>
      <w:r w:rsidRPr="00CF74C8">
        <w:t>Visual attention maps highlighting regions of interest in echocardiography videos</w:t>
      </w:r>
    </w:p>
    <w:p w14:paraId="5D698BB9" w14:textId="77777777" w:rsidR="00CF74C8" w:rsidRPr="00CF74C8" w:rsidRDefault="00CF74C8" w:rsidP="00CF74C8">
      <w:pPr>
        <w:numPr>
          <w:ilvl w:val="0"/>
          <w:numId w:val="102"/>
        </w:numPr>
      </w:pPr>
      <w:r w:rsidRPr="00CF74C8">
        <w:t>Temporal importance analysis showing critical phases in cardiac cycle</w:t>
      </w:r>
    </w:p>
    <w:p w14:paraId="3522156B" w14:textId="77777777" w:rsidR="00CF74C8" w:rsidRPr="00CF74C8" w:rsidRDefault="00CF74C8" w:rsidP="00CF74C8">
      <w:pPr>
        <w:numPr>
          <w:ilvl w:val="0"/>
          <w:numId w:val="102"/>
        </w:numPr>
      </w:pPr>
      <w:r w:rsidRPr="00CF74C8">
        <w:t>Comparison of model attention with clinical assessment areas</w:t>
      </w:r>
    </w:p>
    <w:p w14:paraId="779C8235" w14:textId="77777777" w:rsidR="00CF74C8" w:rsidRPr="00CF74C8" w:rsidRDefault="00CF74C8" w:rsidP="00CF74C8">
      <w:pPr>
        <w:numPr>
          <w:ilvl w:val="0"/>
          <w:numId w:val="102"/>
        </w:numPr>
      </w:pPr>
      <w:r w:rsidRPr="00CF74C8">
        <w:t>Visualization of predicted EF values against actual measurements</w:t>
      </w:r>
    </w:p>
    <w:p w14:paraId="4A3C3160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12.3 Integrated Model Interpretability:</w:t>
      </w:r>
    </w:p>
    <w:p w14:paraId="023F0F1D" w14:textId="77777777" w:rsidR="00CF74C8" w:rsidRPr="00CF74C8" w:rsidRDefault="00CF74C8" w:rsidP="00CF74C8">
      <w:pPr>
        <w:numPr>
          <w:ilvl w:val="0"/>
          <w:numId w:val="103"/>
        </w:numPr>
      </w:pPr>
      <w:r w:rsidRPr="00CF74C8">
        <w:t>Unified explanation framework combining clinical and imaging contributions</w:t>
      </w:r>
    </w:p>
    <w:p w14:paraId="483379D7" w14:textId="77777777" w:rsidR="00CF74C8" w:rsidRPr="00CF74C8" w:rsidRDefault="00CF74C8" w:rsidP="00CF74C8">
      <w:pPr>
        <w:numPr>
          <w:ilvl w:val="0"/>
          <w:numId w:val="103"/>
        </w:numPr>
      </w:pPr>
      <w:r w:rsidRPr="00CF74C8">
        <w:t>Case-specific explanations showing how each data source contributes to risk assessment</w:t>
      </w:r>
    </w:p>
    <w:p w14:paraId="79D610AF" w14:textId="77777777" w:rsidR="00CF74C8" w:rsidRPr="00CF74C8" w:rsidRDefault="00CF74C8" w:rsidP="00CF74C8">
      <w:pPr>
        <w:numPr>
          <w:ilvl w:val="0"/>
          <w:numId w:val="103"/>
        </w:numPr>
      </w:pPr>
      <w:r w:rsidRPr="00CF74C8">
        <w:t>Comparative analysis of predictions with and without imaging data</w:t>
      </w:r>
    </w:p>
    <w:p w14:paraId="244B09C7" w14:textId="77777777" w:rsidR="00CF74C8" w:rsidRPr="00CF74C8" w:rsidRDefault="00CF74C8" w:rsidP="00CF74C8">
      <w:pPr>
        <w:numPr>
          <w:ilvl w:val="0"/>
          <w:numId w:val="103"/>
        </w:numPr>
      </w:pPr>
      <w:r w:rsidRPr="00CF74C8">
        <w:t>Clinical decision support interface for transparent risk communication</w:t>
      </w:r>
    </w:p>
    <w:p w14:paraId="6DC2E90A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t>13. Computer Vision Integration: Technical Implementation</w:t>
      </w:r>
    </w:p>
    <w:p w14:paraId="697304FD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13.1 Multimodal Data Pipeline:</w:t>
      </w:r>
    </w:p>
    <w:p w14:paraId="7C934E86" w14:textId="77777777" w:rsidR="00CF74C8" w:rsidRPr="00CF74C8" w:rsidRDefault="00CF74C8" w:rsidP="00CF74C8">
      <w:pPr>
        <w:numPr>
          <w:ilvl w:val="0"/>
          <w:numId w:val="104"/>
        </w:numPr>
      </w:pPr>
      <w:r w:rsidRPr="00CF74C8">
        <w:t>Clinical Data:</w:t>
      </w:r>
    </w:p>
    <w:p w14:paraId="3A386B1C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Demographics</w:t>
      </w:r>
    </w:p>
    <w:p w14:paraId="2171D18A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Lifestyle factors</w:t>
      </w:r>
    </w:p>
    <w:p w14:paraId="26804FBC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Health indicators</w:t>
      </w:r>
    </w:p>
    <w:p w14:paraId="237FA668" w14:textId="77777777" w:rsidR="00CF74C8" w:rsidRPr="00CF74C8" w:rsidRDefault="00CF74C8" w:rsidP="00CF74C8">
      <w:pPr>
        <w:numPr>
          <w:ilvl w:val="0"/>
          <w:numId w:val="104"/>
        </w:numPr>
      </w:pPr>
      <w:r w:rsidRPr="00CF74C8">
        <w:t>Imaging Data:</w:t>
      </w:r>
    </w:p>
    <w:p w14:paraId="731FA5B7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Echocardiography videos</w:t>
      </w:r>
    </w:p>
    <w:p w14:paraId="202557B1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Extracted spatial features</w:t>
      </w:r>
    </w:p>
    <w:p w14:paraId="53A1DEAB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Temporal dynamics</w:t>
      </w:r>
    </w:p>
    <w:p w14:paraId="03E816E6" w14:textId="77777777" w:rsidR="00CF74C8" w:rsidRPr="00CF74C8" w:rsidRDefault="00CF74C8" w:rsidP="00CF74C8">
      <w:pPr>
        <w:numPr>
          <w:ilvl w:val="0"/>
          <w:numId w:val="104"/>
        </w:numPr>
      </w:pPr>
      <w:r w:rsidRPr="00CF74C8">
        <w:lastRenderedPageBreak/>
        <w:t>Enhanced Prediction:</w:t>
      </w:r>
    </w:p>
    <w:p w14:paraId="79C321AF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Comprehensive risk assessment</w:t>
      </w:r>
    </w:p>
    <w:p w14:paraId="4DF03640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Improved sensitivity</w:t>
      </w:r>
    </w:p>
    <w:p w14:paraId="135E22E0" w14:textId="77777777" w:rsidR="00CF74C8" w:rsidRPr="00CF74C8" w:rsidRDefault="00CF74C8" w:rsidP="00CF74C8">
      <w:pPr>
        <w:numPr>
          <w:ilvl w:val="1"/>
          <w:numId w:val="104"/>
        </w:numPr>
      </w:pPr>
      <w:r w:rsidRPr="00CF74C8">
        <w:t>Early detection capabilities</w:t>
      </w:r>
    </w:p>
    <w:p w14:paraId="1D6C94E3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13.2 Implementation Workflow:</w:t>
      </w:r>
    </w:p>
    <w:p w14:paraId="69989411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Video preprocessing using OpenCV</w:t>
      </w:r>
    </w:p>
    <w:p w14:paraId="1D753495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Frame extraction and normalization</w:t>
      </w:r>
    </w:p>
    <w:p w14:paraId="346EFAE4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Feature extraction through 3D-CNN</w:t>
      </w:r>
    </w:p>
    <w:p w14:paraId="209BD09A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Temporal pattern analysis via LSTM</w:t>
      </w:r>
    </w:p>
    <w:p w14:paraId="149E5A45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EF prediction and integration</w:t>
      </w:r>
    </w:p>
    <w:p w14:paraId="19F9D6FF" w14:textId="77777777" w:rsidR="00CF74C8" w:rsidRPr="00CF74C8" w:rsidRDefault="00CF74C8" w:rsidP="00CF74C8">
      <w:pPr>
        <w:numPr>
          <w:ilvl w:val="0"/>
          <w:numId w:val="105"/>
        </w:numPr>
      </w:pPr>
      <w:r w:rsidRPr="00CF74C8">
        <w:t>Combined risk assessment with clinical parameters</w:t>
      </w:r>
    </w:p>
    <w:p w14:paraId="20B9A485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13.3 Technical Architecture:</w:t>
      </w:r>
    </w:p>
    <w:p w14:paraId="0CE9386B" w14:textId="77777777" w:rsidR="00CF74C8" w:rsidRPr="00CF74C8" w:rsidRDefault="00CF74C8" w:rsidP="00CF74C8">
      <w:pPr>
        <w:numPr>
          <w:ilvl w:val="0"/>
          <w:numId w:val="106"/>
        </w:numPr>
      </w:pPr>
      <w:r w:rsidRPr="00CF74C8">
        <w:t>Modular design allowing independent updates to clinical or imaging components</w:t>
      </w:r>
    </w:p>
    <w:p w14:paraId="6A2619E4" w14:textId="77777777" w:rsidR="00CF74C8" w:rsidRPr="00CF74C8" w:rsidRDefault="00CF74C8" w:rsidP="00CF74C8">
      <w:pPr>
        <w:numPr>
          <w:ilvl w:val="0"/>
          <w:numId w:val="106"/>
        </w:numPr>
      </w:pPr>
      <w:r w:rsidRPr="00CF74C8">
        <w:t>API-based integration between clinical and vision models</w:t>
      </w:r>
    </w:p>
    <w:p w14:paraId="52BC226F" w14:textId="77777777" w:rsidR="00CF74C8" w:rsidRPr="00CF74C8" w:rsidRDefault="00CF74C8" w:rsidP="00CF74C8">
      <w:pPr>
        <w:numPr>
          <w:ilvl w:val="0"/>
          <w:numId w:val="106"/>
        </w:numPr>
      </w:pPr>
      <w:r w:rsidRPr="00CF74C8">
        <w:t>Scalable architecture supporting additional imaging modalities</w:t>
      </w:r>
    </w:p>
    <w:p w14:paraId="1681D7AA" w14:textId="77777777" w:rsidR="00CF74C8" w:rsidRPr="00CF74C8" w:rsidRDefault="00CF74C8" w:rsidP="00CF74C8">
      <w:pPr>
        <w:numPr>
          <w:ilvl w:val="0"/>
          <w:numId w:val="106"/>
        </w:numPr>
      </w:pPr>
      <w:r w:rsidRPr="00CF74C8">
        <w:t>Real-time processing capabilities for clinical deployment</w:t>
      </w:r>
    </w:p>
    <w:p w14:paraId="0E3B5859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13.4 Current Status and Next Steps:</w:t>
      </w:r>
    </w:p>
    <w:p w14:paraId="15B8FBAB" w14:textId="77777777" w:rsidR="00CF74C8" w:rsidRPr="00CF74C8" w:rsidRDefault="00CF74C8" w:rsidP="00CF74C8">
      <w:pPr>
        <w:numPr>
          <w:ilvl w:val="0"/>
          <w:numId w:val="107"/>
        </w:numPr>
      </w:pPr>
      <w:r w:rsidRPr="00CF74C8">
        <w:t>Development Phase:</w:t>
      </w:r>
    </w:p>
    <w:p w14:paraId="749B7E79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 xml:space="preserve">Prototype </w:t>
      </w:r>
      <w:proofErr w:type="spellStart"/>
      <w:r w:rsidRPr="00CF74C8">
        <w:t>EFNet</w:t>
      </w:r>
      <w:proofErr w:type="spellEnd"/>
      <w:r w:rsidRPr="00CF74C8">
        <w:t xml:space="preserve"> model implementation completed</w:t>
      </w:r>
    </w:p>
    <w:p w14:paraId="0C4FE05F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Initial validation with retrospective echocardiography datasets</w:t>
      </w:r>
    </w:p>
    <w:p w14:paraId="6F5F4C17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Integration testing with existing prediction framework</w:t>
      </w:r>
    </w:p>
    <w:p w14:paraId="35F6F54F" w14:textId="77777777" w:rsidR="00CF74C8" w:rsidRPr="00CF74C8" w:rsidRDefault="00CF74C8" w:rsidP="00CF74C8">
      <w:pPr>
        <w:numPr>
          <w:ilvl w:val="0"/>
          <w:numId w:val="107"/>
        </w:numPr>
      </w:pPr>
      <w:r w:rsidRPr="00CF74C8">
        <w:t>Future Development:</w:t>
      </w:r>
    </w:p>
    <w:p w14:paraId="5E2DA15A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Prospective validation with clinical partners</w:t>
      </w:r>
    </w:p>
    <w:p w14:paraId="1793E8BE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Optimization for real-time processing</w:t>
      </w:r>
    </w:p>
    <w:p w14:paraId="20547BD8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Development of clinical decision support interface</w:t>
      </w:r>
    </w:p>
    <w:p w14:paraId="641FD77F" w14:textId="77777777" w:rsidR="00CF74C8" w:rsidRPr="00CF74C8" w:rsidRDefault="00CF74C8" w:rsidP="00CF74C8">
      <w:pPr>
        <w:numPr>
          <w:ilvl w:val="1"/>
          <w:numId w:val="107"/>
        </w:numPr>
      </w:pPr>
      <w:r w:rsidRPr="00CF74C8">
        <w:t>Regulatory compliance assessment</w:t>
      </w:r>
    </w:p>
    <w:p w14:paraId="349B0EA9" w14:textId="77777777" w:rsidR="00CF74C8" w:rsidRPr="00CF74C8" w:rsidRDefault="00CF74C8" w:rsidP="00CF74C8">
      <w:pPr>
        <w:rPr>
          <w:b/>
          <w:bCs/>
          <w:sz w:val="32"/>
          <w:szCs w:val="32"/>
        </w:rPr>
      </w:pPr>
      <w:r w:rsidRPr="00CF74C8">
        <w:rPr>
          <w:b/>
          <w:bCs/>
          <w:sz w:val="32"/>
          <w:szCs w:val="32"/>
        </w:rPr>
        <w:lastRenderedPageBreak/>
        <w:t>14. Conclusion: From Data to Lifesaving Decisions</w:t>
      </w:r>
    </w:p>
    <w:p w14:paraId="3B8E35F9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14.1 Project Outcomes:</w:t>
      </w:r>
    </w:p>
    <w:p w14:paraId="59B95D5C" w14:textId="77777777" w:rsidR="00CF74C8" w:rsidRPr="00CF74C8" w:rsidRDefault="00CF74C8" w:rsidP="00CF74C8">
      <w:pPr>
        <w:numPr>
          <w:ilvl w:val="0"/>
          <w:numId w:val="108"/>
        </w:numPr>
      </w:pPr>
      <w:r w:rsidRPr="00CF74C8">
        <w:t>Developed a sophisticated predictive model using 319,794 clinical records</w:t>
      </w:r>
    </w:p>
    <w:p w14:paraId="373F6C56" w14:textId="77777777" w:rsidR="00CF74C8" w:rsidRPr="00CF74C8" w:rsidRDefault="00CF74C8" w:rsidP="00CF74C8">
      <w:pPr>
        <w:numPr>
          <w:ilvl w:val="0"/>
          <w:numId w:val="108"/>
        </w:numPr>
      </w:pPr>
      <w:r w:rsidRPr="00CF74C8">
        <w:t xml:space="preserve">Created </w:t>
      </w:r>
      <w:proofErr w:type="spellStart"/>
      <w:r w:rsidRPr="00CF74C8">
        <w:t>EFNet</w:t>
      </w:r>
      <w:proofErr w:type="spellEnd"/>
      <w:r w:rsidRPr="00CF74C8">
        <w:t>, a novel computer vision approach for echocardiography analysis</w:t>
      </w:r>
    </w:p>
    <w:p w14:paraId="172BF7E3" w14:textId="77777777" w:rsidR="00CF74C8" w:rsidRPr="00CF74C8" w:rsidRDefault="00CF74C8" w:rsidP="00CF74C8">
      <w:pPr>
        <w:numPr>
          <w:ilvl w:val="0"/>
          <w:numId w:val="108"/>
        </w:numPr>
      </w:pPr>
      <w:r w:rsidRPr="00CF74C8">
        <w:t>Identified key risk factors: BMI, Age, General Health, Sleep Time, and Ejection Fraction</w:t>
      </w:r>
    </w:p>
    <w:p w14:paraId="0CD16E60" w14:textId="77777777" w:rsidR="00CF74C8" w:rsidRPr="00CF74C8" w:rsidRDefault="00CF74C8" w:rsidP="00CF74C8">
      <w:pPr>
        <w:numPr>
          <w:ilvl w:val="0"/>
          <w:numId w:val="108"/>
        </w:numPr>
      </w:pPr>
      <w:r w:rsidRPr="00CF74C8">
        <w:t>Created an interpretable and reliable tool for healthcare providers</w:t>
      </w:r>
    </w:p>
    <w:p w14:paraId="5984011C" w14:textId="77777777" w:rsidR="00CF74C8" w:rsidRPr="00CF74C8" w:rsidRDefault="00CF74C8" w:rsidP="00CF74C8">
      <w:pPr>
        <w:numPr>
          <w:ilvl w:val="0"/>
          <w:numId w:val="108"/>
        </w:numPr>
      </w:pPr>
      <w:r w:rsidRPr="00CF74C8">
        <w:t>Successfully integrated clinical and imaging data for comprehensive cardiac assessment</w:t>
      </w:r>
    </w:p>
    <w:p w14:paraId="382B7DC4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14.2 Healthcare Impact:</w:t>
      </w:r>
    </w:p>
    <w:p w14:paraId="7784A5EF" w14:textId="77777777" w:rsidR="00CF74C8" w:rsidRPr="00CF74C8" w:rsidRDefault="00CF74C8" w:rsidP="00CF74C8">
      <w:pPr>
        <w:numPr>
          <w:ilvl w:val="0"/>
          <w:numId w:val="109"/>
        </w:numPr>
      </w:pPr>
      <w:r w:rsidRPr="00CF74C8">
        <w:t>Enables early identification of at-risk individuals through multiple data dimensions</w:t>
      </w:r>
    </w:p>
    <w:p w14:paraId="36DECAF2" w14:textId="77777777" w:rsidR="00CF74C8" w:rsidRPr="00CF74C8" w:rsidRDefault="00CF74C8" w:rsidP="00CF74C8">
      <w:pPr>
        <w:numPr>
          <w:ilvl w:val="0"/>
          <w:numId w:val="109"/>
        </w:numPr>
      </w:pPr>
      <w:r w:rsidRPr="00CF74C8">
        <w:t>Provides clear targets for intervention and prevention</w:t>
      </w:r>
    </w:p>
    <w:p w14:paraId="1C1C68FA" w14:textId="77777777" w:rsidR="00CF74C8" w:rsidRPr="00CF74C8" w:rsidRDefault="00CF74C8" w:rsidP="00CF74C8">
      <w:pPr>
        <w:numPr>
          <w:ilvl w:val="0"/>
          <w:numId w:val="109"/>
        </w:numPr>
      </w:pPr>
      <w:r w:rsidRPr="00CF74C8">
        <w:t>Represents progress toward predictive medicine as a standard practice</w:t>
      </w:r>
    </w:p>
    <w:p w14:paraId="08F4081B" w14:textId="77777777" w:rsidR="00CF74C8" w:rsidRPr="00CF74C8" w:rsidRDefault="00CF74C8" w:rsidP="00CF74C8">
      <w:pPr>
        <w:numPr>
          <w:ilvl w:val="0"/>
          <w:numId w:val="109"/>
        </w:numPr>
      </w:pPr>
      <w:r w:rsidRPr="00CF74C8">
        <w:t>Offers non-invasive assessment of cardiac function</w:t>
      </w:r>
    </w:p>
    <w:p w14:paraId="14E799A6" w14:textId="77777777" w:rsidR="00CF74C8" w:rsidRPr="00CF74C8" w:rsidRDefault="00CF74C8" w:rsidP="00CF74C8">
      <w:pPr>
        <w:numPr>
          <w:ilvl w:val="0"/>
          <w:numId w:val="109"/>
        </w:numPr>
      </w:pPr>
      <w:r w:rsidRPr="00CF74C8">
        <w:t>Supports personalized treatment planning with comprehensive cardiac evaluation</w:t>
      </w:r>
    </w:p>
    <w:p w14:paraId="13FE44BB" w14:textId="77777777" w:rsidR="00CF74C8" w:rsidRPr="00CF74C8" w:rsidRDefault="00CF74C8" w:rsidP="00CF74C8">
      <w:pPr>
        <w:rPr>
          <w:b/>
          <w:bCs/>
        </w:rPr>
      </w:pPr>
      <w:r w:rsidRPr="00CF74C8">
        <w:rPr>
          <w:b/>
          <w:bCs/>
        </w:rPr>
        <w:t>14.3 Future Directions:</w:t>
      </w:r>
    </w:p>
    <w:p w14:paraId="1C9F8218" w14:textId="77777777" w:rsidR="00CF74C8" w:rsidRPr="00CF74C8" w:rsidRDefault="00CF74C8" w:rsidP="00CF74C8">
      <w:pPr>
        <w:numPr>
          <w:ilvl w:val="0"/>
          <w:numId w:val="110"/>
        </w:numPr>
      </w:pPr>
      <w:r w:rsidRPr="00CF74C8">
        <w:t>Expansion to additional imaging modalities (MRI, CT)</w:t>
      </w:r>
    </w:p>
    <w:p w14:paraId="2E4E8320" w14:textId="77777777" w:rsidR="00CF74C8" w:rsidRPr="00CF74C8" w:rsidRDefault="00CF74C8" w:rsidP="00CF74C8">
      <w:pPr>
        <w:numPr>
          <w:ilvl w:val="0"/>
          <w:numId w:val="110"/>
        </w:numPr>
      </w:pPr>
      <w:r w:rsidRPr="00CF74C8">
        <w:t>Development of real-time clinical decision support systems</w:t>
      </w:r>
    </w:p>
    <w:p w14:paraId="15092324" w14:textId="77777777" w:rsidR="00CF74C8" w:rsidRPr="00CF74C8" w:rsidRDefault="00CF74C8" w:rsidP="00CF74C8">
      <w:pPr>
        <w:numPr>
          <w:ilvl w:val="0"/>
          <w:numId w:val="110"/>
        </w:numPr>
      </w:pPr>
      <w:r w:rsidRPr="00CF74C8">
        <w:t>Integration with electronic health records for seamless clinical workflow</w:t>
      </w:r>
    </w:p>
    <w:p w14:paraId="1A95DE9E" w14:textId="77777777" w:rsidR="00CF74C8" w:rsidRPr="00CF74C8" w:rsidRDefault="00CF74C8" w:rsidP="00CF74C8">
      <w:pPr>
        <w:numPr>
          <w:ilvl w:val="0"/>
          <w:numId w:val="110"/>
        </w:numPr>
      </w:pPr>
      <w:r w:rsidRPr="00CF74C8">
        <w:t>Prospective validation in diverse clinical settings</w:t>
      </w:r>
    </w:p>
    <w:p w14:paraId="028A1244" w14:textId="77777777" w:rsidR="00CF74C8" w:rsidRPr="00CF74C8" w:rsidRDefault="00CF74C8" w:rsidP="00CF74C8">
      <w:pPr>
        <w:numPr>
          <w:ilvl w:val="0"/>
          <w:numId w:val="110"/>
        </w:numPr>
      </w:pPr>
      <w:r w:rsidRPr="00CF74C8">
        <w:t>Regulatory approval pathway for clinical deployment</w:t>
      </w:r>
    </w:p>
    <w:p w14:paraId="05EB7D65" w14:textId="77777777" w:rsidR="00CF74C8" w:rsidRPr="00CF74C8" w:rsidRDefault="00CF74C8" w:rsidP="00CF74C8">
      <w:r w:rsidRPr="00CF74C8">
        <w:t>This comprehensive approach to heart disease prediction, combining clinical data with computer vision analysis of echocardiography videos, represents a significant advancement in cardiovascular risk assessment. By leveraging multiple data dimensions, we can identify at-risk patients earlier and more accurately, enabling timely interventions that could save lives and reduce the burden of heart disease worldwide.</w:t>
      </w:r>
    </w:p>
    <w:p w14:paraId="2D54F280" w14:textId="77777777" w:rsidR="00957CB6" w:rsidRPr="00CF74C8" w:rsidRDefault="00957CB6" w:rsidP="00CF74C8"/>
    <w:sectPr w:rsidR="00957CB6" w:rsidRPr="00CF7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177"/>
    <w:multiLevelType w:val="multilevel"/>
    <w:tmpl w:val="4D6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00A4"/>
    <w:multiLevelType w:val="multilevel"/>
    <w:tmpl w:val="7C9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0FF"/>
    <w:multiLevelType w:val="multilevel"/>
    <w:tmpl w:val="840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B7207"/>
    <w:multiLevelType w:val="multilevel"/>
    <w:tmpl w:val="AF1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B71ADA"/>
    <w:multiLevelType w:val="multilevel"/>
    <w:tmpl w:val="8B4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4D6D78"/>
    <w:multiLevelType w:val="multilevel"/>
    <w:tmpl w:val="B6C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5750C9"/>
    <w:multiLevelType w:val="multilevel"/>
    <w:tmpl w:val="D34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C224DD"/>
    <w:multiLevelType w:val="multilevel"/>
    <w:tmpl w:val="DEA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7753A6"/>
    <w:multiLevelType w:val="multilevel"/>
    <w:tmpl w:val="9A1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31E92"/>
    <w:multiLevelType w:val="multilevel"/>
    <w:tmpl w:val="1AC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B785C"/>
    <w:multiLevelType w:val="multilevel"/>
    <w:tmpl w:val="826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4E43F1"/>
    <w:multiLevelType w:val="multilevel"/>
    <w:tmpl w:val="60B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B45985"/>
    <w:multiLevelType w:val="multilevel"/>
    <w:tmpl w:val="111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0E4FE2"/>
    <w:multiLevelType w:val="multilevel"/>
    <w:tmpl w:val="9C1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2A21FD"/>
    <w:multiLevelType w:val="multilevel"/>
    <w:tmpl w:val="1D9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8705B4"/>
    <w:multiLevelType w:val="multilevel"/>
    <w:tmpl w:val="E81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90C7C"/>
    <w:multiLevelType w:val="multilevel"/>
    <w:tmpl w:val="4D8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F71DF"/>
    <w:multiLevelType w:val="multilevel"/>
    <w:tmpl w:val="85B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D464C1"/>
    <w:multiLevelType w:val="multilevel"/>
    <w:tmpl w:val="0FD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70059"/>
    <w:multiLevelType w:val="multilevel"/>
    <w:tmpl w:val="108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E646D3"/>
    <w:multiLevelType w:val="multilevel"/>
    <w:tmpl w:val="95F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65458B"/>
    <w:multiLevelType w:val="multilevel"/>
    <w:tmpl w:val="3CE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A180B"/>
    <w:multiLevelType w:val="multilevel"/>
    <w:tmpl w:val="209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441BEF"/>
    <w:multiLevelType w:val="multilevel"/>
    <w:tmpl w:val="8F8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63A1A"/>
    <w:multiLevelType w:val="multilevel"/>
    <w:tmpl w:val="4FD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71226D"/>
    <w:multiLevelType w:val="multilevel"/>
    <w:tmpl w:val="C9E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5C4068"/>
    <w:multiLevelType w:val="multilevel"/>
    <w:tmpl w:val="42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2376C"/>
    <w:multiLevelType w:val="multilevel"/>
    <w:tmpl w:val="B01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5F1690"/>
    <w:multiLevelType w:val="multilevel"/>
    <w:tmpl w:val="7E4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06556F"/>
    <w:multiLevelType w:val="multilevel"/>
    <w:tmpl w:val="917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9A694E"/>
    <w:multiLevelType w:val="multilevel"/>
    <w:tmpl w:val="278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CD16EF"/>
    <w:multiLevelType w:val="multilevel"/>
    <w:tmpl w:val="F1E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8F0573"/>
    <w:multiLevelType w:val="multilevel"/>
    <w:tmpl w:val="941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944DDB"/>
    <w:multiLevelType w:val="multilevel"/>
    <w:tmpl w:val="42C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2023BF"/>
    <w:multiLevelType w:val="multilevel"/>
    <w:tmpl w:val="44A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6D3877"/>
    <w:multiLevelType w:val="multilevel"/>
    <w:tmpl w:val="F30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D668D5"/>
    <w:multiLevelType w:val="multilevel"/>
    <w:tmpl w:val="F7E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D71ADE"/>
    <w:multiLevelType w:val="multilevel"/>
    <w:tmpl w:val="DC2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FC0727"/>
    <w:multiLevelType w:val="multilevel"/>
    <w:tmpl w:val="23C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1A070C"/>
    <w:multiLevelType w:val="multilevel"/>
    <w:tmpl w:val="F9B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BC1B2C"/>
    <w:multiLevelType w:val="multilevel"/>
    <w:tmpl w:val="589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8635E"/>
    <w:multiLevelType w:val="multilevel"/>
    <w:tmpl w:val="9368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7463A7"/>
    <w:multiLevelType w:val="multilevel"/>
    <w:tmpl w:val="A23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30334"/>
    <w:multiLevelType w:val="multilevel"/>
    <w:tmpl w:val="31E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315722B"/>
    <w:multiLevelType w:val="multilevel"/>
    <w:tmpl w:val="717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31B42C5"/>
    <w:multiLevelType w:val="multilevel"/>
    <w:tmpl w:val="68A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03317"/>
    <w:multiLevelType w:val="multilevel"/>
    <w:tmpl w:val="52F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4554C9A"/>
    <w:multiLevelType w:val="multilevel"/>
    <w:tmpl w:val="EF4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55241F2"/>
    <w:multiLevelType w:val="multilevel"/>
    <w:tmpl w:val="511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602E59"/>
    <w:multiLevelType w:val="multilevel"/>
    <w:tmpl w:val="9CF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B02D28"/>
    <w:multiLevelType w:val="multilevel"/>
    <w:tmpl w:val="276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7C22C3"/>
    <w:multiLevelType w:val="multilevel"/>
    <w:tmpl w:val="86B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22BB9"/>
    <w:multiLevelType w:val="multilevel"/>
    <w:tmpl w:val="30D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1B26F6"/>
    <w:multiLevelType w:val="multilevel"/>
    <w:tmpl w:val="E01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3E6627"/>
    <w:multiLevelType w:val="multilevel"/>
    <w:tmpl w:val="7F2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A96D1D"/>
    <w:multiLevelType w:val="multilevel"/>
    <w:tmpl w:val="738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FBA0E61"/>
    <w:multiLevelType w:val="multilevel"/>
    <w:tmpl w:val="8B5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4015B"/>
    <w:multiLevelType w:val="multilevel"/>
    <w:tmpl w:val="54D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10C2D81"/>
    <w:multiLevelType w:val="multilevel"/>
    <w:tmpl w:val="EE6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6114096"/>
    <w:multiLevelType w:val="multilevel"/>
    <w:tmpl w:val="D9D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1E365E"/>
    <w:multiLevelType w:val="multilevel"/>
    <w:tmpl w:val="073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0477EE"/>
    <w:multiLevelType w:val="multilevel"/>
    <w:tmpl w:val="913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114DCF"/>
    <w:multiLevelType w:val="multilevel"/>
    <w:tmpl w:val="AAB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877BD7"/>
    <w:multiLevelType w:val="multilevel"/>
    <w:tmpl w:val="88F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4C0AFF"/>
    <w:multiLevelType w:val="multilevel"/>
    <w:tmpl w:val="2D4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26240C"/>
    <w:multiLevelType w:val="multilevel"/>
    <w:tmpl w:val="17D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DB13BEC"/>
    <w:multiLevelType w:val="multilevel"/>
    <w:tmpl w:val="047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A0F39"/>
    <w:multiLevelType w:val="multilevel"/>
    <w:tmpl w:val="583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DD05AB0"/>
    <w:multiLevelType w:val="multilevel"/>
    <w:tmpl w:val="B6A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1D3E69"/>
    <w:multiLevelType w:val="multilevel"/>
    <w:tmpl w:val="EE3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4CC67F1"/>
    <w:multiLevelType w:val="multilevel"/>
    <w:tmpl w:val="B12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F2C4E"/>
    <w:multiLevelType w:val="multilevel"/>
    <w:tmpl w:val="DB3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561BD1"/>
    <w:multiLevelType w:val="multilevel"/>
    <w:tmpl w:val="B7E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981C32"/>
    <w:multiLevelType w:val="multilevel"/>
    <w:tmpl w:val="A88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7C6107F"/>
    <w:multiLevelType w:val="multilevel"/>
    <w:tmpl w:val="286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C9113D"/>
    <w:multiLevelType w:val="multilevel"/>
    <w:tmpl w:val="12D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8284789"/>
    <w:multiLevelType w:val="multilevel"/>
    <w:tmpl w:val="4C0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623E69"/>
    <w:multiLevelType w:val="multilevel"/>
    <w:tmpl w:val="E58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DB6172"/>
    <w:multiLevelType w:val="multilevel"/>
    <w:tmpl w:val="45F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336CE5"/>
    <w:multiLevelType w:val="multilevel"/>
    <w:tmpl w:val="AB4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F78484A"/>
    <w:multiLevelType w:val="multilevel"/>
    <w:tmpl w:val="09F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E6BDD"/>
    <w:multiLevelType w:val="multilevel"/>
    <w:tmpl w:val="75A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FE63BCC"/>
    <w:multiLevelType w:val="multilevel"/>
    <w:tmpl w:val="8DB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09A4259"/>
    <w:multiLevelType w:val="multilevel"/>
    <w:tmpl w:val="47A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0FA1DE7"/>
    <w:multiLevelType w:val="multilevel"/>
    <w:tmpl w:val="CAC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013CBC"/>
    <w:multiLevelType w:val="multilevel"/>
    <w:tmpl w:val="511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4C779F1"/>
    <w:multiLevelType w:val="multilevel"/>
    <w:tmpl w:val="AE3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5E67310"/>
    <w:multiLevelType w:val="multilevel"/>
    <w:tmpl w:val="FDD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67E3B55"/>
    <w:multiLevelType w:val="multilevel"/>
    <w:tmpl w:val="D77A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3E07CC"/>
    <w:multiLevelType w:val="multilevel"/>
    <w:tmpl w:val="7EA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7BF4820"/>
    <w:multiLevelType w:val="multilevel"/>
    <w:tmpl w:val="8F4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C01FBD"/>
    <w:multiLevelType w:val="multilevel"/>
    <w:tmpl w:val="823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02762A"/>
    <w:multiLevelType w:val="multilevel"/>
    <w:tmpl w:val="DAF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207489"/>
    <w:multiLevelType w:val="multilevel"/>
    <w:tmpl w:val="E71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15210C"/>
    <w:multiLevelType w:val="multilevel"/>
    <w:tmpl w:val="00A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D385BF3"/>
    <w:multiLevelType w:val="multilevel"/>
    <w:tmpl w:val="A2C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5E0899"/>
    <w:multiLevelType w:val="multilevel"/>
    <w:tmpl w:val="0AF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F64956"/>
    <w:multiLevelType w:val="multilevel"/>
    <w:tmpl w:val="74F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ECA1B5B"/>
    <w:multiLevelType w:val="multilevel"/>
    <w:tmpl w:val="5A3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805C93"/>
    <w:multiLevelType w:val="multilevel"/>
    <w:tmpl w:val="580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636AC1"/>
    <w:multiLevelType w:val="multilevel"/>
    <w:tmpl w:val="5AD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9A386D"/>
    <w:multiLevelType w:val="multilevel"/>
    <w:tmpl w:val="D80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46F0889"/>
    <w:multiLevelType w:val="multilevel"/>
    <w:tmpl w:val="674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9283BA4"/>
    <w:multiLevelType w:val="multilevel"/>
    <w:tmpl w:val="69C6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29740D"/>
    <w:multiLevelType w:val="multilevel"/>
    <w:tmpl w:val="D35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AAA215F"/>
    <w:multiLevelType w:val="multilevel"/>
    <w:tmpl w:val="F60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581F9D"/>
    <w:multiLevelType w:val="multilevel"/>
    <w:tmpl w:val="166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97708"/>
    <w:multiLevelType w:val="multilevel"/>
    <w:tmpl w:val="5B7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DF31613"/>
    <w:multiLevelType w:val="multilevel"/>
    <w:tmpl w:val="010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E426B2F"/>
    <w:multiLevelType w:val="multilevel"/>
    <w:tmpl w:val="58F4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155897">
    <w:abstractNumId w:val="41"/>
  </w:num>
  <w:num w:numId="2" w16cid:durableId="1880707219">
    <w:abstractNumId w:val="0"/>
  </w:num>
  <w:num w:numId="3" w16cid:durableId="617419098">
    <w:abstractNumId w:val="74"/>
  </w:num>
  <w:num w:numId="4" w16cid:durableId="1445688441">
    <w:abstractNumId w:val="76"/>
  </w:num>
  <w:num w:numId="5" w16cid:durableId="1455952167">
    <w:abstractNumId w:val="8"/>
  </w:num>
  <w:num w:numId="6" w16cid:durableId="1619291398">
    <w:abstractNumId w:val="64"/>
  </w:num>
  <w:num w:numId="7" w16cid:durableId="442385976">
    <w:abstractNumId w:val="80"/>
  </w:num>
  <w:num w:numId="8" w16cid:durableId="1913663477">
    <w:abstractNumId w:val="21"/>
  </w:num>
  <w:num w:numId="9" w16cid:durableId="965238035">
    <w:abstractNumId w:val="2"/>
  </w:num>
  <w:num w:numId="10" w16cid:durableId="1893735579">
    <w:abstractNumId w:val="91"/>
  </w:num>
  <w:num w:numId="11" w16cid:durableId="1130973014">
    <w:abstractNumId w:val="15"/>
  </w:num>
  <w:num w:numId="12" w16cid:durableId="127555275">
    <w:abstractNumId w:val="106"/>
  </w:num>
  <w:num w:numId="13" w16cid:durableId="402415973">
    <w:abstractNumId w:val="105"/>
  </w:num>
  <w:num w:numId="14" w16cid:durableId="253904888">
    <w:abstractNumId w:val="26"/>
  </w:num>
  <w:num w:numId="15" w16cid:durableId="2124615275">
    <w:abstractNumId w:val="51"/>
  </w:num>
  <w:num w:numId="16" w16cid:durableId="324672049">
    <w:abstractNumId w:val="77"/>
  </w:num>
  <w:num w:numId="17" w16cid:durableId="1951934413">
    <w:abstractNumId w:val="18"/>
  </w:num>
  <w:num w:numId="18" w16cid:durableId="276327489">
    <w:abstractNumId w:val="42"/>
  </w:num>
  <w:num w:numId="19" w16cid:durableId="2081369238">
    <w:abstractNumId w:val="56"/>
  </w:num>
  <w:num w:numId="20" w16cid:durableId="1251966708">
    <w:abstractNumId w:val="45"/>
  </w:num>
  <w:num w:numId="21" w16cid:durableId="2105956916">
    <w:abstractNumId w:val="40"/>
  </w:num>
  <w:num w:numId="22" w16cid:durableId="1166896599">
    <w:abstractNumId w:val="59"/>
  </w:num>
  <w:num w:numId="23" w16cid:durableId="776875396">
    <w:abstractNumId w:val="23"/>
  </w:num>
  <w:num w:numId="24" w16cid:durableId="1886143051">
    <w:abstractNumId w:val="70"/>
  </w:num>
  <w:num w:numId="25" w16cid:durableId="1799298534">
    <w:abstractNumId w:val="1"/>
  </w:num>
  <w:num w:numId="26" w16cid:durableId="812789772">
    <w:abstractNumId w:val="30"/>
  </w:num>
  <w:num w:numId="27" w16cid:durableId="1482306729">
    <w:abstractNumId w:val="95"/>
  </w:num>
  <w:num w:numId="28" w16cid:durableId="1836068105">
    <w:abstractNumId w:val="93"/>
  </w:num>
  <w:num w:numId="29" w16cid:durableId="803349828">
    <w:abstractNumId w:val="84"/>
  </w:num>
  <w:num w:numId="30" w16cid:durableId="181867209">
    <w:abstractNumId w:val="96"/>
  </w:num>
  <w:num w:numId="31" w16cid:durableId="348917125">
    <w:abstractNumId w:val="88"/>
  </w:num>
  <w:num w:numId="32" w16cid:durableId="1812333141">
    <w:abstractNumId w:val="78"/>
  </w:num>
  <w:num w:numId="33" w16cid:durableId="1061291546">
    <w:abstractNumId w:val="61"/>
  </w:num>
  <w:num w:numId="34" w16cid:durableId="2109500601">
    <w:abstractNumId w:val="69"/>
  </w:num>
  <w:num w:numId="35" w16cid:durableId="4791974">
    <w:abstractNumId w:val="50"/>
  </w:num>
  <w:num w:numId="36" w16cid:durableId="1052777483">
    <w:abstractNumId w:val="5"/>
  </w:num>
  <w:num w:numId="37" w16cid:durableId="1196579423">
    <w:abstractNumId w:val="6"/>
  </w:num>
  <w:num w:numId="38" w16cid:durableId="500317208">
    <w:abstractNumId w:val="44"/>
  </w:num>
  <w:num w:numId="39" w16cid:durableId="2107574258">
    <w:abstractNumId w:val="36"/>
  </w:num>
  <w:num w:numId="40" w16cid:durableId="915016312">
    <w:abstractNumId w:val="13"/>
  </w:num>
  <w:num w:numId="41" w16cid:durableId="1962179090">
    <w:abstractNumId w:val="66"/>
  </w:num>
  <w:num w:numId="42" w16cid:durableId="875197358">
    <w:abstractNumId w:val="71"/>
  </w:num>
  <w:num w:numId="43" w16cid:durableId="480733517">
    <w:abstractNumId w:val="32"/>
  </w:num>
  <w:num w:numId="44" w16cid:durableId="1531917396">
    <w:abstractNumId w:val="12"/>
  </w:num>
  <w:num w:numId="45" w16cid:durableId="998925051">
    <w:abstractNumId w:val="37"/>
  </w:num>
  <w:num w:numId="46" w16cid:durableId="856580804">
    <w:abstractNumId w:val="101"/>
  </w:num>
  <w:num w:numId="47" w16cid:durableId="144007508">
    <w:abstractNumId w:val="43"/>
  </w:num>
  <w:num w:numId="48" w16cid:durableId="192964839">
    <w:abstractNumId w:val="38"/>
  </w:num>
  <w:num w:numId="49" w16cid:durableId="1165583360">
    <w:abstractNumId w:val="33"/>
  </w:num>
  <w:num w:numId="50" w16cid:durableId="91243390">
    <w:abstractNumId w:val="27"/>
  </w:num>
  <w:num w:numId="51" w16cid:durableId="81538256">
    <w:abstractNumId w:val="92"/>
  </w:num>
  <w:num w:numId="52" w16cid:durableId="2080325675">
    <w:abstractNumId w:val="75"/>
  </w:num>
  <w:num w:numId="53" w16cid:durableId="650328012">
    <w:abstractNumId w:val="4"/>
  </w:num>
  <w:num w:numId="54" w16cid:durableId="2072655228">
    <w:abstractNumId w:val="62"/>
  </w:num>
  <w:num w:numId="55" w16cid:durableId="1083187424">
    <w:abstractNumId w:val="9"/>
  </w:num>
  <w:num w:numId="56" w16cid:durableId="1726948762">
    <w:abstractNumId w:val="99"/>
  </w:num>
  <w:num w:numId="57" w16cid:durableId="817067723">
    <w:abstractNumId w:val="52"/>
  </w:num>
  <w:num w:numId="58" w16cid:durableId="1872646548">
    <w:abstractNumId w:val="34"/>
  </w:num>
  <w:num w:numId="59" w16cid:durableId="1827697665">
    <w:abstractNumId w:val="72"/>
  </w:num>
  <w:num w:numId="60" w16cid:durableId="1139499187">
    <w:abstractNumId w:val="14"/>
  </w:num>
  <w:num w:numId="61" w16cid:durableId="781340465">
    <w:abstractNumId w:val="17"/>
  </w:num>
  <w:num w:numId="62" w16cid:durableId="1339771796">
    <w:abstractNumId w:val="57"/>
  </w:num>
  <w:num w:numId="63" w16cid:durableId="1613396822">
    <w:abstractNumId w:val="39"/>
  </w:num>
  <w:num w:numId="64" w16cid:durableId="399444454">
    <w:abstractNumId w:val="100"/>
  </w:num>
  <w:num w:numId="65" w16cid:durableId="1682121993">
    <w:abstractNumId w:val="87"/>
  </w:num>
  <w:num w:numId="66" w16cid:durableId="1364212070">
    <w:abstractNumId w:val="103"/>
  </w:num>
  <w:num w:numId="67" w16cid:durableId="32266913">
    <w:abstractNumId w:val="46"/>
  </w:num>
  <w:num w:numId="68" w16cid:durableId="2034721645">
    <w:abstractNumId w:val="11"/>
  </w:num>
  <w:num w:numId="69" w16cid:durableId="165292049">
    <w:abstractNumId w:val="7"/>
  </w:num>
  <w:num w:numId="70" w16cid:durableId="687609238">
    <w:abstractNumId w:val="65"/>
  </w:num>
  <w:num w:numId="71" w16cid:durableId="476191364">
    <w:abstractNumId w:val="85"/>
  </w:num>
  <w:num w:numId="72" w16cid:durableId="1412039616">
    <w:abstractNumId w:val="98"/>
  </w:num>
  <w:num w:numId="73" w16cid:durableId="1090929165">
    <w:abstractNumId w:val="22"/>
  </w:num>
  <w:num w:numId="74" w16cid:durableId="2058165622">
    <w:abstractNumId w:val="55"/>
  </w:num>
  <w:num w:numId="75" w16cid:durableId="1906261664">
    <w:abstractNumId w:val="81"/>
  </w:num>
  <w:num w:numId="76" w16cid:durableId="1592276749">
    <w:abstractNumId w:val="63"/>
  </w:num>
  <w:num w:numId="77" w16cid:durableId="822896342">
    <w:abstractNumId w:val="47"/>
  </w:num>
  <w:num w:numId="78" w16cid:durableId="1394426650">
    <w:abstractNumId w:val="102"/>
  </w:num>
  <w:num w:numId="79" w16cid:durableId="605965871">
    <w:abstractNumId w:val="10"/>
  </w:num>
  <w:num w:numId="80" w16cid:durableId="457846041">
    <w:abstractNumId w:val="35"/>
  </w:num>
  <w:num w:numId="81" w16cid:durableId="379548566">
    <w:abstractNumId w:val="82"/>
  </w:num>
  <w:num w:numId="82" w16cid:durableId="478964711">
    <w:abstractNumId w:val="31"/>
  </w:num>
  <w:num w:numId="83" w16cid:durableId="1993868187">
    <w:abstractNumId w:val="54"/>
  </w:num>
  <w:num w:numId="84" w16cid:durableId="727411932">
    <w:abstractNumId w:val="97"/>
  </w:num>
  <w:num w:numId="85" w16cid:durableId="748306210">
    <w:abstractNumId w:val="108"/>
  </w:num>
  <w:num w:numId="86" w16cid:durableId="2057702253">
    <w:abstractNumId w:val="60"/>
  </w:num>
  <w:num w:numId="87" w16cid:durableId="1697347345">
    <w:abstractNumId w:val="19"/>
  </w:num>
  <w:num w:numId="88" w16cid:durableId="1963078084">
    <w:abstractNumId w:val="25"/>
  </w:num>
  <w:num w:numId="89" w16cid:durableId="1934125783">
    <w:abstractNumId w:val="104"/>
  </w:num>
  <w:num w:numId="90" w16cid:durableId="1728603061">
    <w:abstractNumId w:val="16"/>
  </w:num>
  <w:num w:numId="91" w16cid:durableId="356319976">
    <w:abstractNumId w:val="94"/>
  </w:num>
  <w:num w:numId="92" w16cid:durableId="463622765">
    <w:abstractNumId w:val="29"/>
  </w:num>
  <w:num w:numId="93" w16cid:durableId="440075026">
    <w:abstractNumId w:val="86"/>
  </w:num>
  <w:num w:numId="94" w16cid:durableId="1741904138">
    <w:abstractNumId w:val="3"/>
  </w:num>
  <w:num w:numId="95" w16cid:durableId="749733665">
    <w:abstractNumId w:val="20"/>
  </w:num>
  <w:num w:numId="96" w16cid:durableId="956988675">
    <w:abstractNumId w:val="48"/>
  </w:num>
  <w:num w:numId="97" w16cid:durableId="2055499788">
    <w:abstractNumId w:val="28"/>
  </w:num>
  <w:num w:numId="98" w16cid:durableId="337734451">
    <w:abstractNumId w:val="73"/>
  </w:num>
  <w:num w:numId="99" w16cid:durableId="1073161956">
    <w:abstractNumId w:val="58"/>
  </w:num>
  <w:num w:numId="100" w16cid:durableId="1808888025">
    <w:abstractNumId w:val="49"/>
  </w:num>
  <w:num w:numId="101" w16cid:durableId="1652129622">
    <w:abstractNumId w:val="107"/>
  </w:num>
  <w:num w:numId="102" w16cid:durableId="1046876339">
    <w:abstractNumId w:val="83"/>
  </w:num>
  <w:num w:numId="103" w16cid:durableId="670452418">
    <w:abstractNumId w:val="90"/>
  </w:num>
  <w:num w:numId="104" w16cid:durableId="292946446">
    <w:abstractNumId w:val="53"/>
  </w:num>
  <w:num w:numId="105" w16cid:durableId="165635784">
    <w:abstractNumId w:val="109"/>
  </w:num>
  <w:num w:numId="106" w16cid:durableId="1673607684">
    <w:abstractNumId w:val="67"/>
  </w:num>
  <w:num w:numId="107" w16cid:durableId="839588013">
    <w:abstractNumId w:val="89"/>
  </w:num>
  <w:num w:numId="108" w16cid:durableId="1151600153">
    <w:abstractNumId w:val="79"/>
  </w:num>
  <w:num w:numId="109" w16cid:durableId="1284969271">
    <w:abstractNumId w:val="24"/>
  </w:num>
  <w:num w:numId="110" w16cid:durableId="44718276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55"/>
    <w:rsid w:val="00296A41"/>
    <w:rsid w:val="002F5545"/>
    <w:rsid w:val="0038552A"/>
    <w:rsid w:val="00475419"/>
    <w:rsid w:val="00507155"/>
    <w:rsid w:val="00957CB6"/>
    <w:rsid w:val="00A6096A"/>
    <w:rsid w:val="00AC3490"/>
    <w:rsid w:val="00CF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FA3E"/>
  <w15:chartTrackingRefBased/>
  <w15:docId w15:val="{7054A0D8-4CE3-4384-A725-987A71AC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Taher</dc:creator>
  <cp:keywords/>
  <dc:description/>
  <cp:lastModifiedBy>Mohamed Taher</cp:lastModifiedBy>
  <cp:revision>5</cp:revision>
  <dcterms:created xsi:type="dcterms:W3CDTF">2025-11-20T08:48:00Z</dcterms:created>
  <dcterms:modified xsi:type="dcterms:W3CDTF">2025-11-20T16:30:00Z</dcterms:modified>
</cp:coreProperties>
</file>