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Frontend Development Ideation &amp; Storyboarding — Deep Dive</w:t>
      </w:r>
    </w:p>
    <w:p>
      <w:r>
        <w:t>Generated: 2025-10-21 17:13:04 +0000</w:t>
      </w:r>
    </w:p>
    <w:p>
      <w:r>
        <w:t>Format: Creative Developer Ideation Style — Detailed mockups, ASCII diagrams, component specs, interaction tables, and storyboard frames.</w:t>
      </w:r>
    </w:p>
    <w:p>
      <w:r>
        <w:br w:type="page"/>
      </w:r>
    </w:p>
    <w:p>
      <w:pPr>
        <w:pStyle w:val="Heading2"/>
      </w:pPr>
      <w:r>
        <w:t>A. Project Ideation (Expanded)</w:t>
      </w:r>
    </w:p>
    <w:p>
      <w:r>
        <w:t>This document is a comprehensive creative-technical ideation and storyboard for the Frontend Development Module. It is written to guide teams (students and mentors) through in-depth UX thinking, component design, prototyping, interaction design, accessibility planning, testing, and reflection. The tone is practical and developer-friendly.</w:t>
      </w:r>
    </w:p>
    <w:p>
      <w:pPr>
        <w:pStyle w:val="Heading3"/>
      </w:pPr>
      <w:r>
        <w:t>A1. Creative Vision</w:t>
      </w:r>
    </w:p>
    <w:p>
      <w:r>
        <w:t>Vision Statement:</w:t>
        <w:br/>
        <w:t>Create a frontend learning experience that is joyful to build and clear to use — where every visual decision communicates intent, and every interaction teaches a web development concept (layout, responsiveness, accessibility, or event-driven behavior).</w:t>
      </w:r>
    </w:p>
    <w:p>
      <w:pPr>
        <w:pStyle w:val="Heading4"/>
      </w:pPr>
      <w:r>
        <w:t>A2. Guiding Principles</w:t>
      </w:r>
    </w:p>
    <w:p>
      <w:r>
        <w:t>- Empathy-first: start designs by specifying user needs and constraints.</w:t>
      </w:r>
    </w:p>
    <w:p>
      <w:r>
        <w:t>- Progressive complexity: begin simple, layer features progressively.</w:t>
      </w:r>
    </w:p>
    <w:p>
      <w:r>
        <w:t>- Visual hierarchy: prioritize information using spacing, size, and contrast.</w:t>
      </w:r>
    </w:p>
    <w:p>
      <w:r>
        <w:t>- Accessibility by design: WCAG-compliant choices from the start.</w:t>
      </w:r>
    </w:p>
    <w:p>
      <w:r>
        <w:t>- Component reusability: design components to be modular and testable.</w:t>
      </w:r>
    </w:p>
    <w:p>
      <w:pPr>
        <w:pStyle w:val="Heading3"/>
      </w:pPr>
      <w:r>
        <w:t>A3. Target Personas (detailed)</w:t>
      </w:r>
    </w:p>
    <w:p>
      <w:r>
        <w:t>Persona 1 — 'Visual Vicky' (Visual &amp; Creative Learner)</w:t>
      </w:r>
    </w:p>
    <w:p>
      <w:r>
        <w:t>- Age: 16-18</w:t>
        <w:br/>
        <w:t>- Goals: Produce a beautiful portfolio piece; learn to convert Figma to HTML/CSS</w:t>
        <w:br/>
        <w:t>- Pain points: Overwhelmed by code syntax; frightened of breakpoints</w:t>
        <w:br/>
        <w:t>- Motivations: Aesthetic control, portfolio presentation, peer recognition</w:t>
        <w:br/>
        <w:t>- Success metric: A pixel-accurate page that responds gracefully on mobile</w:t>
      </w:r>
    </w:p>
    <w:p>
      <w:r>
        <w:t>Persona 2 — 'Tech Tariq' (Logical &amp; Technical Learner)</w:t>
      </w:r>
    </w:p>
    <w:p>
      <w:r>
        <w:t>- Age: 16-18</w:t>
        <w:br/>
        <w:t>- Goals: Implement robust, maintainable UI with JS behaviors</w:t>
        <w:br/>
        <w:t>- Pain points: Design choices feel subjective; accessibility is not intuitive</w:t>
        <w:br/>
        <w:t>- Motivations: Clean code, bug-free interactivity, learning best practices</w:t>
        <w:br/>
        <w:t>- Success metric: Componentized, accessible UI with unit-testable JS behaviors</w:t>
      </w:r>
    </w:p>
    <w:p>
      <w:pPr>
        <w:pStyle w:val="Heading3"/>
      </w:pPr>
      <w:r>
        <w:t>A4. Empathy Map (summary)</w:t>
      </w:r>
    </w:p>
    <w:p>
      <w:r>
        <w:t>Says: "I want my site to look professional."</w:t>
        <w:br/>
        <w:t>Thinks: "How do I make this responsive across devices?"</w:t>
        <w:br/>
        <w:t>Does: Sketches in Figma, searches templates, tests in DevTools</w:t>
        <w:br/>
        <w:t>Feels: Nervous about code, excited about creative control</w:t>
      </w:r>
    </w:p>
    <w:p>
      <w:pPr>
        <w:pStyle w:val="Heading3"/>
      </w:pPr>
      <w:r>
        <w:t>A5. Brainstorming &amp; Ideation Artifacts</w:t>
      </w:r>
    </w:p>
    <w:p>
      <w:r>
        <w:t>Use these artifacts during ideation workshops. Encourage rapid sketching and low-fidelity prototypes first, then iterate:</w:t>
        <w:br/>
        <w:t>- 3 rapid wireframe sketches per team (mobile, tablet, desktop)</w:t>
        <w:br/>
        <w:t>- 'How Might We' questions to spark feature ideas (HMW make navigation feel lightweight?)</w:t>
        <w:br/>
        <w:t>- A prioritized feature list (MVP vs. Nice-to-have)</w:t>
      </w:r>
    </w:p>
    <w:p>
      <w:r>
        <w:t>Sample 'How Might We' prompts:</w:t>
      </w:r>
    </w:p>
    <w:p>
      <w:r>
        <w:t>- HMW enable students to test responsive breakpoints quickly?</w:t>
      </w:r>
    </w:p>
    <w:p>
      <w:r>
        <w:t>- HMW teach semantic HTML through interactive examples?</w:t>
      </w:r>
    </w:p>
    <w:p>
      <w:r>
        <w:t>- HMW integrate accessibility checks as part of the design workflow?</w:t>
      </w:r>
    </w:p>
    <w:p>
      <w:r>
        <w:br w:type="page"/>
      </w:r>
    </w:p>
    <w:p>
      <w:pPr>
        <w:pStyle w:val="Heading2"/>
      </w:pPr>
      <w:r>
        <w:t>B. Design Framework &amp; Component Specifications</w:t>
      </w:r>
    </w:p>
    <w:p>
      <w:r>
        <w:t>This section specifies components, recommended CSS patterns, accessibility attributes, and interaction behaviors.</w:t>
      </w:r>
    </w:p>
    <w:p>
      <w:pPr>
        <w:pStyle w:val="Heading3"/>
      </w:pPr>
      <w:r>
        <w:t>B1. Style Guide (recommended)</w:t>
      </w:r>
    </w:p>
    <w:p>
      <w:r>
        <w:t>Colors (example palette):</w:t>
        <w:br/>
        <w:t>- Primary: #b8860b (gold)</w:t>
        <w:br/>
        <w:t>- Accent: #0b3b5a (deep blue)</w:t>
        <w:br/>
        <w:t>- Background: #ffffff / dark mode #0f1115</w:t>
        <w:br/>
        <w:t>- Text high contrast: #111111</w:t>
        <w:br/>
        <w:br/>
        <w:t>Typography:</w:t>
        <w:br/>
        <w:t>- Headline: Inter, 700</w:t>
        <w:br/>
        <w:t>- Body: Roboto or system sans, 400</w:t>
        <w:br/>
        <w:br/>
        <w:t>Spacing Scale: 4,8,16,24,32,48</w:t>
        <w:br/>
      </w:r>
    </w:p>
    <w:p>
      <w:r>
        <w:t>Accessibility notes: Always provide 4.5:1 contrast for body text, 3:1 for large text. Include ARIA labels for interactive widgets.</w:t>
      </w:r>
    </w:p>
    <w:p>
      <w:pPr>
        <w:pStyle w:val="Heading3"/>
      </w:pPr>
      <w:r>
        <w:t>B2. Component Catalog (detailed)</w:t>
      </w:r>
    </w:p>
    <w:p>
      <w:r>
        <w:t>Header / Nav: Logo, nav links, theme toggle, mobile hamburger. Behaviors: sticky header, reduced height on scroll.</w:t>
      </w:r>
    </w:p>
    <w:p>
      <w:r>
        <w:t>Hero: Title, subheading, CTA with aria-label, optional hero image. Responsive: stack on narrow screens.</w:t>
      </w:r>
    </w:p>
    <w:p>
      <w:r>
        <w:t>Card Grid: Project cards: image, title, tags, short description, hover state shows actions. Use &lt;figure&gt;/&lt;figcaption&gt;.</w:t>
      </w:r>
    </w:p>
    <w:p>
      <w:r>
        <w:t>Modal / Lightbox: Accessible modal with focus trap, ESC to close, role=dialog.</w:t>
      </w:r>
    </w:p>
    <w:p>
      <w:r>
        <w:t>Form (Contact): Labelled inputs, client-side validation, aria-invalid on errors, success toast.</w:t>
      </w:r>
    </w:p>
    <w:p>
      <w:pPr>
        <w:pStyle w:val="Heading3"/>
      </w:pPr>
      <w:r>
        <w:t>B3. Interaction Patterns &amp; JS Contracts</w:t>
      </w:r>
    </w:p>
    <w:p>
      <w:r>
        <w:t>Define small JS contracts (input -&gt; output) for common interactions. Example:</w:t>
        <w:br/>
        <w:br/>
        <w:t>Theme Toggle</w:t>
        <w:br/>
        <w:t>Contract: click theme toggle -&gt; set data-theme attribute on &lt;html&gt; -&gt; persist choice to localStorage</w:t>
        <w:br/>
        <w:t>Edge cases: system theme change, invalid stored value</w:t>
        <w:br/>
        <w:br/>
        <w:t>Modal Open</w:t>
        <w:br/>
        <w:t>Contract: trigger element (data-modal-target) -&gt; focus trap, aria-hidden toggle on main content, restore focus on close</w:t>
        <w:br/>
      </w:r>
    </w:p>
    <w:p>
      <w:pPr>
        <w:pStyle w:val="Heading3"/>
      </w:pPr>
      <w:r>
        <w:t>B4. Example HTML/CSS Snippets (teaching aids)</w:t>
      </w:r>
    </w:p>
    <w:p>
      <w:r>
        <w:t>HTML (Hero):</w:t>
      </w:r>
    </w:p>
    <w:p>
      <w:r>
        <w:t>&lt;section class="hero"&gt;</w:t>
        <w:br/>
        <w:t xml:space="preserve">  &lt;h1&gt;Frontend Development Module&lt;/h1&gt;</w:t>
        <w:br/>
        <w:t xml:space="preserve">  &lt;p&gt;Design. Code. Reflect.&lt;/p&gt;</w:t>
        <w:br/>
        <w:t xml:space="preserve">  &lt;button class="cta" aria-label="Start the module"&gt;Start&lt;/button&gt;</w:t>
        <w:br/>
        <w:t>&lt;/section&gt;</w:t>
      </w:r>
    </w:p>
    <w:p>
      <w:r>
        <w:t>CSS (Responsive Grid):</w:t>
      </w:r>
    </w:p>
    <w:p>
      <w:r>
        <w:t>.grid {</w:t>
        <w:br/>
        <w:t xml:space="preserve">  display: grid;</w:t>
        <w:br/>
        <w:t xml:space="preserve">  grid-template-columns: repeat(auto-fit, minmax(220px, 1fr));</w:t>
        <w:br/>
        <w:t xml:space="preserve">  gap: 16px;</w:t>
        <w:br/>
        <w:t>}</w:t>
      </w:r>
    </w:p>
    <w:p>
      <w:r>
        <w:br w:type="page"/>
      </w:r>
    </w:p>
    <w:p>
      <w:pPr>
        <w:pStyle w:val="Heading2"/>
      </w:pPr>
      <w:r>
        <w:t>C. Storyboarding — Expanded Frames</w:t>
      </w:r>
    </w:p>
    <w:p>
      <w:r>
        <w:t>Below are multiple storyboard frames with ASCII-style mockups and descriptions. Each frame includes: purpose, key UI elements, interactions, accessibility notes, and testing checklist.</w:t>
      </w:r>
    </w:p>
    <w:p>
      <w:pPr>
        <w:pStyle w:val="Heading3"/>
      </w:pPr>
      <w:r>
        <w:t>Frame 1 — Landing / Onboarding</w:t>
      </w:r>
    </w:p>
    <w:p>
      <w:r>
        <w:t>Purpose: Welcome the learner, set expectations, show quick start CTA.</w:t>
      </w:r>
    </w:p>
    <w:p>
      <w:r>
        <w:t>Mockup:</w:t>
      </w:r>
    </w:p>
    <w:p>
      <w:r>
        <w:t>+------------------------------------------------------------+</w:t>
        <w:br/>
        <w:t>| LOGO         | Home | Lessons | Projects | About | Sign In |</w:t>
        <w:br/>
        <w:t>+------------------------------------------------------------+</w:t>
        <w:br/>
        <w:t>| HERO IMAGE / ILLUSTRATION                                  |</w:t>
        <w:br/>
        <w:t>|  Title: Frontend Module                                    |</w:t>
        <w:br/>
        <w:t xml:space="preserve">    |  Subtitle: Build a responsive portfolio                     |</w:t>
        <w:br/>
        <w:t>|  [Start Lesson]   [View Projects]                           |</w:t>
        <w:br/>
        <w:t>+------------------------------------------------------------+</w:t>
        <w:br/>
      </w:r>
    </w:p>
    <w:p>
      <w:r>
        <w:t>Interactions: keyboard focus on CTAs, skip-to-content link, responsive image alt text.</w:t>
      </w:r>
    </w:p>
    <w:p>
      <w:r>
        <w:t>Accessibility test: tab order, screen reader label for hero, color contrast check.</w:t>
      </w:r>
    </w:p>
    <w:p>
      <w:pPr>
        <w:pStyle w:val="Heading3"/>
      </w:pPr>
      <w:r>
        <w:t>Frame 2 — Lesson Index / Cards</w:t>
      </w:r>
    </w:p>
    <w:p>
      <w:r>
        <w:t>Purpose: Present lessons as cards; quick preview and launch.</w:t>
      </w:r>
    </w:p>
    <w:p>
      <w:r>
        <w:t>Mockup:</w:t>
      </w:r>
    </w:p>
    <w:p>
      <w:r>
        <w:t>+----------------------------------------------------+</w:t>
        <w:br/>
        <w:t>| Filters: [All] [HTML] [CSS] [JS]  Search: [____]    |</w:t>
        <w:br/>
        <w:t>+----------------------------------------------------+</w:t>
        <w:br/>
        <w:t>|  [Card]  [Card]  [Card]                              |</w:t>
        <w:br/>
        <w:t>|  Title     Title    Title                            |</w:t>
        <w:br/>
        <w:t>|  short desc short desc short desc                    |</w:t>
        <w:br/>
        <w:t>+----------------------------------------------------+</w:t>
        <w:br/>
      </w:r>
    </w:p>
    <w:p>
      <w:r>
        <w:t>Interactions: card hover shows 'Preview' and 'Start' buttons; keyboard accessible card actions.</w:t>
      </w:r>
    </w:p>
    <w:p>
      <w:r>
        <w:t>Testing checklist: screen reader reads card title and button roles; mobile stacking behavior.</w:t>
      </w:r>
    </w:p>
    <w:p>
      <w:pPr>
        <w:pStyle w:val="Heading3"/>
      </w:pPr>
      <w:r>
        <w:t>Frame 3 — Code Playground (Split View)</w:t>
      </w:r>
    </w:p>
    <w:p>
      <w:r>
        <w:t>Purpose: Live-edit HTML/CSS/JS and preview; teaches iterative development.</w:t>
      </w:r>
    </w:p>
    <w:p>
      <w:r>
        <w:t>Mockup:</w:t>
      </w:r>
    </w:p>
    <w:p>
      <w:r>
        <w:t>+----------------------+-----------------------------+</w:t>
        <w:br/>
        <w:t>| Editor (HTML/CSS/JS) | Live Preview                 |</w:t>
        <w:br/>
        <w:t>| [file.js] [style.css] | &lt;section class="hero"&gt;...  |</w:t>
        <w:br/>
        <w:t>|  line 1                |                             |</w:t>
        <w:br/>
        <w:t>+----------------------+-----------------------------+</w:t>
        <w:br/>
      </w:r>
    </w:p>
    <w:p>
      <w:r>
        <w:t>Interactions: auto-preview on save, console logs area, responsive width simulator.</w:t>
      </w:r>
    </w:p>
    <w:p>
      <w:r>
        <w:t>Accessibility: ensure editor is keyboard usable and themes have sufficient contrast for code readability.</w:t>
      </w:r>
    </w:p>
    <w:p>
      <w:pPr>
        <w:pStyle w:val="Heading3"/>
      </w:pPr>
      <w:r>
        <w:t>Frame 4 — Project Showcase / Gallery</w:t>
      </w:r>
    </w:p>
    <w:p>
      <w:r>
        <w:t>Purpose: Display student projects; allow peer comments and 'like' feedback.</w:t>
      </w:r>
    </w:p>
    <w:p>
      <w:r>
        <w:t>Mockup:</w:t>
      </w:r>
    </w:p>
    <w:p>
      <w:r>
        <w:t>+------------------------------------------------+</w:t>
        <w:br/>
        <w:t>| Project Card                                   |</w:t>
        <w:br/>
        <w:t>| [Thumbnail] Title | Short description           |</w:t>
        <w:br/>
        <w:t>| [View] [Comment] [Like]                         |</w:t>
        <w:br/>
        <w:t>+------------------------------------------------+</w:t>
        <w:br/>
      </w:r>
    </w:p>
    <w:p>
      <w:r>
        <w:t>Interactions: comments open accessible modal, likes update asynchronously, view opens project in new tab.</w:t>
      </w:r>
    </w:p>
    <w:p>
      <w:r>
        <w:t>Testing: ARIA roles for dialogs, network failure handling for likes/comments.</w:t>
      </w:r>
    </w:p>
    <w:p>
      <w:r>
        <w:br w:type="page"/>
      </w:r>
    </w:p>
    <w:p>
      <w:pPr>
        <w:pStyle w:val="Heading2"/>
      </w:pPr>
      <w:r>
        <w:t>D. Interaction Sequences &amp; State Transition Tables</w:t>
      </w:r>
    </w:p>
    <w:p>
      <w:r>
        <w:t>Detailed sequences for key interactions. Use these as acceptance criteria for implementation and testing.</w:t>
      </w:r>
    </w:p>
    <w:p>
      <w:pPr>
        <w:pStyle w:val="Heading3"/>
      </w:pPr>
      <w:r>
        <w:t>D1. Theme Toggle Sequence</w:t>
      </w:r>
    </w:p>
    <w:p>
      <w:r>
        <w:t>Sequence steps:</w:t>
      </w:r>
    </w:p>
    <w:p>
      <w:r>
        <w:t>1. User clicks theme toggle.</w:t>
        <w:br/>
        <w:t>2. JS toggles data-theme on &lt;html&gt;.</w:t>
        <w:br/>
        <w:t>3. Persist selection to localStorage.</w:t>
        <w:br/>
        <w:t>4. Apply CSS variables for colors.</w:t>
        <w:br/>
        <w:t>5. Announce change via aria-live region.</w:t>
      </w:r>
    </w:p>
    <w:p>
      <w:r>
        <w:t>State Table:</w:t>
      </w:r>
    </w:p>
    <w:p>
      <w:r>
        <w:t>State | data-theme | localStorage | UI</w:t>
        <w:br/>
        <w:t>------|-----------|--------------|----</w:t>
        <w:br/>
        <w:t>Light | 'light'   | 'light'      | Light colors</w:t>
        <w:br/>
        <w:t>Dark  | 'dark'    | 'dark'       | Dark colors</w:t>
        <w:br/>
      </w:r>
    </w:p>
    <w:p>
      <w:pPr>
        <w:pStyle w:val="Heading3"/>
      </w:pPr>
      <w:r>
        <w:t>D2. Modal Dialog State</w:t>
      </w:r>
    </w:p>
    <w:p>
      <w:r>
        <w:t>Sequence steps:</w:t>
      </w:r>
    </w:p>
    <w:p>
      <w:r>
        <w:t>1. Open modal -&gt; set aria-hidden on main -&gt; trap focus -&gt; show animation</w:t>
        <w:br/>
        <w:t>2. Close modal -&gt; restore focus to trigger -&gt; remove aria-hidden</w:t>
      </w:r>
    </w:p>
    <w:p>
      <w:r>
        <w:t>Edge cases: ESC key, click outside, screen resize.</w:t>
      </w:r>
    </w:p>
    <w:p>
      <w:r>
        <w:br w:type="page"/>
      </w:r>
    </w:p>
    <w:p>
      <w:pPr>
        <w:pStyle w:val="Heading2"/>
      </w:pPr>
      <w:r>
        <w:t>E. Testing &amp; Accessibility Checklist</w:t>
      </w:r>
    </w:p>
    <w:p>
      <w:r>
        <w:t>- All images have descriptive alt text or aria-hidden if decorative.</w:t>
      </w:r>
    </w:p>
    <w:p>
      <w:r>
        <w:t>- Color contrast meets WCAG 2.1 AA for body text.</w:t>
      </w:r>
    </w:p>
    <w:p>
      <w:r>
        <w:t>- Interactive elements have focus styles and are keyboard operable.</w:t>
      </w:r>
    </w:p>
    <w:p>
      <w:r>
        <w:t>- Forms provide inline validation with aria-invalid and helpful messages.</w:t>
      </w:r>
    </w:p>
    <w:p>
      <w:r>
        <w:t>- Semantic HTML used (header, nav, main, article, footer).</w:t>
      </w:r>
    </w:p>
    <w:p>
      <w:r>
        <w:t>- ARIA roles used only when necessary and properly implemented.</w:t>
      </w:r>
    </w:p>
    <w:p>
      <w:r>
        <w:t>- Local storage interactions handled gracefully (invalid data fallback).</w:t>
      </w:r>
    </w:p>
    <w:p>
      <w:r>
        <w:t>- Responsive breakpoints tested at common widths (320, 375, 768, 1024, 1440).</w:t>
      </w:r>
    </w:p>
    <w:p>
      <w:pPr>
        <w:pStyle w:val="Heading3"/>
      </w:pPr>
      <w:r>
        <w:t>E1. Automated QA &amp; Linting Recommendations</w:t>
      </w:r>
    </w:p>
    <w:p>
      <w:r>
        <w:t>- Use Lighthouse for performance/accessibility audits.</w:t>
        <w:br/>
        <w:t>- Use ESLint and stylelint for JS/CSS linting.</w:t>
        <w:br/>
        <w:t>- Add unit tests for JS behavior using Jest (where applicable).</w:t>
      </w:r>
    </w:p>
    <w:p>
      <w:r>
        <w:br w:type="page"/>
      </w:r>
    </w:p>
    <w:p>
      <w:pPr>
        <w:pStyle w:val="Heading2"/>
      </w:pPr>
      <w:r>
        <w:t>F. Assessment &amp; Reflection Prompts</w:t>
      </w:r>
    </w:p>
    <w:p>
      <w:r>
        <w:t>Rubric highlights (suggested):</w:t>
        <w:br/>
        <w:t>- Design fidelity (25%) — how closely the implementation matches approved wireframes.</w:t>
        <w:br/>
        <w:t>- Code quality (25%) — semantic structure, modular CSS, JS clarity.</w:t>
        <w:br/>
        <w:t>- Accessibility (20%) — ARIA usage, contrast, keyboard navigation.</w:t>
        <w:br/>
        <w:t>- Interactivity (15%) — robust, tested JS features.</w:t>
        <w:br/>
        <w:t>- Reflection &amp; Documentation (15%) — rationale, screenshots, lessons learned.</w:t>
      </w:r>
    </w:p>
    <w:p>
      <w:r>
        <w:t>Reflection prompts for students:</w:t>
      </w:r>
    </w:p>
    <w:p>
      <w:r>
        <w:t>- What design trade-offs did you make and why?</w:t>
      </w:r>
    </w:p>
    <w:p>
      <w:r>
        <w:t>- How did accessibility concerns affect your layout choices?</w:t>
      </w:r>
    </w:p>
    <w:p>
      <w:r>
        <w:t>- Describe a bug you fixed and what you learned from debugging.</w:t>
      </w:r>
    </w:p>
    <w:p>
      <w:r>
        <w:t>- How would you iterate on your design if given more time?</w:t>
      </w:r>
    </w:p>
    <w:p>
      <w:pPr>
        <w:pStyle w:val="Heading2"/>
      </w:pPr>
      <w:r>
        <w:t>G. Assets and Image Placeholders</w:t>
      </w:r>
    </w:p>
    <w:p>
      <w:r>
        <w:t>When creating the final doc or site, include the following image assets in an 'assets/img' folder and reference them in documentation:</w:t>
        <w:br/>
        <w:t>- wireframe-home.png (low-fidelity sketch)</w:t>
        <w:br/>
        <w:t>- wireframe-lesson-cards.png</w:t>
        <w:br/>
        <w:t>- storyboard-frame-1.png ... storyboard-frame-6.png</w:t>
        <w:br/>
        <w:t>- style-palette.png</w:t>
        <w:br/>
      </w:r>
    </w:p>
    <w:p>
      <w:r>
        <w:t>Below are textual placeholders indicating where images should be inserted in final deliverables.</w:t>
      </w:r>
    </w:p>
    <w:p>
      <w:r>
        <w:t>[Image Placeholder] wireframe-home.png</w:t>
      </w:r>
    </w:p>
    <w:p>
      <w:r>
        <w:t>[Image Placeholder] storyboard-frame-1.png</w:t>
      </w:r>
    </w:p>
    <w:p>
      <w:r>
        <w:t>[Image Placeholder] style-palette.png</w:t>
      </w:r>
    </w:p>
    <w:p>
      <w:r>
        <w:br w:type="page"/>
      </w:r>
    </w:p>
    <w:p>
      <w:pPr>
        <w:pStyle w:val="Heading2"/>
      </w:pPr>
      <w:r>
        <w:t>H. Appendix — Sample One-Hour Lesson Plan (Design to Code)</w:t>
      </w:r>
    </w:p>
    <w:p>
      <w:r>
        <w:t>0-10 min: Inspiration &amp; Goals (show 3 live examples, discuss what makes them good)</w:t>
        <w:br/>
        <w:t>10-20 min: Rapid wireframe (teams sketch mobile/desktop)</w:t>
        <w:br/>
        <w:t>20-35 min: Figma to HTML planning (select grid, typography, image sizes)</w:t>
        <w:br/>
        <w:t>35-50 min: Implementation sprint (build header + hero + one card)</w:t>
        <w:br/>
        <w:t>50-60 min: Share, Feedback, Reflection (use rubric quick score)</w:t>
      </w:r>
    </w:p>
    <w:p>
      <w:r>
        <w:t>Materials: starter repo, code playground, Figma template, accessibility checklist, rubric.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