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63578" w14:textId="77777777" w:rsidR="00705C2C" w:rsidRDefault="00705C2C" w:rsidP="00705C2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Report Summary</w:t>
      </w:r>
    </w:p>
    <w:p w14:paraId="7FEFD747" w14:textId="3DD8D5F4" w:rsidR="00705C2C" w:rsidRPr="00705C2C" w:rsidRDefault="00705C2C" w:rsidP="00705C2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Project: Analyzing Employee Attrition using Power BI: A Case Study</w:t>
      </w:r>
    </w:p>
    <w:p w14:paraId="02EF0B60" w14:textId="3E5B3E68" w:rsidR="00A05E4E" w:rsidRDefault="00B5331A" w:rsidP="00D42E78">
      <w:pPr>
        <w:pStyle w:val="pw-post-body-paragraph"/>
        <w:shd w:val="clear" w:color="auto" w:fill="FFFFFF"/>
        <w:spacing w:before="514" w:beforeAutospacing="0" w:after="0" w:afterAutospacing="0" w:line="480" w:lineRule="atLeast"/>
        <w:rPr>
          <w:rFonts w:ascii="Georgia" w:hAnsi="Georgia"/>
          <w:color w:val="242424"/>
          <w:spacing w:val="-1"/>
          <w:sz w:val="30"/>
          <w:szCs w:val="30"/>
        </w:rPr>
      </w:pPr>
      <w:proofErr w:type="gramStart"/>
      <w:r>
        <w:rPr>
          <w:rFonts w:ascii="Georgia" w:hAnsi="Georgia"/>
          <w:color w:val="242424"/>
          <w:spacing w:val="-1"/>
          <w:sz w:val="30"/>
          <w:szCs w:val="30"/>
        </w:rPr>
        <w:t>t</w:t>
      </w:r>
      <w:r>
        <w:rPr>
          <w:rFonts w:ascii="Georgia" w:hAnsi="Georgia"/>
          <w:color w:val="242424"/>
          <w:spacing w:val="-1"/>
          <w:sz w:val="30"/>
          <w:szCs w:val="30"/>
        </w:rPr>
        <w:t>his</w:t>
      </w:r>
      <w:proofErr w:type="gramEnd"/>
      <w:r>
        <w:rPr>
          <w:rFonts w:ascii="Georgia" w:hAnsi="Georgia"/>
          <w:color w:val="242424"/>
          <w:spacing w:val="-1"/>
          <w:sz w:val="30"/>
          <w:szCs w:val="30"/>
        </w:rPr>
        <w:t xml:space="preserve"> visualization project aims to analyze the Attrition rate of employees and what other factors affect the organization's overall rate.</w:t>
      </w:r>
    </w:p>
    <w:p w14:paraId="607D8638" w14:textId="77777777" w:rsidR="00705C2C" w:rsidRPr="00705C2C" w:rsidRDefault="00705C2C" w:rsidP="00705C2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705C2C">
        <w:rPr>
          <w:rFonts w:ascii="Segoe UI" w:eastAsia="Times New Roman" w:hAnsi="Segoe UI" w:cs="Segoe UI"/>
          <w:b/>
          <w:bCs/>
          <w:color w:val="0D0D0D"/>
          <w:kern w:val="0"/>
          <w:sz w:val="24"/>
          <w:szCs w:val="24"/>
          <w:bdr w:val="single" w:sz="2" w:space="0" w:color="E3E3E3" w:frame="1"/>
          <w14:ligatures w14:val="none"/>
        </w:rPr>
        <w:t>Key Findings</w:t>
      </w:r>
    </w:p>
    <w:p w14:paraId="4A92EE35" w14:textId="77777777" w:rsidR="00705C2C" w:rsidRPr="00705C2C" w:rsidRDefault="00705C2C" w:rsidP="00705C2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05C2C">
        <w:rPr>
          <w:rFonts w:ascii="Segoe UI" w:eastAsia="Times New Roman" w:hAnsi="Segoe UI" w:cs="Segoe UI"/>
          <w:b/>
          <w:bCs/>
          <w:color w:val="0D0D0D"/>
          <w:kern w:val="0"/>
          <w:sz w:val="24"/>
          <w:szCs w:val="24"/>
          <w:bdr w:val="single" w:sz="2" w:space="0" w:color="E3E3E3" w:frame="1"/>
          <w14:ligatures w14:val="none"/>
        </w:rPr>
        <w:t>Employee Demographics:</w:t>
      </w:r>
    </w:p>
    <w:p w14:paraId="01C93542" w14:textId="77777777" w:rsidR="00705C2C" w:rsidRPr="00705C2C" w:rsidRDefault="00705C2C" w:rsidP="00705C2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r w:rsidRPr="00705C2C">
        <w:rPr>
          <w:rFonts w:ascii="Segoe UI" w:eastAsia="Times New Roman" w:hAnsi="Segoe UI" w:cs="Segoe UI"/>
          <w:color w:val="0D0D0D"/>
          <w:kern w:val="0"/>
          <w:sz w:val="24"/>
          <w:szCs w:val="24"/>
          <w14:ligatures w14:val="none"/>
        </w:rPr>
        <w:t>The analysis revealed that ABC Corporation currently employs 3699 individuals, with 2646 male employees and 1764 female employees. The average age of employees is 37 years, and the average number of years spent at the company is 7.</w:t>
      </w:r>
    </w:p>
    <w:p w14:paraId="1F0CDBD4" w14:textId="77777777" w:rsidR="00705C2C" w:rsidRPr="00705C2C" w:rsidRDefault="00705C2C" w:rsidP="00705C2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05C2C">
        <w:rPr>
          <w:rFonts w:ascii="Segoe UI" w:eastAsia="Times New Roman" w:hAnsi="Segoe UI" w:cs="Segoe UI"/>
          <w:b/>
          <w:bCs/>
          <w:color w:val="0D0D0D"/>
          <w:kern w:val="0"/>
          <w:sz w:val="24"/>
          <w:szCs w:val="24"/>
          <w:bdr w:val="single" w:sz="2" w:space="0" w:color="E3E3E3" w:frame="1"/>
          <w14:ligatures w14:val="none"/>
        </w:rPr>
        <w:t>Employee Distribution by Age Range:</w:t>
      </w:r>
    </w:p>
    <w:p w14:paraId="4B5A05FF" w14:textId="77777777" w:rsidR="00705C2C" w:rsidRPr="00705C2C" w:rsidRDefault="00705C2C" w:rsidP="00705C2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r w:rsidRPr="00705C2C">
        <w:rPr>
          <w:rFonts w:ascii="Segoe UI" w:eastAsia="Times New Roman" w:hAnsi="Segoe UI" w:cs="Segoe UI"/>
          <w:color w:val="0D0D0D"/>
          <w:kern w:val="0"/>
          <w:sz w:val="24"/>
          <w:szCs w:val="24"/>
          <w14:ligatures w14:val="none"/>
        </w:rPr>
        <w:t xml:space="preserve">Total employee count was segmented by age range, with </w:t>
      </w:r>
      <w:proofErr w:type="gramStart"/>
      <w:r w:rsidRPr="00705C2C">
        <w:rPr>
          <w:rFonts w:ascii="Segoe UI" w:eastAsia="Times New Roman" w:hAnsi="Segoe UI" w:cs="Segoe UI"/>
          <w:color w:val="0D0D0D"/>
          <w:kern w:val="0"/>
          <w:sz w:val="24"/>
          <w:szCs w:val="24"/>
          <w14:ligatures w14:val="none"/>
        </w:rPr>
        <w:t>the majority of</w:t>
      </w:r>
      <w:proofErr w:type="gramEnd"/>
      <w:r w:rsidRPr="00705C2C">
        <w:rPr>
          <w:rFonts w:ascii="Segoe UI" w:eastAsia="Times New Roman" w:hAnsi="Segoe UI" w:cs="Segoe UI"/>
          <w:color w:val="0D0D0D"/>
          <w:kern w:val="0"/>
          <w:sz w:val="24"/>
          <w:szCs w:val="24"/>
          <w14:ligatures w14:val="none"/>
        </w:rPr>
        <w:t xml:space="preserve"> employees falling within the 31-40 age range, indicating a significant portion of the workforce in their prime career years.</w:t>
      </w:r>
    </w:p>
    <w:p w14:paraId="57A4D809" w14:textId="77777777" w:rsidR="00705C2C" w:rsidRPr="00705C2C" w:rsidRDefault="00705C2C" w:rsidP="00705C2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05C2C">
        <w:rPr>
          <w:rFonts w:ascii="Segoe UI" w:eastAsia="Times New Roman" w:hAnsi="Segoe UI" w:cs="Segoe UI"/>
          <w:b/>
          <w:bCs/>
          <w:color w:val="0D0D0D"/>
          <w:kern w:val="0"/>
          <w:sz w:val="24"/>
          <w:szCs w:val="24"/>
          <w:bdr w:val="single" w:sz="2" w:space="0" w:color="E3E3E3" w:frame="1"/>
          <w14:ligatures w14:val="none"/>
        </w:rPr>
        <w:t>Employee Distribution by Educational Field:</w:t>
      </w:r>
    </w:p>
    <w:p w14:paraId="6A00A749" w14:textId="77777777" w:rsidR="00705C2C" w:rsidRPr="00705C2C" w:rsidRDefault="00705C2C" w:rsidP="00705C2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r w:rsidRPr="00705C2C">
        <w:rPr>
          <w:rFonts w:ascii="Segoe UI" w:eastAsia="Times New Roman" w:hAnsi="Segoe UI" w:cs="Segoe UI"/>
          <w:color w:val="0D0D0D"/>
          <w:kern w:val="0"/>
          <w:sz w:val="24"/>
          <w:szCs w:val="24"/>
          <w14:ligatures w14:val="none"/>
        </w:rPr>
        <w:t xml:space="preserve">Analysis of educational backgrounds showed that </w:t>
      </w:r>
      <w:proofErr w:type="gramStart"/>
      <w:r w:rsidRPr="00705C2C">
        <w:rPr>
          <w:rFonts w:ascii="Segoe UI" w:eastAsia="Times New Roman" w:hAnsi="Segoe UI" w:cs="Segoe UI"/>
          <w:color w:val="0D0D0D"/>
          <w:kern w:val="0"/>
          <w:sz w:val="24"/>
          <w:szCs w:val="24"/>
          <w14:ligatures w14:val="none"/>
        </w:rPr>
        <w:t>the majority of</w:t>
      </w:r>
      <w:proofErr w:type="gramEnd"/>
      <w:r w:rsidRPr="00705C2C">
        <w:rPr>
          <w:rFonts w:ascii="Segoe UI" w:eastAsia="Times New Roman" w:hAnsi="Segoe UI" w:cs="Segoe UI"/>
          <w:color w:val="0D0D0D"/>
          <w:kern w:val="0"/>
          <w:sz w:val="24"/>
          <w:szCs w:val="24"/>
          <w14:ligatures w14:val="none"/>
        </w:rPr>
        <w:t xml:space="preserve"> employees are from the Life Sciences field, suggesting a concentration of expertise in this area within the organization.</w:t>
      </w:r>
    </w:p>
    <w:p w14:paraId="361E8971" w14:textId="77777777" w:rsidR="00705C2C" w:rsidRPr="00705C2C" w:rsidRDefault="00705C2C" w:rsidP="00705C2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05C2C">
        <w:rPr>
          <w:rFonts w:ascii="Segoe UI" w:eastAsia="Times New Roman" w:hAnsi="Segoe UI" w:cs="Segoe UI"/>
          <w:b/>
          <w:bCs/>
          <w:color w:val="0D0D0D"/>
          <w:kern w:val="0"/>
          <w:sz w:val="24"/>
          <w:szCs w:val="24"/>
          <w:bdr w:val="single" w:sz="2" w:space="0" w:color="E3E3E3" w:frame="1"/>
          <w14:ligatures w14:val="none"/>
        </w:rPr>
        <w:t>Employee Distribution by Distance from Home:</w:t>
      </w:r>
    </w:p>
    <w:p w14:paraId="4C8B796F" w14:textId="77777777" w:rsidR="00705C2C" w:rsidRPr="00705C2C" w:rsidRDefault="00705C2C" w:rsidP="00705C2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r w:rsidRPr="00705C2C">
        <w:rPr>
          <w:rFonts w:ascii="Segoe UI" w:eastAsia="Times New Roman" w:hAnsi="Segoe UI" w:cs="Segoe UI"/>
          <w:color w:val="0D0D0D"/>
          <w:kern w:val="0"/>
          <w:sz w:val="24"/>
          <w:szCs w:val="24"/>
          <w14:ligatures w14:val="none"/>
        </w:rPr>
        <w:t xml:space="preserve">Approximately 63.98% of employees reside close to the workplace, indicating a preference for proximity in residence among the </w:t>
      </w:r>
      <w:proofErr w:type="gramStart"/>
      <w:r w:rsidRPr="00705C2C">
        <w:rPr>
          <w:rFonts w:ascii="Segoe UI" w:eastAsia="Times New Roman" w:hAnsi="Segoe UI" w:cs="Segoe UI"/>
          <w:color w:val="0D0D0D"/>
          <w:kern w:val="0"/>
          <w:sz w:val="24"/>
          <w:szCs w:val="24"/>
          <w14:ligatures w14:val="none"/>
        </w:rPr>
        <w:t>workforce</w:t>
      </w:r>
      <w:proofErr w:type="gramEnd"/>
      <w:r w:rsidRPr="00705C2C">
        <w:rPr>
          <w:rFonts w:ascii="Segoe UI" w:eastAsia="Times New Roman" w:hAnsi="Segoe UI" w:cs="Segoe UI"/>
          <w:color w:val="0D0D0D"/>
          <w:kern w:val="0"/>
          <w:sz w:val="24"/>
          <w:szCs w:val="24"/>
          <w14:ligatures w14:val="none"/>
        </w:rPr>
        <w:t>.</w:t>
      </w:r>
    </w:p>
    <w:p w14:paraId="1DBE78CF" w14:textId="77777777" w:rsidR="00705C2C" w:rsidRPr="00705C2C" w:rsidRDefault="00705C2C" w:rsidP="00705C2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05C2C">
        <w:rPr>
          <w:rFonts w:ascii="Segoe UI" w:eastAsia="Times New Roman" w:hAnsi="Segoe UI" w:cs="Segoe UI"/>
          <w:b/>
          <w:bCs/>
          <w:color w:val="0D0D0D"/>
          <w:kern w:val="0"/>
          <w:sz w:val="24"/>
          <w:szCs w:val="24"/>
          <w:bdr w:val="single" w:sz="2" w:space="0" w:color="E3E3E3" w:frame="1"/>
          <w14:ligatures w14:val="none"/>
        </w:rPr>
        <w:t>Employee Distribution by Department:</w:t>
      </w:r>
    </w:p>
    <w:p w14:paraId="2F2D5CBD" w14:textId="77777777" w:rsidR="00705C2C" w:rsidRPr="00705C2C" w:rsidRDefault="00705C2C" w:rsidP="00705C2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r w:rsidRPr="00705C2C">
        <w:rPr>
          <w:rFonts w:ascii="Segoe UI" w:eastAsia="Times New Roman" w:hAnsi="Segoe UI" w:cs="Segoe UI"/>
          <w:color w:val="0D0D0D"/>
          <w:kern w:val="0"/>
          <w:sz w:val="24"/>
          <w:szCs w:val="24"/>
          <w14:ligatures w14:val="none"/>
        </w:rPr>
        <w:t xml:space="preserve">The Research and Development department emerged as the largest within the organization, with </w:t>
      </w:r>
      <w:proofErr w:type="gramStart"/>
      <w:r w:rsidRPr="00705C2C">
        <w:rPr>
          <w:rFonts w:ascii="Segoe UI" w:eastAsia="Times New Roman" w:hAnsi="Segoe UI" w:cs="Segoe UI"/>
          <w:color w:val="0D0D0D"/>
          <w:kern w:val="0"/>
          <w:sz w:val="24"/>
          <w:szCs w:val="24"/>
          <w14:ligatures w14:val="none"/>
        </w:rPr>
        <w:t>the majority of</w:t>
      </w:r>
      <w:proofErr w:type="gramEnd"/>
      <w:r w:rsidRPr="00705C2C">
        <w:rPr>
          <w:rFonts w:ascii="Segoe UI" w:eastAsia="Times New Roman" w:hAnsi="Segoe UI" w:cs="Segoe UI"/>
          <w:color w:val="0D0D0D"/>
          <w:kern w:val="0"/>
          <w:sz w:val="24"/>
          <w:szCs w:val="24"/>
          <w14:ligatures w14:val="none"/>
        </w:rPr>
        <w:t xml:space="preserve"> employees concentrated in this area.</w:t>
      </w:r>
    </w:p>
    <w:p w14:paraId="7A4B99B2" w14:textId="77777777" w:rsidR="00705C2C" w:rsidRPr="00705C2C" w:rsidRDefault="00705C2C" w:rsidP="00705C2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05C2C">
        <w:rPr>
          <w:rFonts w:ascii="Segoe UI" w:eastAsia="Times New Roman" w:hAnsi="Segoe UI" w:cs="Segoe UI"/>
          <w:b/>
          <w:bCs/>
          <w:color w:val="0D0D0D"/>
          <w:kern w:val="0"/>
          <w:sz w:val="24"/>
          <w:szCs w:val="24"/>
          <w:bdr w:val="single" w:sz="2" w:space="0" w:color="E3E3E3" w:frame="1"/>
          <w14:ligatures w14:val="none"/>
        </w:rPr>
        <w:t>Attrition Analysis:</w:t>
      </w:r>
    </w:p>
    <w:p w14:paraId="4154361A" w14:textId="77777777" w:rsidR="00705C2C" w:rsidRPr="00705C2C" w:rsidRDefault="00705C2C" w:rsidP="00705C2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05C2C">
        <w:rPr>
          <w:rFonts w:ascii="Segoe UI" w:eastAsia="Times New Roman" w:hAnsi="Segoe UI" w:cs="Segoe UI"/>
          <w:color w:val="0D0D0D"/>
          <w:kern w:val="0"/>
          <w:sz w:val="24"/>
          <w:szCs w:val="24"/>
          <w14:ligatures w14:val="none"/>
        </w:rPr>
        <w:t>A total of 711 attritions were observed within the dataset.</w:t>
      </w:r>
    </w:p>
    <w:p w14:paraId="56AC67C6" w14:textId="77777777" w:rsidR="00705C2C" w:rsidRPr="00705C2C" w:rsidRDefault="00705C2C" w:rsidP="00705C2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05C2C">
        <w:rPr>
          <w:rFonts w:ascii="Segoe UI" w:eastAsia="Times New Roman" w:hAnsi="Segoe UI" w:cs="Segoe UI"/>
          <w:color w:val="0D0D0D"/>
          <w:kern w:val="0"/>
          <w:sz w:val="24"/>
          <w:szCs w:val="24"/>
          <w14:ligatures w14:val="none"/>
        </w:rPr>
        <w:t>Employee job satisfaction levels were predominantly reported as very high.</w:t>
      </w:r>
    </w:p>
    <w:p w14:paraId="2F15F916" w14:textId="77777777" w:rsidR="00705C2C" w:rsidRPr="00705C2C" w:rsidRDefault="00705C2C" w:rsidP="00705C2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05C2C">
        <w:rPr>
          <w:rFonts w:ascii="Segoe UI" w:eastAsia="Times New Roman" w:hAnsi="Segoe UI" w:cs="Segoe UI"/>
          <w:color w:val="0D0D0D"/>
          <w:kern w:val="0"/>
          <w:sz w:val="24"/>
          <w:szCs w:val="24"/>
          <w14:ligatures w14:val="none"/>
        </w:rPr>
        <w:t>Attrition rates were highest among employees with low salary ranges, suggesting a potential correlation between compensation and retention.</w:t>
      </w:r>
    </w:p>
    <w:p w14:paraId="790198E1" w14:textId="77777777" w:rsidR="00705C2C" w:rsidRPr="00705C2C" w:rsidRDefault="00705C2C" w:rsidP="00705C2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05C2C">
        <w:rPr>
          <w:rFonts w:ascii="Segoe UI" w:eastAsia="Times New Roman" w:hAnsi="Segoe UI" w:cs="Segoe UI"/>
          <w:color w:val="0D0D0D"/>
          <w:kern w:val="0"/>
          <w:sz w:val="24"/>
          <w:szCs w:val="24"/>
          <w14:ligatures w14:val="none"/>
        </w:rPr>
        <w:t>Employees who engaged in overtime work exhibited higher attrition rates, highlighting potential burnout or dissatisfaction with workload.</w:t>
      </w:r>
    </w:p>
    <w:p w14:paraId="4D52F26A" w14:textId="77777777" w:rsidR="00705C2C" w:rsidRPr="00705C2C" w:rsidRDefault="00705C2C" w:rsidP="00705C2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05C2C">
        <w:rPr>
          <w:rFonts w:ascii="Segoe UI" w:eastAsia="Times New Roman" w:hAnsi="Segoe UI" w:cs="Segoe UI"/>
          <w:color w:val="0D0D0D"/>
          <w:kern w:val="0"/>
          <w:sz w:val="24"/>
          <w:szCs w:val="24"/>
          <w14:ligatures w14:val="none"/>
        </w:rPr>
        <w:t>Attrition rates were higher among male employees, comprising 52% of the total attrition count.</w:t>
      </w:r>
    </w:p>
    <w:p w14:paraId="022A9DF5" w14:textId="77777777" w:rsidR="00705C2C" w:rsidRPr="00705C2C" w:rsidRDefault="00705C2C" w:rsidP="00705C2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05C2C">
        <w:rPr>
          <w:rFonts w:ascii="Segoe UI" w:eastAsia="Times New Roman" w:hAnsi="Segoe UI" w:cs="Segoe UI"/>
          <w:color w:val="0D0D0D"/>
          <w:kern w:val="0"/>
          <w:sz w:val="24"/>
          <w:szCs w:val="24"/>
          <w14:ligatures w14:val="none"/>
        </w:rPr>
        <w:lastRenderedPageBreak/>
        <w:t xml:space="preserve">Employees with high job involvement scores accounted for a significant portion of </w:t>
      </w:r>
      <w:proofErr w:type="gramStart"/>
      <w:r w:rsidRPr="00705C2C">
        <w:rPr>
          <w:rFonts w:ascii="Segoe UI" w:eastAsia="Times New Roman" w:hAnsi="Segoe UI" w:cs="Segoe UI"/>
          <w:color w:val="0D0D0D"/>
          <w:kern w:val="0"/>
          <w:sz w:val="24"/>
          <w:szCs w:val="24"/>
          <w14:ligatures w14:val="none"/>
        </w:rPr>
        <w:t>attritions</w:t>
      </w:r>
      <w:proofErr w:type="gramEnd"/>
      <w:r w:rsidRPr="00705C2C">
        <w:rPr>
          <w:rFonts w:ascii="Segoe UI" w:eastAsia="Times New Roman" w:hAnsi="Segoe UI" w:cs="Segoe UI"/>
          <w:color w:val="0D0D0D"/>
          <w:kern w:val="0"/>
          <w:sz w:val="24"/>
          <w:szCs w:val="24"/>
          <w14:ligatures w14:val="none"/>
        </w:rPr>
        <w:t>.</w:t>
      </w:r>
    </w:p>
    <w:p w14:paraId="37FA847D" w14:textId="77777777" w:rsidR="00705C2C" w:rsidRPr="00705C2C" w:rsidRDefault="00705C2C" w:rsidP="00705C2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05C2C">
        <w:rPr>
          <w:rFonts w:ascii="Segoe UI" w:eastAsia="Times New Roman" w:hAnsi="Segoe UI" w:cs="Segoe UI"/>
          <w:color w:val="0D0D0D"/>
          <w:kern w:val="0"/>
          <w:sz w:val="24"/>
          <w:szCs w:val="24"/>
          <w14:ligatures w14:val="none"/>
        </w:rPr>
        <w:t>Individuals who traveled frequently for business purposes experienced higher attrition rates.</w:t>
      </w:r>
    </w:p>
    <w:p w14:paraId="20B98A01" w14:textId="55CBA80E" w:rsidR="00705C2C" w:rsidRDefault="00705C2C" w:rsidP="00705C2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05C2C">
        <w:rPr>
          <w:rFonts w:ascii="Segoe UI" w:eastAsia="Times New Roman" w:hAnsi="Segoe UI" w:cs="Segoe UI"/>
          <w:color w:val="0D0D0D"/>
          <w:kern w:val="0"/>
          <w:sz w:val="24"/>
          <w:szCs w:val="24"/>
          <w14:ligatures w14:val="none"/>
        </w:rPr>
        <w:t xml:space="preserve">Employees with less than </w:t>
      </w:r>
      <w:r w:rsidR="008647FD">
        <w:rPr>
          <w:rFonts w:ascii="Segoe UI" w:eastAsia="Times New Roman" w:hAnsi="Segoe UI" w:cs="Segoe UI" w:hint="cs"/>
          <w:color w:val="0D0D0D"/>
          <w:kern w:val="0"/>
          <w:sz w:val="24"/>
          <w:szCs w:val="24"/>
          <w:rtl/>
          <w14:ligatures w14:val="none"/>
        </w:rPr>
        <w:t xml:space="preserve">5 </w:t>
      </w:r>
      <w:r w:rsidRPr="00705C2C">
        <w:rPr>
          <w:rFonts w:ascii="Segoe UI" w:eastAsia="Times New Roman" w:hAnsi="Segoe UI" w:cs="Segoe UI"/>
          <w:color w:val="0D0D0D"/>
          <w:kern w:val="0"/>
          <w:sz w:val="24"/>
          <w:szCs w:val="24"/>
          <w14:ligatures w14:val="none"/>
        </w:rPr>
        <w:t>years of tenure at the company demonstrated the highest attrition rates.</w:t>
      </w:r>
    </w:p>
    <w:p w14:paraId="0903312B" w14:textId="2AD70B38" w:rsidR="00A028C4" w:rsidRPr="00A028C4" w:rsidRDefault="00A028C4" w:rsidP="00A028C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hint="cs"/>
          <w:color w:val="0D0D0D"/>
          <w:rtl/>
        </w:rPr>
        <w:t xml:space="preserve"> 7   </w:t>
      </w:r>
      <w:r w:rsidRPr="00A028C4">
        <w:rPr>
          <w:rFonts w:ascii="Segoe UI" w:hAnsi="Segoe UI" w:cs="Segoe UI"/>
          <w:b/>
          <w:bCs/>
          <w:color w:val="0D0D0D"/>
          <w:bdr w:val="single" w:sz="2" w:space="0" w:color="E3E3E3" w:frame="1"/>
        </w:rPr>
        <w:t>Job Role Performance and Training</w:t>
      </w:r>
    </w:p>
    <w:p w14:paraId="5A81E1C3" w14:textId="77777777" w:rsidR="00A028C4" w:rsidRPr="00A028C4" w:rsidRDefault="00A028C4" w:rsidP="00A028C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028C4">
        <w:rPr>
          <w:rFonts w:ascii="Segoe UI" w:eastAsia="Times New Roman" w:hAnsi="Segoe UI" w:cs="Segoe UI"/>
          <w:color w:val="0D0D0D"/>
          <w:kern w:val="0"/>
          <w:sz w:val="24"/>
          <w:szCs w:val="24"/>
          <w14:ligatures w14:val="none"/>
        </w:rPr>
        <w:t>A correlation was observed between job roles, training time, and performance ratings.</w:t>
      </w:r>
    </w:p>
    <w:p w14:paraId="43BED6F2" w14:textId="77777777" w:rsidR="00A028C4" w:rsidRPr="00A028C4" w:rsidRDefault="00A028C4" w:rsidP="00A028C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028C4">
        <w:rPr>
          <w:rFonts w:ascii="Segoe UI" w:eastAsia="Times New Roman" w:hAnsi="Segoe UI" w:cs="Segoe UI"/>
          <w:color w:val="0D0D0D"/>
          <w:kern w:val="0"/>
          <w:sz w:val="24"/>
          <w:szCs w:val="24"/>
          <w14:ligatures w14:val="none"/>
        </w:rPr>
        <w:t>Job roles such as Sales Executives, Research Scientists, and Laboratory Technicians displayed promising performance metrics, with significant time invested in training.</w:t>
      </w:r>
    </w:p>
    <w:p w14:paraId="0B48EB57" w14:textId="77777777" w:rsidR="00A028C4" w:rsidRPr="00A028C4" w:rsidRDefault="00A028C4" w:rsidP="00A028C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028C4">
        <w:rPr>
          <w:rFonts w:ascii="Segoe UI" w:eastAsia="Times New Roman" w:hAnsi="Segoe UI" w:cs="Segoe UI"/>
          <w:color w:val="0D0D0D"/>
          <w:kern w:val="0"/>
          <w:sz w:val="24"/>
          <w:szCs w:val="24"/>
          <w14:ligatures w14:val="none"/>
        </w:rPr>
        <w:t>Conversely, Human Resource Managers exhibited low training hours and performance ratings, indicating potential weaknesses in the HR structure.</w:t>
      </w:r>
    </w:p>
    <w:p w14:paraId="04E07893" w14:textId="077931E4" w:rsidR="00A028C4" w:rsidRPr="00705C2C" w:rsidRDefault="00A028C4" w:rsidP="00A028C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
    <w:p w14:paraId="08F003A3" w14:textId="77777777" w:rsidR="00705C2C" w:rsidRDefault="00705C2C" w:rsidP="00E118A4">
      <w:pPr>
        <w:numPr>
          <w:ilvl w:val="1"/>
          <w:numId w:val="1"/>
        </w:numPr>
        <w:pBdr>
          <w:top w:val="single" w:sz="2" w:space="0" w:color="E3E3E3"/>
          <w:left w:val="single" w:sz="2" w:space="31"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05C2C">
        <w:rPr>
          <w:rFonts w:ascii="Segoe UI" w:eastAsia="Times New Roman" w:hAnsi="Segoe UI" w:cs="Segoe UI"/>
          <w:color w:val="0D0D0D"/>
          <w:kern w:val="0"/>
          <w:sz w:val="24"/>
          <w:szCs w:val="24"/>
          <w14:ligatures w14:val="none"/>
        </w:rPr>
        <w:t>The age range of 18-30 exhibited the highest attrition rate among employees, indicating potential challenges in retaining younger talent.</w:t>
      </w:r>
    </w:p>
    <w:p w14:paraId="410A176A" w14:textId="5EDFDA7E" w:rsidR="00A028C4" w:rsidRPr="00A028C4" w:rsidRDefault="00A028C4" w:rsidP="00A028C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 xml:space="preserve">8 </w:t>
      </w:r>
      <w:r w:rsidRPr="00A028C4">
        <w:rPr>
          <w:rFonts w:ascii="Segoe UI" w:eastAsia="Times New Roman" w:hAnsi="Segoe UI" w:cs="Segoe UI"/>
          <w:b/>
          <w:bCs/>
          <w:color w:val="0D0D0D"/>
          <w:kern w:val="0"/>
          <w:sz w:val="24"/>
          <w:szCs w:val="24"/>
          <w:bdr w:val="single" w:sz="2" w:space="0" w:color="E3E3E3" w:frame="1"/>
          <w14:ligatures w14:val="none"/>
        </w:rPr>
        <w:t>Job Level Distribution</w:t>
      </w:r>
    </w:p>
    <w:p w14:paraId="3B311746" w14:textId="77777777" w:rsidR="00A028C4" w:rsidRPr="00A028C4" w:rsidRDefault="00A028C4" w:rsidP="00A028C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028C4">
        <w:rPr>
          <w:rFonts w:ascii="Segoe UI" w:eastAsia="Times New Roman" w:hAnsi="Segoe UI" w:cs="Segoe UI"/>
          <w:color w:val="0D0D0D"/>
          <w:kern w:val="0"/>
          <w:sz w:val="24"/>
          <w:szCs w:val="24"/>
          <w14:ligatures w14:val="none"/>
        </w:rPr>
        <w:t>The distribution of employees across job levels revealed a disproportionate concentration at lower levels.</w:t>
      </w:r>
    </w:p>
    <w:p w14:paraId="6556A322" w14:textId="77777777" w:rsidR="00A028C4" w:rsidRPr="00A028C4" w:rsidRDefault="00A028C4" w:rsidP="00A028C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028C4">
        <w:rPr>
          <w:rFonts w:ascii="Segoe UI" w:eastAsia="Times New Roman" w:hAnsi="Segoe UI" w:cs="Segoe UI"/>
          <w:color w:val="0D0D0D"/>
          <w:kern w:val="0"/>
          <w:sz w:val="24"/>
          <w:szCs w:val="24"/>
          <w14:ligatures w14:val="none"/>
        </w:rPr>
        <w:t>Few employees occupied higher job levels, suggesting limited opportunities for promotion and potential dissatisfaction among staff.</w:t>
      </w:r>
    </w:p>
    <w:p w14:paraId="2EB4C246" w14:textId="77777777" w:rsidR="00A028C4" w:rsidRPr="00705C2C" w:rsidRDefault="00A028C4" w:rsidP="00A028C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
    <w:p w14:paraId="7AC82B53" w14:textId="77777777" w:rsidR="00705C2C" w:rsidRPr="00705C2C" w:rsidRDefault="00705C2C" w:rsidP="00705C2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705C2C">
        <w:rPr>
          <w:rFonts w:ascii="Segoe UI" w:eastAsia="Times New Roman" w:hAnsi="Segoe UI" w:cs="Segoe UI"/>
          <w:b/>
          <w:bCs/>
          <w:color w:val="0D0D0D"/>
          <w:kern w:val="0"/>
          <w:sz w:val="24"/>
          <w:szCs w:val="24"/>
          <w:bdr w:val="single" w:sz="2" w:space="0" w:color="E3E3E3" w:frame="1"/>
          <w14:ligatures w14:val="none"/>
        </w:rPr>
        <w:t>Insights</w:t>
      </w:r>
    </w:p>
    <w:p w14:paraId="6C33084F" w14:textId="77777777" w:rsidR="00705C2C" w:rsidRPr="00705C2C" w:rsidRDefault="00705C2C" w:rsidP="00705C2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05C2C">
        <w:rPr>
          <w:rFonts w:ascii="Segoe UI" w:eastAsia="Times New Roman" w:hAnsi="Segoe UI" w:cs="Segoe UI"/>
          <w:b/>
          <w:bCs/>
          <w:color w:val="0D0D0D"/>
          <w:kern w:val="0"/>
          <w:sz w:val="24"/>
          <w:szCs w:val="24"/>
          <w:bdr w:val="single" w:sz="2" w:space="0" w:color="E3E3E3" w:frame="1"/>
          <w14:ligatures w14:val="none"/>
        </w:rPr>
        <w:t>Retention Strategies:</w:t>
      </w:r>
    </w:p>
    <w:p w14:paraId="7CD2B3F5" w14:textId="77777777" w:rsidR="00705C2C" w:rsidRPr="00705C2C" w:rsidRDefault="00705C2C" w:rsidP="00705C2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05C2C">
        <w:rPr>
          <w:rFonts w:ascii="Segoe UI" w:eastAsia="Times New Roman" w:hAnsi="Segoe UI" w:cs="Segoe UI"/>
          <w:color w:val="0D0D0D"/>
          <w:kern w:val="0"/>
          <w:sz w:val="24"/>
          <w:szCs w:val="24"/>
          <w14:ligatures w14:val="none"/>
        </w:rPr>
        <w:t>Develop targeted retention strategies focused on addressing factors such as job satisfaction, compensation, workload management, and career development to mitigate attrition risks.</w:t>
      </w:r>
    </w:p>
    <w:p w14:paraId="3A4EC88C" w14:textId="77777777" w:rsidR="00705C2C" w:rsidRPr="00705C2C" w:rsidRDefault="00705C2C" w:rsidP="00705C2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05C2C">
        <w:rPr>
          <w:rFonts w:ascii="Segoe UI" w:eastAsia="Times New Roman" w:hAnsi="Segoe UI" w:cs="Segoe UI"/>
          <w:color w:val="0D0D0D"/>
          <w:kern w:val="0"/>
          <w:sz w:val="24"/>
          <w:szCs w:val="24"/>
          <w14:ligatures w14:val="none"/>
        </w:rPr>
        <w:t>Implement initiatives to improve work-life balance and employee engagement, particularly among high-risk groups identified through segmentation analysis.</w:t>
      </w:r>
    </w:p>
    <w:p w14:paraId="7B707727" w14:textId="77777777" w:rsidR="00705C2C" w:rsidRPr="00705C2C" w:rsidRDefault="00705C2C" w:rsidP="00705C2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05C2C">
        <w:rPr>
          <w:rFonts w:ascii="Segoe UI" w:eastAsia="Times New Roman" w:hAnsi="Segoe UI" w:cs="Segoe UI"/>
          <w:color w:val="0D0D0D"/>
          <w:kern w:val="0"/>
          <w:sz w:val="24"/>
          <w:szCs w:val="24"/>
          <w14:ligatures w14:val="none"/>
        </w:rPr>
        <w:t>Provide managerial training to enhance support for employees, foster open communication, and facilitate career growth opportunities.</w:t>
      </w:r>
    </w:p>
    <w:p w14:paraId="2497FA45" w14:textId="77777777" w:rsidR="00705C2C" w:rsidRPr="00705C2C" w:rsidRDefault="00705C2C" w:rsidP="00705C2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705C2C">
        <w:rPr>
          <w:rFonts w:ascii="Segoe UI" w:eastAsia="Times New Roman" w:hAnsi="Segoe UI" w:cs="Segoe UI"/>
          <w:b/>
          <w:bCs/>
          <w:color w:val="0D0D0D"/>
          <w:kern w:val="0"/>
          <w:sz w:val="24"/>
          <w:szCs w:val="24"/>
          <w:bdr w:val="single" w:sz="2" w:space="0" w:color="E3E3E3" w:frame="1"/>
          <w14:ligatures w14:val="none"/>
        </w:rPr>
        <w:lastRenderedPageBreak/>
        <w:t>Recommendations</w:t>
      </w:r>
    </w:p>
    <w:p w14:paraId="75690081" w14:textId="77777777" w:rsidR="00705C2C" w:rsidRDefault="00705C2C" w:rsidP="00705C2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rtl/>
          <w14:ligatures w14:val="none"/>
        </w:rPr>
      </w:pPr>
      <w:r w:rsidRPr="00705C2C">
        <w:rPr>
          <w:rFonts w:ascii="Segoe UI" w:eastAsia="Times New Roman" w:hAnsi="Segoe UI" w:cs="Segoe UI"/>
          <w:color w:val="0D0D0D"/>
          <w:kern w:val="0"/>
          <w:sz w:val="24"/>
          <w:szCs w:val="24"/>
          <w14:ligatures w14:val="none"/>
        </w:rPr>
        <w:t>Based on the findings and insights gathered from the analysis, the following recommendations are proposed to ABC Corporation:</w:t>
      </w:r>
    </w:p>
    <w:p w14:paraId="3CFAFB60" w14:textId="77777777" w:rsidR="00E118A4" w:rsidRPr="00705C2C" w:rsidRDefault="00E118A4" w:rsidP="00705C2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p>
    <w:p w14:paraId="58455417" w14:textId="77777777" w:rsidR="00705C2C" w:rsidRPr="00705C2C" w:rsidRDefault="00705C2C" w:rsidP="00E118A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05C2C">
        <w:rPr>
          <w:rFonts w:ascii="Segoe UI" w:eastAsia="Times New Roman" w:hAnsi="Segoe UI" w:cs="Segoe UI"/>
          <w:b/>
          <w:bCs/>
          <w:color w:val="0D0D0D"/>
          <w:kern w:val="0"/>
          <w:sz w:val="24"/>
          <w:szCs w:val="24"/>
          <w:bdr w:val="single" w:sz="2" w:space="0" w:color="E3E3E3" w:frame="1"/>
          <w14:ligatures w14:val="none"/>
        </w:rPr>
        <w:t>Enhance Employee Support and Engagement:</w:t>
      </w:r>
    </w:p>
    <w:p w14:paraId="76B7E0AD" w14:textId="77777777" w:rsidR="00705C2C" w:rsidRPr="00705C2C" w:rsidRDefault="00705C2C" w:rsidP="00705C2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r w:rsidRPr="00705C2C">
        <w:rPr>
          <w:rFonts w:ascii="Segoe UI" w:eastAsia="Times New Roman" w:hAnsi="Segoe UI" w:cs="Segoe UI"/>
          <w:color w:val="0D0D0D"/>
          <w:kern w:val="0"/>
          <w:sz w:val="24"/>
          <w:szCs w:val="24"/>
          <w14:ligatures w14:val="none"/>
        </w:rPr>
        <w:t>Implement initiatives to enhance employee support, promote work-life balance, and foster a culture of open communication and career development to improve retention rates.</w:t>
      </w:r>
    </w:p>
    <w:p w14:paraId="07334363" w14:textId="77777777" w:rsidR="00705C2C" w:rsidRPr="00705C2C" w:rsidRDefault="00705C2C" w:rsidP="00E118A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05C2C">
        <w:rPr>
          <w:rFonts w:ascii="Segoe UI" w:eastAsia="Times New Roman" w:hAnsi="Segoe UI" w:cs="Segoe UI"/>
          <w:b/>
          <w:bCs/>
          <w:color w:val="0D0D0D"/>
          <w:kern w:val="0"/>
          <w:sz w:val="24"/>
          <w:szCs w:val="24"/>
          <w:bdr w:val="single" w:sz="2" w:space="0" w:color="E3E3E3" w:frame="1"/>
          <w14:ligatures w14:val="none"/>
        </w:rPr>
        <w:t>Tailored Retention Strategies:</w:t>
      </w:r>
    </w:p>
    <w:p w14:paraId="54ACEE3A" w14:textId="77777777" w:rsidR="00705C2C" w:rsidRPr="00705C2C" w:rsidRDefault="00705C2C" w:rsidP="00705C2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r w:rsidRPr="00705C2C">
        <w:rPr>
          <w:rFonts w:ascii="Segoe UI" w:eastAsia="Times New Roman" w:hAnsi="Segoe UI" w:cs="Segoe UI"/>
          <w:color w:val="0D0D0D"/>
          <w:kern w:val="0"/>
          <w:sz w:val="24"/>
          <w:szCs w:val="24"/>
          <w14:ligatures w14:val="none"/>
        </w:rPr>
        <w:t>Develop segmented retention strategies tailored to address the specific needs and preferences of different employee groups, departments, and job roles identified through the analysis.</w:t>
      </w:r>
    </w:p>
    <w:p w14:paraId="093C08EE" w14:textId="77777777" w:rsidR="00705C2C" w:rsidRPr="00705C2C" w:rsidRDefault="00705C2C" w:rsidP="00E118A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05C2C">
        <w:rPr>
          <w:rFonts w:ascii="Segoe UI" w:eastAsia="Times New Roman" w:hAnsi="Segoe UI" w:cs="Segoe UI"/>
          <w:b/>
          <w:bCs/>
          <w:color w:val="0D0D0D"/>
          <w:kern w:val="0"/>
          <w:sz w:val="24"/>
          <w:szCs w:val="24"/>
          <w:bdr w:val="single" w:sz="2" w:space="0" w:color="E3E3E3" w:frame="1"/>
          <w14:ligatures w14:val="none"/>
        </w:rPr>
        <w:t>Continuous Monitoring and Evaluation:</w:t>
      </w:r>
    </w:p>
    <w:p w14:paraId="5F2F4E7A" w14:textId="77777777" w:rsidR="00705C2C" w:rsidRDefault="00705C2C" w:rsidP="00705C2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rtl/>
          <w14:ligatures w14:val="none"/>
        </w:rPr>
      </w:pPr>
      <w:r w:rsidRPr="00705C2C">
        <w:rPr>
          <w:rFonts w:ascii="Segoe UI" w:eastAsia="Times New Roman" w:hAnsi="Segoe UI" w:cs="Segoe UI"/>
          <w:color w:val="0D0D0D"/>
          <w:kern w:val="0"/>
          <w:sz w:val="24"/>
          <w:szCs w:val="24"/>
          <w14:ligatures w14:val="none"/>
        </w:rPr>
        <w:t>Monitor and evaluate the effectiveness of retention strategies regularly, adjusting them as needed based on evolving organizational needs and employee feedback.</w:t>
      </w:r>
    </w:p>
    <w:p w14:paraId="7E878E57" w14:textId="39D588FD" w:rsidR="00A028C4" w:rsidRPr="00A028C4" w:rsidRDefault="00A028C4" w:rsidP="00E118A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A028C4">
        <w:rPr>
          <w:rFonts w:ascii="Segoe UI" w:hAnsi="Segoe UI" w:cs="Segoe UI"/>
          <w:b/>
          <w:bCs/>
          <w:color w:val="0D0D0D"/>
          <w:bdr w:val="single" w:sz="2" w:space="0" w:color="E3E3E3" w:frame="1"/>
        </w:rPr>
        <w:t>Enhance HR Practices:</w:t>
      </w:r>
    </w:p>
    <w:p w14:paraId="316CA474" w14:textId="77777777" w:rsidR="00A028C4" w:rsidRPr="00A028C4" w:rsidRDefault="00A028C4" w:rsidP="00A028C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028C4">
        <w:rPr>
          <w:rFonts w:ascii="Segoe UI" w:eastAsia="Times New Roman" w:hAnsi="Segoe UI" w:cs="Segoe UI"/>
          <w:color w:val="0D0D0D"/>
          <w:kern w:val="0"/>
          <w:sz w:val="24"/>
          <w:szCs w:val="24"/>
          <w14:ligatures w14:val="none"/>
        </w:rPr>
        <w:t>Invest in training and development programs for HR managers to improve their skills and effectiveness in talent management and retention.</w:t>
      </w:r>
    </w:p>
    <w:p w14:paraId="2FEDD1EE" w14:textId="3224A172" w:rsidR="00A028C4" w:rsidRPr="00A028C4" w:rsidRDefault="00A028C4" w:rsidP="00E118A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028C4">
        <w:rPr>
          <w:rFonts w:ascii="Segoe UI" w:eastAsia="Times New Roman" w:hAnsi="Segoe UI" w:cs="Segoe UI"/>
          <w:b/>
          <w:bCs/>
          <w:color w:val="0D0D0D"/>
          <w:kern w:val="0"/>
          <w:sz w:val="24"/>
          <w:szCs w:val="24"/>
          <w:bdr w:val="single" w:sz="2" w:space="0" w:color="E3E3E3" w:frame="1"/>
          <w14:ligatures w14:val="none"/>
        </w:rPr>
        <w:t>Promote Career Growth:</w:t>
      </w:r>
    </w:p>
    <w:p w14:paraId="519B5E7E" w14:textId="77777777" w:rsidR="00A028C4" w:rsidRPr="00A028C4" w:rsidRDefault="00A028C4" w:rsidP="00A028C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028C4">
        <w:rPr>
          <w:rFonts w:ascii="Segoe UI" w:eastAsia="Times New Roman" w:hAnsi="Segoe UI" w:cs="Segoe UI"/>
          <w:color w:val="0D0D0D"/>
          <w:kern w:val="0"/>
          <w:sz w:val="24"/>
          <w:szCs w:val="24"/>
          <w14:ligatures w14:val="none"/>
        </w:rPr>
        <w:t>Implement strategies to provide more opportunities for career advancement and promotion, particularly for employees at lower job levels.</w:t>
      </w:r>
    </w:p>
    <w:p w14:paraId="5084E91B" w14:textId="77777777" w:rsidR="00A028C4" w:rsidRPr="00A028C4" w:rsidRDefault="00A028C4" w:rsidP="00E118A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028C4">
        <w:rPr>
          <w:rFonts w:ascii="Segoe UI" w:eastAsia="Times New Roman" w:hAnsi="Segoe UI" w:cs="Segoe UI"/>
          <w:b/>
          <w:bCs/>
          <w:color w:val="0D0D0D"/>
          <w:kern w:val="0"/>
          <w:sz w:val="24"/>
          <w:szCs w:val="24"/>
          <w:bdr w:val="single" w:sz="2" w:space="0" w:color="E3E3E3" w:frame="1"/>
          <w14:ligatures w14:val="none"/>
        </w:rPr>
        <w:t>Community Engagement:</w:t>
      </w:r>
    </w:p>
    <w:p w14:paraId="15EF88C7" w14:textId="77777777" w:rsidR="00A028C4" w:rsidRPr="00A028C4" w:rsidRDefault="00A028C4" w:rsidP="00A028C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028C4">
        <w:rPr>
          <w:rFonts w:ascii="Segoe UI" w:eastAsia="Times New Roman" w:hAnsi="Segoe UI" w:cs="Segoe UI"/>
          <w:color w:val="0D0D0D"/>
          <w:kern w:val="0"/>
          <w:sz w:val="24"/>
          <w:szCs w:val="24"/>
          <w14:ligatures w14:val="none"/>
        </w:rPr>
        <w:t>Strengthen efforts to engage with local communities and promote awareness of the company's presence and opportunities for employment.</w:t>
      </w:r>
    </w:p>
    <w:p w14:paraId="4BADE320" w14:textId="78BED2C2" w:rsidR="00E118A4" w:rsidRPr="00A028C4" w:rsidRDefault="00E118A4" w:rsidP="00E118A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028C4">
        <w:rPr>
          <w:rFonts w:ascii="Segoe UI" w:eastAsia="Times New Roman" w:hAnsi="Segoe UI" w:cs="Segoe UI"/>
          <w:b/>
          <w:bCs/>
          <w:color w:val="0D0D0D"/>
          <w:kern w:val="0"/>
          <w:sz w:val="24"/>
          <w:szCs w:val="24"/>
          <w:bdr w:val="single" w:sz="2" w:space="0" w:color="E3E3E3" w:frame="1"/>
          <w14:ligatures w14:val="none"/>
        </w:rPr>
        <w:t>Employee Retention Strategies:</w:t>
      </w:r>
    </w:p>
    <w:p w14:paraId="68EF1CD6" w14:textId="77777777" w:rsidR="00E118A4" w:rsidRPr="00A028C4" w:rsidRDefault="00E118A4" w:rsidP="00E118A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028C4">
        <w:rPr>
          <w:rFonts w:ascii="Segoe UI" w:eastAsia="Times New Roman" w:hAnsi="Segoe UI" w:cs="Segoe UI"/>
          <w:color w:val="0D0D0D"/>
          <w:kern w:val="0"/>
          <w:sz w:val="24"/>
          <w:szCs w:val="24"/>
          <w14:ligatures w14:val="none"/>
        </w:rPr>
        <w:t>Develop tailored retention strategies based on job role, performance, and training data to address attrition risks effectively.</w:t>
      </w:r>
    </w:p>
    <w:p w14:paraId="172C4327" w14:textId="248ACBC6" w:rsidR="00A028C4" w:rsidRPr="00705C2C" w:rsidRDefault="00A028C4" w:rsidP="00A028C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
    <w:p w14:paraId="34E28B1E" w14:textId="77777777" w:rsidR="00705C2C" w:rsidRPr="00705C2C" w:rsidRDefault="00705C2C" w:rsidP="00705C2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705C2C">
        <w:rPr>
          <w:rFonts w:ascii="Segoe UI" w:eastAsia="Times New Roman" w:hAnsi="Segoe UI" w:cs="Segoe UI"/>
          <w:b/>
          <w:bCs/>
          <w:color w:val="0D0D0D"/>
          <w:kern w:val="0"/>
          <w:sz w:val="24"/>
          <w:szCs w:val="24"/>
          <w:bdr w:val="single" w:sz="2" w:space="0" w:color="E3E3E3" w:frame="1"/>
          <w14:ligatures w14:val="none"/>
        </w:rPr>
        <w:t>Conclusion</w:t>
      </w:r>
    </w:p>
    <w:p w14:paraId="3615B5BC" w14:textId="21DAE83E" w:rsidR="002A12EA" w:rsidRPr="00646839" w:rsidRDefault="00705C2C" w:rsidP="006468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hint="cs"/>
          <w:color w:val="0D0D0D"/>
          <w:kern w:val="0"/>
          <w:sz w:val="24"/>
          <w:szCs w:val="24"/>
          <w:rtl/>
          <w:lang w:bidi="ar-EG"/>
          <w14:ligatures w14:val="none"/>
        </w:rPr>
      </w:pPr>
      <w:r w:rsidRPr="00705C2C">
        <w:rPr>
          <w:rFonts w:ascii="Segoe UI" w:eastAsia="Times New Roman" w:hAnsi="Segoe UI" w:cs="Segoe UI"/>
          <w:color w:val="0D0D0D"/>
          <w:kern w:val="0"/>
          <w:sz w:val="24"/>
          <w:szCs w:val="24"/>
          <w14:ligatures w14:val="none"/>
        </w:rPr>
        <w:t>In conclusion, the analysis conducted using Power BI has provided valuable insights into the factors influencing employee attrition at ABC Corporation. By addressing these factors and implementing targeted retention strategies, the company can mitigate attrition risks, enhance employee satisfaction, and foster a more productive and engaged workforce.</w:t>
      </w:r>
    </w:p>
    <w:sectPr w:rsidR="002A12EA" w:rsidRPr="00646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8A4"/>
    <w:multiLevelType w:val="multilevel"/>
    <w:tmpl w:val="5B40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6E0C6B"/>
    <w:multiLevelType w:val="multilevel"/>
    <w:tmpl w:val="47A4C6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284E46"/>
    <w:multiLevelType w:val="multilevel"/>
    <w:tmpl w:val="45DEBF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564612"/>
    <w:multiLevelType w:val="multilevel"/>
    <w:tmpl w:val="BF8862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E46A88"/>
    <w:multiLevelType w:val="multilevel"/>
    <w:tmpl w:val="6342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725270"/>
    <w:multiLevelType w:val="multilevel"/>
    <w:tmpl w:val="AB10F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6244393">
    <w:abstractNumId w:val="2"/>
  </w:num>
  <w:num w:numId="2" w16cid:durableId="1434090596">
    <w:abstractNumId w:val="1"/>
  </w:num>
  <w:num w:numId="3" w16cid:durableId="41252264">
    <w:abstractNumId w:val="5"/>
  </w:num>
  <w:num w:numId="4" w16cid:durableId="904998149">
    <w:abstractNumId w:val="0"/>
  </w:num>
  <w:num w:numId="5" w16cid:durableId="1881044850">
    <w:abstractNumId w:val="4"/>
  </w:num>
  <w:num w:numId="6" w16cid:durableId="1588228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1A"/>
    <w:rsid w:val="002A12EA"/>
    <w:rsid w:val="00646839"/>
    <w:rsid w:val="00705C2C"/>
    <w:rsid w:val="008647FD"/>
    <w:rsid w:val="00A028C4"/>
    <w:rsid w:val="00A05E4E"/>
    <w:rsid w:val="00B5331A"/>
    <w:rsid w:val="00D42E78"/>
    <w:rsid w:val="00E118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2F58"/>
  <w15:chartTrackingRefBased/>
  <w15:docId w15:val="{37ABC4C8-C678-458F-87F0-A5FD0C201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3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33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33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3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3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3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3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3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3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3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3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31A"/>
    <w:rPr>
      <w:rFonts w:eastAsiaTheme="majorEastAsia" w:cstheme="majorBidi"/>
      <w:color w:val="272727" w:themeColor="text1" w:themeTint="D8"/>
    </w:rPr>
  </w:style>
  <w:style w:type="paragraph" w:styleId="Title">
    <w:name w:val="Title"/>
    <w:basedOn w:val="Normal"/>
    <w:next w:val="Normal"/>
    <w:link w:val="TitleChar"/>
    <w:uiPriority w:val="10"/>
    <w:qFormat/>
    <w:rsid w:val="00B53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31A"/>
    <w:pPr>
      <w:spacing w:before="160"/>
      <w:jc w:val="center"/>
    </w:pPr>
    <w:rPr>
      <w:i/>
      <w:iCs/>
      <w:color w:val="404040" w:themeColor="text1" w:themeTint="BF"/>
    </w:rPr>
  </w:style>
  <w:style w:type="character" w:customStyle="1" w:styleId="QuoteChar">
    <w:name w:val="Quote Char"/>
    <w:basedOn w:val="DefaultParagraphFont"/>
    <w:link w:val="Quote"/>
    <w:uiPriority w:val="29"/>
    <w:rsid w:val="00B5331A"/>
    <w:rPr>
      <w:i/>
      <w:iCs/>
      <w:color w:val="404040" w:themeColor="text1" w:themeTint="BF"/>
    </w:rPr>
  </w:style>
  <w:style w:type="paragraph" w:styleId="ListParagraph">
    <w:name w:val="List Paragraph"/>
    <w:basedOn w:val="Normal"/>
    <w:uiPriority w:val="34"/>
    <w:qFormat/>
    <w:rsid w:val="00B5331A"/>
    <w:pPr>
      <w:ind w:left="720"/>
      <w:contextualSpacing/>
    </w:pPr>
  </w:style>
  <w:style w:type="character" w:styleId="IntenseEmphasis">
    <w:name w:val="Intense Emphasis"/>
    <w:basedOn w:val="DefaultParagraphFont"/>
    <w:uiPriority w:val="21"/>
    <w:qFormat/>
    <w:rsid w:val="00B5331A"/>
    <w:rPr>
      <w:i/>
      <w:iCs/>
      <w:color w:val="0F4761" w:themeColor="accent1" w:themeShade="BF"/>
    </w:rPr>
  </w:style>
  <w:style w:type="paragraph" w:styleId="IntenseQuote">
    <w:name w:val="Intense Quote"/>
    <w:basedOn w:val="Normal"/>
    <w:next w:val="Normal"/>
    <w:link w:val="IntenseQuoteChar"/>
    <w:uiPriority w:val="30"/>
    <w:qFormat/>
    <w:rsid w:val="00B53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31A"/>
    <w:rPr>
      <w:i/>
      <w:iCs/>
      <w:color w:val="0F4761" w:themeColor="accent1" w:themeShade="BF"/>
    </w:rPr>
  </w:style>
  <w:style w:type="character" w:styleId="IntenseReference">
    <w:name w:val="Intense Reference"/>
    <w:basedOn w:val="DefaultParagraphFont"/>
    <w:uiPriority w:val="32"/>
    <w:qFormat/>
    <w:rsid w:val="00B5331A"/>
    <w:rPr>
      <w:b/>
      <w:bCs/>
      <w:smallCaps/>
      <w:color w:val="0F4761" w:themeColor="accent1" w:themeShade="BF"/>
      <w:spacing w:val="5"/>
    </w:rPr>
  </w:style>
  <w:style w:type="paragraph" w:customStyle="1" w:styleId="pw-post-body-paragraph">
    <w:name w:val="pw-post-body-paragraph"/>
    <w:basedOn w:val="Normal"/>
    <w:rsid w:val="00B533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705C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05C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0230">
      <w:bodyDiv w:val="1"/>
      <w:marLeft w:val="0"/>
      <w:marRight w:val="0"/>
      <w:marTop w:val="0"/>
      <w:marBottom w:val="0"/>
      <w:divBdr>
        <w:top w:val="none" w:sz="0" w:space="0" w:color="auto"/>
        <w:left w:val="none" w:sz="0" w:space="0" w:color="auto"/>
        <w:bottom w:val="none" w:sz="0" w:space="0" w:color="auto"/>
        <w:right w:val="none" w:sz="0" w:space="0" w:color="auto"/>
      </w:divBdr>
    </w:div>
    <w:div w:id="102387963">
      <w:bodyDiv w:val="1"/>
      <w:marLeft w:val="0"/>
      <w:marRight w:val="0"/>
      <w:marTop w:val="0"/>
      <w:marBottom w:val="0"/>
      <w:divBdr>
        <w:top w:val="none" w:sz="0" w:space="0" w:color="auto"/>
        <w:left w:val="none" w:sz="0" w:space="0" w:color="auto"/>
        <w:bottom w:val="none" w:sz="0" w:space="0" w:color="auto"/>
        <w:right w:val="none" w:sz="0" w:space="0" w:color="auto"/>
      </w:divBdr>
    </w:div>
    <w:div w:id="450514399">
      <w:bodyDiv w:val="1"/>
      <w:marLeft w:val="0"/>
      <w:marRight w:val="0"/>
      <w:marTop w:val="0"/>
      <w:marBottom w:val="0"/>
      <w:divBdr>
        <w:top w:val="none" w:sz="0" w:space="0" w:color="auto"/>
        <w:left w:val="none" w:sz="0" w:space="0" w:color="auto"/>
        <w:bottom w:val="none" w:sz="0" w:space="0" w:color="auto"/>
        <w:right w:val="none" w:sz="0" w:space="0" w:color="auto"/>
      </w:divBdr>
    </w:div>
    <w:div w:id="970937999">
      <w:bodyDiv w:val="1"/>
      <w:marLeft w:val="0"/>
      <w:marRight w:val="0"/>
      <w:marTop w:val="0"/>
      <w:marBottom w:val="0"/>
      <w:divBdr>
        <w:top w:val="none" w:sz="0" w:space="0" w:color="auto"/>
        <w:left w:val="none" w:sz="0" w:space="0" w:color="auto"/>
        <w:bottom w:val="none" w:sz="0" w:space="0" w:color="auto"/>
        <w:right w:val="none" w:sz="0" w:space="0" w:color="auto"/>
      </w:divBdr>
    </w:div>
    <w:div w:id="1545026345">
      <w:bodyDiv w:val="1"/>
      <w:marLeft w:val="0"/>
      <w:marRight w:val="0"/>
      <w:marTop w:val="0"/>
      <w:marBottom w:val="0"/>
      <w:divBdr>
        <w:top w:val="none" w:sz="0" w:space="0" w:color="auto"/>
        <w:left w:val="none" w:sz="0" w:space="0" w:color="auto"/>
        <w:bottom w:val="none" w:sz="0" w:space="0" w:color="auto"/>
        <w:right w:val="none" w:sz="0" w:space="0" w:color="auto"/>
      </w:divBdr>
    </w:div>
    <w:div w:id="1903175341">
      <w:bodyDiv w:val="1"/>
      <w:marLeft w:val="0"/>
      <w:marRight w:val="0"/>
      <w:marTop w:val="0"/>
      <w:marBottom w:val="0"/>
      <w:divBdr>
        <w:top w:val="none" w:sz="0" w:space="0" w:color="auto"/>
        <w:left w:val="none" w:sz="0" w:space="0" w:color="auto"/>
        <w:bottom w:val="none" w:sz="0" w:space="0" w:color="auto"/>
        <w:right w:val="none" w:sz="0" w:space="0" w:color="auto"/>
      </w:divBdr>
    </w:div>
    <w:div w:id="20114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Ahmed Hassan</dc:creator>
  <cp:keywords/>
  <dc:description/>
  <cp:lastModifiedBy>Salma Ahmed Hassan</cp:lastModifiedBy>
  <cp:revision>6</cp:revision>
  <dcterms:created xsi:type="dcterms:W3CDTF">2024-04-02T03:50:00Z</dcterms:created>
  <dcterms:modified xsi:type="dcterms:W3CDTF">2024-04-02T07:26:00Z</dcterms:modified>
</cp:coreProperties>
</file>