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5C65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 – Benefits of generic sorting?</w:t>
      </w:r>
    </w:p>
    <w:p w14:paraId="0A0D44A5" w14:textId="77777777" w:rsidR="00EE61DE" w:rsidRPr="00EE61DE" w:rsidRDefault="00EE61DE" w:rsidP="00EE61DE">
      <w:r w:rsidRPr="00EE61DE">
        <w:t>It increases reusability, type safety, and eliminates code duplication.</w:t>
      </w:r>
    </w:p>
    <w:p w14:paraId="3A0F1907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Q2 – Lambda readability?</w:t>
      </w:r>
    </w:p>
    <w:p w14:paraId="703FFD05" w14:textId="77777777" w:rsidR="00EE61DE" w:rsidRPr="00EE61DE" w:rsidRDefault="00EE61DE" w:rsidP="00EE61DE">
      <w:r w:rsidRPr="00EE61DE">
        <w:t>They make code shorter, cleaner, and easier to customize inline.</w:t>
      </w:r>
    </w:p>
    <w:p w14:paraId="61DA916A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Q3 – Dynamic comparer importance?</w:t>
      </w:r>
    </w:p>
    <w:p w14:paraId="19097F3B" w14:textId="77777777" w:rsidR="00EE61DE" w:rsidRPr="00EE61DE" w:rsidRDefault="00EE61DE" w:rsidP="00EE61DE">
      <w:r w:rsidRPr="00EE61DE">
        <w:t>Because different types require different comparison logic.</w:t>
      </w:r>
    </w:p>
    <w:p w14:paraId="1C62A73E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 xml:space="preserve">Q4 – </w:t>
      </w:r>
      <w:proofErr w:type="spellStart"/>
      <w:r w:rsidRPr="00EE61DE">
        <w:rPr>
          <w:b/>
          <w:bCs/>
        </w:rPr>
        <w:t>IComparable</w:t>
      </w:r>
      <w:proofErr w:type="spellEnd"/>
      <w:r w:rsidRPr="00EE61DE">
        <w:rPr>
          <w:b/>
          <w:bCs/>
        </w:rPr>
        <w:t xml:space="preserve"> in derived classes?</w:t>
      </w:r>
    </w:p>
    <w:p w14:paraId="0FB6C0D4" w14:textId="77777777" w:rsidR="00EE61DE" w:rsidRPr="00EE61DE" w:rsidRDefault="00EE61DE" w:rsidP="00EE61DE">
      <w:r w:rsidRPr="00EE61DE">
        <w:t>It enables defining custom comparison rules for sorting objects.</w:t>
      </w:r>
    </w:p>
    <w:p w14:paraId="71104D8B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Q5 – Advantage of Func?</w:t>
      </w:r>
    </w:p>
    <w:p w14:paraId="197BC71B" w14:textId="77777777" w:rsidR="00EE61DE" w:rsidRPr="00EE61DE" w:rsidRDefault="00EE61DE" w:rsidP="00EE61DE">
      <w:r w:rsidRPr="00EE61DE">
        <w:t>Built-in delegates reduce boilerplate and improve clarity.</w:t>
      </w:r>
    </w:p>
    <w:p w14:paraId="3C922928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Q6 – Anonymous vs Lambda?</w:t>
      </w:r>
    </w:p>
    <w:p w14:paraId="4E41AEE9" w14:textId="77777777" w:rsidR="00EE61DE" w:rsidRPr="00EE61DE" w:rsidRDefault="00EE61DE" w:rsidP="00EE61DE">
      <w:r w:rsidRPr="00EE61DE">
        <w:t>Lambdas are shorter and more readable; performance is nearly identical.</w:t>
      </w:r>
    </w:p>
    <w:p w14:paraId="48DFF025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Q7 – Generic Swap benefit?</w:t>
      </w:r>
    </w:p>
    <w:p w14:paraId="520C8A91" w14:textId="77777777" w:rsidR="00EE61DE" w:rsidRPr="00EE61DE" w:rsidRDefault="00EE61DE" w:rsidP="00EE61DE">
      <w:r w:rsidRPr="00EE61DE">
        <w:t>Reusable for all types without rewriting code.</w:t>
      </w:r>
    </w:p>
    <w:p w14:paraId="462CAF52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 xml:space="preserve">Q8 – </w:t>
      </w:r>
      <w:proofErr w:type="gramStart"/>
      <w:r w:rsidRPr="00EE61DE">
        <w:rPr>
          <w:b/>
          <w:bCs/>
        </w:rPr>
        <w:t>Multi-criteria</w:t>
      </w:r>
      <w:proofErr w:type="gramEnd"/>
      <w:r w:rsidRPr="00EE61DE">
        <w:rPr>
          <w:b/>
          <w:bCs/>
        </w:rPr>
        <w:t xml:space="preserve"> sorting challenges?</w:t>
      </w:r>
    </w:p>
    <w:p w14:paraId="3B4EC40A" w14:textId="77777777" w:rsidR="00EE61DE" w:rsidRPr="00EE61DE" w:rsidRDefault="00EE61DE" w:rsidP="00EE61DE">
      <w:r w:rsidRPr="00EE61DE">
        <w:t xml:space="preserve">Logic becomes more </w:t>
      </w:r>
      <w:proofErr w:type="gramStart"/>
      <w:r w:rsidRPr="00EE61DE">
        <w:t>complex, but</w:t>
      </w:r>
      <w:proofErr w:type="gramEnd"/>
      <w:r w:rsidRPr="00EE61DE">
        <w:t xml:space="preserve"> increases flexibility and realism.</w:t>
      </w:r>
    </w:p>
    <w:p w14:paraId="57C39902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Q9 – Why default(T) important?</w:t>
      </w:r>
    </w:p>
    <w:p w14:paraId="05D1D8B7" w14:textId="77777777" w:rsidR="00EE61DE" w:rsidRPr="00EE61DE" w:rsidRDefault="00EE61DE" w:rsidP="00EE61DE">
      <w:r w:rsidRPr="00EE61DE">
        <w:t>It safely initializes generics without knowing their type.</w:t>
      </w:r>
    </w:p>
    <w:p w14:paraId="5E73A90A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Q10 – Constraints benefit?</w:t>
      </w:r>
    </w:p>
    <w:p w14:paraId="1628C631" w14:textId="77777777" w:rsidR="00EE61DE" w:rsidRPr="00EE61DE" w:rsidRDefault="00EE61DE" w:rsidP="00EE61DE">
      <w:r w:rsidRPr="00EE61DE">
        <w:t>They ensure compile-time safety and predictable behavior.</w:t>
      </w:r>
    </w:p>
    <w:p w14:paraId="35480C4F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Q11 – Delegates for string transformations?</w:t>
      </w:r>
    </w:p>
    <w:p w14:paraId="280D099E" w14:textId="77777777" w:rsidR="00EE61DE" w:rsidRPr="00EE61DE" w:rsidRDefault="00EE61DE" w:rsidP="00EE61DE">
      <w:r w:rsidRPr="00EE61DE">
        <w:t>They promote functional, reusable, modular code.</w:t>
      </w:r>
    </w:p>
    <w:p w14:paraId="1736C0DA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Q12 – Delegates for math operations?</w:t>
      </w:r>
    </w:p>
    <w:p w14:paraId="2A91257E" w14:textId="77777777" w:rsidR="00EE61DE" w:rsidRPr="00EE61DE" w:rsidRDefault="00EE61DE" w:rsidP="00EE61DE">
      <w:r w:rsidRPr="00EE61DE">
        <w:t xml:space="preserve">They allow flexible behavior </w:t>
      </w:r>
      <w:proofErr w:type="gramStart"/>
      <w:r w:rsidRPr="00EE61DE">
        <w:t>injection</w:t>
      </w:r>
      <w:proofErr w:type="gramEnd"/>
      <w:r w:rsidRPr="00EE61DE">
        <w:t xml:space="preserve"> without rewriting logic.</w:t>
      </w:r>
    </w:p>
    <w:p w14:paraId="1D581264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Q13 – Generic delegates advantage?</w:t>
      </w:r>
    </w:p>
    <w:p w14:paraId="56C641F8" w14:textId="77777777" w:rsidR="00EE61DE" w:rsidRPr="00EE61DE" w:rsidRDefault="00EE61DE" w:rsidP="00EE61DE">
      <w:r w:rsidRPr="00EE61DE">
        <w:t>They enable transforming data structures flexibly and safely.</w:t>
      </w:r>
    </w:p>
    <w:p w14:paraId="0EDDB76A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lastRenderedPageBreak/>
        <w:t>Q14 – Why Func simplifies?</w:t>
      </w:r>
    </w:p>
    <w:p w14:paraId="6AD21BB2" w14:textId="77777777" w:rsidR="00EE61DE" w:rsidRPr="00EE61DE" w:rsidRDefault="00EE61DE" w:rsidP="00EE61DE">
      <w:r w:rsidRPr="00EE61DE">
        <w:t>No need to declare custom delegate types.</w:t>
      </w:r>
    </w:p>
    <w:p w14:paraId="197D72BA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Q15 – Why Action preferred?</w:t>
      </w:r>
    </w:p>
    <w:p w14:paraId="7CA7152B" w14:textId="77777777" w:rsidR="00EE61DE" w:rsidRPr="00EE61DE" w:rsidRDefault="00EE61DE" w:rsidP="00EE61DE">
      <w:r w:rsidRPr="00EE61DE">
        <w:t>Because it represents operations without return values clearly.</w:t>
      </w:r>
    </w:p>
    <w:p w14:paraId="30E41D64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Q16 – Role of Predicate?</w:t>
      </w:r>
    </w:p>
    <w:p w14:paraId="3A484817" w14:textId="77777777" w:rsidR="00EE61DE" w:rsidRPr="00EE61DE" w:rsidRDefault="00EE61DE" w:rsidP="00EE61DE">
      <w:r w:rsidRPr="00EE61DE">
        <w:t>They clearly express filtering logic and improve readability.</w:t>
      </w:r>
    </w:p>
    <w:p w14:paraId="02026E21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Q17 – Anonymous function modularity?</w:t>
      </w:r>
    </w:p>
    <w:p w14:paraId="32479E50" w14:textId="77777777" w:rsidR="00EE61DE" w:rsidRPr="00EE61DE" w:rsidRDefault="00EE61DE" w:rsidP="00EE61DE">
      <w:r w:rsidRPr="00EE61DE">
        <w:t>They allow dynamic behavior without creating new methods.</w:t>
      </w:r>
    </w:p>
    <w:p w14:paraId="009130FF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Q18 – When prefer anonymous?</w:t>
      </w:r>
    </w:p>
    <w:p w14:paraId="5D114727" w14:textId="77777777" w:rsidR="00EE61DE" w:rsidRPr="00EE61DE" w:rsidRDefault="00EE61DE" w:rsidP="00EE61DE">
      <w:r w:rsidRPr="00EE61DE">
        <w:t>When logic is small and used once.</w:t>
      </w:r>
    </w:p>
    <w:p w14:paraId="7AE39CED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Q19 – Lambda essential?</w:t>
      </w:r>
    </w:p>
    <w:p w14:paraId="09081BC6" w14:textId="77777777" w:rsidR="00EE61DE" w:rsidRPr="00EE61DE" w:rsidRDefault="00EE61DE" w:rsidP="00EE61DE">
      <w:r w:rsidRPr="00EE61DE">
        <w:t>They are concise, expressive, and LINQ-friendly.</w:t>
      </w:r>
    </w:p>
    <w:p w14:paraId="171E2F28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Q20 – Lambda expressiveness?</w:t>
      </w:r>
    </w:p>
    <w:p w14:paraId="3B21E770" w14:textId="6B92C5BA" w:rsidR="00EE61DE" w:rsidRPr="00EE61DE" w:rsidRDefault="00EE61DE" w:rsidP="00EE61DE">
      <w:r w:rsidRPr="00EE61DE">
        <w:t>They allow inline mathematical expressions clearly and efficiently.</w:t>
      </w:r>
    </w:p>
    <w:p w14:paraId="1EB885BD" w14:textId="6758B96B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Part02</w:t>
      </w:r>
    </w:p>
    <w:p w14:paraId="27EF532B" w14:textId="57E68182" w:rsidR="00EE61DE" w:rsidRPr="00EE61DE" w:rsidRDefault="00EE61DE" w:rsidP="00EE61DE">
      <w:pPr>
        <w:pStyle w:val="ListParagraph"/>
        <w:numPr>
          <w:ilvl w:val="0"/>
          <w:numId w:val="1"/>
        </w:numPr>
        <w:rPr>
          <w:b/>
          <w:bCs/>
        </w:rPr>
      </w:pPr>
      <w:r w:rsidRPr="00EE61DE">
        <w:rPr>
          <w:b/>
          <w:bCs/>
        </w:rPr>
        <w:t>Parallel Programming &amp; Concurrency</w:t>
      </w:r>
    </w:p>
    <w:p w14:paraId="2356523E" w14:textId="77777777" w:rsidR="00EE61DE" w:rsidRPr="00EE61DE" w:rsidRDefault="00EE61DE" w:rsidP="00EE61DE">
      <w:r w:rsidRPr="00EE61DE">
        <w:t>Handling multiple tasks simultaneously using threads, Task Parallel Library (TPL), and synchronization tools.</w:t>
      </w:r>
    </w:p>
    <w:p w14:paraId="419DE226" w14:textId="665FC158" w:rsidR="00EE61DE" w:rsidRPr="00EE61DE" w:rsidRDefault="00EE61DE" w:rsidP="00EE61DE">
      <w:pPr>
        <w:pStyle w:val="ListParagraph"/>
        <w:numPr>
          <w:ilvl w:val="0"/>
          <w:numId w:val="1"/>
        </w:numPr>
        <w:rPr>
          <w:b/>
          <w:bCs/>
        </w:rPr>
      </w:pPr>
      <w:r w:rsidRPr="00EE61DE">
        <w:rPr>
          <w:b/>
          <w:bCs/>
        </w:rPr>
        <w:t>Unit Testing &amp; TDD</w:t>
      </w:r>
    </w:p>
    <w:p w14:paraId="60F9AC89" w14:textId="77777777" w:rsidR="00EE61DE" w:rsidRPr="00EE61DE" w:rsidRDefault="00EE61DE" w:rsidP="00EE61DE">
      <w:r w:rsidRPr="00EE61DE">
        <w:t>Writing automated tests to verify correctness.</w:t>
      </w:r>
      <w:r w:rsidRPr="00EE61DE">
        <w:br/>
        <w:t>TDD means writing tests before implementing logic.</w:t>
      </w:r>
    </w:p>
    <w:p w14:paraId="655CF0B7" w14:textId="7C49A679" w:rsidR="00EE61DE" w:rsidRPr="00EE61DE" w:rsidRDefault="00EE61DE" w:rsidP="00EE61DE">
      <w:pPr>
        <w:pStyle w:val="ListParagraph"/>
        <w:numPr>
          <w:ilvl w:val="0"/>
          <w:numId w:val="1"/>
        </w:numPr>
        <w:rPr>
          <w:b/>
          <w:bCs/>
        </w:rPr>
      </w:pPr>
      <w:r w:rsidRPr="00EE61DE">
        <w:rPr>
          <w:b/>
          <w:bCs/>
        </w:rPr>
        <w:t xml:space="preserve"> Async &amp; Await</w:t>
      </w:r>
    </w:p>
    <w:p w14:paraId="398B7A5E" w14:textId="77777777" w:rsidR="00EE61DE" w:rsidRPr="00EE61DE" w:rsidRDefault="00EE61DE" w:rsidP="00EE61DE">
      <w:r w:rsidRPr="00EE61DE">
        <w:t>Used for non-blocking asynchronous programming.</w:t>
      </w:r>
      <w:r w:rsidRPr="00EE61DE">
        <w:br/>
        <w:t>Improves responsiveness in UI and web applications.</w:t>
      </w:r>
    </w:p>
    <w:p w14:paraId="58DD91DC" w14:textId="77777777" w:rsidR="00C80D24" w:rsidRDefault="00C80D24"/>
    <w:sectPr w:rsidR="00C8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56C"/>
    <w:multiLevelType w:val="hybridMultilevel"/>
    <w:tmpl w:val="286617A0"/>
    <w:lvl w:ilvl="0" w:tplc="D17E4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3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DE"/>
    <w:rsid w:val="00617499"/>
    <w:rsid w:val="00726D8A"/>
    <w:rsid w:val="00905316"/>
    <w:rsid w:val="00C80D24"/>
    <w:rsid w:val="00EE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8BC9"/>
  <w15:chartTrackingRefBased/>
  <w15:docId w15:val="{3FB8C046-15B7-4555-803A-18FA8A96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 Atia Asaker</dc:creator>
  <cp:keywords/>
  <dc:description/>
  <cp:lastModifiedBy>Salma Ahmed Atia Asaker</cp:lastModifiedBy>
  <cp:revision>1</cp:revision>
  <dcterms:created xsi:type="dcterms:W3CDTF">2026-02-25T04:24:00Z</dcterms:created>
  <dcterms:modified xsi:type="dcterms:W3CDTF">2026-02-25T04:25:00Z</dcterms:modified>
</cp:coreProperties>
</file>