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B0" w:rsidRPr="00284F5A" w:rsidRDefault="006A0FB1" w:rsidP="006A0FB1">
      <w:pPr>
        <w:jc w:val="right"/>
        <w:rPr>
          <w:rStyle w:val="Strong"/>
          <w:sz w:val="40"/>
          <w:szCs w:val="40"/>
        </w:rPr>
      </w:pPr>
      <w:r w:rsidRPr="00284F5A">
        <w:rPr>
          <w:rStyle w:val="Strong"/>
          <w:color w:val="1F4E79" w:themeColor="accent1" w:themeShade="80"/>
          <w:sz w:val="40"/>
          <w:szCs w:val="40"/>
        </w:rPr>
        <w:t xml:space="preserve">Faculty </w:t>
      </w:r>
      <w:proofErr w:type="gramStart"/>
      <w:r w:rsidRPr="00284F5A">
        <w:rPr>
          <w:rStyle w:val="Strong"/>
          <w:color w:val="1F4E79" w:themeColor="accent1" w:themeShade="80"/>
          <w:sz w:val="40"/>
          <w:szCs w:val="40"/>
        </w:rPr>
        <w:t xml:space="preserve">name </w:t>
      </w:r>
      <w:r w:rsidRPr="00284F5A">
        <w:rPr>
          <w:rStyle w:val="Strong"/>
          <w:b w:val="0"/>
          <w:bCs w:val="0"/>
          <w:sz w:val="40"/>
          <w:szCs w:val="40"/>
        </w:rPr>
        <w:t>:</w:t>
      </w:r>
      <w:proofErr w:type="gramEnd"/>
      <w:r w:rsidR="00284F5A" w:rsidRPr="00284F5A">
        <w:rPr>
          <w:rStyle w:val="Strong"/>
          <w:b w:val="0"/>
          <w:bCs w:val="0"/>
          <w:sz w:val="40"/>
          <w:szCs w:val="40"/>
        </w:rPr>
        <w:t xml:space="preserve"> </w:t>
      </w:r>
      <w:r w:rsidRPr="00284F5A">
        <w:rPr>
          <w:rStyle w:val="Strong"/>
          <w:b w:val="0"/>
          <w:bCs w:val="0"/>
          <w:sz w:val="40"/>
          <w:szCs w:val="40"/>
        </w:rPr>
        <w:t>Faculty Of Computer Science and Artificial Intelligence</w:t>
      </w:r>
    </w:p>
    <w:p w:rsidR="006A0FB1" w:rsidRPr="00284F5A" w:rsidRDefault="006A0FB1" w:rsidP="006A0FB1">
      <w:pPr>
        <w:jc w:val="right"/>
        <w:rPr>
          <w:sz w:val="40"/>
          <w:szCs w:val="40"/>
        </w:rPr>
      </w:pPr>
      <w:proofErr w:type="gramStart"/>
      <w:r w:rsidRPr="00284F5A">
        <w:rPr>
          <w:rStyle w:val="Strong"/>
          <w:color w:val="1F4E79" w:themeColor="accent1" w:themeShade="80"/>
          <w:sz w:val="40"/>
          <w:szCs w:val="40"/>
        </w:rPr>
        <w:t>course</w:t>
      </w:r>
      <w:proofErr w:type="gramEnd"/>
      <w:r w:rsidRPr="00284F5A">
        <w:rPr>
          <w:rStyle w:val="Strong"/>
          <w:color w:val="1F4E79" w:themeColor="accent1" w:themeShade="80"/>
          <w:sz w:val="40"/>
          <w:szCs w:val="40"/>
        </w:rPr>
        <w:t xml:space="preserve"> name </w:t>
      </w:r>
      <w:r w:rsidRPr="00284F5A">
        <w:rPr>
          <w:rStyle w:val="Strong"/>
          <w:sz w:val="40"/>
          <w:szCs w:val="40"/>
        </w:rPr>
        <w:t xml:space="preserve">: </w:t>
      </w:r>
      <w:r w:rsidRPr="00284F5A">
        <w:rPr>
          <w:sz w:val="40"/>
          <w:szCs w:val="40"/>
        </w:rPr>
        <w:t>Selected CS-2</w:t>
      </w:r>
    </w:p>
    <w:p w:rsidR="006A0FB1" w:rsidRPr="00284F5A" w:rsidRDefault="006A0FB1" w:rsidP="006A0FB1">
      <w:pPr>
        <w:jc w:val="right"/>
        <w:rPr>
          <w:sz w:val="40"/>
          <w:szCs w:val="40"/>
        </w:rPr>
      </w:pPr>
      <w:proofErr w:type="gramStart"/>
      <w:r w:rsidRPr="00284F5A">
        <w:rPr>
          <w:rStyle w:val="Strong"/>
          <w:color w:val="1F4E79" w:themeColor="accent1" w:themeShade="80"/>
          <w:sz w:val="40"/>
          <w:szCs w:val="40"/>
        </w:rPr>
        <w:t>team</w:t>
      </w:r>
      <w:proofErr w:type="gramEnd"/>
      <w:r w:rsidRPr="00284F5A">
        <w:rPr>
          <w:rStyle w:val="Strong"/>
          <w:color w:val="1F4E79" w:themeColor="accent1" w:themeShade="80"/>
          <w:sz w:val="40"/>
          <w:szCs w:val="40"/>
        </w:rPr>
        <w:t xml:space="preserve"> number</w:t>
      </w:r>
      <w:r w:rsidRPr="00284F5A">
        <w:rPr>
          <w:color w:val="1F4E79" w:themeColor="accent1" w:themeShade="80"/>
          <w:sz w:val="40"/>
          <w:szCs w:val="40"/>
        </w:rPr>
        <w:t xml:space="preserve"> </w:t>
      </w:r>
      <w:r w:rsidRPr="00284F5A">
        <w:rPr>
          <w:sz w:val="40"/>
          <w:szCs w:val="40"/>
        </w:rPr>
        <w:t>: 3</w:t>
      </w:r>
    </w:p>
    <w:p w:rsidR="006A0FB1" w:rsidRDefault="006A0FB1" w:rsidP="006A0FB1">
      <w:pPr>
        <w:jc w:val="right"/>
      </w:pPr>
    </w:p>
    <w:p w:rsidR="006A0FB1" w:rsidRDefault="006A0FB1" w:rsidP="006A0FB1">
      <w:pPr>
        <w:jc w:val="right"/>
      </w:pP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4155"/>
        <w:gridCol w:w="4155"/>
      </w:tblGrid>
      <w:tr w:rsidR="006A0FB1" w:rsidTr="006A0FB1">
        <w:trPr>
          <w:trHeight w:val="789"/>
        </w:trPr>
        <w:tc>
          <w:tcPr>
            <w:tcW w:w="4155" w:type="dxa"/>
          </w:tcPr>
          <w:p w:rsidR="006A0FB1" w:rsidRPr="00284F5A" w:rsidRDefault="006A0FB1" w:rsidP="00284F5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284F5A">
              <w:rPr>
                <w:color w:val="000000" w:themeColor="text1"/>
                <w:sz w:val="52"/>
                <w:szCs w:val="52"/>
              </w:rPr>
              <w:t>Id</w:t>
            </w:r>
          </w:p>
        </w:tc>
        <w:tc>
          <w:tcPr>
            <w:tcW w:w="4155" w:type="dxa"/>
          </w:tcPr>
          <w:p w:rsidR="006A0FB1" w:rsidRPr="00284F5A" w:rsidRDefault="006A0FB1" w:rsidP="00284F5A">
            <w:pPr>
              <w:jc w:val="center"/>
              <w:rPr>
                <w:color w:val="000000" w:themeColor="text1"/>
                <w:sz w:val="52"/>
                <w:szCs w:val="52"/>
              </w:rPr>
            </w:pPr>
            <w:r w:rsidRPr="00284F5A">
              <w:rPr>
                <w:color w:val="000000" w:themeColor="text1"/>
                <w:sz w:val="52"/>
                <w:szCs w:val="52"/>
              </w:rPr>
              <w:t>Name</w:t>
            </w:r>
          </w:p>
        </w:tc>
      </w:tr>
      <w:tr w:rsidR="006A0FB1" w:rsidTr="006A0FB1">
        <w:trPr>
          <w:trHeight w:val="742"/>
        </w:trPr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</w:rPr>
            </w:pPr>
            <w:r w:rsidRPr="00284F5A">
              <w:rPr>
                <w:sz w:val="26"/>
                <w:szCs w:val="26"/>
              </w:rPr>
              <w:t>202000392</w:t>
            </w:r>
          </w:p>
        </w:tc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  <w:rtl/>
              </w:rPr>
            </w:pPr>
            <w:r w:rsidRPr="00284F5A">
              <w:rPr>
                <w:rFonts w:hint="cs"/>
                <w:sz w:val="26"/>
                <w:szCs w:val="26"/>
                <w:rtl/>
              </w:rPr>
              <w:t xml:space="preserve">سلمى </w:t>
            </w:r>
            <w:proofErr w:type="gramStart"/>
            <w:r w:rsidRPr="00284F5A">
              <w:rPr>
                <w:rFonts w:hint="cs"/>
                <w:sz w:val="26"/>
                <w:szCs w:val="26"/>
                <w:rtl/>
              </w:rPr>
              <w:t>مجدى</w:t>
            </w:r>
            <w:proofErr w:type="gramEnd"/>
            <w:r w:rsidRPr="00284F5A">
              <w:rPr>
                <w:rFonts w:hint="cs"/>
                <w:sz w:val="26"/>
                <w:szCs w:val="26"/>
                <w:rtl/>
              </w:rPr>
              <w:t xml:space="preserve"> على ربيع </w:t>
            </w:r>
          </w:p>
        </w:tc>
      </w:tr>
      <w:tr w:rsidR="006A0FB1" w:rsidTr="006A0FB1">
        <w:trPr>
          <w:trHeight w:val="789"/>
        </w:trPr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</w:rPr>
            </w:pPr>
            <w:r w:rsidRPr="00284F5A">
              <w:rPr>
                <w:rFonts w:cs="Arial"/>
                <w:sz w:val="26"/>
                <w:szCs w:val="26"/>
              </w:rPr>
              <w:t>202000814</w:t>
            </w:r>
          </w:p>
        </w:tc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  <w:rtl/>
              </w:rPr>
            </w:pPr>
            <w:r w:rsidRPr="00284F5A">
              <w:rPr>
                <w:rFonts w:cs="Arial"/>
                <w:sz w:val="26"/>
                <w:szCs w:val="26"/>
                <w:rtl/>
              </w:rPr>
              <w:t xml:space="preserve">محمد </w:t>
            </w:r>
            <w:proofErr w:type="gramStart"/>
            <w:r w:rsidRPr="00284F5A">
              <w:rPr>
                <w:rFonts w:cs="Arial"/>
                <w:sz w:val="26"/>
                <w:szCs w:val="26"/>
                <w:rtl/>
              </w:rPr>
              <w:t>مجدى</w:t>
            </w:r>
            <w:proofErr w:type="gramEnd"/>
            <w:r w:rsidRPr="00284F5A">
              <w:rPr>
                <w:rFonts w:cs="Arial"/>
                <w:sz w:val="26"/>
                <w:szCs w:val="26"/>
                <w:rtl/>
              </w:rPr>
              <w:t xml:space="preserve"> محمد عبدالحميد</w:t>
            </w:r>
          </w:p>
        </w:tc>
      </w:tr>
      <w:tr w:rsidR="006A0FB1" w:rsidTr="006A0FB1">
        <w:trPr>
          <w:trHeight w:val="742"/>
        </w:trPr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</w:rPr>
            </w:pPr>
            <w:r w:rsidRPr="00284F5A">
              <w:rPr>
                <w:rFonts w:cs="Arial"/>
                <w:sz w:val="26"/>
                <w:szCs w:val="26"/>
                <w:rtl/>
              </w:rPr>
              <w:t xml:space="preserve"> </w:t>
            </w:r>
            <w:r w:rsidRPr="00284F5A">
              <w:rPr>
                <w:rFonts w:cs="Arial"/>
                <w:sz w:val="26"/>
                <w:szCs w:val="26"/>
              </w:rPr>
              <w:t>202000316</w:t>
            </w:r>
          </w:p>
        </w:tc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  <w:rtl/>
              </w:rPr>
            </w:pPr>
            <w:r w:rsidRPr="00284F5A">
              <w:rPr>
                <w:rFonts w:cs="Arial"/>
                <w:sz w:val="26"/>
                <w:szCs w:val="26"/>
                <w:rtl/>
              </w:rPr>
              <w:t xml:space="preserve">رحمه هاشم داهش </w:t>
            </w:r>
            <w:proofErr w:type="gramStart"/>
            <w:r w:rsidRPr="00284F5A">
              <w:rPr>
                <w:rFonts w:cs="Arial"/>
                <w:sz w:val="26"/>
                <w:szCs w:val="26"/>
                <w:rtl/>
              </w:rPr>
              <w:t>عبدالرحمن</w:t>
            </w:r>
            <w:proofErr w:type="gramEnd"/>
          </w:p>
        </w:tc>
      </w:tr>
      <w:tr w:rsidR="006A0FB1" w:rsidTr="006A0FB1">
        <w:trPr>
          <w:trHeight w:val="789"/>
        </w:trPr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</w:rPr>
            </w:pPr>
            <w:r w:rsidRPr="00284F5A">
              <w:rPr>
                <w:sz w:val="26"/>
                <w:szCs w:val="26"/>
              </w:rPr>
              <w:t>202000817</w:t>
            </w:r>
          </w:p>
        </w:tc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  <w:rtl/>
              </w:rPr>
            </w:pPr>
            <w:r w:rsidRPr="00284F5A">
              <w:rPr>
                <w:rFonts w:cs="Arial"/>
                <w:sz w:val="26"/>
                <w:szCs w:val="26"/>
                <w:rtl/>
              </w:rPr>
              <w:t xml:space="preserve">محمد محمود محمد </w:t>
            </w:r>
            <w:proofErr w:type="spellStart"/>
            <w:r w:rsidRPr="00284F5A">
              <w:rPr>
                <w:rFonts w:cs="Arial"/>
                <w:sz w:val="26"/>
                <w:szCs w:val="26"/>
                <w:rtl/>
              </w:rPr>
              <w:t>ابوزيد</w:t>
            </w:r>
            <w:proofErr w:type="spellEnd"/>
          </w:p>
        </w:tc>
      </w:tr>
      <w:tr w:rsidR="006A0FB1" w:rsidTr="006A0FB1">
        <w:trPr>
          <w:trHeight w:val="742"/>
        </w:trPr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</w:rPr>
            </w:pPr>
            <w:r w:rsidRPr="00284F5A">
              <w:rPr>
                <w:sz w:val="26"/>
                <w:szCs w:val="26"/>
              </w:rPr>
              <w:t>202000432</w:t>
            </w:r>
          </w:p>
        </w:tc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  <w:rtl/>
              </w:rPr>
            </w:pPr>
            <w:r w:rsidRPr="00284F5A">
              <w:rPr>
                <w:rFonts w:cs="Arial"/>
                <w:sz w:val="26"/>
                <w:szCs w:val="26"/>
                <w:rtl/>
              </w:rPr>
              <w:t>شروق وليد السيد فرج</w:t>
            </w:r>
          </w:p>
        </w:tc>
      </w:tr>
      <w:tr w:rsidR="006A0FB1" w:rsidTr="006A0FB1">
        <w:trPr>
          <w:trHeight w:val="789"/>
        </w:trPr>
        <w:tc>
          <w:tcPr>
            <w:tcW w:w="4155" w:type="dxa"/>
          </w:tcPr>
          <w:p w:rsidR="006A0FB1" w:rsidRPr="00284F5A" w:rsidRDefault="00303C14" w:rsidP="006A0FB1">
            <w:pPr>
              <w:jc w:val="right"/>
              <w:rPr>
                <w:sz w:val="26"/>
                <w:szCs w:val="26"/>
              </w:rPr>
            </w:pPr>
            <w:r w:rsidRPr="00284F5A">
              <w:rPr>
                <w:sz w:val="26"/>
                <w:szCs w:val="26"/>
              </w:rPr>
              <w:t>202000428</w:t>
            </w:r>
          </w:p>
        </w:tc>
        <w:tc>
          <w:tcPr>
            <w:tcW w:w="4155" w:type="dxa"/>
          </w:tcPr>
          <w:p w:rsidR="006A0FB1" w:rsidRPr="00284F5A" w:rsidRDefault="006A0FB1" w:rsidP="006A0FB1">
            <w:pPr>
              <w:jc w:val="right"/>
              <w:rPr>
                <w:sz w:val="26"/>
                <w:szCs w:val="26"/>
                <w:rtl/>
              </w:rPr>
            </w:pPr>
            <w:r w:rsidRPr="00284F5A">
              <w:rPr>
                <w:rFonts w:cs="Arial"/>
                <w:sz w:val="26"/>
                <w:szCs w:val="26"/>
                <w:rtl/>
              </w:rPr>
              <w:t xml:space="preserve">شروق حسين محمد </w:t>
            </w:r>
            <w:proofErr w:type="spellStart"/>
            <w:r w:rsidRPr="00284F5A">
              <w:rPr>
                <w:rFonts w:cs="Arial"/>
                <w:sz w:val="26"/>
                <w:szCs w:val="26"/>
                <w:rtl/>
              </w:rPr>
              <w:t>محمد</w:t>
            </w:r>
            <w:proofErr w:type="spellEnd"/>
          </w:p>
        </w:tc>
      </w:tr>
      <w:tr w:rsidR="006A0FB1" w:rsidTr="006A0FB1">
        <w:trPr>
          <w:trHeight w:val="742"/>
        </w:trPr>
        <w:tc>
          <w:tcPr>
            <w:tcW w:w="4155" w:type="dxa"/>
          </w:tcPr>
          <w:p w:rsidR="006A0FB1" w:rsidRPr="00284F5A" w:rsidRDefault="005908CA" w:rsidP="006A0FB1">
            <w:pPr>
              <w:jc w:val="right"/>
              <w:rPr>
                <w:sz w:val="26"/>
                <w:szCs w:val="26"/>
              </w:rPr>
            </w:pPr>
            <w:r w:rsidRPr="00284F5A">
              <w:rPr>
                <w:sz w:val="26"/>
                <w:szCs w:val="26"/>
              </w:rPr>
              <w:t>201900895</w:t>
            </w:r>
          </w:p>
        </w:tc>
        <w:tc>
          <w:tcPr>
            <w:tcW w:w="4155" w:type="dxa"/>
          </w:tcPr>
          <w:p w:rsidR="006A0FB1" w:rsidRPr="00284F5A" w:rsidRDefault="005908CA" w:rsidP="006A0FB1">
            <w:pPr>
              <w:jc w:val="right"/>
              <w:rPr>
                <w:sz w:val="26"/>
                <w:szCs w:val="26"/>
                <w:rtl/>
              </w:rPr>
            </w:pPr>
            <w:r w:rsidRPr="00284F5A">
              <w:rPr>
                <w:rFonts w:cs="Arial"/>
                <w:sz w:val="26"/>
                <w:szCs w:val="26"/>
                <w:rtl/>
              </w:rPr>
              <w:t>ندى محمد كامل أحمد</w:t>
            </w:r>
          </w:p>
        </w:tc>
      </w:tr>
    </w:tbl>
    <w:p w:rsidR="006A0FB1" w:rsidRDefault="006A0FB1" w:rsidP="006A0FB1">
      <w:pPr>
        <w:jc w:val="right"/>
      </w:pPr>
    </w:p>
    <w:p w:rsidR="00303C14" w:rsidRDefault="00303C14" w:rsidP="006A0FB1">
      <w:pPr>
        <w:jc w:val="right"/>
      </w:pPr>
    </w:p>
    <w:p w:rsidR="00303C14" w:rsidRDefault="00303C14" w:rsidP="006A0FB1">
      <w:pPr>
        <w:jc w:val="right"/>
      </w:pPr>
    </w:p>
    <w:p w:rsidR="00303C14" w:rsidRDefault="00303C14" w:rsidP="006A0FB1">
      <w:pPr>
        <w:jc w:val="right"/>
      </w:pPr>
    </w:p>
    <w:p w:rsidR="00303C14" w:rsidRDefault="00303C14" w:rsidP="006A0FB1">
      <w:pPr>
        <w:jc w:val="right"/>
      </w:pPr>
    </w:p>
    <w:p w:rsidR="00303C14" w:rsidRDefault="00303C14" w:rsidP="006A0FB1">
      <w:pPr>
        <w:jc w:val="right"/>
      </w:pPr>
    </w:p>
    <w:p w:rsidR="00303C14" w:rsidRDefault="00303C14" w:rsidP="006A0FB1">
      <w:pPr>
        <w:jc w:val="right"/>
      </w:pPr>
    </w:p>
    <w:p w:rsidR="00303C14" w:rsidRDefault="00303C14" w:rsidP="006A0FB1">
      <w:pPr>
        <w:jc w:val="right"/>
      </w:pPr>
    </w:p>
    <w:p w:rsidR="00303C14" w:rsidRDefault="00303C14" w:rsidP="00284F5A">
      <w:pPr>
        <w:rPr>
          <w:rtl/>
        </w:rPr>
      </w:pPr>
    </w:p>
    <w:p w:rsidR="00303C14" w:rsidRDefault="00303C14" w:rsidP="00303C14">
      <w:pPr>
        <w:jc w:val="center"/>
        <w:rPr>
          <w:rStyle w:val="Strong"/>
          <w:color w:val="1F4E79" w:themeColor="accent1" w:themeShade="80"/>
          <w:sz w:val="52"/>
          <w:szCs w:val="52"/>
          <w:u w:val="single"/>
        </w:rPr>
      </w:pPr>
      <w:r w:rsidRPr="00303C14">
        <w:rPr>
          <w:rStyle w:val="Strong"/>
          <w:color w:val="1F4E79" w:themeColor="accent1" w:themeShade="80"/>
          <w:sz w:val="52"/>
          <w:szCs w:val="52"/>
          <w:u w:val="single"/>
        </w:rPr>
        <w:lastRenderedPageBreak/>
        <w:t>Paper details</w:t>
      </w:r>
    </w:p>
    <w:p w:rsidR="00303C14" w:rsidRDefault="00303C14" w:rsidP="00303C14">
      <w:pPr>
        <w:jc w:val="center"/>
        <w:rPr>
          <w:rStyle w:val="Strong"/>
          <w:color w:val="1F4E79" w:themeColor="accent1" w:themeShade="80"/>
          <w:sz w:val="52"/>
          <w:szCs w:val="52"/>
          <w:u w:val="single"/>
          <w:rtl/>
        </w:rPr>
      </w:pPr>
    </w:p>
    <w:p w:rsidR="00303C14" w:rsidRPr="005908CA" w:rsidRDefault="00303C14" w:rsidP="00303C14">
      <w:pPr>
        <w:jc w:val="right"/>
        <w:rPr>
          <w:sz w:val="32"/>
          <w:szCs w:val="32"/>
        </w:rPr>
      </w:pPr>
      <w:r w:rsidRPr="005908CA">
        <w:rPr>
          <w:rStyle w:val="Strong"/>
          <w:sz w:val="32"/>
          <w:szCs w:val="32"/>
        </w:rPr>
        <w:t xml:space="preserve">Authors </w:t>
      </w:r>
      <w:proofErr w:type="gramStart"/>
      <w:r w:rsidRPr="005908CA">
        <w:rPr>
          <w:rStyle w:val="Strong"/>
          <w:sz w:val="32"/>
          <w:szCs w:val="32"/>
        </w:rPr>
        <w:t>name :</w:t>
      </w:r>
      <w:proofErr w:type="gramEnd"/>
      <w:r w:rsidRPr="005908CA">
        <w:rPr>
          <w:sz w:val="32"/>
          <w:szCs w:val="32"/>
        </w:rPr>
        <w:t xml:space="preserve">  </w:t>
      </w:r>
      <w:proofErr w:type="spellStart"/>
      <w:r w:rsidRPr="005908CA">
        <w:rPr>
          <w:sz w:val="32"/>
          <w:szCs w:val="32"/>
        </w:rPr>
        <w:t>Emrah</w:t>
      </w:r>
      <w:proofErr w:type="spellEnd"/>
      <w:r w:rsidRPr="005908CA">
        <w:rPr>
          <w:sz w:val="32"/>
          <w:szCs w:val="32"/>
        </w:rPr>
        <w:t xml:space="preserve"> Irmak</w:t>
      </w:r>
    </w:p>
    <w:p w:rsidR="00303C14" w:rsidRPr="005908CA" w:rsidRDefault="00303C14" w:rsidP="00303C14">
      <w:pPr>
        <w:jc w:val="right"/>
        <w:rPr>
          <w:sz w:val="32"/>
          <w:szCs w:val="32"/>
        </w:rPr>
      </w:pPr>
      <w:proofErr w:type="gramStart"/>
      <w:r w:rsidRPr="005908CA">
        <w:rPr>
          <w:rStyle w:val="Strong"/>
          <w:sz w:val="32"/>
          <w:szCs w:val="32"/>
        </w:rPr>
        <w:t>paper</w:t>
      </w:r>
      <w:proofErr w:type="gramEnd"/>
      <w:r w:rsidRPr="005908CA">
        <w:rPr>
          <w:rStyle w:val="Strong"/>
          <w:sz w:val="32"/>
          <w:szCs w:val="32"/>
        </w:rPr>
        <w:t xml:space="preserve"> name :</w:t>
      </w:r>
      <w:r w:rsidRPr="005908CA">
        <w:rPr>
          <w:sz w:val="32"/>
          <w:szCs w:val="32"/>
        </w:rPr>
        <w:t xml:space="preserve">  Multi-Classification of Brain Tumor MRI Images Using Deep Convolutional Neural Network with Fully Optimized Framework</w:t>
      </w:r>
    </w:p>
    <w:p w:rsidR="00303C14" w:rsidRPr="005908CA" w:rsidRDefault="00303C14" w:rsidP="00303C14">
      <w:pPr>
        <w:jc w:val="right"/>
        <w:rPr>
          <w:rStyle w:val="Strong"/>
          <w:b w:val="0"/>
          <w:bCs w:val="0"/>
          <w:sz w:val="32"/>
          <w:szCs w:val="32"/>
        </w:rPr>
      </w:pPr>
      <w:proofErr w:type="gramStart"/>
      <w:r w:rsidRPr="005908CA">
        <w:rPr>
          <w:rStyle w:val="Strong"/>
          <w:sz w:val="32"/>
          <w:szCs w:val="32"/>
        </w:rPr>
        <w:t>publisher</w:t>
      </w:r>
      <w:proofErr w:type="gramEnd"/>
      <w:r w:rsidRPr="005908CA">
        <w:rPr>
          <w:rStyle w:val="Strong"/>
          <w:sz w:val="32"/>
          <w:szCs w:val="32"/>
        </w:rPr>
        <w:t xml:space="preserve"> name : </w:t>
      </w:r>
      <w:r w:rsidRPr="005908CA">
        <w:rPr>
          <w:rStyle w:val="Strong"/>
          <w:b w:val="0"/>
          <w:bCs w:val="0"/>
          <w:sz w:val="32"/>
          <w:szCs w:val="32"/>
        </w:rPr>
        <w:t>Shiraz University</w:t>
      </w:r>
    </w:p>
    <w:p w:rsidR="00303C14" w:rsidRPr="005908CA" w:rsidRDefault="00303C14" w:rsidP="00303C14">
      <w:pPr>
        <w:jc w:val="right"/>
        <w:rPr>
          <w:sz w:val="32"/>
          <w:szCs w:val="32"/>
        </w:rPr>
      </w:pPr>
      <w:proofErr w:type="gramStart"/>
      <w:r w:rsidRPr="005908CA">
        <w:rPr>
          <w:rStyle w:val="Strong"/>
          <w:sz w:val="32"/>
          <w:szCs w:val="32"/>
        </w:rPr>
        <w:t>year</w:t>
      </w:r>
      <w:proofErr w:type="gramEnd"/>
      <w:r w:rsidRPr="005908CA">
        <w:rPr>
          <w:rStyle w:val="Strong"/>
          <w:sz w:val="32"/>
          <w:szCs w:val="32"/>
        </w:rPr>
        <w:t xml:space="preserve"> of publication</w:t>
      </w:r>
      <w:r w:rsidRPr="005908CA">
        <w:rPr>
          <w:sz w:val="32"/>
          <w:szCs w:val="32"/>
        </w:rPr>
        <w:t xml:space="preserve"> : Published online: 22 April 2021</w:t>
      </w:r>
    </w:p>
    <w:p w:rsidR="00303C14" w:rsidRPr="005908CA" w:rsidRDefault="00303C14" w:rsidP="00303C14">
      <w:pPr>
        <w:jc w:val="right"/>
        <w:rPr>
          <w:sz w:val="32"/>
          <w:szCs w:val="32"/>
        </w:rPr>
      </w:pPr>
      <w:proofErr w:type="gramStart"/>
      <w:r w:rsidRPr="005908CA">
        <w:rPr>
          <w:b/>
          <w:bCs/>
          <w:sz w:val="32"/>
          <w:szCs w:val="32"/>
        </w:rPr>
        <w:t>dataset</w:t>
      </w:r>
      <w:proofErr w:type="gramEnd"/>
      <w:r w:rsidRPr="005908CA">
        <w:rPr>
          <w:b/>
          <w:bCs/>
          <w:sz w:val="32"/>
          <w:szCs w:val="32"/>
        </w:rPr>
        <w:t xml:space="preserve"> name </w:t>
      </w:r>
      <w:r w:rsidRPr="005908CA">
        <w:rPr>
          <w:sz w:val="32"/>
          <w:szCs w:val="32"/>
        </w:rPr>
        <w:t>: Cheng et al. 2015</w:t>
      </w:r>
    </w:p>
    <w:p w:rsidR="00303C14" w:rsidRPr="005908CA" w:rsidRDefault="00303C14" w:rsidP="002E51B5">
      <w:pPr>
        <w:jc w:val="right"/>
        <w:rPr>
          <w:rStyle w:val="Strong"/>
          <w:b w:val="0"/>
          <w:bCs w:val="0"/>
          <w:sz w:val="32"/>
          <w:szCs w:val="32"/>
        </w:rPr>
      </w:pPr>
      <w:r w:rsidRPr="005908CA">
        <w:rPr>
          <w:rStyle w:val="Strong"/>
          <w:sz w:val="32"/>
          <w:szCs w:val="32"/>
        </w:rPr>
        <w:t>implemented algorithms :</w:t>
      </w:r>
      <w:r w:rsidR="005E289D" w:rsidRPr="005908CA">
        <w:rPr>
          <w:rStyle w:val="Strong"/>
          <w:b w:val="0"/>
          <w:bCs w:val="0"/>
          <w:sz w:val="32"/>
          <w:szCs w:val="32"/>
        </w:rPr>
        <w:t xml:space="preserve"> </w:t>
      </w:r>
      <w:r w:rsidR="002E51B5">
        <w:rPr>
          <w:rStyle w:val="Strong"/>
          <w:b w:val="0"/>
          <w:bCs w:val="0"/>
          <w:sz w:val="32"/>
          <w:szCs w:val="32"/>
        </w:rPr>
        <w:t>Convolution Neural Network (CNN)</w:t>
      </w:r>
    </w:p>
    <w:p w:rsidR="005E289D" w:rsidRPr="005908CA" w:rsidRDefault="005E289D" w:rsidP="005908CA">
      <w:pPr>
        <w:jc w:val="center"/>
        <w:rPr>
          <w:rStyle w:val="Strong"/>
          <w:i/>
          <w:iCs/>
          <w:color w:val="2E74B5" w:themeColor="accent1" w:themeShade="BF"/>
          <w:sz w:val="48"/>
          <w:szCs w:val="48"/>
          <w:u w:val="single"/>
        </w:rPr>
      </w:pPr>
      <w:proofErr w:type="gramStart"/>
      <w:r w:rsidRPr="005908CA">
        <w:rPr>
          <w:rStyle w:val="Strong"/>
          <w:i/>
          <w:iCs/>
          <w:color w:val="2E74B5" w:themeColor="accent1" w:themeShade="BF"/>
          <w:sz w:val="48"/>
          <w:szCs w:val="48"/>
          <w:u w:val="single"/>
        </w:rPr>
        <w:t>results</w:t>
      </w:r>
      <w:proofErr w:type="gramEnd"/>
    </w:p>
    <w:p w:rsidR="005E289D" w:rsidRPr="005E289D" w:rsidRDefault="005E289D" w:rsidP="00303C14">
      <w:pPr>
        <w:jc w:val="right"/>
        <w:rPr>
          <w:rStyle w:val="Strong"/>
          <w:b w:val="0"/>
          <w:bCs w:val="0"/>
          <w:sz w:val="48"/>
          <w:szCs w:val="48"/>
        </w:rPr>
      </w:pPr>
      <w:r w:rsidRPr="005E289D">
        <w:rPr>
          <w:rStyle w:val="Strong"/>
          <w:rFonts w:cs="Arial"/>
          <w:b w:val="0"/>
          <w:bCs w:val="0"/>
          <w:noProof/>
          <w:sz w:val="48"/>
          <w:szCs w:val="48"/>
          <w:rtl/>
        </w:rPr>
        <w:drawing>
          <wp:inline distT="0" distB="0" distL="0" distR="0">
            <wp:extent cx="4914900" cy="2914650"/>
            <wp:effectExtent l="0" t="0" r="0" b="0"/>
            <wp:docPr id="1" name="Picture 1" descr="C:\Users\dell\Downloads\WhatsApp Image 2023-04-25 at 10.20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3-04-25 at 10.20.0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9D" w:rsidRDefault="005E289D" w:rsidP="00303C14">
      <w:pPr>
        <w:jc w:val="right"/>
        <w:rPr>
          <w:sz w:val="28"/>
          <w:szCs w:val="28"/>
          <w:rtl/>
        </w:rPr>
      </w:pPr>
    </w:p>
    <w:p w:rsidR="005E289D" w:rsidRDefault="005E289D" w:rsidP="00303C14">
      <w:pPr>
        <w:jc w:val="right"/>
        <w:rPr>
          <w:sz w:val="28"/>
          <w:szCs w:val="28"/>
          <w:rtl/>
        </w:rPr>
      </w:pPr>
    </w:p>
    <w:p w:rsidR="005E289D" w:rsidRDefault="005E289D" w:rsidP="00303C14">
      <w:pPr>
        <w:jc w:val="right"/>
        <w:rPr>
          <w:sz w:val="28"/>
          <w:szCs w:val="28"/>
          <w:rtl/>
        </w:rPr>
      </w:pPr>
    </w:p>
    <w:p w:rsidR="005E289D" w:rsidRDefault="005E289D" w:rsidP="00303C14">
      <w:pPr>
        <w:jc w:val="right"/>
        <w:rPr>
          <w:sz w:val="28"/>
          <w:szCs w:val="28"/>
          <w:rtl/>
        </w:rPr>
      </w:pPr>
    </w:p>
    <w:p w:rsidR="005E289D" w:rsidRDefault="005E289D" w:rsidP="00303C14">
      <w:pPr>
        <w:jc w:val="right"/>
        <w:rPr>
          <w:sz w:val="28"/>
          <w:szCs w:val="28"/>
          <w:rtl/>
        </w:rPr>
      </w:pPr>
    </w:p>
    <w:p w:rsidR="005E289D" w:rsidRDefault="005E289D" w:rsidP="005908CA">
      <w:pPr>
        <w:jc w:val="center"/>
        <w:rPr>
          <w:b/>
          <w:bCs/>
          <w:i/>
          <w:iCs/>
          <w:color w:val="1F4E79" w:themeColor="accent1" w:themeShade="80"/>
          <w:sz w:val="44"/>
          <w:szCs w:val="44"/>
          <w:u w:val="single"/>
        </w:rPr>
      </w:pPr>
      <w:r w:rsidRPr="005E289D">
        <w:rPr>
          <w:b/>
          <w:bCs/>
          <w:i/>
          <w:iCs/>
          <w:color w:val="1F4E79" w:themeColor="accent1" w:themeShade="80"/>
          <w:sz w:val="44"/>
          <w:szCs w:val="44"/>
          <w:u w:val="single"/>
        </w:rPr>
        <w:lastRenderedPageBreak/>
        <w:t>General Information on the selected dataset</w:t>
      </w:r>
    </w:p>
    <w:p w:rsidR="005E289D" w:rsidRPr="005908CA" w:rsidRDefault="005E289D" w:rsidP="00303C14">
      <w:pPr>
        <w:jc w:val="right"/>
        <w:rPr>
          <w:sz w:val="32"/>
          <w:szCs w:val="32"/>
        </w:rPr>
      </w:pPr>
      <w:proofErr w:type="gramStart"/>
      <w:r w:rsidRPr="005908CA">
        <w:rPr>
          <w:b/>
          <w:bCs/>
          <w:sz w:val="32"/>
          <w:szCs w:val="32"/>
        </w:rPr>
        <w:t>name</w:t>
      </w:r>
      <w:proofErr w:type="gramEnd"/>
      <w:r w:rsidRPr="005908CA">
        <w:rPr>
          <w:b/>
          <w:bCs/>
          <w:sz w:val="32"/>
          <w:szCs w:val="32"/>
        </w:rPr>
        <w:t xml:space="preserve"> of the dataset</w:t>
      </w:r>
      <w:r w:rsidRPr="005908CA">
        <w:rPr>
          <w:sz w:val="32"/>
          <w:szCs w:val="32"/>
        </w:rPr>
        <w:t>: Brain-Tumor-Classification</w:t>
      </w:r>
    </w:p>
    <w:p w:rsidR="005E289D" w:rsidRPr="005908CA" w:rsidRDefault="005E289D" w:rsidP="00303C14">
      <w:pPr>
        <w:jc w:val="right"/>
        <w:rPr>
          <w:b/>
          <w:bCs/>
          <w:sz w:val="32"/>
          <w:szCs w:val="32"/>
        </w:rPr>
      </w:pPr>
      <w:proofErr w:type="gramStart"/>
      <w:r w:rsidRPr="005908CA">
        <w:rPr>
          <w:b/>
          <w:bCs/>
          <w:sz w:val="32"/>
          <w:szCs w:val="32"/>
        </w:rPr>
        <w:t>link</w:t>
      </w:r>
      <w:proofErr w:type="gramEnd"/>
      <w:r w:rsidRPr="005908CA">
        <w:rPr>
          <w:b/>
          <w:bCs/>
          <w:sz w:val="32"/>
          <w:szCs w:val="32"/>
        </w:rPr>
        <w:t xml:space="preserve"> of data set :</w:t>
      </w:r>
      <w:r w:rsidRPr="005908CA">
        <w:rPr>
          <w:sz w:val="32"/>
          <w:szCs w:val="32"/>
        </w:rPr>
        <w:t xml:space="preserve"> </w:t>
      </w:r>
      <w:hyperlink r:id="rId6" w:history="1">
        <w:r w:rsidRPr="005908CA">
          <w:rPr>
            <w:rStyle w:val="Hyperlink"/>
            <w:b/>
            <w:bCs/>
            <w:sz w:val="32"/>
            <w:szCs w:val="32"/>
          </w:rPr>
          <w:t>https://www.kaggle.com/code/chityeaung/brain-tumor-classification/input</w:t>
        </w:r>
      </w:hyperlink>
    </w:p>
    <w:p w:rsidR="005E289D" w:rsidRPr="005908CA" w:rsidRDefault="005E289D" w:rsidP="00303C14">
      <w:pPr>
        <w:jc w:val="right"/>
        <w:rPr>
          <w:sz w:val="32"/>
          <w:szCs w:val="32"/>
        </w:rPr>
      </w:pPr>
      <w:proofErr w:type="gramStart"/>
      <w:r w:rsidRPr="005908CA">
        <w:rPr>
          <w:b/>
          <w:bCs/>
          <w:sz w:val="32"/>
          <w:szCs w:val="32"/>
        </w:rPr>
        <w:t>the</w:t>
      </w:r>
      <w:proofErr w:type="gramEnd"/>
      <w:r w:rsidRPr="005908CA">
        <w:rPr>
          <w:b/>
          <w:bCs/>
          <w:sz w:val="32"/>
          <w:szCs w:val="32"/>
        </w:rPr>
        <w:t xml:space="preserve"> total number of samples in the dataset :</w:t>
      </w:r>
      <w:r w:rsidRPr="005908CA">
        <w:rPr>
          <w:sz w:val="32"/>
          <w:szCs w:val="32"/>
        </w:rPr>
        <w:t xml:space="preserve"> 3264</w:t>
      </w:r>
    </w:p>
    <w:p w:rsidR="005E289D" w:rsidRPr="005908CA" w:rsidRDefault="00DE0AA4" w:rsidP="00303C14">
      <w:pPr>
        <w:jc w:val="right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proofErr w:type="gramStart"/>
      <w:r w:rsidRPr="005908CA">
        <w:rPr>
          <w:b/>
          <w:bCs/>
          <w:sz w:val="32"/>
          <w:szCs w:val="32"/>
        </w:rPr>
        <w:t>dimension</w:t>
      </w:r>
      <w:proofErr w:type="gramEnd"/>
      <w:r w:rsidRPr="005908CA">
        <w:rPr>
          <w:b/>
          <w:bCs/>
          <w:sz w:val="32"/>
          <w:szCs w:val="32"/>
        </w:rPr>
        <w:t xml:space="preserve"> of images : </w:t>
      </w:r>
      <w:r w:rsidRPr="005908CA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(554, 554, 3)</w:t>
      </w:r>
    </w:p>
    <w:p w:rsidR="00DE0AA4" w:rsidRPr="005908CA" w:rsidRDefault="00DE0AA4" w:rsidP="00303C14">
      <w:pPr>
        <w:jc w:val="right"/>
        <w:rPr>
          <w:b/>
          <w:bCs/>
          <w:sz w:val="32"/>
          <w:szCs w:val="32"/>
        </w:rPr>
      </w:pPr>
      <w:proofErr w:type="gramStart"/>
      <w:r w:rsidRPr="005908CA">
        <w:rPr>
          <w:b/>
          <w:bCs/>
          <w:sz w:val="32"/>
          <w:szCs w:val="32"/>
        </w:rPr>
        <w:t>number</w:t>
      </w:r>
      <w:proofErr w:type="gramEnd"/>
      <w:r w:rsidRPr="005908CA">
        <w:rPr>
          <w:b/>
          <w:bCs/>
          <w:sz w:val="32"/>
          <w:szCs w:val="32"/>
        </w:rPr>
        <w:t xml:space="preserve"> of classes and their labels : </w:t>
      </w:r>
      <w:r w:rsidRPr="005908CA">
        <w:rPr>
          <w:sz w:val="32"/>
          <w:szCs w:val="32"/>
        </w:rPr>
        <w:t>4</w:t>
      </w:r>
    </w:p>
    <w:p w:rsidR="00DE0AA4" w:rsidRPr="005908CA" w:rsidRDefault="00DE0AA4" w:rsidP="00DE0AA4">
      <w:pPr>
        <w:jc w:val="right"/>
        <w:rPr>
          <w:sz w:val="32"/>
          <w:szCs w:val="32"/>
          <w:rtl/>
        </w:rPr>
      </w:pPr>
      <w:proofErr w:type="spellStart"/>
      <w:proofErr w:type="gramStart"/>
      <w:r w:rsidRPr="005908CA">
        <w:rPr>
          <w:sz w:val="32"/>
          <w:szCs w:val="32"/>
        </w:rPr>
        <w:t>glioma_tumor</w:t>
      </w:r>
      <w:proofErr w:type="spellEnd"/>
      <w:r w:rsidRPr="005908CA">
        <w:rPr>
          <w:rFonts w:hint="cs"/>
          <w:sz w:val="32"/>
          <w:szCs w:val="32"/>
          <w:rtl/>
        </w:rPr>
        <w:t>-</w:t>
      </w:r>
      <w:proofErr w:type="gramEnd"/>
      <w:r w:rsidRPr="005908CA">
        <w:rPr>
          <w:rFonts w:hint="cs"/>
          <w:sz w:val="32"/>
          <w:szCs w:val="32"/>
          <w:rtl/>
        </w:rPr>
        <w:t xml:space="preserve"> </w:t>
      </w:r>
    </w:p>
    <w:p w:rsidR="00DE0AA4" w:rsidRPr="005908CA" w:rsidRDefault="00DE0AA4" w:rsidP="00DE0AA4">
      <w:pPr>
        <w:jc w:val="right"/>
        <w:rPr>
          <w:sz w:val="32"/>
          <w:szCs w:val="32"/>
        </w:rPr>
      </w:pPr>
      <w:r w:rsidRPr="005908CA">
        <w:rPr>
          <w:sz w:val="32"/>
          <w:szCs w:val="32"/>
        </w:rPr>
        <w:t>-</w:t>
      </w:r>
      <w:proofErr w:type="spellStart"/>
      <w:r w:rsidRPr="005908CA">
        <w:rPr>
          <w:sz w:val="32"/>
          <w:szCs w:val="32"/>
        </w:rPr>
        <w:t>pituitary_tumor</w:t>
      </w:r>
      <w:proofErr w:type="spellEnd"/>
    </w:p>
    <w:p w:rsidR="00DE0AA4" w:rsidRPr="005908CA" w:rsidRDefault="00DE0AA4" w:rsidP="00DE0AA4">
      <w:pPr>
        <w:jc w:val="right"/>
        <w:rPr>
          <w:sz w:val="32"/>
          <w:szCs w:val="32"/>
          <w:rtl/>
        </w:rPr>
      </w:pPr>
      <w:proofErr w:type="spellStart"/>
      <w:proofErr w:type="gramStart"/>
      <w:r w:rsidRPr="005908CA">
        <w:rPr>
          <w:sz w:val="32"/>
          <w:szCs w:val="32"/>
        </w:rPr>
        <w:t>meningioma_tumor</w:t>
      </w:r>
      <w:proofErr w:type="spellEnd"/>
      <w:r w:rsidRPr="005908CA">
        <w:rPr>
          <w:rFonts w:hint="cs"/>
          <w:sz w:val="32"/>
          <w:szCs w:val="32"/>
          <w:rtl/>
        </w:rPr>
        <w:t>-</w:t>
      </w:r>
      <w:proofErr w:type="gramEnd"/>
    </w:p>
    <w:p w:rsidR="00DE0AA4" w:rsidRPr="005908CA" w:rsidRDefault="00DE0AA4" w:rsidP="00DE0AA4">
      <w:pPr>
        <w:jc w:val="right"/>
        <w:rPr>
          <w:sz w:val="32"/>
          <w:szCs w:val="32"/>
          <w:rtl/>
        </w:rPr>
      </w:pPr>
      <w:proofErr w:type="spellStart"/>
      <w:proofErr w:type="gramStart"/>
      <w:r w:rsidRPr="005908CA">
        <w:rPr>
          <w:sz w:val="32"/>
          <w:szCs w:val="32"/>
        </w:rPr>
        <w:t>no_tumor</w:t>
      </w:r>
      <w:proofErr w:type="spellEnd"/>
      <w:r w:rsidRPr="005908CA">
        <w:rPr>
          <w:rFonts w:hint="cs"/>
          <w:sz w:val="32"/>
          <w:szCs w:val="32"/>
          <w:rtl/>
        </w:rPr>
        <w:t>-</w:t>
      </w:r>
      <w:proofErr w:type="gramEnd"/>
    </w:p>
    <w:p w:rsidR="00DE0AA4" w:rsidRDefault="00DE0AA4" w:rsidP="00DE0AA4">
      <w:pPr>
        <w:jc w:val="center"/>
        <w:rPr>
          <w:b/>
          <w:bCs/>
          <w:i/>
          <w:iCs/>
          <w:color w:val="2E74B5" w:themeColor="accent1" w:themeShade="BF"/>
          <w:sz w:val="52"/>
          <w:szCs w:val="52"/>
          <w:u w:val="single"/>
        </w:rPr>
      </w:pPr>
      <w:r w:rsidRPr="00DE0AA4">
        <w:rPr>
          <w:b/>
          <w:bCs/>
          <w:i/>
          <w:iCs/>
          <w:color w:val="2E74B5" w:themeColor="accent1" w:themeShade="BF"/>
          <w:sz w:val="52"/>
          <w:szCs w:val="52"/>
          <w:u w:val="single"/>
        </w:rPr>
        <w:t>Implementation details</w:t>
      </w:r>
    </w:p>
    <w:p w:rsidR="005908CA" w:rsidRDefault="005908CA" w:rsidP="00DE0AA4">
      <w:pPr>
        <w:jc w:val="center"/>
        <w:rPr>
          <w:b/>
          <w:bCs/>
          <w:i/>
          <w:iCs/>
          <w:color w:val="2E74B5" w:themeColor="accent1" w:themeShade="BF"/>
          <w:sz w:val="52"/>
          <w:szCs w:val="52"/>
          <w:u w:val="single"/>
        </w:rPr>
      </w:pPr>
    </w:p>
    <w:p w:rsidR="00C63D02" w:rsidRPr="00C63D02" w:rsidRDefault="00C63D02" w:rsidP="00C63D02">
      <w:pPr>
        <w:jc w:val="right"/>
        <w:rPr>
          <w:b/>
          <w:bCs/>
          <w:sz w:val="36"/>
          <w:szCs w:val="36"/>
        </w:rPr>
      </w:pPr>
      <w:proofErr w:type="gramStart"/>
      <w:r w:rsidRPr="00C63D02">
        <w:rPr>
          <w:b/>
          <w:bCs/>
          <w:sz w:val="36"/>
          <w:szCs w:val="36"/>
        </w:rPr>
        <w:t>ratio</w:t>
      </w:r>
      <w:proofErr w:type="gramEnd"/>
      <w:r w:rsidRPr="00C63D02">
        <w:rPr>
          <w:b/>
          <w:bCs/>
          <w:sz w:val="36"/>
          <w:szCs w:val="36"/>
        </w:rPr>
        <w:t xml:space="preserve"> used for training, validation, and testing :   3264</w:t>
      </w:r>
      <w:r>
        <w:rPr>
          <w:b/>
          <w:bCs/>
          <w:sz w:val="36"/>
          <w:szCs w:val="36"/>
        </w:rPr>
        <w:t>, 0.8</w:t>
      </w:r>
      <w:r w:rsidR="00CC4CC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>0.1</w:t>
      </w:r>
      <w:r w:rsidR="00CC4CC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,0.1</w:t>
      </w:r>
      <w:bookmarkStart w:id="0" w:name="_GoBack"/>
      <w:bookmarkEnd w:id="0"/>
    </w:p>
    <w:p w:rsidR="00C63D02" w:rsidRPr="00C63D02" w:rsidRDefault="00C63D02" w:rsidP="00C63D02">
      <w:pPr>
        <w:jc w:val="right"/>
        <w:rPr>
          <w:b/>
          <w:bCs/>
          <w:sz w:val="36"/>
          <w:szCs w:val="36"/>
        </w:rPr>
      </w:pPr>
      <w:proofErr w:type="gramStart"/>
      <w:r w:rsidRPr="00C63D02">
        <w:rPr>
          <w:b/>
          <w:bCs/>
          <w:sz w:val="36"/>
          <w:szCs w:val="36"/>
        </w:rPr>
        <w:t>number</w:t>
      </w:r>
      <w:proofErr w:type="gramEnd"/>
      <w:r w:rsidRPr="00C63D02">
        <w:rPr>
          <w:b/>
          <w:bCs/>
          <w:sz w:val="36"/>
          <w:szCs w:val="36"/>
        </w:rPr>
        <w:t xml:space="preserve"> of images in train :  2610</w:t>
      </w:r>
    </w:p>
    <w:p w:rsidR="00C63D02" w:rsidRPr="00C63D02" w:rsidRDefault="00C63D02" w:rsidP="00C63D02">
      <w:pPr>
        <w:jc w:val="right"/>
        <w:rPr>
          <w:b/>
          <w:bCs/>
          <w:sz w:val="36"/>
          <w:szCs w:val="36"/>
        </w:rPr>
      </w:pPr>
      <w:proofErr w:type="gramStart"/>
      <w:r w:rsidRPr="00C63D02">
        <w:rPr>
          <w:b/>
          <w:bCs/>
          <w:sz w:val="36"/>
          <w:szCs w:val="36"/>
        </w:rPr>
        <w:t>number</w:t>
      </w:r>
      <w:proofErr w:type="gramEnd"/>
      <w:r w:rsidRPr="00C63D02">
        <w:rPr>
          <w:b/>
          <w:bCs/>
          <w:sz w:val="36"/>
          <w:szCs w:val="36"/>
        </w:rPr>
        <w:t xml:space="preserve"> of images in test:327</w:t>
      </w:r>
    </w:p>
    <w:p w:rsidR="005908CA" w:rsidRDefault="00C63D02" w:rsidP="00C63D02">
      <w:pPr>
        <w:jc w:val="right"/>
        <w:rPr>
          <w:b/>
          <w:bCs/>
          <w:sz w:val="24"/>
          <w:szCs w:val="24"/>
        </w:rPr>
      </w:pPr>
      <w:proofErr w:type="gramStart"/>
      <w:r w:rsidRPr="00C63D02">
        <w:rPr>
          <w:b/>
          <w:bCs/>
          <w:sz w:val="36"/>
          <w:szCs w:val="36"/>
        </w:rPr>
        <w:t>number</w:t>
      </w:r>
      <w:proofErr w:type="gramEnd"/>
      <w:r w:rsidRPr="00C63D02">
        <w:rPr>
          <w:b/>
          <w:bCs/>
          <w:sz w:val="36"/>
          <w:szCs w:val="36"/>
        </w:rPr>
        <w:t xml:space="preserve"> of image in validation:327</w:t>
      </w:r>
    </w:p>
    <w:p w:rsidR="005908CA" w:rsidRDefault="005908CA" w:rsidP="00EB4070">
      <w:pPr>
        <w:jc w:val="right"/>
        <w:rPr>
          <w:b/>
          <w:bCs/>
          <w:sz w:val="24"/>
          <w:szCs w:val="24"/>
        </w:rPr>
      </w:pPr>
    </w:p>
    <w:p w:rsidR="005908CA" w:rsidRDefault="005908CA" w:rsidP="00EB4070">
      <w:pPr>
        <w:jc w:val="right"/>
        <w:rPr>
          <w:b/>
          <w:bCs/>
          <w:sz w:val="24"/>
          <w:szCs w:val="24"/>
        </w:rPr>
      </w:pPr>
    </w:p>
    <w:p w:rsidR="005908CA" w:rsidRDefault="005908CA" w:rsidP="00EB4070">
      <w:pPr>
        <w:jc w:val="right"/>
        <w:rPr>
          <w:b/>
          <w:bCs/>
          <w:sz w:val="24"/>
          <w:szCs w:val="24"/>
        </w:rPr>
      </w:pPr>
    </w:p>
    <w:p w:rsidR="005908CA" w:rsidRDefault="005908CA" w:rsidP="005908CA">
      <w:pPr>
        <w:rPr>
          <w:b/>
          <w:bCs/>
          <w:sz w:val="24"/>
          <w:szCs w:val="24"/>
          <w:rtl/>
        </w:rPr>
      </w:pPr>
    </w:p>
    <w:p w:rsidR="003805D3" w:rsidRPr="003805D3" w:rsidRDefault="003805D3" w:rsidP="003805D3">
      <w:pPr>
        <w:jc w:val="center"/>
        <w:rPr>
          <w:b/>
          <w:bCs/>
          <w:i/>
          <w:iCs/>
          <w:color w:val="2E74B5" w:themeColor="accent1" w:themeShade="BF"/>
          <w:sz w:val="44"/>
          <w:szCs w:val="44"/>
          <w:u w:val="single"/>
        </w:rPr>
      </w:pPr>
      <w:r w:rsidRPr="003805D3">
        <w:rPr>
          <w:b/>
          <w:bCs/>
          <w:i/>
          <w:iCs/>
          <w:color w:val="2E74B5" w:themeColor="accent1" w:themeShade="BF"/>
          <w:sz w:val="44"/>
          <w:szCs w:val="44"/>
          <w:u w:val="single"/>
        </w:rPr>
        <w:t>A block diagram</w:t>
      </w:r>
    </w:p>
    <w:p w:rsidR="00BD0F9B" w:rsidRDefault="003805D3" w:rsidP="003805D3">
      <w:pPr>
        <w:jc w:val="right"/>
        <w:rPr>
          <w:b/>
          <w:bCs/>
          <w:color w:val="2E74B5" w:themeColor="accent1" w:themeShade="BF"/>
          <w:sz w:val="24"/>
          <w:szCs w:val="24"/>
          <w:rtl/>
        </w:rPr>
      </w:pPr>
      <w:r w:rsidRPr="003805D3">
        <w:rPr>
          <w:rFonts w:cs="Arial"/>
          <w:b/>
          <w:bCs/>
          <w:noProof/>
          <w:color w:val="2E74B5" w:themeColor="accent1" w:themeShade="BF"/>
          <w:sz w:val="24"/>
          <w:szCs w:val="24"/>
          <w:rtl/>
        </w:rPr>
        <w:lastRenderedPageBreak/>
        <w:drawing>
          <wp:inline distT="0" distB="0" distL="0" distR="0">
            <wp:extent cx="5274310" cy="3097611"/>
            <wp:effectExtent l="0" t="0" r="2540" b="7620"/>
            <wp:docPr id="2" name="Picture 2" descr="C:\Users\dell\Downloads\لقطة الشاشة 2023-04-26 000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لقطة الشاشة 2023-04-26 0004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F9B" w:rsidRPr="003805D3" w:rsidRDefault="00BD0F9B" w:rsidP="00BD0F9B">
      <w:pPr>
        <w:jc w:val="center"/>
        <w:rPr>
          <w:b/>
          <w:bCs/>
          <w:i/>
          <w:iCs/>
          <w:color w:val="2E74B5" w:themeColor="accent1" w:themeShade="BF"/>
          <w:sz w:val="44"/>
          <w:szCs w:val="44"/>
          <w:u w:val="single"/>
        </w:rPr>
      </w:pPr>
      <w:proofErr w:type="spellStart"/>
      <w:proofErr w:type="gramStart"/>
      <w:r w:rsidRPr="003805D3">
        <w:rPr>
          <w:b/>
          <w:bCs/>
          <w:i/>
          <w:iCs/>
          <w:color w:val="2E74B5" w:themeColor="accent1" w:themeShade="BF"/>
          <w:sz w:val="44"/>
          <w:szCs w:val="44"/>
          <w:u w:val="single"/>
        </w:rPr>
        <w:t>hyperparameters</w:t>
      </w:r>
      <w:proofErr w:type="spellEnd"/>
      <w:proofErr w:type="gramEnd"/>
    </w:p>
    <w:tbl>
      <w:tblPr>
        <w:tblStyle w:val="TableGrid"/>
        <w:bidiVisual/>
        <w:tblW w:w="8370" w:type="dxa"/>
        <w:tblLook w:val="04A0" w:firstRow="1" w:lastRow="0" w:firstColumn="1" w:lastColumn="0" w:noHBand="0" w:noVBand="1"/>
      </w:tblPr>
      <w:tblGrid>
        <w:gridCol w:w="4185"/>
        <w:gridCol w:w="4185"/>
      </w:tblGrid>
      <w:tr w:rsidR="00C51E2A" w:rsidTr="00C51E2A">
        <w:trPr>
          <w:trHeight w:val="719"/>
        </w:trPr>
        <w:tc>
          <w:tcPr>
            <w:tcW w:w="4185" w:type="dxa"/>
          </w:tcPr>
          <w:p w:rsidR="00C51E2A" w:rsidRDefault="00C51E2A" w:rsidP="00BD0F9B">
            <w:pPr>
              <w:jc w:val="right"/>
              <w:rPr>
                <w:b/>
                <w:bCs/>
                <w:color w:val="2E74B5" w:themeColor="accent1" w:themeShade="BF"/>
                <w:sz w:val="40"/>
                <w:szCs w:val="40"/>
              </w:rPr>
            </w:pPr>
            <w:r>
              <w:rPr>
                <w:b/>
                <w:bCs/>
                <w:color w:val="2E74B5" w:themeColor="accent1" w:themeShade="BF"/>
                <w:sz w:val="40"/>
                <w:szCs w:val="40"/>
              </w:rPr>
              <w:t>values</w:t>
            </w:r>
          </w:p>
        </w:tc>
        <w:tc>
          <w:tcPr>
            <w:tcW w:w="4185" w:type="dxa"/>
          </w:tcPr>
          <w:p w:rsidR="00C51E2A" w:rsidRDefault="00C51E2A" w:rsidP="00BD0F9B">
            <w:pPr>
              <w:jc w:val="right"/>
              <w:rPr>
                <w:b/>
                <w:bCs/>
                <w:color w:val="2E74B5" w:themeColor="accent1" w:themeShade="BF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2E74B5" w:themeColor="accent1" w:themeShade="BF"/>
                <w:sz w:val="40"/>
                <w:szCs w:val="40"/>
              </w:rPr>
              <w:t>hyperparameters</w:t>
            </w:r>
            <w:proofErr w:type="spellEnd"/>
          </w:p>
        </w:tc>
      </w:tr>
      <w:tr w:rsidR="00C51E2A" w:rsidTr="00C51E2A">
        <w:trPr>
          <w:trHeight w:val="674"/>
        </w:trPr>
        <w:tc>
          <w:tcPr>
            <w:tcW w:w="4185" w:type="dxa"/>
          </w:tcPr>
          <w:p w:rsidR="00C51E2A" w:rsidRPr="005908CA" w:rsidRDefault="00C51E2A" w:rsidP="005D197A">
            <w:pPr>
              <w:jc w:val="right"/>
              <w:rPr>
                <w:sz w:val="40"/>
                <w:szCs w:val="40"/>
                <w:rtl/>
              </w:rPr>
            </w:pPr>
            <w:r w:rsidRPr="005908CA">
              <w:rPr>
                <w:sz w:val="40"/>
                <w:szCs w:val="40"/>
              </w:rPr>
              <w:t>[9,4]</w:t>
            </w:r>
          </w:p>
          <w:p w:rsidR="005D197A" w:rsidRDefault="005D197A" w:rsidP="005D197A">
            <w:pPr>
              <w:jc w:val="right"/>
              <w:rPr>
                <w:sz w:val="40"/>
                <w:szCs w:val="40"/>
              </w:rPr>
            </w:pPr>
          </w:p>
          <w:p w:rsidR="005D197A" w:rsidRDefault="005D197A" w:rsidP="005D197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:rsidR="005D197A" w:rsidRDefault="005D197A" w:rsidP="005D197A">
            <w:pPr>
              <w:rPr>
                <w:sz w:val="40"/>
                <w:szCs w:val="40"/>
              </w:rPr>
            </w:pPr>
          </w:p>
          <w:p w:rsidR="005D197A" w:rsidRDefault="00C51E2A" w:rsidP="005D197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32,64,64,64,128,128,</w:t>
            </w:r>
          </w:p>
          <w:p w:rsidR="005D197A" w:rsidRDefault="00C51E2A" w:rsidP="005D197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128,128,256</w:t>
            </w:r>
          </w:p>
          <w:p w:rsidR="005D197A" w:rsidRDefault="005D197A" w:rsidP="005D197A">
            <w:pPr>
              <w:jc w:val="right"/>
              <w:rPr>
                <w:sz w:val="40"/>
                <w:szCs w:val="40"/>
              </w:rPr>
            </w:pPr>
          </w:p>
          <w:p w:rsidR="005D197A" w:rsidRDefault="005D197A" w:rsidP="005D197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3,2</w:t>
            </w:r>
          </w:p>
          <w:p w:rsidR="005908CA" w:rsidRDefault="005908CA" w:rsidP="005908CA">
            <w:pPr>
              <w:jc w:val="center"/>
              <w:rPr>
                <w:sz w:val="40"/>
                <w:szCs w:val="40"/>
              </w:rPr>
            </w:pPr>
          </w:p>
          <w:p w:rsidR="00C51E2A" w:rsidRDefault="005D197A" w:rsidP="005D197A">
            <w:pPr>
              <w:jc w:val="right"/>
              <w:rPr>
                <w:sz w:val="40"/>
                <w:szCs w:val="40"/>
                <w:rtl/>
              </w:rPr>
            </w:pPr>
            <w:proofErr w:type="spellStart"/>
            <w:r>
              <w:rPr>
                <w:sz w:val="40"/>
                <w:szCs w:val="40"/>
              </w:rPr>
              <w:t>Relu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:rsidR="00C51E2A" w:rsidRPr="00C51E2A" w:rsidRDefault="00C51E2A" w:rsidP="00BD0F9B">
            <w:pPr>
              <w:jc w:val="right"/>
              <w:rPr>
                <w:sz w:val="40"/>
                <w:szCs w:val="40"/>
                <w:rtl/>
              </w:rPr>
            </w:pPr>
          </w:p>
        </w:tc>
        <w:tc>
          <w:tcPr>
            <w:tcW w:w="4185" w:type="dxa"/>
          </w:tcPr>
          <w:p w:rsidR="00C51E2A" w:rsidRPr="005908CA" w:rsidRDefault="00C51E2A" w:rsidP="005D197A">
            <w:pPr>
              <w:jc w:val="right"/>
              <w:rPr>
                <w:sz w:val="24"/>
                <w:szCs w:val="24"/>
                <w:rtl/>
              </w:rPr>
            </w:pPr>
            <w:r w:rsidRPr="005908CA">
              <w:rPr>
                <w:sz w:val="24"/>
                <w:szCs w:val="24"/>
              </w:rPr>
              <w:t>Number of convolution and max pooling layers</w:t>
            </w:r>
          </w:p>
          <w:p w:rsidR="005D197A" w:rsidRDefault="005D197A" w:rsidP="005D197A">
            <w:pPr>
              <w:jc w:val="right"/>
              <w:rPr>
                <w:rtl/>
              </w:rPr>
            </w:pPr>
          </w:p>
          <w:p w:rsidR="005D197A" w:rsidRPr="005D197A" w:rsidRDefault="005D197A" w:rsidP="005D197A">
            <w:pPr>
              <w:jc w:val="right"/>
            </w:pPr>
          </w:p>
          <w:p w:rsidR="00C51E2A" w:rsidRPr="005908CA" w:rsidRDefault="00C51E2A" w:rsidP="00BD0F9B">
            <w:pPr>
              <w:jc w:val="right"/>
              <w:rPr>
                <w:sz w:val="24"/>
                <w:szCs w:val="24"/>
              </w:rPr>
            </w:pPr>
            <w:r w:rsidRPr="005908CA">
              <w:rPr>
                <w:sz w:val="24"/>
                <w:szCs w:val="24"/>
              </w:rPr>
              <w:t>Number of FC layers</w:t>
            </w:r>
          </w:p>
          <w:p w:rsidR="005D197A" w:rsidRDefault="005D197A" w:rsidP="005D197A">
            <w:pPr>
              <w:rPr>
                <w:b/>
                <w:bCs/>
                <w:color w:val="2E74B5" w:themeColor="accent1" w:themeShade="BF"/>
                <w:sz w:val="40"/>
                <w:szCs w:val="40"/>
                <w:rtl/>
              </w:rPr>
            </w:pPr>
          </w:p>
          <w:p w:rsidR="005D197A" w:rsidRDefault="005D197A" w:rsidP="005D197A">
            <w:pPr>
              <w:rPr>
                <w:b/>
                <w:bCs/>
                <w:color w:val="2E74B5" w:themeColor="accent1" w:themeShade="BF"/>
                <w:sz w:val="40"/>
                <w:szCs w:val="40"/>
              </w:rPr>
            </w:pPr>
          </w:p>
          <w:p w:rsidR="00C51E2A" w:rsidRPr="005908CA" w:rsidRDefault="00C51E2A" w:rsidP="00C51E2A">
            <w:pPr>
              <w:jc w:val="right"/>
              <w:rPr>
                <w:sz w:val="24"/>
                <w:szCs w:val="24"/>
                <w:rtl/>
              </w:rPr>
            </w:pPr>
            <w:r w:rsidRPr="005908CA">
              <w:rPr>
                <w:sz w:val="24"/>
                <w:szCs w:val="24"/>
              </w:rPr>
              <w:t>Number of filters</w:t>
            </w:r>
          </w:p>
          <w:p w:rsidR="00C51E2A" w:rsidRDefault="00C51E2A" w:rsidP="00C51E2A">
            <w:pPr>
              <w:jc w:val="right"/>
              <w:rPr>
                <w:rtl/>
              </w:rPr>
            </w:pPr>
          </w:p>
          <w:p w:rsidR="005D197A" w:rsidRDefault="005D197A" w:rsidP="00C51E2A">
            <w:pPr>
              <w:jc w:val="right"/>
              <w:rPr>
                <w:rtl/>
              </w:rPr>
            </w:pPr>
          </w:p>
          <w:p w:rsidR="005D197A" w:rsidRDefault="005D197A" w:rsidP="005D197A">
            <w:pPr>
              <w:rPr>
                <w:rtl/>
              </w:rPr>
            </w:pPr>
          </w:p>
          <w:p w:rsidR="005D197A" w:rsidRDefault="005D197A" w:rsidP="005D197A">
            <w:pPr>
              <w:rPr>
                <w:rtl/>
              </w:rPr>
            </w:pPr>
          </w:p>
          <w:p w:rsidR="00C51E2A" w:rsidRDefault="00C51E2A" w:rsidP="00C51E2A">
            <w:pPr>
              <w:jc w:val="right"/>
              <w:rPr>
                <w:sz w:val="24"/>
                <w:szCs w:val="24"/>
              </w:rPr>
            </w:pPr>
            <w:r w:rsidRPr="005908CA">
              <w:rPr>
                <w:sz w:val="24"/>
                <w:szCs w:val="24"/>
              </w:rPr>
              <w:t>Filter size</w:t>
            </w:r>
          </w:p>
          <w:p w:rsidR="005908CA" w:rsidRPr="005908CA" w:rsidRDefault="005908CA" w:rsidP="00C51E2A">
            <w:pPr>
              <w:jc w:val="right"/>
              <w:rPr>
                <w:sz w:val="24"/>
                <w:szCs w:val="24"/>
                <w:rtl/>
              </w:rPr>
            </w:pPr>
          </w:p>
          <w:p w:rsidR="005D197A" w:rsidRDefault="005D197A" w:rsidP="00C51E2A">
            <w:pPr>
              <w:jc w:val="right"/>
              <w:rPr>
                <w:rtl/>
              </w:rPr>
            </w:pPr>
          </w:p>
          <w:p w:rsidR="00C51E2A" w:rsidRPr="005908CA" w:rsidRDefault="005D197A" w:rsidP="00BD0F9B">
            <w:pPr>
              <w:jc w:val="right"/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5908CA">
              <w:rPr>
                <w:sz w:val="24"/>
                <w:szCs w:val="24"/>
              </w:rPr>
              <w:t>Activation function</w:t>
            </w:r>
          </w:p>
          <w:p w:rsidR="005D197A" w:rsidRDefault="005D197A" w:rsidP="00BD0F9B">
            <w:pPr>
              <w:jc w:val="right"/>
              <w:rPr>
                <w:b/>
                <w:bCs/>
                <w:color w:val="2E74B5" w:themeColor="accent1" w:themeShade="BF"/>
                <w:sz w:val="40"/>
                <w:szCs w:val="40"/>
              </w:rPr>
            </w:pPr>
          </w:p>
          <w:p w:rsidR="00C51E2A" w:rsidRDefault="00C51E2A" w:rsidP="00BD0F9B">
            <w:pPr>
              <w:jc w:val="right"/>
              <w:rPr>
                <w:b/>
                <w:bCs/>
                <w:color w:val="2E74B5" w:themeColor="accent1" w:themeShade="BF"/>
                <w:sz w:val="40"/>
                <w:szCs w:val="40"/>
              </w:rPr>
            </w:pPr>
          </w:p>
        </w:tc>
      </w:tr>
    </w:tbl>
    <w:p w:rsidR="005D197A" w:rsidRDefault="005D197A" w:rsidP="00BD0F9B">
      <w:pPr>
        <w:jc w:val="right"/>
        <w:rPr>
          <w:b/>
          <w:bCs/>
          <w:color w:val="2E74B5" w:themeColor="accent1" w:themeShade="BF"/>
          <w:sz w:val="40"/>
          <w:szCs w:val="40"/>
        </w:rPr>
      </w:pPr>
    </w:p>
    <w:p w:rsidR="007E4863" w:rsidRDefault="007E4863" w:rsidP="007E4863">
      <w:pPr>
        <w:jc w:val="center"/>
        <w:rPr>
          <w:b/>
          <w:bCs/>
          <w:i/>
          <w:iCs/>
          <w:color w:val="2E74B5" w:themeColor="accent1" w:themeShade="BF"/>
          <w:sz w:val="40"/>
          <w:szCs w:val="40"/>
          <w:u w:val="single"/>
        </w:rPr>
      </w:pPr>
      <w:r w:rsidRPr="007E4863">
        <w:rPr>
          <w:b/>
          <w:bCs/>
          <w:i/>
          <w:iCs/>
          <w:color w:val="2E74B5" w:themeColor="accent1" w:themeShade="BF"/>
          <w:sz w:val="40"/>
          <w:szCs w:val="40"/>
          <w:u w:val="single"/>
        </w:rPr>
        <w:t>In the paper</w:t>
      </w:r>
    </w:p>
    <w:p w:rsidR="007E4863" w:rsidRDefault="007E4863" w:rsidP="00BD0F9B">
      <w:pPr>
        <w:jc w:val="right"/>
        <w:rPr>
          <w:b/>
          <w:bCs/>
          <w:i/>
          <w:iCs/>
          <w:color w:val="2E74B5" w:themeColor="accent1" w:themeShade="BF"/>
          <w:sz w:val="40"/>
          <w:szCs w:val="40"/>
          <w:u w:val="single"/>
        </w:rPr>
      </w:pPr>
    </w:p>
    <w:p w:rsidR="007E4863" w:rsidRDefault="007E4863" w:rsidP="00BD0F9B">
      <w:pPr>
        <w:jc w:val="right"/>
        <w:rPr>
          <w:b/>
          <w:bCs/>
          <w:i/>
          <w:iCs/>
          <w:color w:val="2E74B5" w:themeColor="accent1" w:themeShade="BF"/>
          <w:sz w:val="40"/>
          <w:szCs w:val="40"/>
          <w:u w:val="single"/>
          <w:rtl/>
        </w:rPr>
      </w:pPr>
      <w:r w:rsidRPr="007E4863">
        <w:rPr>
          <w:rFonts w:cs="Arial"/>
          <w:b/>
          <w:bCs/>
          <w:i/>
          <w:iCs/>
          <w:noProof/>
          <w:color w:val="2E74B5" w:themeColor="accent1" w:themeShade="BF"/>
          <w:sz w:val="40"/>
          <w:szCs w:val="40"/>
          <w:u w:val="single"/>
          <w:rtl/>
        </w:rPr>
        <w:drawing>
          <wp:inline distT="0" distB="0" distL="0" distR="0">
            <wp:extent cx="5274310" cy="1047782"/>
            <wp:effectExtent l="0" t="0" r="2540" b="0"/>
            <wp:docPr id="5" name="Picture 5" descr="C:\Users\dell\Downloads\لقطة الشاشة 2023-04-26 011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لقطة الشاشة 2023-04-26 011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63" w:rsidRDefault="007E4863" w:rsidP="00BD0F9B">
      <w:pPr>
        <w:jc w:val="right"/>
        <w:rPr>
          <w:b/>
          <w:bCs/>
          <w:i/>
          <w:iCs/>
          <w:color w:val="2E74B5" w:themeColor="accent1" w:themeShade="BF"/>
          <w:sz w:val="40"/>
          <w:szCs w:val="40"/>
          <w:u w:val="single"/>
          <w:rtl/>
        </w:rPr>
      </w:pPr>
    </w:p>
    <w:p w:rsidR="00284F5A" w:rsidRPr="00284F5A" w:rsidRDefault="00284F5A" w:rsidP="00284F5A">
      <w:pPr>
        <w:pStyle w:val="ListParagraph"/>
        <w:tabs>
          <w:tab w:val="left" w:pos="900"/>
          <w:tab w:val="left" w:pos="1080"/>
        </w:tabs>
        <w:bidi w:val="0"/>
        <w:ind w:left="1170"/>
        <w:jc w:val="center"/>
        <w:rPr>
          <w:b/>
          <w:bCs/>
          <w:i/>
          <w:iCs/>
          <w:color w:val="2E74B5" w:themeColor="accent1" w:themeShade="BF"/>
          <w:sz w:val="40"/>
          <w:szCs w:val="40"/>
          <w:u w:val="single"/>
        </w:rPr>
      </w:pPr>
      <w:r w:rsidRPr="00284F5A">
        <w:rPr>
          <w:b/>
          <w:bCs/>
          <w:i/>
          <w:iCs/>
          <w:color w:val="2E74B5" w:themeColor="accent1" w:themeShade="BF"/>
          <w:sz w:val="40"/>
          <w:szCs w:val="40"/>
          <w:u w:val="single"/>
        </w:rPr>
        <w:t>Results details:</w:t>
      </w:r>
    </w:p>
    <w:p w:rsidR="003805D3" w:rsidRDefault="00284F5A" w:rsidP="00284F5A">
      <w:pPr>
        <w:jc w:val="right"/>
        <w:rPr>
          <w:sz w:val="28"/>
          <w:szCs w:val="28"/>
          <w:u w:val="single"/>
        </w:rPr>
      </w:pPr>
      <w:r w:rsidRPr="00284F5A">
        <w:rPr>
          <w:sz w:val="28"/>
          <w:szCs w:val="28"/>
        </w:rPr>
        <w:t xml:space="preserve">Specify the measures that </w:t>
      </w:r>
      <w:proofErr w:type="gramStart"/>
      <w:r w:rsidRPr="00284F5A">
        <w:rPr>
          <w:sz w:val="28"/>
          <w:szCs w:val="28"/>
        </w:rPr>
        <w:t>are used</w:t>
      </w:r>
      <w:proofErr w:type="gramEnd"/>
      <w:r w:rsidRPr="00284F5A">
        <w:rPr>
          <w:sz w:val="28"/>
          <w:szCs w:val="28"/>
        </w:rPr>
        <w:t xml:space="preserve"> in evaluation and show all these results for your model on </w:t>
      </w:r>
      <w:r w:rsidRPr="00284F5A">
        <w:rPr>
          <w:sz w:val="28"/>
          <w:szCs w:val="28"/>
          <w:u w:val="single"/>
        </w:rPr>
        <w:t>testing data</w:t>
      </w: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C63D02" w:rsidRDefault="00C63D02" w:rsidP="00284F5A">
      <w:pPr>
        <w:jc w:val="right"/>
        <w:rPr>
          <w:rFonts w:cs="Arial" w:hint="cs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b/>
          <w:bCs/>
          <w:color w:val="2E74B5" w:themeColor="accent1" w:themeShade="BF"/>
          <w:sz w:val="28"/>
          <w:szCs w:val="28"/>
        </w:rPr>
      </w:pPr>
      <w:r w:rsidRPr="00284F5A"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  <w:drawing>
          <wp:inline distT="0" distB="0" distL="0" distR="0">
            <wp:extent cx="5274310" cy="3253313"/>
            <wp:effectExtent l="0" t="0" r="2540" b="4445"/>
            <wp:docPr id="4" name="Picture 4" descr="E:\مواد ثالثه\مود ثالثه ترم تاني\selected 2\project\لقطة الشاشة 2023-04-29 053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مواد ثالثه\مود ثالثه ترم تاني\selected 2\project\لقطة الشاشة 2023-04-29 0533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5A" w:rsidRDefault="00284F5A" w:rsidP="00284F5A">
      <w:pPr>
        <w:jc w:val="right"/>
        <w:rPr>
          <w:b/>
          <w:bCs/>
          <w:color w:val="2E74B5" w:themeColor="accent1" w:themeShade="BF"/>
          <w:sz w:val="28"/>
          <w:szCs w:val="28"/>
        </w:rPr>
      </w:pPr>
    </w:p>
    <w:p w:rsidR="00284F5A" w:rsidRDefault="00284F5A" w:rsidP="00284F5A">
      <w:pPr>
        <w:jc w:val="right"/>
        <w:rPr>
          <w:b/>
          <w:bCs/>
          <w:color w:val="2E74B5" w:themeColor="accent1" w:themeShade="BF"/>
          <w:sz w:val="28"/>
          <w:szCs w:val="28"/>
        </w:rPr>
      </w:pPr>
      <w:r w:rsidRPr="00284F5A"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  <w:lastRenderedPageBreak/>
        <w:drawing>
          <wp:inline distT="0" distB="0" distL="0" distR="0">
            <wp:extent cx="5274310" cy="2864662"/>
            <wp:effectExtent l="0" t="0" r="2540" b="0"/>
            <wp:docPr id="6" name="Picture 6" descr="E:\مواد ثالثه\مود ثالثه ترم تاني\selected 2\project\لقطة الشاشة 2023-04-29 05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مواد ثالثه\مود ثالثه ترم تاني\selected 2\project\لقطة الشاشة 2023-04-29 0534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b/>
          <w:bCs/>
          <w:color w:val="2E74B5" w:themeColor="accent1" w:themeShade="BF"/>
          <w:sz w:val="28"/>
          <w:szCs w:val="28"/>
        </w:rPr>
      </w:pPr>
      <w:r w:rsidRPr="00284F5A"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  <w:drawing>
          <wp:inline distT="0" distB="0" distL="0" distR="0">
            <wp:extent cx="5273290" cy="3190240"/>
            <wp:effectExtent l="0" t="0" r="3810" b="0"/>
            <wp:docPr id="7" name="Picture 7" descr="E:\مواد ثالثه\مود ثالثه ترم تاني\selected 2\project\لقطة الشاشة 2023-04-29 053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مواد ثالثه\مود ثالثه ترم تاني\selected 2\project\لقطة الشاشة 2023-04-29 0535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310" cy="319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5A" w:rsidRDefault="00284F5A" w:rsidP="00284F5A">
      <w:pPr>
        <w:jc w:val="right"/>
        <w:rPr>
          <w:b/>
          <w:bCs/>
          <w:color w:val="2E74B5" w:themeColor="accent1" w:themeShade="BF"/>
          <w:sz w:val="28"/>
          <w:szCs w:val="28"/>
          <w:rtl/>
        </w:rPr>
      </w:pPr>
      <w:r w:rsidRPr="00284F5A"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  <w:lastRenderedPageBreak/>
        <w:drawing>
          <wp:inline distT="0" distB="0" distL="0" distR="0">
            <wp:extent cx="5274310" cy="3168522"/>
            <wp:effectExtent l="0" t="0" r="2540" b="0"/>
            <wp:docPr id="8" name="Picture 8" descr="E:\مواد ثالثه\مود ثالثه ترم تاني\selected 2\project\لقطة الشاشة 2023-04-29 053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مواد ثالثه\مود ثالثه ترم تاني\selected 2\project\لقطة الشاشة 2023-04-29 0535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5A" w:rsidRDefault="00284F5A" w:rsidP="00284F5A">
      <w:pPr>
        <w:jc w:val="right"/>
        <w:rPr>
          <w:b/>
          <w:bCs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Default="00284F5A" w:rsidP="00284F5A">
      <w:pPr>
        <w:jc w:val="right"/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</w:pPr>
    </w:p>
    <w:p w:rsidR="00284F5A" w:rsidRPr="00284F5A" w:rsidRDefault="00284F5A" w:rsidP="00284F5A">
      <w:pPr>
        <w:jc w:val="right"/>
        <w:rPr>
          <w:b/>
          <w:bCs/>
          <w:color w:val="2E74B5" w:themeColor="accent1" w:themeShade="BF"/>
          <w:sz w:val="28"/>
          <w:szCs w:val="28"/>
          <w:rtl/>
        </w:rPr>
      </w:pPr>
      <w:r w:rsidRPr="00284F5A">
        <w:rPr>
          <w:rFonts w:cs="Arial"/>
          <w:b/>
          <w:bCs/>
          <w:noProof/>
          <w:color w:val="2E74B5" w:themeColor="accent1" w:themeShade="BF"/>
          <w:sz w:val="28"/>
          <w:szCs w:val="28"/>
          <w:rtl/>
        </w:rPr>
        <w:drawing>
          <wp:inline distT="0" distB="0" distL="0" distR="0">
            <wp:extent cx="5274310" cy="2210010"/>
            <wp:effectExtent l="0" t="0" r="2540" b="0"/>
            <wp:docPr id="9" name="Picture 9" descr="E:\مواد ثالثه\مود ثالثه ترم تاني\selected 2\project\لقطة الشاشة 2023-04-29 053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مواد ثالثه\مود ثالثه ترم تاني\selected 2\project\لقطة الشاشة 2023-04-29 0535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F5A" w:rsidRPr="00284F5A" w:rsidSect="00C154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8D64F0"/>
    <w:multiLevelType w:val="hybridMultilevel"/>
    <w:tmpl w:val="3D5A2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70E72"/>
    <w:multiLevelType w:val="hybridMultilevel"/>
    <w:tmpl w:val="B38E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86"/>
    <w:rsid w:val="00284F5A"/>
    <w:rsid w:val="002E51B5"/>
    <w:rsid w:val="00303C14"/>
    <w:rsid w:val="003805D3"/>
    <w:rsid w:val="005279B0"/>
    <w:rsid w:val="005908CA"/>
    <w:rsid w:val="005D197A"/>
    <w:rsid w:val="005E289D"/>
    <w:rsid w:val="006A0FB1"/>
    <w:rsid w:val="007E4863"/>
    <w:rsid w:val="00A33F86"/>
    <w:rsid w:val="00BD0F9B"/>
    <w:rsid w:val="00C154DC"/>
    <w:rsid w:val="00C51E2A"/>
    <w:rsid w:val="00C63D02"/>
    <w:rsid w:val="00CC4CC5"/>
    <w:rsid w:val="00DE0AA4"/>
    <w:rsid w:val="00EB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24DC0F-9C68-4BF3-BA55-7F2D5D67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0FB1"/>
    <w:rPr>
      <w:b/>
      <w:bCs/>
    </w:rPr>
  </w:style>
  <w:style w:type="table" w:styleId="TableGrid">
    <w:name w:val="Table Grid"/>
    <w:basedOn w:val="TableNormal"/>
    <w:uiPriority w:val="39"/>
    <w:rsid w:val="006A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8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chityeaung/brain-tumor-classification/inpu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2023-04-25T17:49:00Z</dcterms:created>
  <dcterms:modified xsi:type="dcterms:W3CDTF">2023-05-05T16:05:00Z</dcterms:modified>
</cp:coreProperties>
</file>