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ADBD5" w14:textId="77777777" w:rsidR="002970F0" w:rsidRDefault="002970F0" w:rsidP="002970F0">
      <w:pPr>
        <w:jc w:val="center"/>
        <w:rPr>
          <w:b/>
          <w:bCs/>
          <w:color w:val="7030A0"/>
          <w:sz w:val="52"/>
          <w:szCs w:val="52"/>
          <w:u w:val="single"/>
          <w:lang w:val="en-US"/>
        </w:rPr>
      </w:pPr>
    </w:p>
    <w:p w14:paraId="72DA3012" w14:textId="77777777" w:rsidR="002970F0" w:rsidRDefault="002970F0" w:rsidP="002970F0">
      <w:pPr>
        <w:jc w:val="center"/>
        <w:rPr>
          <w:b/>
          <w:bCs/>
          <w:color w:val="7030A0"/>
          <w:sz w:val="52"/>
          <w:szCs w:val="52"/>
          <w:u w:val="single"/>
          <w:lang w:val="en-US"/>
        </w:rPr>
      </w:pPr>
    </w:p>
    <w:p w14:paraId="5667AC03" w14:textId="77777777" w:rsidR="002970F0" w:rsidRDefault="002970F0" w:rsidP="002970F0">
      <w:pPr>
        <w:jc w:val="center"/>
        <w:rPr>
          <w:b/>
          <w:bCs/>
          <w:color w:val="7030A0"/>
          <w:sz w:val="52"/>
          <w:szCs w:val="52"/>
          <w:u w:val="single"/>
          <w:lang w:val="en-US"/>
        </w:rPr>
      </w:pPr>
    </w:p>
    <w:p w14:paraId="1EC037D9" w14:textId="77777777" w:rsidR="002970F0" w:rsidRDefault="002970F0" w:rsidP="002970F0">
      <w:pPr>
        <w:jc w:val="center"/>
        <w:rPr>
          <w:b/>
          <w:bCs/>
          <w:color w:val="7030A0"/>
          <w:sz w:val="52"/>
          <w:szCs w:val="52"/>
          <w:u w:val="single"/>
          <w:lang w:val="en-US"/>
        </w:rPr>
      </w:pPr>
    </w:p>
    <w:p w14:paraId="1A8F55F0" w14:textId="623ED00C" w:rsidR="002970F0" w:rsidRPr="002970F0" w:rsidRDefault="00D33F66" w:rsidP="002970F0">
      <w:pPr>
        <w:jc w:val="center"/>
        <w:rPr>
          <w:b/>
          <w:bCs/>
          <w:color w:val="7030A0"/>
          <w:sz w:val="52"/>
          <w:szCs w:val="52"/>
          <w:u w:val="single"/>
          <w:lang w:val="en-US"/>
        </w:rPr>
      </w:pPr>
      <w:r w:rsidRPr="002970F0">
        <w:rPr>
          <w:b/>
          <w:bCs/>
          <w:color w:val="7030A0"/>
          <w:sz w:val="52"/>
          <w:szCs w:val="52"/>
          <w:u w:val="single"/>
          <w:lang w:val="en-US"/>
        </w:rPr>
        <w:t>Compiler project</w:t>
      </w:r>
    </w:p>
    <w:p w14:paraId="50FDF504" w14:textId="4F2B515A" w:rsidR="002970F0" w:rsidRDefault="002970F0" w:rsidP="002970F0">
      <w:pPr>
        <w:jc w:val="center"/>
        <w:rPr>
          <w:b/>
          <w:bCs/>
          <w:color w:val="7030A0"/>
          <w:sz w:val="52"/>
          <w:szCs w:val="52"/>
          <w:u w:val="single"/>
          <w:lang w:val="en-US"/>
        </w:rPr>
      </w:pPr>
      <w:r w:rsidRPr="002970F0">
        <w:rPr>
          <w:b/>
          <w:bCs/>
          <w:color w:val="7030A0"/>
          <w:sz w:val="52"/>
          <w:szCs w:val="52"/>
          <w:u w:val="single"/>
          <w:lang w:val="en-US"/>
        </w:rPr>
        <w:t>Phase 1</w:t>
      </w:r>
      <w:r>
        <w:rPr>
          <w:b/>
          <w:bCs/>
          <w:color w:val="7030A0"/>
          <w:sz w:val="52"/>
          <w:szCs w:val="52"/>
          <w:u w:val="single"/>
          <w:lang w:val="en-US"/>
        </w:rPr>
        <w:t xml:space="preserve"> lexical analyzer</w:t>
      </w:r>
    </w:p>
    <w:p w14:paraId="4BDCDB83" w14:textId="72DE070E" w:rsidR="002970F0" w:rsidRDefault="002970F0" w:rsidP="002970F0">
      <w:pPr>
        <w:jc w:val="center"/>
        <w:rPr>
          <w:b/>
          <w:bCs/>
          <w:color w:val="7030A0"/>
          <w:sz w:val="52"/>
          <w:szCs w:val="52"/>
          <w:u w:val="single"/>
          <w:lang w:val="en-US"/>
        </w:rPr>
      </w:pPr>
    </w:p>
    <w:p w14:paraId="4AC19574" w14:textId="7F8F563C" w:rsidR="002970F0" w:rsidRDefault="002970F0" w:rsidP="002970F0">
      <w:pPr>
        <w:jc w:val="center"/>
        <w:rPr>
          <w:b/>
          <w:bCs/>
          <w:color w:val="7030A0"/>
          <w:sz w:val="52"/>
          <w:szCs w:val="52"/>
          <w:u w:val="single"/>
          <w:lang w:val="en-US"/>
        </w:rPr>
      </w:pPr>
    </w:p>
    <w:p w14:paraId="38EC267F" w14:textId="568DA2CA" w:rsidR="002970F0" w:rsidRDefault="002970F0" w:rsidP="002970F0">
      <w:pPr>
        <w:jc w:val="center"/>
        <w:rPr>
          <w:b/>
          <w:bCs/>
          <w:color w:val="7030A0"/>
          <w:sz w:val="52"/>
          <w:szCs w:val="52"/>
          <w:u w:val="single"/>
          <w:lang w:val="en-US"/>
        </w:rPr>
      </w:pPr>
    </w:p>
    <w:p w14:paraId="12AAF242" w14:textId="431C7D68" w:rsidR="002970F0" w:rsidRDefault="002970F0" w:rsidP="002970F0">
      <w:pPr>
        <w:jc w:val="center"/>
        <w:rPr>
          <w:b/>
          <w:bCs/>
          <w:color w:val="7030A0"/>
          <w:sz w:val="52"/>
          <w:szCs w:val="52"/>
          <w:u w:val="single"/>
          <w:lang w:val="en-US"/>
        </w:rPr>
      </w:pPr>
    </w:p>
    <w:p w14:paraId="3703D7CC" w14:textId="297A7EDC" w:rsidR="002970F0" w:rsidRDefault="002970F0" w:rsidP="002970F0">
      <w:pPr>
        <w:jc w:val="center"/>
        <w:rPr>
          <w:b/>
          <w:bCs/>
          <w:color w:val="7030A0"/>
          <w:sz w:val="52"/>
          <w:szCs w:val="52"/>
          <w:u w:val="single"/>
          <w:lang w:val="en-US"/>
        </w:rPr>
      </w:pPr>
    </w:p>
    <w:p w14:paraId="5B6177EA" w14:textId="45423C7A" w:rsidR="002970F0" w:rsidRDefault="002970F0" w:rsidP="002970F0">
      <w:pPr>
        <w:jc w:val="center"/>
        <w:rPr>
          <w:b/>
          <w:bCs/>
          <w:color w:val="7030A0"/>
          <w:sz w:val="52"/>
          <w:szCs w:val="52"/>
          <w:u w:val="single"/>
          <w:lang w:val="en-US"/>
        </w:rPr>
      </w:pPr>
    </w:p>
    <w:p w14:paraId="1916E073" w14:textId="1DAD643C" w:rsidR="002970F0" w:rsidRDefault="002970F0" w:rsidP="002970F0">
      <w:pPr>
        <w:jc w:val="center"/>
        <w:rPr>
          <w:b/>
          <w:bCs/>
          <w:color w:val="7030A0"/>
          <w:sz w:val="52"/>
          <w:szCs w:val="52"/>
          <w:u w:val="single"/>
          <w:lang w:val="en-US"/>
        </w:rPr>
      </w:pPr>
    </w:p>
    <w:p w14:paraId="1FEB1E13" w14:textId="19ED954C" w:rsidR="002970F0" w:rsidRDefault="002970F0" w:rsidP="002970F0">
      <w:pPr>
        <w:jc w:val="center"/>
        <w:rPr>
          <w:b/>
          <w:bCs/>
          <w:color w:val="7030A0"/>
          <w:sz w:val="52"/>
          <w:szCs w:val="52"/>
          <w:u w:val="single"/>
          <w:lang w:val="en-US"/>
        </w:rPr>
      </w:pPr>
    </w:p>
    <w:p w14:paraId="4A8548A5" w14:textId="37A03692" w:rsidR="002970F0" w:rsidRDefault="002970F0" w:rsidP="002970F0">
      <w:pPr>
        <w:rPr>
          <w:b/>
          <w:bCs/>
          <w:color w:val="7030A0"/>
          <w:sz w:val="48"/>
          <w:szCs w:val="48"/>
          <w:lang w:val="en-US"/>
        </w:rPr>
      </w:pPr>
      <w:r>
        <w:rPr>
          <w:b/>
          <w:bCs/>
          <w:color w:val="7030A0"/>
          <w:sz w:val="48"/>
          <w:szCs w:val="48"/>
          <w:lang w:val="en-US"/>
        </w:rPr>
        <w:t>Team members:</w:t>
      </w:r>
    </w:p>
    <w:p w14:paraId="185A4F71" w14:textId="119989AD" w:rsidR="002970F0" w:rsidRDefault="002970F0" w:rsidP="002970F0">
      <w:pPr>
        <w:rPr>
          <w:b/>
          <w:bCs/>
          <w:color w:val="7030A0"/>
          <w:sz w:val="48"/>
          <w:szCs w:val="48"/>
          <w:lang w:val="en-US"/>
        </w:rPr>
      </w:pPr>
      <w:r>
        <w:rPr>
          <w:b/>
          <w:bCs/>
          <w:color w:val="7030A0"/>
          <w:sz w:val="48"/>
          <w:szCs w:val="48"/>
          <w:lang w:val="en-US"/>
        </w:rPr>
        <w:tab/>
      </w:r>
      <w:r w:rsidRPr="002970F0">
        <w:rPr>
          <w:b/>
          <w:bCs/>
          <w:color w:val="000000" w:themeColor="text1"/>
          <w:sz w:val="48"/>
          <w:szCs w:val="48"/>
          <w:lang w:val="en-US"/>
        </w:rPr>
        <w:t xml:space="preserve">Ahmed </w:t>
      </w:r>
      <w:proofErr w:type="spellStart"/>
      <w:r w:rsidRPr="002970F0">
        <w:rPr>
          <w:b/>
          <w:bCs/>
          <w:color w:val="000000" w:themeColor="text1"/>
          <w:sz w:val="48"/>
          <w:szCs w:val="48"/>
          <w:lang w:val="en-US"/>
        </w:rPr>
        <w:t>Talaat</w:t>
      </w:r>
      <w:proofErr w:type="spellEnd"/>
      <w:r w:rsidRPr="002970F0">
        <w:rPr>
          <w:b/>
          <w:bCs/>
          <w:color w:val="000000" w:themeColor="text1"/>
          <w:sz w:val="48"/>
          <w:szCs w:val="48"/>
          <w:lang w:val="en-US"/>
        </w:rPr>
        <w:t xml:space="preserve"> Noser</w:t>
      </w:r>
      <w:r>
        <w:rPr>
          <w:b/>
          <w:bCs/>
          <w:color w:val="7030A0"/>
          <w:sz w:val="48"/>
          <w:szCs w:val="48"/>
          <w:lang w:val="en-US"/>
        </w:rPr>
        <w:tab/>
      </w:r>
      <w:r>
        <w:rPr>
          <w:b/>
          <w:bCs/>
          <w:color w:val="7030A0"/>
          <w:sz w:val="48"/>
          <w:szCs w:val="48"/>
          <w:lang w:val="en-US"/>
        </w:rPr>
        <w:tab/>
        <w:t>(</w:t>
      </w:r>
      <w:r w:rsidRPr="002970F0">
        <w:rPr>
          <w:b/>
          <w:bCs/>
          <w:color w:val="000000" w:themeColor="text1"/>
          <w:sz w:val="48"/>
          <w:szCs w:val="48"/>
          <w:lang w:val="en-US"/>
        </w:rPr>
        <w:t>6</w:t>
      </w:r>
      <w:r>
        <w:rPr>
          <w:b/>
          <w:bCs/>
          <w:color w:val="7030A0"/>
          <w:sz w:val="48"/>
          <w:szCs w:val="48"/>
          <w:lang w:val="en-US"/>
        </w:rPr>
        <w:t>)</w:t>
      </w:r>
    </w:p>
    <w:p w14:paraId="4A43652C" w14:textId="75F67A6B" w:rsidR="002970F0" w:rsidRPr="002970F0" w:rsidRDefault="002970F0" w:rsidP="002970F0">
      <w:pPr>
        <w:rPr>
          <w:b/>
          <w:bCs/>
          <w:color w:val="7030A0"/>
          <w:sz w:val="48"/>
          <w:szCs w:val="48"/>
          <w:lang w:val="en-US"/>
        </w:rPr>
      </w:pPr>
      <w:r>
        <w:rPr>
          <w:b/>
          <w:bCs/>
          <w:color w:val="7030A0"/>
          <w:sz w:val="48"/>
          <w:szCs w:val="48"/>
          <w:lang w:val="en-US"/>
        </w:rPr>
        <w:tab/>
      </w:r>
      <w:r w:rsidRPr="002970F0">
        <w:rPr>
          <w:b/>
          <w:bCs/>
          <w:color w:val="000000" w:themeColor="text1"/>
          <w:sz w:val="48"/>
          <w:szCs w:val="48"/>
          <w:lang w:val="en-US"/>
        </w:rPr>
        <w:t>Salma Ragab Gad</w:t>
      </w:r>
      <w:r>
        <w:rPr>
          <w:b/>
          <w:bCs/>
          <w:color w:val="7030A0"/>
          <w:sz w:val="48"/>
          <w:szCs w:val="48"/>
          <w:lang w:val="en-US"/>
        </w:rPr>
        <w:tab/>
      </w:r>
      <w:r>
        <w:rPr>
          <w:b/>
          <w:bCs/>
          <w:color w:val="7030A0"/>
          <w:sz w:val="48"/>
          <w:szCs w:val="48"/>
          <w:lang w:val="en-US"/>
        </w:rPr>
        <w:tab/>
      </w:r>
      <w:r>
        <w:rPr>
          <w:b/>
          <w:bCs/>
          <w:color w:val="7030A0"/>
          <w:sz w:val="48"/>
          <w:szCs w:val="48"/>
          <w:lang w:val="en-US"/>
        </w:rPr>
        <w:tab/>
        <w:t>(</w:t>
      </w:r>
      <w:r w:rsidRPr="002970F0">
        <w:rPr>
          <w:b/>
          <w:bCs/>
          <w:color w:val="000000" w:themeColor="text1"/>
          <w:sz w:val="48"/>
          <w:szCs w:val="48"/>
          <w:lang w:val="en-US"/>
        </w:rPr>
        <w:t>32</w:t>
      </w:r>
      <w:r>
        <w:rPr>
          <w:b/>
          <w:bCs/>
          <w:color w:val="7030A0"/>
          <w:sz w:val="48"/>
          <w:szCs w:val="48"/>
          <w:lang w:val="en-US"/>
        </w:rPr>
        <w:t>)</w:t>
      </w:r>
    </w:p>
    <w:p w14:paraId="53197A9A" w14:textId="13813B84" w:rsidR="002970F0" w:rsidRDefault="002970F0" w:rsidP="002970F0">
      <w:pPr>
        <w:jc w:val="center"/>
        <w:rPr>
          <w:b/>
          <w:bCs/>
          <w:color w:val="7030A0"/>
          <w:sz w:val="52"/>
          <w:szCs w:val="52"/>
          <w:u w:val="single"/>
          <w:lang w:val="en-US"/>
        </w:rPr>
      </w:pPr>
    </w:p>
    <w:p w14:paraId="5FD4FB10" w14:textId="08B072ED" w:rsidR="002970F0" w:rsidRDefault="002970F0" w:rsidP="002970F0">
      <w:pPr>
        <w:jc w:val="center"/>
        <w:rPr>
          <w:b/>
          <w:bCs/>
          <w:color w:val="7030A0"/>
          <w:sz w:val="52"/>
          <w:szCs w:val="52"/>
          <w:u w:val="single"/>
          <w:lang w:val="en-US"/>
        </w:rPr>
      </w:pPr>
    </w:p>
    <w:p w14:paraId="7435A6F7" w14:textId="49534CC3" w:rsidR="002970F0" w:rsidRDefault="002970F0" w:rsidP="002970F0">
      <w:pPr>
        <w:jc w:val="center"/>
        <w:rPr>
          <w:b/>
          <w:bCs/>
          <w:color w:val="7030A0"/>
          <w:sz w:val="52"/>
          <w:szCs w:val="52"/>
          <w:u w:val="single"/>
          <w:lang w:val="en-US"/>
        </w:rPr>
      </w:pPr>
    </w:p>
    <w:p w14:paraId="2395941B" w14:textId="404409EF" w:rsidR="006003E4" w:rsidRDefault="006003E4" w:rsidP="002E5DE2">
      <w:pPr>
        <w:rPr>
          <w:b/>
          <w:bCs/>
          <w:color w:val="7030A0"/>
          <w:sz w:val="48"/>
          <w:szCs w:val="48"/>
          <w:u w:val="single"/>
          <w:lang w:val="en-US"/>
        </w:rPr>
      </w:pPr>
      <w:r>
        <w:rPr>
          <w:b/>
          <w:bCs/>
          <w:color w:val="7030A0"/>
          <w:sz w:val="48"/>
          <w:szCs w:val="48"/>
          <w:u w:val="single"/>
          <w:lang w:val="en-US"/>
        </w:rPr>
        <w:lastRenderedPageBreak/>
        <w:t>Problem statement:</w:t>
      </w:r>
    </w:p>
    <w:p w14:paraId="1B39B58C" w14:textId="77777777" w:rsidR="002A07FF" w:rsidRDefault="002A07FF" w:rsidP="006003E4">
      <w:pPr>
        <w:rPr>
          <w:color w:val="000000" w:themeColor="text1"/>
          <w:sz w:val="40"/>
          <w:szCs w:val="40"/>
          <w:lang w:val="en-US"/>
        </w:rPr>
      </w:pPr>
    </w:p>
    <w:p w14:paraId="122313A4" w14:textId="2DAE8539" w:rsidR="006003E4" w:rsidRPr="006003E4" w:rsidRDefault="006003E4" w:rsidP="006003E4">
      <w:pPr>
        <w:rPr>
          <w:color w:val="000000" w:themeColor="text1"/>
          <w:sz w:val="40"/>
          <w:szCs w:val="40"/>
          <w:lang w:val="en-US"/>
        </w:rPr>
      </w:pPr>
      <w:r w:rsidRPr="006003E4">
        <w:rPr>
          <w:color w:val="000000" w:themeColor="text1"/>
          <w:sz w:val="40"/>
          <w:szCs w:val="40"/>
          <w:lang w:val="en-US"/>
        </w:rPr>
        <w:t>This phase of the assignment aims to practice techniques for building automatic lexical</w:t>
      </w:r>
    </w:p>
    <w:p w14:paraId="0D3DE374" w14:textId="234914A8" w:rsidR="006003E4" w:rsidRDefault="006003E4" w:rsidP="006003E4">
      <w:pPr>
        <w:rPr>
          <w:color w:val="000000" w:themeColor="text1"/>
          <w:sz w:val="40"/>
          <w:szCs w:val="40"/>
          <w:lang w:val="en-US"/>
        </w:rPr>
      </w:pPr>
      <w:r w:rsidRPr="006003E4">
        <w:rPr>
          <w:color w:val="000000" w:themeColor="text1"/>
          <w:sz w:val="40"/>
          <w:szCs w:val="40"/>
          <w:lang w:val="en-US"/>
        </w:rPr>
        <w:t>analyzer generator tools.</w:t>
      </w:r>
    </w:p>
    <w:p w14:paraId="45AA348B" w14:textId="77777777" w:rsidR="002A07FF" w:rsidRPr="006003E4" w:rsidRDefault="002A07FF" w:rsidP="006003E4">
      <w:pPr>
        <w:rPr>
          <w:color w:val="000000" w:themeColor="text1"/>
          <w:sz w:val="40"/>
          <w:szCs w:val="40"/>
          <w:lang w:val="en-US"/>
        </w:rPr>
      </w:pPr>
    </w:p>
    <w:p w14:paraId="11C8C310" w14:textId="2BF4887C" w:rsidR="002970F0" w:rsidRDefault="006003E4" w:rsidP="002E5DE2">
      <w:pPr>
        <w:rPr>
          <w:b/>
          <w:bCs/>
          <w:color w:val="7030A0"/>
          <w:sz w:val="48"/>
          <w:szCs w:val="48"/>
          <w:u w:val="single"/>
          <w:lang w:val="en-US"/>
        </w:rPr>
      </w:pPr>
      <w:r>
        <w:rPr>
          <w:b/>
          <w:bCs/>
          <w:color w:val="7030A0"/>
          <w:sz w:val="48"/>
          <w:szCs w:val="48"/>
          <w:u w:val="single"/>
          <w:lang w:val="en-US"/>
        </w:rPr>
        <w:t>Data structures used:</w:t>
      </w:r>
    </w:p>
    <w:p w14:paraId="19B766EE" w14:textId="77777777" w:rsidR="002A07FF" w:rsidRDefault="002A07FF" w:rsidP="002A07FF">
      <w:pPr>
        <w:pStyle w:val="ListParagraph"/>
        <w:rPr>
          <w:color w:val="000000" w:themeColor="text1"/>
          <w:sz w:val="40"/>
          <w:szCs w:val="40"/>
          <w:lang w:val="en-US"/>
        </w:rPr>
      </w:pPr>
    </w:p>
    <w:p w14:paraId="6B44EC31" w14:textId="3C916B64" w:rsidR="006E46BC" w:rsidRDefault="0052424D" w:rsidP="0052424D">
      <w:pPr>
        <w:pStyle w:val="ListParagraph"/>
        <w:numPr>
          <w:ilvl w:val="0"/>
          <w:numId w:val="4"/>
        </w:numPr>
        <w:rPr>
          <w:color w:val="000000" w:themeColor="text1"/>
          <w:sz w:val="40"/>
          <w:szCs w:val="40"/>
          <w:lang w:val="en-US"/>
        </w:rPr>
      </w:pPr>
      <w:r>
        <w:rPr>
          <w:color w:val="000000" w:themeColor="text1"/>
          <w:sz w:val="40"/>
          <w:szCs w:val="40"/>
          <w:lang w:val="en-US"/>
        </w:rPr>
        <w:t xml:space="preserve">Unordered maps to store the transition between states with integer key represents the </w:t>
      </w:r>
      <w:r w:rsidR="00E8575C">
        <w:rPr>
          <w:color w:val="000000" w:themeColor="text1"/>
          <w:sz w:val="40"/>
          <w:szCs w:val="40"/>
          <w:lang w:val="en-US"/>
        </w:rPr>
        <w:t xml:space="preserve">first </w:t>
      </w:r>
      <w:r>
        <w:rPr>
          <w:color w:val="000000" w:themeColor="text1"/>
          <w:sz w:val="40"/>
          <w:szCs w:val="40"/>
          <w:lang w:val="en-US"/>
        </w:rPr>
        <w:t xml:space="preserve">state and unordered map value represents </w:t>
      </w:r>
      <w:r w:rsidR="006E46BC">
        <w:rPr>
          <w:color w:val="000000" w:themeColor="text1"/>
          <w:sz w:val="40"/>
          <w:szCs w:val="40"/>
          <w:lang w:val="en-US"/>
        </w:rPr>
        <w:t>the input and next state.</w:t>
      </w:r>
    </w:p>
    <w:p w14:paraId="1308829D" w14:textId="4A3B742D" w:rsidR="006E46BC" w:rsidRDefault="006E46BC" w:rsidP="006E46BC">
      <w:pPr>
        <w:pStyle w:val="ListParagraph"/>
        <w:numPr>
          <w:ilvl w:val="0"/>
          <w:numId w:val="4"/>
        </w:numPr>
        <w:rPr>
          <w:color w:val="000000" w:themeColor="text1"/>
          <w:sz w:val="40"/>
          <w:szCs w:val="40"/>
          <w:lang w:val="en-US"/>
        </w:rPr>
      </w:pPr>
      <w:r>
        <w:rPr>
          <w:color w:val="000000" w:themeColor="text1"/>
          <w:sz w:val="40"/>
          <w:szCs w:val="40"/>
          <w:lang w:val="en-US"/>
        </w:rPr>
        <w:t>Vectors of “</w:t>
      </w:r>
      <w:proofErr w:type="spellStart"/>
      <w:r>
        <w:rPr>
          <w:color w:val="000000" w:themeColor="text1"/>
          <w:sz w:val="40"/>
          <w:szCs w:val="40"/>
          <w:lang w:val="en-US"/>
        </w:rPr>
        <w:t>RegexExp</w:t>
      </w:r>
      <w:proofErr w:type="spellEnd"/>
      <w:r>
        <w:rPr>
          <w:color w:val="000000" w:themeColor="text1"/>
          <w:sz w:val="40"/>
          <w:szCs w:val="40"/>
          <w:lang w:val="en-US"/>
        </w:rPr>
        <w:t>” to store expressions, definitions,</w:t>
      </w:r>
      <w:r w:rsidR="0052424D">
        <w:rPr>
          <w:color w:val="000000" w:themeColor="text1"/>
          <w:sz w:val="40"/>
          <w:szCs w:val="40"/>
          <w:lang w:val="en-US"/>
        </w:rPr>
        <w:t xml:space="preserve"> </w:t>
      </w:r>
      <w:r>
        <w:rPr>
          <w:color w:val="000000" w:themeColor="text1"/>
          <w:sz w:val="40"/>
          <w:szCs w:val="40"/>
          <w:lang w:val="en-US"/>
        </w:rPr>
        <w:t xml:space="preserve">keywords and punctuations </w:t>
      </w:r>
      <w:r w:rsidRPr="006E46BC">
        <w:rPr>
          <w:color w:val="C00000"/>
          <w:sz w:val="40"/>
          <w:szCs w:val="40"/>
          <w:lang w:val="en-US"/>
        </w:rPr>
        <w:t>where</w:t>
      </w:r>
      <w:r>
        <w:rPr>
          <w:color w:val="C00000"/>
          <w:sz w:val="40"/>
          <w:szCs w:val="40"/>
          <w:lang w:val="en-US"/>
        </w:rPr>
        <w:t xml:space="preserve"> </w:t>
      </w:r>
      <w:proofErr w:type="spellStart"/>
      <w:r>
        <w:rPr>
          <w:color w:val="000000" w:themeColor="text1"/>
          <w:sz w:val="40"/>
          <w:szCs w:val="40"/>
          <w:lang w:val="en-US"/>
        </w:rPr>
        <w:t>RegexExp</w:t>
      </w:r>
      <w:proofErr w:type="spellEnd"/>
      <w:r>
        <w:rPr>
          <w:color w:val="000000" w:themeColor="text1"/>
          <w:sz w:val="40"/>
          <w:szCs w:val="40"/>
          <w:lang w:val="en-US"/>
        </w:rPr>
        <w:t xml:space="preserve"> is a struct type defines a string for the type or the name of expression and another one for the expression itself.</w:t>
      </w:r>
    </w:p>
    <w:p w14:paraId="65E4AF4C" w14:textId="0B6A7037" w:rsidR="00A7096C" w:rsidRDefault="00A7096C" w:rsidP="006E46BC">
      <w:pPr>
        <w:pStyle w:val="ListParagraph"/>
        <w:numPr>
          <w:ilvl w:val="0"/>
          <w:numId w:val="4"/>
        </w:numPr>
        <w:rPr>
          <w:color w:val="000000" w:themeColor="text1"/>
          <w:sz w:val="40"/>
          <w:szCs w:val="40"/>
          <w:lang w:val="en-US"/>
        </w:rPr>
      </w:pPr>
      <w:r>
        <w:rPr>
          <w:color w:val="000000" w:themeColor="text1"/>
          <w:sz w:val="40"/>
          <w:szCs w:val="40"/>
          <w:lang w:val="en-US"/>
        </w:rPr>
        <w:t>Disjoint sets used in the minimization of the DFA.</w:t>
      </w:r>
    </w:p>
    <w:p w14:paraId="00A073CD" w14:textId="77777777" w:rsidR="002A07FF" w:rsidRPr="006E46BC" w:rsidRDefault="002A07FF" w:rsidP="002A07FF">
      <w:pPr>
        <w:pStyle w:val="ListParagraph"/>
        <w:rPr>
          <w:color w:val="000000" w:themeColor="text1"/>
          <w:sz w:val="40"/>
          <w:szCs w:val="40"/>
          <w:lang w:val="en-US"/>
        </w:rPr>
      </w:pPr>
    </w:p>
    <w:p w14:paraId="38B92A17" w14:textId="1AB9B554" w:rsidR="006003E4" w:rsidRDefault="006003E4" w:rsidP="002E5DE2">
      <w:pPr>
        <w:rPr>
          <w:b/>
          <w:bCs/>
          <w:color w:val="7030A0"/>
          <w:sz w:val="48"/>
          <w:szCs w:val="48"/>
          <w:u w:val="single"/>
          <w:lang w:val="en-US"/>
        </w:rPr>
      </w:pPr>
      <w:r>
        <w:rPr>
          <w:b/>
          <w:bCs/>
          <w:color w:val="7030A0"/>
          <w:sz w:val="48"/>
          <w:szCs w:val="48"/>
          <w:u w:val="single"/>
          <w:lang w:val="en-US"/>
        </w:rPr>
        <w:t>Algorithms and techniques used:</w:t>
      </w:r>
    </w:p>
    <w:p w14:paraId="2C002B53" w14:textId="77777777" w:rsidR="002A07FF" w:rsidRDefault="002A07FF" w:rsidP="002A07FF">
      <w:pPr>
        <w:pStyle w:val="ListParagraph"/>
        <w:rPr>
          <w:color w:val="000000" w:themeColor="text1"/>
          <w:sz w:val="40"/>
          <w:szCs w:val="40"/>
          <w:lang w:val="en-US"/>
        </w:rPr>
      </w:pPr>
    </w:p>
    <w:p w14:paraId="38AFF2A8" w14:textId="2F065F6F" w:rsidR="002A07FF" w:rsidRDefault="002A07FF" w:rsidP="002A07FF">
      <w:pPr>
        <w:pStyle w:val="ListParagraph"/>
        <w:numPr>
          <w:ilvl w:val="0"/>
          <w:numId w:val="4"/>
        </w:numPr>
        <w:rPr>
          <w:color w:val="000000" w:themeColor="text1"/>
          <w:sz w:val="40"/>
          <w:szCs w:val="40"/>
          <w:lang w:val="en-US"/>
        </w:rPr>
      </w:pPr>
      <w:r w:rsidRPr="00C756E4">
        <w:rPr>
          <w:b/>
          <w:bCs/>
          <w:color w:val="000000" w:themeColor="text1"/>
          <w:sz w:val="40"/>
          <w:szCs w:val="40"/>
          <w:lang w:val="en-US"/>
        </w:rPr>
        <w:t>Thompson’s construction:</w:t>
      </w:r>
      <w:r w:rsidR="00A7096C">
        <w:rPr>
          <w:color w:val="000000" w:themeColor="text1"/>
          <w:sz w:val="40"/>
          <w:szCs w:val="40"/>
          <w:lang w:val="en-US"/>
        </w:rPr>
        <w:t xml:space="preserve"> to construct the NFA of a regular expression based on basis expressions and basis operators.</w:t>
      </w:r>
    </w:p>
    <w:p w14:paraId="5FEC9961" w14:textId="08212FB8" w:rsidR="002A07FF" w:rsidRDefault="002A07FF" w:rsidP="002A07FF">
      <w:pPr>
        <w:pStyle w:val="ListParagraph"/>
        <w:numPr>
          <w:ilvl w:val="0"/>
          <w:numId w:val="4"/>
        </w:numPr>
        <w:rPr>
          <w:color w:val="000000" w:themeColor="text1"/>
          <w:sz w:val="40"/>
          <w:szCs w:val="40"/>
          <w:lang w:val="en-US"/>
        </w:rPr>
      </w:pPr>
      <w:r w:rsidRPr="00C756E4">
        <w:rPr>
          <w:b/>
          <w:bCs/>
          <w:color w:val="000000" w:themeColor="text1"/>
          <w:sz w:val="40"/>
          <w:szCs w:val="40"/>
          <w:lang w:val="en-US"/>
        </w:rPr>
        <w:lastRenderedPageBreak/>
        <w:t>Subset construction:</w:t>
      </w:r>
      <w:r w:rsidR="00A7096C">
        <w:rPr>
          <w:color w:val="000000" w:themeColor="text1"/>
          <w:sz w:val="40"/>
          <w:szCs w:val="40"/>
          <w:lang w:val="en-US"/>
        </w:rPr>
        <w:t xml:space="preserve"> to construct the DFA from the combined NFA starting with adding an unmarked DFA state that represents the E-closure of the start state of the combined NFA then, continue to add unmarked DFA states that represents the E-closure of the reachable NFA states from each unmarked DFA states then marking them until no unmarked DFA states are left.</w:t>
      </w:r>
    </w:p>
    <w:p w14:paraId="16268C99" w14:textId="057E3904" w:rsidR="002A07FF" w:rsidRDefault="002A07FF" w:rsidP="002A07FF">
      <w:pPr>
        <w:pStyle w:val="ListParagraph"/>
        <w:numPr>
          <w:ilvl w:val="0"/>
          <w:numId w:val="4"/>
        </w:numPr>
        <w:rPr>
          <w:color w:val="000000" w:themeColor="text1"/>
          <w:sz w:val="40"/>
          <w:szCs w:val="40"/>
          <w:lang w:val="en-US"/>
        </w:rPr>
      </w:pPr>
      <w:r w:rsidRPr="00C756E4">
        <w:rPr>
          <w:b/>
          <w:bCs/>
          <w:color w:val="000000" w:themeColor="text1"/>
          <w:sz w:val="40"/>
          <w:szCs w:val="40"/>
          <w:lang w:val="en-US"/>
        </w:rPr>
        <w:t xml:space="preserve">Minimize DFA algorithm using </w:t>
      </w:r>
      <w:r w:rsidR="00A7096C" w:rsidRPr="00C756E4">
        <w:rPr>
          <w:b/>
          <w:bCs/>
          <w:color w:val="000000" w:themeColor="text1"/>
          <w:sz w:val="40"/>
          <w:szCs w:val="40"/>
          <w:lang w:val="en-US"/>
        </w:rPr>
        <w:t>Union Find</w:t>
      </w:r>
      <w:r w:rsidRPr="00C756E4">
        <w:rPr>
          <w:b/>
          <w:bCs/>
          <w:color w:val="000000" w:themeColor="text1"/>
          <w:sz w:val="40"/>
          <w:szCs w:val="40"/>
          <w:lang w:val="en-US"/>
        </w:rPr>
        <w:t>:</w:t>
      </w:r>
      <w:r w:rsidR="00C756E4">
        <w:rPr>
          <w:color w:val="000000" w:themeColor="text1"/>
          <w:sz w:val="40"/>
          <w:szCs w:val="40"/>
          <w:lang w:val="en-US"/>
        </w:rPr>
        <w:t xml:space="preserve"> using partitioning method, we start by a partition that contains two groups (final, non-Final states) then, trying to create new partition by further partitioning each group of the old partition if we find non-distinguishable in it until the number of groups in the new partition equals the number of groups in the old partition.</w:t>
      </w:r>
    </w:p>
    <w:p w14:paraId="0D971A35" w14:textId="0F706C6C" w:rsidR="002A07FF" w:rsidRDefault="0079747D" w:rsidP="002A07FF">
      <w:pPr>
        <w:pStyle w:val="ListParagraph"/>
        <w:numPr>
          <w:ilvl w:val="0"/>
          <w:numId w:val="4"/>
        </w:numPr>
        <w:rPr>
          <w:color w:val="000000" w:themeColor="text1"/>
          <w:sz w:val="40"/>
          <w:szCs w:val="40"/>
          <w:lang w:val="en-US"/>
        </w:rPr>
      </w:pPr>
      <w:r w:rsidRPr="00C756E4">
        <w:rPr>
          <w:b/>
          <w:bCs/>
          <w:color w:val="000000" w:themeColor="text1"/>
          <w:sz w:val="40"/>
          <w:szCs w:val="40"/>
          <w:lang w:val="en-US"/>
        </w:rPr>
        <w:t>Pattern matching</w:t>
      </w:r>
      <w:r w:rsidR="00C756E4" w:rsidRPr="00C756E4">
        <w:rPr>
          <w:b/>
          <w:bCs/>
          <w:color w:val="000000" w:themeColor="text1"/>
          <w:sz w:val="40"/>
          <w:szCs w:val="40"/>
          <w:lang w:val="en-US"/>
        </w:rPr>
        <w:t xml:space="preserve"> using maximal munch and priority</w:t>
      </w:r>
      <w:r w:rsidRPr="00C756E4">
        <w:rPr>
          <w:b/>
          <w:bCs/>
          <w:color w:val="000000" w:themeColor="text1"/>
          <w:sz w:val="40"/>
          <w:szCs w:val="40"/>
          <w:lang w:val="en-US"/>
        </w:rPr>
        <w:t>:</w:t>
      </w:r>
      <w:r w:rsidR="00C756E4">
        <w:rPr>
          <w:color w:val="000000" w:themeColor="text1"/>
          <w:sz w:val="40"/>
          <w:szCs w:val="40"/>
          <w:lang w:val="en-US"/>
        </w:rPr>
        <w:t xml:space="preserve"> we use the DFA transition table to match a character by character of the input code until we stuck (reach the empty state) and then, pick the last match which will be the longest matched prefix and return the token type from the a</w:t>
      </w:r>
      <w:r w:rsidR="00C756E4" w:rsidRPr="00C756E4">
        <w:rPr>
          <w:color w:val="000000" w:themeColor="text1"/>
          <w:sz w:val="40"/>
          <w:szCs w:val="40"/>
          <w:lang w:val="en-US"/>
        </w:rPr>
        <w:t>ssociated</w:t>
      </w:r>
      <w:r w:rsidR="00401A0C">
        <w:rPr>
          <w:color w:val="000000" w:themeColor="text1"/>
          <w:sz w:val="40"/>
          <w:szCs w:val="40"/>
          <w:lang w:val="en-US"/>
        </w:rPr>
        <w:t xml:space="preserve"> </w:t>
      </w:r>
      <w:r w:rsidR="00C756E4">
        <w:rPr>
          <w:color w:val="000000" w:themeColor="text1"/>
          <w:sz w:val="40"/>
          <w:szCs w:val="40"/>
          <w:lang w:val="en-US"/>
        </w:rPr>
        <w:t>accepting state.</w:t>
      </w:r>
    </w:p>
    <w:p w14:paraId="20F2BFD3" w14:textId="77777777" w:rsidR="002A07FF" w:rsidRDefault="002A07FF" w:rsidP="006003E4">
      <w:pPr>
        <w:rPr>
          <w:color w:val="000000" w:themeColor="text1"/>
          <w:sz w:val="40"/>
          <w:szCs w:val="40"/>
          <w:lang w:val="en-US"/>
        </w:rPr>
      </w:pPr>
    </w:p>
    <w:p w14:paraId="2920C62B" w14:textId="77777777" w:rsidR="00C756E4" w:rsidRDefault="00C756E4" w:rsidP="006003E4">
      <w:pPr>
        <w:rPr>
          <w:b/>
          <w:bCs/>
          <w:color w:val="7030A0"/>
          <w:sz w:val="48"/>
          <w:szCs w:val="48"/>
          <w:u w:val="single"/>
          <w:lang w:val="en-US"/>
        </w:rPr>
      </w:pPr>
    </w:p>
    <w:p w14:paraId="0537B507" w14:textId="77777777" w:rsidR="00C756E4" w:rsidRDefault="00C756E4" w:rsidP="006003E4">
      <w:pPr>
        <w:rPr>
          <w:b/>
          <w:bCs/>
          <w:color w:val="7030A0"/>
          <w:sz w:val="48"/>
          <w:szCs w:val="48"/>
          <w:u w:val="single"/>
          <w:lang w:val="en-US"/>
        </w:rPr>
      </w:pPr>
    </w:p>
    <w:p w14:paraId="5A5F0762" w14:textId="695F39C2" w:rsidR="006003E4" w:rsidRPr="006003E4" w:rsidRDefault="006003E4" w:rsidP="006003E4">
      <w:pPr>
        <w:rPr>
          <w:b/>
          <w:bCs/>
          <w:color w:val="7030A0"/>
          <w:sz w:val="48"/>
          <w:szCs w:val="48"/>
          <w:u w:val="single"/>
          <w:lang w:val="en-US"/>
        </w:rPr>
      </w:pPr>
      <w:r>
        <w:rPr>
          <w:b/>
          <w:bCs/>
          <w:color w:val="7030A0"/>
          <w:sz w:val="48"/>
          <w:szCs w:val="48"/>
          <w:u w:val="single"/>
          <w:lang w:val="en-US"/>
        </w:rPr>
        <w:lastRenderedPageBreak/>
        <w:t>A</w:t>
      </w:r>
      <w:r w:rsidRPr="006003E4">
        <w:rPr>
          <w:b/>
          <w:bCs/>
          <w:color w:val="7030A0"/>
          <w:sz w:val="48"/>
          <w:szCs w:val="48"/>
          <w:u w:val="single"/>
          <w:lang w:val="en-US"/>
        </w:rPr>
        <w:t>ssumptions:</w:t>
      </w:r>
    </w:p>
    <w:p w14:paraId="35EC4C16" w14:textId="77777777" w:rsidR="0079747D" w:rsidRDefault="0079747D" w:rsidP="0079747D">
      <w:pPr>
        <w:pStyle w:val="ListParagraph"/>
        <w:rPr>
          <w:sz w:val="40"/>
          <w:szCs w:val="40"/>
          <w:lang w:val="en-US"/>
        </w:rPr>
      </w:pPr>
    </w:p>
    <w:p w14:paraId="0AAB2634" w14:textId="710B6A6A" w:rsidR="006003E4" w:rsidRPr="0052424D" w:rsidRDefault="0052424D" w:rsidP="006003E4">
      <w:pPr>
        <w:pStyle w:val="ListParagraph"/>
        <w:numPr>
          <w:ilvl w:val="0"/>
          <w:numId w:val="1"/>
        </w:numPr>
        <w:rPr>
          <w:sz w:val="40"/>
          <w:szCs w:val="40"/>
          <w:lang w:val="en-US"/>
        </w:rPr>
      </w:pPr>
      <w:r>
        <w:rPr>
          <w:sz w:val="40"/>
          <w:szCs w:val="40"/>
          <w:lang w:val="en-US"/>
        </w:rPr>
        <w:t>The character (~) is reserved for c</w:t>
      </w:r>
      <w:r w:rsidR="006003E4" w:rsidRPr="0052424D">
        <w:rPr>
          <w:sz w:val="40"/>
          <w:szCs w:val="40"/>
          <w:lang w:val="en-US"/>
        </w:rPr>
        <w:t>oncatenation</w:t>
      </w:r>
      <w:r w:rsidR="000A2201">
        <w:rPr>
          <w:sz w:val="40"/>
          <w:szCs w:val="40"/>
          <w:lang w:val="en-US"/>
        </w:rPr>
        <w:t xml:space="preserve"> (</w:t>
      </w:r>
      <w:proofErr w:type="gramStart"/>
      <w:r w:rsidR="000A2201">
        <w:rPr>
          <w:sz w:val="40"/>
          <w:szCs w:val="40"/>
          <w:lang w:val="en-US"/>
        </w:rPr>
        <w:t>i.e.</w:t>
      </w:r>
      <w:proofErr w:type="gramEnd"/>
      <w:r w:rsidR="000A2201">
        <w:rPr>
          <w:sz w:val="40"/>
          <w:szCs w:val="40"/>
          <w:lang w:val="en-US"/>
        </w:rPr>
        <w:t xml:space="preserve"> must be escaped in rules file).</w:t>
      </w:r>
    </w:p>
    <w:p w14:paraId="62E54612" w14:textId="5DFE5ECA" w:rsidR="006003E4" w:rsidRDefault="006003E4" w:rsidP="006003E4">
      <w:pPr>
        <w:pStyle w:val="ListParagraph"/>
        <w:numPr>
          <w:ilvl w:val="0"/>
          <w:numId w:val="1"/>
        </w:numPr>
        <w:rPr>
          <w:sz w:val="40"/>
          <w:szCs w:val="40"/>
          <w:lang w:val="en-US"/>
        </w:rPr>
      </w:pPr>
      <w:r w:rsidRPr="0052424D">
        <w:rPr>
          <w:sz w:val="40"/>
          <w:szCs w:val="40"/>
          <w:lang w:val="en-US"/>
        </w:rPr>
        <w:t>Epsilon</w:t>
      </w:r>
      <w:r w:rsidR="0052424D">
        <w:rPr>
          <w:sz w:val="40"/>
          <w:szCs w:val="40"/>
          <w:lang w:val="en-US"/>
        </w:rPr>
        <w:t xml:space="preserve"> is</w:t>
      </w:r>
      <w:r w:rsidRPr="0052424D">
        <w:rPr>
          <w:sz w:val="40"/>
          <w:szCs w:val="40"/>
          <w:lang w:val="en-US"/>
        </w:rPr>
        <w:t xml:space="preserve"> </w:t>
      </w:r>
      <w:r w:rsidR="0052424D">
        <w:rPr>
          <w:sz w:val="40"/>
          <w:szCs w:val="40"/>
          <w:lang w:val="en-US"/>
        </w:rPr>
        <w:t xml:space="preserve">represented by </w:t>
      </w:r>
      <w:r w:rsidRPr="0052424D">
        <w:rPr>
          <w:sz w:val="40"/>
          <w:szCs w:val="40"/>
          <w:lang w:val="en-US"/>
        </w:rPr>
        <w:t>0 (null character)</w:t>
      </w:r>
      <w:r w:rsidR="0052424D">
        <w:rPr>
          <w:sz w:val="40"/>
          <w:szCs w:val="40"/>
          <w:lang w:val="en-US"/>
        </w:rPr>
        <w:t>.</w:t>
      </w:r>
    </w:p>
    <w:p w14:paraId="02875603" w14:textId="4319A77E" w:rsidR="000A2201" w:rsidRDefault="00A7096C" w:rsidP="006003E4">
      <w:pPr>
        <w:pStyle w:val="ListParagraph"/>
        <w:numPr>
          <w:ilvl w:val="0"/>
          <w:numId w:val="1"/>
        </w:numPr>
        <w:rPr>
          <w:sz w:val="40"/>
          <w:szCs w:val="40"/>
          <w:lang w:val="en-US"/>
        </w:rPr>
      </w:pPr>
      <w:r>
        <w:rPr>
          <w:sz w:val="40"/>
          <w:szCs w:val="40"/>
          <w:lang w:val="en-US"/>
        </w:rPr>
        <w:t>The allowed input character set is the whole ASCII set.</w:t>
      </w:r>
    </w:p>
    <w:p w14:paraId="1733C92B" w14:textId="77777777" w:rsidR="0079747D" w:rsidRPr="0052424D" w:rsidRDefault="0079747D" w:rsidP="0079747D">
      <w:pPr>
        <w:pStyle w:val="ListParagraph"/>
        <w:rPr>
          <w:sz w:val="40"/>
          <w:szCs w:val="40"/>
          <w:lang w:val="en-US"/>
        </w:rPr>
      </w:pPr>
    </w:p>
    <w:p w14:paraId="29D13806" w14:textId="27AFE51B" w:rsidR="006003E4" w:rsidRDefault="006003E4" w:rsidP="002E5DE2">
      <w:pPr>
        <w:rPr>
          <w:b/>
          <w:bCs/>
          <w:color w:val="7030A0"/>
          <w:sz w:val="48"/>
          <w:szCs w:val="48"/>
          <w:u w:val="single"/>
          <w:lang w:val="en-US"/>
        </w:rPr>
      </w:pPr>
      <w:r>
        <w:rPr>
          <w:b/>
          <w:bCs/>
          <w:color w:val="7030A0"/>
          <w:sz w:val="48"/>
          <w:szCs w:val="48"/>
          <w:u w:val="single"/>
          <w:lang w:val="en-US"/>
        </w:rPr>
        <w:t>Input file example:</w:t>
      </w:r>
    </w:p>
    <w:p w14:paraId="1E5250A0" w14:textId="77777777" w:rsidR="0052424D" w:rsidRDefault="0052424D" w:rsidP="002E5DE2">
      <w:pPr>
        <w:rPr>
          <w:b/>
          <w:bCs/>
          <w:color w:val="7030A0"/>
          <w:sz w:val="48"/>
          <w:szCs w:val="48"/>
          <w:u w:val="single"/>
          <w:lang w:val="en-US"/>
        </w:rPr>
      </w:pPr>
    </w:p>
    <w:p w14:paraId="61C29C54" w14:textId="0AC25CE2" w:rsidR="006003E4" w:rsidRDefault="006003E4" w:rsidP="002E5DE2">
      <w:pPr>
        <w:rPr>
          <w:b/>
          <w:bCs/>
          <w:color w:val="7030A0"/>
          <w:sz w:val="48"/>
          <w:szCs w:val="48"/>
          <w:u w:val="single"/>
          <w:lang w:val="en-US"/>
        </w:rPr>
      </w:pPr>
      <w:r w:rsidRPr="006003E4">
        <w:rPr>
          <w:b/>
          <w:bCs/>
          <w:noProof/>
          <w:color w:val="7030A0"/>
          <w:sz w:val="48"/>
          <w:szCs w:val="48"/>
          <w:lang w:val="en-US"/>
        </w:rPr>
        <w:drawing>
          <wp:inline distT="0" distB="0" distL="0" distR="0" wp14:anchorId="5D71F8B5" wp14:editId="2364F086">
            <wp:extent cx="5943600" cy="3930015"/>
            <wp:effectExtent l="114300" t="101600" r="114300" b="133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9300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6B42B7" w14:textId="77777777" w:rsidR="0079747D" w:rsidRDefault="0079747D" w:rsidP="002E5DE2">
      <w:pPr>
        <w:rPr>
          <w:b/>
          <w:bCs/>
          <w:color w:val="7030A0"/>
          <w:sz w:val="48"/>
          <w:szCs w:val="48"/>
          <w:u w:val="single"/>
          <w:lang w:val="en-US"/>
        </w:rPr>
      </w:pPr>
    </w:p>
    <w:p w14:paraId="61206F2C" w14:textId="77777777" w:rsidR="0079747D" w:rsidRDefault="0079747D" w:rsidP="002E5DE2">
      <w:pPr>
        <w:rPr>
          <w:b/>
          <w:bCs/>
          <w:color w:val="7030A0"/>
          <w:sz w:val="48"/>
          <w:szCs w:val="48"/>
          <w:u w:val="single"/>
          <w:lang w:val="en-US"/>
        </w:rPr>
      </w:pPr>
    </w:p>
    <w:p w14:paraId="494DC954" w14:textId="2D9023C3" w:rsidR="006003E4" w:rsidRDefault="006003E4" w:rsidP="002E5DE2">
      <w:pPr>
        <w:rPr>
          <w:b/>
          <w:bCs/>
          <w:color w:val="7030A0"/>
          <w:sz w:val="48"/>
          <w:szCs w:val="48"/>
          <w:u w:val="single"/>
          <w:lang w:val="en-US"/>
        </w:rPr>
      </w:pPr>
      <w:r>
        <w:rPr>
          <w:b/>
          <w:bCs/>
          <w:color w:val="7030A0"/>
          <w:sz w:val="48"/>
          <w:szCs w:val="48"/>
          <w:u w:val="single"/>
          <w:lang w:val="en-US"/>
        </w:rPr>
        <w:lastRenderedPageBreak/>
        <w:t>Transition table of minimized DFA:</w:t>
      </w:r>
    </w:p>
    <w:p w14:paraId="0DB8B753" w14:textId="77777777" w:rsidR="00A65C99" w:rsidRDefault="00A65C99" w:rsidP="002E5DE2">
      <w:pPr>
        <w:rPr>
          <w:b/>
          <w:bCs/>
          <w:color w:val="7030A0"/>
          <w:sz w:val="48"/>
          <w:szCs w:val="48"/>
          <w:u w:val="single"/>
          <w:lang w:val="en-US"/>
        </w:rPr>
      </w:pPr>
    </w:p>
    <w:p w14:paraId="1D06F9D7" w14:textId="713001DB" w:rsidR="006003E4" w:rsidRDefault="00C42364" w:rsidP="002E5DE2">
      <w:pPr>
        <w:rPr>
          <w:b/>
          <w:bCs/>
          <w:color w:val="7030A0"/>
          <w:sz w:val="48"/>
          <w:szCs w:val="48"/>
          <w:u w:val="single"/>
          <w:lang w:val="en-US"/>
        </w:rPr>
      </w:pPr>
      <w:r w:rsidRPr="00C42364">
        <w:rPr>
          <w:b/>
          <w:bCs/>
          <w:noProof/>
          <w:color w:val="7030A0"/>
          <w:sz w:val="48"/>
          <w:szCs w:val="48"/>
          <w:lang w:val="en-US"/>
        </w:rPr>
        <w:drawing>
          <wp:inline distT="0" distB="0" distL="0" distR="0" wp14:anchorId="59C41BBA" wp14:editId="32D253CC">
            <wp:extent cx="5943600" cy="4056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5943600" cy="4056380"/>
                    </a:xfrm>
                    <a:prstGeom prst="rect">
                      <a:avLst/>
                    </a:prstGeom>
                  </pic:spPr>
                </pic:pic>
              </a:graphicData>
            </a:graphic>
          </wp:inline>
        </w:drawing>
      </w:r>
    </w:p>
    <w:p w14:paraId="66C0373C" w14:textId="77777777" w:rsidR="00A65C99" w:rsidRDefault="00A65C99" w:rsidP="002E5DE2">
      <w:pPr>
        <w:rPr>
          <w:b/>
          <w:bCs/>
          <w:color w:val="7030A0"/>
          <w:sz w:val="48"/>
          <w:szCs w:val="48"/>
          <w:u w:val="single"/>
          <w:lang w:val="en-US"/>
        </w:rPr>
      </w:pPr>
    </w:p>
    <w:p w14:paraId="23E1CE7E" w14:textId="107EAD04" w:rsidR="006003E4" w:rsidRDefault="006003E4" w:rsidP="002E5DE2">
      <w:pPr>
        <w:rPr>
          <w:b/>
          <w:bCs/>
          <w:color w:val="7030A0"/>
          <w:sz w:val="48"/>
          <w:szCs w:val="48"/>
          <w:u w:val="single"/>
          <w:lang w:val="en-US"/>
        </w:rPr>
      </w:pPr>
      <w:r>
        <w:rPr>
          <w:b/>
          <w:bCs/>
          <w:color w:val="7030A0"/>
          <w:sz w:val="48"/>
          <w:szCs w:val="48"/>
          <w:u w:val="single"/>
          <w:lang w:val="en-US"/>
        </w:rPr>
        <w:t>Test program:</w:t>
      </w:r>
    </w:p>
    <w:p w14:paraId="54550334" w14:textId="77777777" w:rsidR="0052424D" w:rsidRDefault="0052424D" w:rsidP="002E5DE2">
      <w:pPr>
        <w:rPr>
          <w:b/>
          <w:bCs/>
          <w:color w:val="7030A0"/>
          <w:sz w:val="48"/>
          <w:szCs w:val="48"/>
          <w:u w:val="single"/>
          <w:lang w:val="en-US"/>
        </w:rPr>
      </w:pPr>
    </w:p>
    <w:p w14:paraId="37DA74C7" w14:textId="5C68C864" w:rsidR="006003E4" w:rsidRDefault="006003E4" w:rsidP="002E5DE2">
      <w:pPr>
        <w:rPr>
          <w:b/>
          <w:bCs/>
          <w:color w:val="7030A0"/>
          <w:sz w:val="48"/>
          <w:szCs w:val="48"/>
          <w:u w:val="single"/>
          <w:lang w:val="en-US"/>
        </w:rPr>
      </w:pPr>
      <w:r w:rsidRPr="006003E4">
        <w:rPr>
          <w:b/>
          <w:bCs/>
          <w:noProof/>
          <w:color w:val="7030A0"/>
          <w:sz w:val="48"/>
          <w:szCs w:val="48"/>
          <w:lang w:val="en-US"/>
        </w:rPr>
        <w:drawing>
          <wp:inline distT="0" distB="0" distL="0" distR="0" wp14:anchorId="5D3297F6" wp14:editId="4778EC08">
            <wp:extent cx="5943600" cy="1847215"/>
            <wp:effectExtent l="114300" t="101600" r="114300" b="133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18472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1D3F51D" w14:textId="77777777" w:rsidR="00C756E4" w:rsidRDefault="00C756E4" w:rsidP="002E5DE2">
      <w:pPr>
        <w:rPr>
          <w:b/>
          <w:bCs/>
          <w:color w:val="7030A0"/>
          <w:sz w:val="48"/>
          <w:szCs w:val="48"/>
          <w:u w:val="single"/>
          <w:lang w:val="en-US"/>
        </w:rPr>
      </w:pPr>
    </w:p>
    <w:p w14:paraId="6042ADAD" w14:textId="4B6F3EB0" w:rsidR="006003E4" w:rsidRDefault="006003E4" w:rsidP="002E5DE2">
      <w:pPr>
        <w:rPr>
          <w:b/>
          <w:bCs/>
          <w:color w:val="7030A0"/>
          <w:sz w:val="48"/>
          <w:szCs w:val="48"/>
          <w:u w:val="single"/>
          <w:lang w:val="en-US"/>
        </w:rPr>
      </w:pPr>
      <w:r>
        <w:rPr>
          <w:b/>
          <w:bCs/>
          <w:color w:val="7030A0"/>
          <w:sz w:val="48"/>
          <w:szCs w:val="48"/>
          <w:u w:val="single"/>
          <w:lang w:val="en-US"/>
        </w:rPr>
        <w:t xml:space="preserve">Output </w:t>
      </w:r>
      <w:r w:rsidR="0052424D">
        <w:rPr>
          <w:b/>
          <w:bCs/>
          <w:color w:val="7030A0"/>
          <w:sz w:val="48"/>
          <w:szCs w:val="48"/>
          <w:u w:val="single"/>
          <w:lang w:val="en-US"/>
        </w:rPr>
        <w:t>file for the test program:</w:t>
      </w:r>
    </w:p>
    <w:p w14:paraId="05C4C806" w14:textId="77777777" w:rsidR="00C756E4" w:rsidRDefault="00C756E4" w:rsidP="002E5DE2">
      <w:pPr>
        <w:rPr>
          <w:b/>
          <w:bCs/>
          <w:color w:val="7030A0"/>
          <w:sz w:val="48"/>
          <w:szCs w:val="48"/>
          <w:u w:val="single"/>
          <w:lang w:val="en-US"/>
        </w:rPr>
      </w:pPr>
    </w:p>
    <w:p w14:paraId="559B7010" w14:textId="2EBA01DB" w:rsidR="00B71627" w:rsidRPr="00324198" w:rsidRDefault="00C756E4" w:rsidP="00324198">
      <w:pPr>
        <w:rPr>
          <w:lang w:val="en-US"/>
        </w:rPr>
      </w:pPr>
      <w:r>
        <w:rPr>
          <w:noProof/>
          <w:lang w:val="en-US"/>
        </w:rPr>
        <w:drawing>
          <wp:inline distT="0" distB="0" distL="0" distR="0" wp14:anchorId="30E5EEB3" wp14:editId="07C1B23C">
            <wp:extent cx="5943600" cy="5020945"/>
            <wp:effectExtent l="114300" t="101600" r="114300" b="135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50209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B71627" w:rsidRPr="00324198" w:rsidSect="002970F0">
      <w:pgSz w:w="12240" w:h="15840"/>
      <w:pgMar w:top="1440" w:right="1440" w:bottom="1440" w:left="1440" w:header="708" w:footer="708" w:gutter="0"/>
      <w:pgBorders w:offsetFrom="page">
        <w:top w:val="single" w:sz="18" w:space="24" w:color="A948F7" w:shadow="1"/>
        <w:left w:val="single" w:sz="18" w:space="24" w:color="A948F7" w:shadow="1"/>
        <w:bottom w:val="single" w:sz="18" w:space="24" w:color="A948F7" w:shadow="1"/>
        <w:right w:val="single" w:sz="18" w:space="24" w:color="A948F7"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46834"/>
    <w:multiLevelType w:val="hybridMultilevel"/>
    <w:tmpl w:val="201088E0"/>
    <w:lvl w:ilvl="0" w:tplc="72468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A1D76"/>
    <w:multiLevelType w:val="hybridMultilevel"/>
    <w:tmpl w:val="8AA2FF36"/>
    <w:lvl w:ilvl="0" w:tplc="233AB4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C56DDD"/>
    <w:multiLevelType w:val="hybridMultilevel"/>
    <w:tmpl w:val="4E9AD2CC"/>
    <w:lvl w:ilvl="0" w:tplc="C29683E4">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61BA60E6"/>
    <w:multiLevelType w:val="hybridMultilevel"/>
    <w:tmpl w:val="41EED598"/>
    <w:lvl w:ilvl="0" w:tplc="65C0D72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84A201D"/>
    <w:multiLevelType w:val="hybridMultilevel"/>
    <w:tmpl w:val="63C28C9C"/>
    <w:lvl w:ilvl="0" w:tplc="9D0434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F66"/>
    <w:rsid w:val="000A2201"/>
    <w:rsid w:val="002970F0"/>
    <w:rsid w:val="002A07FF"/>
    <w:rsid w:val="002E5DE2"/>
    <w:rsid w:val="00324198"/>
    <w:rsid w:val="00401A0C"/>
    <w:rsid w:val="0052424D"/>
    <w:rsid w:val="006003E4"/>
    <w:rsid w:val="006E46BC"/>
    <w:rsid w:val="00745D84"/>
    <w:rsid w:val="0079747D"/>
    <w:rsid w:val="00955257"/>
    <w:rsid w:val="009A4EB4"/>
    <w:rsid w:val="00A65C99"/>
    <w:rsid w:val="00A7096C"/>
    <w:rsid w:val="00B71627"/>
    <w:rsid w:val="00C42364"/>
    <w:rsid w:val="00C756E4"/>
    <w:rsid w:val="00D33F66"/>
    <w:rsid w:val="00E8575C"/>
    <w:rsid w:val="00F73163"/>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79F40"/>
  <w15:chartTrackingRefBased/>
  <w15:docId w15:val="{43525C7C-464C-3F4E-BD6A-DA13A1FCA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es-Salma.Gad2022</cp:lastModifiedBy>
  <cp:revision>4</cp:revision>
  <dcterms:created xsi:type="dcterms:W3CDTF">2021-05-09T21:54:00Z</dcterms:created>
  <dcterms:modified xsi:type="dcterms:W3CDTF">2021-06-14T00:36:00Z</dcterms:modified>
</cp:coreProperties>
</file>