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jc w:val="center"/>
      </w:pPr>
      <w:r>
        <w:rPr>
          <w:rFonts w:ascii="Georgia" w:cs="Georgia" w:eastAsia="Georgia" w:hAnsi="Georgia"/>
          <w:b/>
          <w:bCs/>
          <w:color w:val="1a1a2e"/>
          <w:sz w:val="72"/>
          <w:szCs w:val="72"/>
        </w:rPr>
        <w:t xml:space="preserve">PC HARDWARE</w:t>
      </w:r>
    </w:p>
    <w:p>
      <w:pPr>
        <w:spacing w:before="0" w:after="120"/>
        <w:jc w:val="center"/>
      </w:pPr>
      <w:r>
        <w:rPr>
          <w:rFonts w:ascii="Georgia" w:cs="Georgia" w:eastAsia="Georgia" w:hAnsi="Georgia"/>
          <w:i/>
          <w:iCs/>
          <w:color w:val="1a73e8"/>
          <w:sz w:val="28"/>
          <w:szCs w:val="28"/>
        </w:rPr>
        <w:t xml:space="preserve">A Complete Beginner's Guide to Components, Compatibility &amp; Builds</w:t>
      </w:r>
    </w:p>
    <w:p>
      <w:pPr>
        <w:spacing w:before="200" w:after="600"/>
        <w:jc w:val="center"/>
      </w:pPr>
      <w:r>
        <w:rPr>
          <w:rFonts w:ascii="Georgia" w:cs="Georgia" w:eastAsia="Georgia" w:hAnsi="Georgia"/>
          <w:color w:val="555555"/>
          <w:sz w:val="22"/>
          <w:szCs w:val="22"/>
        </w:rPr>
        <w:t xml:space="preserve">By Salman Hashir</w:t>
      </w:r>
    </w:p>
    <w:p>
      <w:pPr>
        <w:pBdr>
          <w:bottom w:val="single" w:color="1a73e8" w:sz="4" w:space="1"/>
        </w:pBdr>
        <w:spacing w:before="200" w:after="200"/>
      </w:pPr>
    </w:p>
    <w:p/>
    <w:p/>
    <w:p>
      <w:pPr>
        <w:pStyle w:val="Heading1"/>
        <w:spacing w:before="400" w:after="160"/>
      </w:pPr>
      <w:r>
        <w:rPr>
          <w:b/>
          <w:bCs/>
          <w:color w:val="1a1a2e"/>
          <w:sz w:val="36"/>
          <w:szCs w:val="36"/>
        </w:rPr>
        <w:t xml:space="preserve">Introduction</w:t>
      </w:r>
    </w:p>
    <w:p>
      <w:pPr>
        <w:spacing w:before="80" w:after="120"/>
      </w:pPr>
      <w:r>
        <w:rPr>
          <w:color w:val="222222"/>
          <w:sz w:val="22"/>
          <w:szCs w:val="22"/>
        </w:rPr>
        <w:t xml:space="preserve">Have you ever wondered what really happens inside a computer when you type, game, edit videos, or browse the web? Every task you perform — from opening a browser tab to rendering a 3D scene — is powered by a set of carefully engineered hardware components working in harmony.</w:t>
      </w:r>
    </w:p>
    <w:p>
      <w:pPr>
        <w:spacing w:before="80" w:after="120"/>
      </w:pPr>
      <w:r>
        <w:rPr>
          <w:color w:val="222222"/>
          <w:sz w:val="22"/>
          <w:szCs w:val="22"/>
        </w:rPr>
        <w:t xml:space="preserve">Building or buying a PC can feel overwhelming at first. Walk into any computer store or browse any tech website and you are immediately confronted with a tsunami of acronyms: CPU, GPU, DDR5, NVMe, PCIe, TDP, 80+ Gold, LGA1700... It can feel like a foreign language.</w:t>
      </w:r>
    </w:p>
    <w:p>
      <w:pPr>
        <w:spacing w:before="80" w:after="120"/>
      </w:pPr>
      <w:r>
        <w:rPr>
          <w:color w:val="222222"/>
          <w:sz w:val="22"/>
          <w:szCs w:val="22"/>
        </w:rPr>
        <w:t xml:space="preserve">This guide is written for you — the beginner, the curious learner, the person who wants to understand what they are paying for. By the end of this article, you will understand every major component inside a modern PC, how they interact with each other, and how to pick the right combination for your needs and budget.</w:t>
      </w:r>
    </w:p>
    <w:p>
      <w:pPr>
        <w:spacing w:before="80" w:after="120"/>
      </w:pPr>
      <w:r>
        <w:rPr>
          <w:color w:val="222222"/>
          <w:sz w:val="22"/>
          <w:szCs w:val="22"/>
        </w:rPr>
        <w:t xml:space="preserve">Let us start from the very heart of the machine.</w:t>
      </w:r>
    </w:p>
    <w:p/>
    <w:p>
      <w:pPr>
        <w:pBdr>
          <w:bottom w:val="single" w:color="1a73e8" w:sz="4" w:space="1"/>
        </w:pBdr>
        <w:spacing w:before="200" w:after="200"/>
      </w:pPr>
    </w:p>
    <w:p>
      <w:pPr>
        <w:pStyle w:val="Heading1"/>
        <w:spacing w:before="400" w:after="160"/>
      </w:pPr>
      <w:r>
        <w:rPr>
          <w:b/>
          <w:bCs/>
          <w:color w:val="1a1a2e"/>
          <w:sz w:val="36"/>
          <w:szCs w:val="36"/>
        </w:rPr>
        <w:t xml:space="preserve">Chapter 1: The Processor (CPU)</w:t>
      </w:r>
    </w:p>
    <w:p>
      <w:pPr>
        <w:pStyle w:val="Heading2"/>
        <w:spacing w:before="320" w:after="120"/>
      </w:pPr>
      <w:r>
        <w:rPr>
          <w:b/>
          <w:bCs/>
          <w:color w:val="1a73e8"/>
          <w:sz w:val="28"/>
          <w:szCs w:val="28"/>
        </w:rPr>
        <w:t xml:space="preserve">What is a CPU?</w:t>
      </w:r>
    </w:p>
    <w:p>
      <w:pPr>
        <w:spacing w:before="80" w:after="120"/>
      </w:pPr>
      <w:r>
        <w:rPr>
          <w:color w:val="222222"/>
          <w:sz w:val="22"/>
          <w:szCs w:val="22"/>
        </w:rPr>
        <w:t xml:space="preserve">The Central Processing Unit (CPU) is the brain of your computer. Every instruction your software gives — from adding two numbers to rendering a game frame — passes through the CPU. It reads instructions, processes them, and sends results to other components.</w:t>
      </w:r>
    </w:p>
    <w:p>
      <w:pPr>
        <w:spacing w:before="80" w:after="120"/>
      </w:pPr>
      <w:r>
        <w:rPr>
          <w:color w:val="222222"/>
          <w:sz w:val="22"/>
          <w:szCs w:val="22"/>
        </w:rPr>
        <w:t xml:space="preserve">Modern CPUs are incredibly complex chips containing billions of transistors packed into a piece of silicon roughly the size of a postage stamp. Despite their tiny physical size, they are capable of processing billions of operations every single second.</w:t>
      </w:r>
    </w:p>
    <w:p>
      <w:pPr>
        <w:pStyle w:val="Heading2"/>
        <w:spacing w:before="320" w:after="120"/>
      </w:pPr>
      <w:r>
        <w:rPr>
          <w:b/>
          <w:bCs/>
          <w:color w:val="1a73e8"/>
          <w:sz w:val="28"/>
          <w:szCs w:val="28"/>
        </w:rPr>
        <w:t xml:space="preserve">How CPUs Work: The Basics</w:t>
      </w:r>
    </w:p>
    <w:p>
      <w:pPr>
        <w:spacing w:before="80" w:after="120"/>
      </w:pPr>
      <w:r>
        <w:rPr>
          <w:color w:val="222222"/>
          <w:sz w:val="22"/>
          <w:szCs w:val="22"/>
        </w:rPr>
        <w:t xml:space="preserve">A CPU works on a cycle called Fetch-Decode-Execute. It fetches an instruction from memory, decodes what that instruction means, and then executes it. This happens millions of times per second, per core. The speed at which this cycle happens is measured in GHz (gigahertz) — one GHz equals one billion cycles per second.</w:t>
      </w:r>
    </w:p>
    <w:p>
      <w:pPr>
        <w:spacing w:before="80" w:after="120"/>
      </w:pPr>
      <w:r>
        <w:rPr>
          <w:color w:val="222222"/>
          <w:sz w:val="22"/>
          <w:szCs w:val="22"/>
        </w:rPr>
        <w:t xml:space="preserve">Modern CPUs do not just have one processing unit — they have multiple cores. Each core can handle its own set of instructions independently, making multi-core CPUs dramatically more efficient for tasks that can be split across parallel workloads.</w:t>
      </w:r>
    </w:p>
    <w:p>
      <w:pPr>
        <w:pStyle w:val="Heading2"/>
        <w:spacing w:before="320" w:after="120"/>
      </w:pPr>
      <w:r>
        <w:rPr>
          <w:b/>
          <w:bCs/>
          <w:color w:val="1a73e8"/>
          <w:sz w:val="28"/>
          <w:szCs w:val="28"/>
        </w:rPr>
        <w:t xml:space="preserve">CPU Manufacturers: Intel vs AMD</w:t>
      </w:r>
    </w:p>
    <w:p>
      <w:pPr>
        <w:spacing w:before="80" w:after="120"/>
      </w:pPr>
      <w:r>
        <w:rPr>
          <w:color w:val="222222"/>
          <w:sz w:val="22"/>
          <w:szCs w:val="22"/>
        </w:rPr>
        <w:t xml:space="preserve">Today, the desktop CPU market is dominated by two companies: Intel and AMD.</w:t>
      </w:r>
    </w:p>
    <w:p>
      <w:pPr>
        <w:pStyle w:val="ListParagraph"/>
        <w:numPr>
          <w:ilvl w:val="0"/>
          <w:numId w:val="2"/>
        </w:numPr>
        <w:spacing w:before="60" w:after="60"/>
      </w:pPr>
      <w:r>
        <w:rPr>
          <w:color w:val="222222"/>
          <w:sz w:val="22"/>
          <w:szCs w:val="22"/>
        </w:rPr>
        <w:t xml:space="preserve">Intel produces the Core series — Core i3, i5, i7, and i9. Their latest generations use the LGA1700 socket for 12th, 13th, and 14th generation chips.</w:t>
      </w:r>
    </w:p>
    <w:p>
      <w:pPr>
        <w:pStyle w:val="ListParagraph"/>
        <w:numPr>
          <w:ilvl w:val="0"/>
          <w:numId w:val="2"/>
        </w:numPr>
        <w:spacing w:before="60" w:after="60"/>
      </w:pPr>
      <w:r>
        <w:rPr>
          <w:color w:val="222222"/>
          <w:sz w:val="22"/>
          <w:szCs w:val="22"/>
        </w:rPr>
        <w:t xml:space="preserve">AMD produces the Ryzen series — Ryzen 3, 5, 7, and 9. Their current AM5 platform supports Ryzen 7000 series and newer.</w:t>
      </w:r>
    </w:p>
    <w:p>
      <w:pPr>
        <w:spacing w:before="80" w:after="120"/>
      </w:pPr>
      <w:r>
        <w:rPr>
          <w:color w:val="222222"/>
          <w:sz w:val="22"/>
          <w:szCs w:val="22"/>
        </w:rPr>
        <w:t xml:space="preserve">Both companies offer excellent processors. The choice between them often comes down to budget, platform features, and what you intend to do with your PC.</w:t>
      </w:r>
    </w:p>
    <w:p/>
    <w:p>
      <w:pPr>
        <w:pStyle w:val="Heading2"/>
        <w:spacing w:before="320" w:after="120"/>
      </w:pPr>
      <w:r>
        <w:rPr>
          <w:b/>
          <w:bCs/>
          <w:color w:val="1a73e8"/>
          <w:sz w:val="28"/>
          <w:szCs w:val="28"/>
        </w:rPr>
        <w:t xml:space="preserve">CPU Performance Tiers</w:t>
      </w:r>
    </w:p>
    <w:p>
      <w:pPr>
        <w:spacing w:before="80" w:after="120"/>
      </w:pPr>
      <w:r>
        <w:rPr>
          <w:color w:val="222222"/>
          <w:sz w:val="22"/>
          <w:szCs w:val="22"/>
        </w:rPr>
        <w:t xml:space="preserve">Here is a simplified breakdown of CPU performance tiers to help you understand where different chips sit in the market: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Tier</w:t>
            </w:r>
          </w:p>
        </w:tc>
        <w:tc>
          <w:tcPr>
            <w:tcW w:type="dxa" w:w="2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Intel Example</w:t>
            </w:r>
          </w:p>
        </w:tc>
        <w:tc>
          <w:tcPr>
            <w:tcW w:type="dxa" w:w="2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AMD Example</w:t>
            </w:r>
          </w:p>
        </w:tc>
        <w:tc>
          <w:tcPr>
            <w:tcW w:type="dxa" w:w="2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Entry Level</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Core i3-12100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Ryzen 3 4100</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Basic office work, web browsing, light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Mid Range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Core i5-13600K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Ryzen 5 7600X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Gaming, streaming, multitasking</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High End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Core i7-14700K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Ryzen 7 7700X</w:t>
            </w:r>
          </w:p>
        </w:tc>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Content creation, heavy multitasking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Enthusiast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Core i9-14900K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Ryzen 9 7950X</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Professional workloads, 3D rendering, heavy editing</w:t>
            </w:r>
          </w:p>
        </w:tc>
      </w:tr>
    </w:tbl>
    <w:p/>
    <w:p>
      <w:pPr>
        <w:pStyle w:val="Heading2"/>
        <w:spacing w:before="320" w:after="120"/>
      </w:pPr>
      <w:r>
        <w:rPr>
          <w:b/>
          <w:bCs/>
          <w:color w:val="1a73e8"/>
          <w:sz w:val="28"/>
          <w:szCs w:val="28"/>
        </w:rPr>
        <w:t xml:space="preserve">Key CPU Specifications Explained</w:t>
      </w:r>
    </w:p>
    <w:p>
      <w:pPr>
        <w:pStyle w:val="Heading3"/>
        <w:spacing w:before="200" w:after="80"/>
      </w:pPr>
      <w:r>
        <w:rPr>
          <w:b/>
          <w:bCs/>
          <w:color w:val="333333"/>
          <w:sz w:val="24"/>
          <w:szCs w:val="24"/>
        </w:rPr>
        <w:t xml:space="preserve">Cores and Threads</w:t>
      </w:r>
    </w:p>
    <w:p>
      <w:pPr>
        <w:spacing w:before="80" w:after="120"/>
      </w:pPr>
      <w:r>
        <w:rPr>
          <w:color w:val="222222"/>
          <w:sz w:val="22"/>
          <w:szCs w:val="22"/>
        </w:rPr>
        <w:t xml:space="preserve">Cores are the physical processing units inside a CPU. A quad-core CPU has four cores. Threads are virtual processing units — using a technology called Hyperthreading (Intel) or SMT (AMD), each physical core can handle two threads simultaneously. A 6-core/12-thread CPU behaves like 12 lighter cores for certain workloads.</w:t>
      </w:r>
    </w:p>
    <w:p>
      <w:pPr>
        <w:pStyle w:val="Heading3"/>
        <w:spacing w:before="200" w:after="80"/>
      </w:pPr>
      <w:r>
        <w:rPr>
          <w:b/>
          <w:bCs/>
          <w:color w:val="333333"/>
          <w:sz w:val="24"/>
          <w:szCs w:val="24"/>
        </w:rPr>
        <w:t xml:space="preserve">Clock Speed (GHz)</w:t>
      </w:r>
    </w:p>
    <w:p>
      <w:pPr>
        <w:spacing w:before="80" w:after="120"/>
      </w:pPr>
      <w:r>
        <w:rPr>
          <w:color w:val="222222"/>
          <w:sz w:val="22"/>
          <w:szCs w:val="22"/>
        </w:rPr>
        <w:t xml:space="preserve">Clock speed tells you how many cycles per second a CPU can perform. Higher is generally faster for single-threaded tasks. Modern CPUs also feature boost clocks — a temporary speed increase when extra performance is needed and temperatures allow it.</w:t>
      </w:r>
    </w:p>
    <w:p>
      <w:pPr>
        <w:pStyle w:val="Heading3"/>
        <w:spacing w:before="200" w:after="80"/>
      </w:pPr>
      <w:r>
        <w:rPr>
          <w:b/>
          <w:bCs/>
          <w:color w:val="333333"/>
          <w:sz w:val="24"/>
          <w:szCs w:val="24"/>
        </w:rPr>
        <w:t xml:space="preserve">Cache</w:t>
      </w:r>
    </w:p>
    <w:p>
      <w:pPr>
        <w:spacing w:before="80" w:after="120"/>
      </w:pPr>
      <w:r>
        <w:rPr>
          <w:color w:val="222222"/>
          <w:sz w:val="22"/>
          <w:szCs w:val="22"/>
        </w:rPr>
        <w:t xml:space="preserve">Cache is ultra-fast memory built directly into the CPU. It stores frequently accessed data so the processor does not need to wait for slower RAM. L1, L2, and L3 caches are arranged in tiers — L1 is smallest and fastest, L3 is largest and slightly slower but still dramatically faster than RAM.</w:t>
      </w:r>
    </w:p>
    <w:p>
      <w:pPr>
        <w:pStyle w:val="Heading3"/>
        <w:spacing w:before="200" w:after="80"/>
      </w:pPr>
      <w:r>
        <w:rPr>
          <w:b/>
          <w:bCs/>
          <w:color w:val="333333"/>
          <w:sz w:val="24"/>
          <w:szCs w:val="24"/>
        </w:rPr>
        <w:t xml:space="preserve">TDP (Thermal Design Power)</w:t>
      </w:r>
    </w:p>
    <w:p>
      <w:pPr>
        <w:spacing w:before="80" w:after="120"/>
      </w:pPr>
      <w:r>
        <w:rPr>
          <w:color w:val="222222"/>
          <w:sz w:val="22"/>
          <w:szCs w:val="22"/>
        </w:rPr>
        <w:t xml:space="preserve">TDP is the maximum heat a CPU generates under normal load, measured in watts. A CPU with a 65W TDP will require less cooling than one rated at 125W. TDP also gives you a rough idea of how much power a chip will consume, helping you choose the right cooler and power supply.</w:t>
      </w:r>
    </w:p>
    <w:p/>
    <w:p>
      <w:pPr>
        <w:pBdr>
          <w:bottom w:val="single" w:color="1a73e8" w:sz="4" w:space="1"/>
        </w:pBdr>
        <w:spacing w:before="200" w:after="200"/>
      </w:pPr>
    </w:p>
    <w:p>
      <w:pPr>
        <w:pStyle w:val="Heading1"/>
        <w:spacing w:before="400" w:after="160"/>
      </w:pPr>
      <w:r>
        <w:rPr>
          <w:b/>
          <w:bCs/>
          <w:color w:val="1a1a2e"/>
          <w:sz w:val="36"/>
          <w:szCs w:val="36"/>
        </w:rPr>
        <w:t xml:space="preserve">Chapter 2: The Motherboard</w:t>
      </w:r>
    </w:p>
    <w:p>
      <w:pPr>
        <w:pStyle w:val="Heading2"/>
        <w:spacing w:before="320" w:after="120"/>
      </w:pPr>
      <w:r>
        <w:rPr>
          <w:b/>
          <w:bCs/>
          <w:color w:val="1a73e8"/>
          <w:sz w:val="28"/>
          <w:szCs w:val="28"/>
        </w:rPr>
        <w:t xml:space="preserve">What is a Motherboard?</w:t>
      </w:r>
    </w:p>
    <w:p>
      <w:pPr>
        <w:spacing w:before="80" w:after="120"/>
      </w:pPr>
      <w:r>
        <w:rPr>
          <w:color w:val="222222"/>
          <w:sz w:val="22"/>
          <w:szCs w:val="22"/>
        </w:rPr>
        <w:t xml:space="preserve">The motherboard is the main circuit board of your PC — the backbone that connects every component together. Your CPU, RAM, GPU, storage, and all other parts plug into or connect through the motherboard. Think of it as the nervous system of your computer.</w:t>
      </w:r>
    </w:p>
    <w:p>
      <w:pPr>
        <w:spacing w:before="80" w:after="120"/>
      </w:pPr>
      <w:r>
        <w:rPr>
          <w:color w:val="222222"/>
          <w:sz w:val="22"/>
          <w:szCs w:val="22"/>
        </w:rPr>
        <w:t xml:space="preserve">Choosing the right motherboard matters enormously because it determines what CPU you can use, how much RAM you can install, what features your system will support, and how much you can upgrade in the future.</w:t>
      </w:r>
    </w:p>
    <w:p>
      <w:pPr>
        <w:pStyle w:val="Heading2"/>
        <w:spacing w:before="320" w:after="120"/>
      </w:pPr>
      <w:r>
        <w:rPr>
          <w:b/>
          <w:bCs/>
          <w:color w:val="1a73e8"/>
          <w:sz w:val="28"/>
          <w:szCs w:val="28"/>
        </w:rPr>
        <w:t xml:space="preserve">CPU Sockets</w:t>
      </w:r>
    </w:p>
    <w:p>
      <w:pPr>
        <w:spacing w:before="80" w:after="120"/>
      </w:pPr>
      <w:r>
        <w:rPr>
          <w:color w:val="222222"/>
          <w:sz w:val="22"/>
          <w:szCs w:val="22"/>
        </w:rPr>
        <w:t xml:space="preserve">The most critical compatibility factor between a CPU and motherboard is the socket — the physical interface where the processor sits. Different CPUs use different sockets, and they are not interchangeable.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960"/>
        <w:gridCol w:w="2200"/>
      </w:tblGrid>
      <w:tr>
        <w:trPr>
          <w:tblHeader/>
        </w:trPr>
        <w:tc>
          <w:tcPr>
            <w:tcW w:type="dxa" w:w="21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Socket</w:t>
            </w:r>
          </w:p>
        </w:tc>
        <w:tc>
          <w:tcPr>
            <w:tcW w:type="dxa" w:w="21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Manufacturer</w:t>
            </w:r>
          </w:p>
        </w:tc>
        <w:tc>
          <w:tcPr>
            <w:tcW w:type="dxa" w:w="29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Compatible CPUs</w:t>
            </w:r>
          </w:p>
        </w:tc>
        <w:tc>
          <w:tcPr>
            <w:tcW w:type="dxa" w:w="2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LGA1700</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Intel</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12th, 13th, 14th Gen Core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LGA = Land Grid Array, pins on motherboard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LGA1851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Intel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Intel Core Ultra 200 (Arrow Lake)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Latest Intel platform</w:t>
            </w:r>
          </w:p>
        </w:tc>
      </w:tr>
      <w:tr>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AM4</w:t>
            </w:r>
          </w:p>
        </w:tc>
        <w:tc>
          <w:tcPr>
            <w:tcW w:type="dxa" w:w="2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AMD</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Ryzen 2000 through 5000 series</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Long-lived platform, widely available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AM5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AMD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Ryzen 7000 series and newer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Supports DDR5, PCIe 5.0</w:t>
            </w:r>
          </w:p>
        </w:tc>
      </w:tr>
    </w:tbl>
    <w:p/>
    <w:p>
      <w:pPr>
        <w:pStyle w:val="Heading2"/>
        <w:spacing w:before="320" w:after="120"/>
      </w:pPr>
      <w:r>
        <w:rPr>
          <w:b/>
          <w:bCs/>
          <w:color w:val="1a73e8"/>
          <w:sz w:val="28"/>
          <w:szCs w:val="28"/>
        </w:rPr>
        <w:t xml:space="preserve">Chipsets</w:t>
      </w:r>
    </w:p>
    <w:p>
      <w:pPr>
        <w:spacing w:before="80" w:after="120"/>
      </w:pPr>
      <w:r>
        <w:rPr>
          <w:color w:val="222222"/>
          <w:sz w:val="22"/>
          <w:szCs w:val="22"/>
        </w:rPr>
        <w:t xml:space="preserve">The chipset is a chip on the motherboard that manages communication between the CPU, RAM, storage, and peripheral connections. Different chipsets within the same socket offer different feature levels and price points.</w:t>
      </w:r>
    </w:p>
    <w:p>
      <w:pPr>
        <w:pStyle w:val="ListParagraph"/>
        <w:numPr>
          <w:ilvl w:val="0"/>
          <w:numId w:val="2"/>
        </w:numPr>
        <w:spacing w:before="60" w:after="60"/>
      </w:pPr>
      <w:r>
        <w:rPr>
          <w:color w:val="222222"/>
          <w:sz w:val="22"/>
          <w:szCs w:val="22"/>
        </w:rPr>
        <w:t xml:space="preserve">Budget chipsets (Intel H610, AMD A620): Basic connectivity, limited overclocking, fewer PCIe lanes.</w:t>
      </w:r>
    </w:p>
    <w:p>
      <w:pPr>
        <w:pStyle w:val="ListParagraph"/>
        <w:numPr>
          <w:ilvl w:val="0"/>
          <w:numId w:val="2"/>
        </w:numPr>
        <w:spacing w:before="60" w:after="60"/>
      </w:pPr>
      <w:r>
        <w:rPr>
          <w:color w:val="222222"/>
          <w:sz w:val="22"/>
          <w:szCs w:val="22"/>
        </w:rPr>
        <w:t xml:space="preserve">Mid-range chipsets (Intel B660/B760, AMD B550/B650): Good balance of features and price, most popular choice.</w:t>
      </w:r>
    </w:p>
    <w:p>
      <w:pPr>
        <w:pStyle w:val="ListParagraph"/>
        <w:numPr>
          <w:ilvl w:val="0"/>
          <w:numId w:val="2"/>
        </w:numPr>
        <w:spacing w:before="60" w:after="60"/>
      </w:pPr>
      <w:r>
        <w:rPr>
          <w:color w:val="222222"/>
          <w:sz w:val="22"/>
          <w:szCs w:val="22"/>
        </w:rPr>
        <w:t xml:space="preserve">High-end chipsets (Intel Z790, AMD X670E): Full overclocking support, maximum connectivity, enthusiast features.</w:t>
      </w:r>
    </w:p>
    <w:p>
      <w:pPr>
        <w:pStyle w:val="Heading2"/>
        <w:spacing w:before="320" w:after="120"/>
      </w:pPr>
      <w:r>
        <w:rPr>
          <w:b/>
          <w:bCs/>
          <w:color w:val="1a73e8"/>
          <w:sz w:val="28"/>
          <w:szCs w:val="28"/>
        </w:rPr>
        <w:t xml:space="preserve">Form Factors</w:t>
      </w:r>
    </w:p>
    <w:p>
      <w:pPr>
        <w:spacing w:before="80" w:after="120"/>
      </w:pPr>
      <w:r>
        <w:rPr>
          <w:color w:val="222222"/>
          <w:sz w:val="22"/>
          <w:szCs w:val="22"/>
        </w:rPr>
        <w:t xml:space="preserve">Motherboards come in different physical sizes called form factors. Your case needs to support your motherboard's form factor.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Form Factor</w:t>
            </w:r>
          </w:p>
        </w:tc>
        <w:tc>
          <w:tcPr>
            <w:tcW w:type="dxa" w:w="2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Size</w:t>
            </w:r>
          </w:p>
        </w:tc>
        <w:tc>
          <w:tcPr>
            <w:tcW w:type="dxa" w:w="20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PCIe Slots</w:t>
            </w:r>
          </w:p>
        </w:tc>
        <w:tc>
          <w:tcPr>
            <w:tcW w:type="dxa" w:w="31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ATX</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305 x 244mm</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Up to 7</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Full tower builds, maximum expandability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Micro-ATX (mATX)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244 x 244mm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Up to 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Compact mid-tower builds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Mini-ITX</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170 x 170mm</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Small form factor / HTPC builds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E-ATX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305 x 330mm+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Up to 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Workstations, HEDT platforms</w:t>
            </w:r>
          </w:p>
        </w:tc>
      </w:tr>
    </w:tbl>
    <w:p/>
    <w:p>
      <w:pPr>
        <w:pStyle w:val="Heading2"/>
        <w:spacing w:before="320" w:after="120"/>
      </w:pPr>
      <w:r>
        <w:rPr>
          <w:b/>
          <w:bCs/>
          <w:color w:val="1a73e8"/>
          <w:sz w:val="28"/>
          <w:szCs w:val="28"/>
        </w:rPr>
        <w:t xml:space="preserve">Key Motherboard Features to Look For</w:t>
      </w:r>
    </w:p>
    <w:p>
      <w:pPr>
        <w:pStyle w:val="Heading3"/>
        <w:spacing w:before="200" w:after="80"/>
      </w:pPr>
      <w:r>
        <w:rPr>
          <w:b/>
          <w:bCs/>
          <w:color w:val="333333"/>
          <w:sz w:val="24"/>
          <w:szCs w:val="24"/>
        </w:rPr>
        <w:t xml:space="preserve">RAM Slots and Maximum Capacity</w:t>
      </w:r>
    </w:p>
    <w:p>
      <w:pPr>
        <w:spacing w:before="80" w:after="120"/>
      </w:pPr>
      <w:r>
        <w:rPr>
          <w:color w:val="222222"/>
          <w:sz w:val="22"/>
          <w:szCs w:val="22"/>
        </w:rPr>
        <w:t xml:space="preserve">Most ATX boards offer 4 RAM slots. Budget boards may have 2. Check the maximum RAM capacity (usually 64GB to 128GB on consumer boards) and supported speeds.</w:t>
      </w:r>
    </w:p>
    <w:p>
      <w:pPr>
        <w:pStyle w:val="Heading3"/>
        <w:spacing w:before="200" w:after="80"/>
      </w:pPr>
      <w:r>
        <w:rPr>
          <w:b/>
          <w:bCs/>
          <w:color w:val="333333"/>
          <w:sz w:val="24"/>
          <w:szCs w:val="24"/>
        </w:rPr>
        <w:t xml:space="preserve">M.2 Slots</w:t>
      </w:r>
    </w:p>
    <w:p>
      <w:pPr>
        <w:spacing w:before="80" w:after="120"/>
      </w:pPr>
      <w:r>
        <w:rPr>
          <w:color w:val="222222"/>
          <w:sz w:val="22"/>
          <w:szCs w:val="22"/>
        </w:rPr>
        <w:t xml:space="preserve">M.2 slots accept NVMe SSDs directly on the motherboard, offering extremely fast storage without cables. More M.2 slots means more high-speed storage options.</w:t>
      </w:r>
    </w:p>
    <w:p>
      <w:pPr>
        <w:pStyle w:val="Heading3"/>
        <w:spacing w:before="200" w:after="80"/>
      </w:pPr>
      <w:r>
        <w:rPr>
          <w:b/>
          <w:bCs/>
          <w:color w:val="333333"/>
          <w:sz w:val="24"/>
          <w:szCs w:val="24"/>
        </w:rPr>
        <w:t xml:space="preserve">USB Headers and Rear I/O</w:t>
      </w:r>
    </w:p>
    <w:p>
      <w:pPr>
        <w:spacing w:before="80" w:after="120"/>
      </w:pPr>
      <w:r>
        <w:rPr>
          <w:color w:val="222222"/>
          <w:sz w:val="22"/>
          <w:szCs w:val="22"/>
        </w:rPr>
        <w:t xml:space="preserve">The rear I/O panel has USB ports, audio jacks, display outputs (if using integrated graphics), and networking. Ensure the board has enough USB ports for your peripherals.</w:t>
      </w:r>
    </w:p>
    <w:p>
      <w:pPr>
        <w:pStyle w:val="Heading3"/>
        <w:spacing w:before="200" w:after="80"/>
      </w:pPr>
      <w:r>
        <w:rPr>
          <w:b/>
          <w:bCs/>
          <w:color w:val="333333"/>
          <w:sz w:val="24"/>
          <w:szCs w:val="24"/>
        </w:rPr>
        <w:t xml:space="preserve">VRM (Voltage Regulator Module)</w:t>
      </w:r>
    </w:p>
    <w:p>
      <w:pPr>
        <w:spacing w:before="80" w:after="120"/>
      </w:pPr>
      <w:r>
        <w:rPr>
          <w:color w:val="222222"/>
          <w:sz w:val="22"/>
          <w:szCs w:val="22"/>
        </w:rPr>
        <w:t xml:space="preserve">The VRM delivers clean, stable power to the CPU. For overclocking or power-hungry processors, a strong VRM with proper cooling is essential. Budget boards may have weaker VRMs unsuitable for high-TDP chips.</w:t>
      </w:r>
    </w:p>
    <w:p/>
    <w:p>
      <w:pPr>
        <w:pBdr>
          <w:bottom w:val="single" w:color="1a73e8" w:sz="4" w:space="1"/>
        </w:pBdr>
        <w:spacing w:before="200" w:after="200"/>
      </w:pPr>
    </w:p>
    <w:p>
      <w:pPr>
        <w:pStyle w:val="Heading1"/>
        <w:spacing w:before="400" w:after="160"/>
      </w:pPr>
      <w:r>
        <w:rPr>
          <w:b/>
          <w:bCs/>
          <w:color w:val="1a1a2e"/>
          <w:sz w:val="36"/>
          <w:szCs w:val="36"/>
        </w:rPr>
        <w:t xml:space="preserve">Chapter 3: RAM (Random Access Memory)</w:t>
      </w:r>
    </w:p>
    <w:p>
      <w:pPr>
        <w:pStyle w:val="Heading2"/>
        <w:spacing w:before="320" w:after="120"/>
      </w:pPr>
      <w:r>
        <w:rPr>
          <w:b/>
          <w:bCs/>
          <w:color w:val="1a73e8"/>
          <w:sz w:val="28"/>
          <w:szCs w:val="28"/>
        </w:rPr>
        <w:t xml:space="preserve">What is RAM?</w:t>
      </w:r>
    </w:p>
    <w:p>
      <w:pPr>
        <w:spacing w:before="80" w:after="120"/>
      </w:pPr>
      <w:r>
        <w:rPr>
          <w:color w:val="222222"/>
          <w:sz w:val="22"/>
          <w:szCs w:val="22"/>
        </w:rPr>
        <w:t xml:space="preserve">RAM is your computer's short-term memory — a fast, temporary workspace where your CPU stores data it is actively working with. Unlike storage drives, RAM is volatile: all data in RAM is erased when you power off your PC.</w:t>
      </w:r>
    </w:p>
    <w:p>
      <w:pPr>
        <w:spacing w:before="80" w:after="120"/>
      </w:pPr>
      <w:r>
        <w:rPr>
          <w:color w:val="222222"/>
          <w:sz w:val="22"/>
          <w:szCs w:val="22"/>
        </w:rPr>
        <w:t xml:space="preserve">More RAM means you can have more applications open simultaneously and handle larger datasets without your system slowing down. For most users, 16GB is the sweet spot in 2025, while content creators and power users benefit from 32GB or more.</w:t>
      </w:r>
    </w:p>
    <w:p>
      <w:pPr>
        <w:pStyle w:val="Heading2"/>
        <w:spacing w:before="320" w:after="120"/>
      </w:pPr>
      <w:r>
        <w:rPr>
          <w:b/>
          <w:bCs/>
          <w:color w:val="1a73e8"/>
          <w:sz w:val="28"/>
          <w:szCs w:val="28"/>
        </w:rPr>
        <w:t xml:space="preserve">DDR4 vs DDR5</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Feature</w:t>
            </w:r>
          </w:p>
        </w:tc>
        <w:tc>
          <w:tcPr>
            <w:tcW w:type="dxa" w:w="312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DDR4</w:t>
            </w:r>
          </w:p>
        </w:tc>
        <w:tc>
          <w:tcPr>
            <w:tcW w:type="dxa" w:w="312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DDR5</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Typical Speed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2133 to 3600 MHz</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4800 to 7200+ MHz</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Voltage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1.2V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1.1V (more efficient)</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Capacity per stick</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Up to 32GB</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Up to 64GB+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Platform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AM4, older Intel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AM5, Intel 12th Gen+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Price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More affordable</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Premium, prices dropping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Best For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Budget and mid-range builds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Future-proof high-performance builds</w:t>
            </w:r>
          </w:p>
        </w:tc>
      </w:tr>
    </w:tbl>
    <w:p/>
    <w:p>
      <w:pPr>
        <w:pStyle w:val="Heading2"/>
        <w:spacing w:before="320" w:after="120"/>
      </w:pPr>
      <w:r>
        <w:rPr>
          <w:b/>
          <w:bCs/>
          <w:color w:val="1a73e8"/>
          <w:sz w:val="28"/>
          <w:szCs w:val="28"/>
        </w:rPr>
        <w:t xml:space="preserve">RAM Speed and Latency</w:t>
      </w:r>
    </w:p>
    <w:p>
      <w:pPr>
        <w:spacing w:before="80" w:after="120"/>
      </w:pPr>
      <w:r>
        <w:rPr>
          <w:color w:val="222222"/>
          <w:sz w:val="22"/>
          <w:szCs w:val="22"/>
        </w:rPr>
        <w:t xml:space="preserve">RAM speed is measured in MHz — higher numbers mean faster data transfer. But speed alone does not tell the whole story. CAS Latency (CL) measures the delay between a request and the data being available. Lower CL numbers are better.</w:t>
      </w:r>
    </w:p>
    <w:p>
      <w:pPr>
        <w:spacing w:before="80" w:after="120"/>
      </w:pPr>
      <w:r>
        <w:rPr>
          <w:color w:val="222222"/>
          <w:sz w:val="22"/>
          <w:szCs w:val="22"/>
        </w:rPr>
        <w:t xml:space="preserve">A common misconception is that faster RAM always means better performance. For most tasks, the difference between 3200MHz and 3600MHz RAM is negligible. However, AMD Ryzen CPUs show particularly strong performance improvements with faster RAM due to how their Infinity Fabric architecture works.</w:t>
      </w:r>
    </w:p>
    <w:p>
      <w:pPr>
        <w:pStyle w:val="Heading2"/>
        <w:spacing w:before="320" w:after="120"/>
      </w:pPr>
      <w:r>
        <w:rPr>
          <w:b/>
          <w:bCs/>
          <w:color w:val="1a73e8"/>
          <w:sz w:val="28"/>
          <w:szCs w:val="28"/>
        </w:rPr>
        <w:t xml:space="preserve">Dual Channel</w:t>
      </w:r>
    </w:p>
    <w:p>
      <w:pPr>
        <w:spacing w:before="80" w:after="120"/>
      </w:pPr>
      <w:r>
        <w:rPr>
          <w:color w:val="222222"/>
          <w:sz w:val="22"/>
          <w:szCs w:val="22"/>
        </w:rPr>
        <w:t xml:space="preserve">Installing RAM in matched pairs (two identical sticks) enables dual-channel mode, which effectively doubles the memory bandwidth. Always install RAM in the recommended slots on your motherboard (usually slots 2 and 4 on a 4-slot board) to enable dual-channel automatically.</w:t>
      </w:r>
    </w:p>
    <w:p/>
    <w:p>
      <w:pPr>
        <w:pBdr>
          <w:bottom w:val="single" w:color="1a73e8" w:sz="4" w:space="1"/>
        </w:pBdr>
        <w:spacing w:before="200" w:after="200"/>
      </w:pPr>
    </w:p>
    <w:p>
      <w:pPr>
        <w:pStyle w:val="Heading1"/>
        <w:spacing w:before="400" w:after="160"/>
      </w:pPr>
      <w:r>
        <w:rPr>
          <w:b/>
          <w:bCs/>
          <w:color w:val="1a1a2e"/>
          <w:sz w:val="36"/>
          <w:szCs w:val="36"/>
        </w:rPr>
        <w:t xml:space="preserve">Chapter 4: The Graphics Card (GPU)</w:t>
      </w:r>
    </w:p>
    <w:p>
      <w:pPr>
        <w:pStyle w:val="Heading2"/>
        <w:spacing w:before="320" w:after="120"/>
      </w:pPr>
      <w:r>
        <w:rPr>
          <w:b/>
          <w:bCs/>
          <w:color w:val="1a73e8"/>
          <w:sz w:val="28"/>
          <w:szCs w:val="28"/>
        </w:rPr>
        <w:t xml:space="preserve">What is a GPU?</w:t>
      </w:r>
    </w:p>
    <w:p>
      <w:pPr>
        <w:spacing w:before="80" w:after="120"/>
      </w:pPr>
      <w:r>
        <w:rPr>
          <w:color w:val="222222"/>
          <w:sz w:val="22"/>
          <w:szCs w:val="22"/>
        </w:rPr>
        <w:t xml:space="preserve">The Graphics Processing Unit (GPU) is a specialized processor designed to handle visual and parallel computing tasks. While a CPU excels at sequential tasks with a few powerful cores, a GPU contains thousands of smaller, simpler cores designed to handle many operations simultaneously.</w:t>
      </w:r>
    </w:p>
    <w:p>
      <w:pPr>
        <w:spacing w:before="80" w:after="120"/>
      </w:pPr>
      <w:r>
        <w:rPr>
          <w:color w:val="222222"/>
          <w:sz w:val="22"/>
          <w:szCs w:val="22"/>
        </w:rPr>
        <w:t xml:space="preserve">For gamers, the GPU is arguably the most important component — it renders every frame of every game. For video editors and 3D artists, GPU acceleration dramatically speeds up rendering and effects processing.</w:t>
      </w:r>
    </w:p>
    <w:p>
      <w:pPr>
        <w:pStyle w:val="Heading2"/>
        <w:spacing w:before="320" w:after="120"/>
      </w:pPr>
      <w:r>
        <w:rPr>
          <w:b/>
          <w:bCs/>
          <w:color w:val="1a73e8"/>
          <w:sz w:val="28"/>
          <w:szCs w:val="28"/>
        </w:rPr>
        <w:t xml:space="preserve">Integrated vs Dedicated Graphics</w:t>
      </w:r>
    </w:p>
    <w:p>
      <w:pPr>
        <w:spacing w:before="80" w:after="120"/>
      </w:pPr>
      <w:r>
        <w:rPr>
          <w:color w:val="222222"/>
          <w:sz w:val="22"/>
          <w:szCs w:val="22"/>
        </w:rPr>
        <w:t xml:space="preserve">Integrated graphics are built into the CPU itself. Modern Intel and AMD CPUs include integrated GPUs capable of light gaming, video playback, and display output. They share system RAM and are suitable for office work and light media consumption but struggle with modern games.</w:t>
      </w:r>
    </w:p>
    <w:p>
      <w:pPr>
        <w:spacing w:before="80" w:after="120"/>
      </w:pPr>
      <w:r>
        <w:rPr>
          <w:color w:val="222222"/>
          <w:sz w:val="22"/>
          <w:szCs w:val="22"/>
        </w:rPr>
        <w:t xml:space="preserve">Dedicated graphics cards have their own processor and dedicated VRAM (Video RAM), offering dramatically superior performance. Any serious gaming, video editing, or 3D work requires a dedicated GPU.</w:t>
      </w:r>
    </w:p>
    <w:p>
      <w:pPr>
        <w:pStyle w:val="Heading2"/>
        <w:spacing w:before="320" w:after="120"/>
      </w:pPr>
      <w:r>
        <w:rPr>
          <w:b/>
          <w:bCs/>
          <w:color w:val="1a73e8"/>
          <w:sz w:val="28"/>
          <w:szCs w:val="28"/>
        </w:rPr>
        <w:t xml:space="preserve">GPU Manufacturers: NVIDIA vs AMD</w:t>
      </w:r>
    </w:p>
    <w:p>
      <w:pPr>
        <w:pStyle w:val="ListParagraph"/>
        <w:numPr>
          <w:ilvl w:val="0"/>
          <w:numId w:val="2"/>
        </w:numPr>
        <w:spacing w:before="60" w:after="60"/>
      </w:pPr>
      <w:r>
        <w:rPr>
          <w:color w:val="222222"/>
          <w:sz w:val="22"/>
          <w:szCs w:val="22"/>
        </w:rPr>
        <w:t xml:space="preserve">NVIDIA GeForce: The RTX 30 and 40 series are the current lineup. NVIDIA leads in ray tracing, DLSS (AI upscaling), and content creation workloads. The RTX 4060 is a popular mid-range choice.</w:t>
      </w:r>
    </w:p>
    <w:p>
      <w:pPr>
        <w:pStyle w:val="ListParagraph"/>
        <w:numPr>
          <w:ilvl w:val="0"/>
          <w:numId w:val="2"/>
        </w:numPr>
        <w:spacing w:before="60" w:after="60"/>
      </w:pPr>
      <w:r>
        <w:rPr>
          <w:color w:val="222222"/>
          <w:sz w:val="22"/>
          <w:szCs w:val="22"/>
        </w:rPr>
        <w:t xml:space="preserve">AMD Radeon: The RX 7000 series offers excellent rasterization performance and often better value. AMD's FSR technology provides open-source upscaling competing with DLSS.</w:t>
      </w:r>
    </w:p>
    <w:p/>
    <w:p>
      <w:pPr>
        <w:pStyle w:val="Heading2"/>
        <w:spacing w:before="320" w:after="120"/>
      </w:pPr>
      <w:r>
        <w:rPr>
          <w:b/>
          <w:bCs/>
          <w:color w:val="1a73e8"/>
          <w:sz w:val="28"/>
          <w:szCs w:val="28"/>
        </w:rPr>
        <w:t xml:space="preserve">GPU Performance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360"/>
        <w:gridCol w:w="3100"/>
      </w:tblGrid>
      <w:tr>
        <w:trPr>
          <w:tblHeader/>
        </w:trPr>
        <w:tc>
          <w:tcPr>
            <w:tcW w:type="dxa" w:w="19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Tier</w:t>
            </w:r>
          </w:p>
        </w:tc>
        <w:tc>
          <w:tcPr>
            <w:tcW w:type="dxa" w:w="20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NVIDIA</w:t>
            </w:r>
          </w:p>
        </w:tc>
        <w:tc>
          <w:tcPr>
            <w:tcW w:type="dxa" w:w="23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AMD</w:t>
            </w:r>
          </w:p>
        </w:tc>
        <w:tc>
          <w:tcPr>
            <w:tcW w:type="dxa" w:w="31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Target Use Case</w:t>
            </w:r>
          </w:p>
        </w:tc>
      </w:tr>
      <w:tr>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Entry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RTX 4060</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RX 7600</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1080p gaming, esports titles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Mid-Range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RTX 4070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RX 7700 XT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1440p gaming, light content creation</w:t>
            </w:r>
          </w:p>
        </w:tc>
      </w:tr>
      <w:tr>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High-End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RTX 4080</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RX 7900 XTX</w:t>
            </w:r>
          </w:p>
        </w:tc>
        <w:tc>
          <w:tcPr>
            <w:tcW w:type="dxa" w:w="31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4K gaming, video editing, 3D rendering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Enthusiast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RTX 4090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Professional work, maximum 4K/8K performance</w:t>
            </w:r>
          </w:p>
        </w:tc>
      </w:tr>
    </w:tbl>
    <w:p/>
    <w:p>
      <w:pPr>
        <w:pStyle w:val="Heading2"/>
        <w:spacing w:before="320" w:after="120"/>
      </w:pPr>
      <w:r>
        <w:rPr>
          <w:b/>
          <w:bCs/>
          <w:color w:val="1a73e8"/>
          <w:sz w:val="28"/>
          <w:szCs w:val="28"/>
        </w:rPr>
        <w:t xml:space="preserve">Key GPU Specifications</w:t>
      </w:r>
    </w:p>
    <w:p>
      <w:pPr>
        <w:pStyle w:val="Heading3"/>
        <w:spacing w:before="200" w:after="80"/>
      </w:pPr>
      <w:r>
        <w:rPr>
          <w:b/>
          <w:bCs/>
          <w:color w:val="333333"/>
          <w:sz w:val="24"/>
          <w:szCs w:val="24"/>
        </w:rPr>
        <w:t xml:space="preserve">VRAM (Video RAM)</w:t>
      </w:r>
    </w:p>
    <w:p>
      <w:pPr>
        <w:spacing w:before="80" w:after="120"/>
      </w:pPr>
      <w:r>
        <w:rPr>
          <w:color w:val="222222"/>
          <w:sz w:val="22"/>
          <w:szCs w:val="22"/>
        </w:rPr>
        <w:t xml:space="preserve">VRAM is dedicated memory on the GPU used to store textures, frame buffers, and other graphical data. Modern games at 1080p typically need 8GB, while 4K gaming and content creation can require 12GB to 24GB. Running out of VRAM causes severe performance drops.</w:t>
      </w:r>
    </w:p>
    <w:p>
      <w:pPr>
        <w:pStyle w:val="Heading3"/>
        <w:spacing w:before="200" w:after="80"/>
      </w:pPr>
      <w:r>
        <w:rPr>
          <w:b/>
          <w:bCs/>
          <w:color w:val="333333"/>
          <w:sz w:val="24"/>
          <w:szCs w:val="24"/>
        </w:rPr>
        <w:t xml:space="preserve">PCIe Interface</w:t>
      </w:r>
    </w:p>
    <w:p>
      <w:pPr>
        <w:spacing w:before="80" w:after="120"/>
      </w:pPr>
      <w:r>
        <w:rPr>
          <w:color w:val="222222"/>
          <w:sz w:val="22"/>
          <w:szCs w:val="22"/>
        </w:rPr>
        <w:t xml:space="preserve">GPUs connect to the motherboard via PCIe (Peripheral Component Interconnect Express) slots. Modern cards use PCIe x16 slots. The latest standard is PCIe 5.0, though most current GPUs still use PCIe 4.0 and are backward compatible with older PCIe 3.0 slots with minimal performance impact.</w:t>
      </w:r>
    </w:p>
    <w:p>
      <w:pPr>
        <w:pStyle w:val="Heading3"/>
        <w:spacing w:before="200" w:after="80"/>
      </w:pPr>
      <w:r>
        <w:rPr>
          <w:b/>
          <w:bCs/>
          <w:color w:val="333333"/>
          <w:sz w:val="24"/>
          <w:szCs w:val="24"/>
        </w:rPr>
        <w:t xml:space="preserve">TDP and Power Connectors</w:t>
      </w:r>
    </w:p>
    <w:p>
      <w:pPr>
        <w:spacing w:before="80" w:after="120"/>
      </w:pPr>
      <w:r>
        <w:rPr>
          <w:color w:val="222222"/>
          <w:sz w:val="22"/>
          <w:szCs w:val="22"/>
        </w:rPr>
        <w:t xml:space="preserve">High-performance GPUs can consume anywhere from 100W to 450W. Ensure your power supply can support the GPU's power requirements, and check what PCIe power connectors the card requires (6-pin, 8-pin, or the newer 16-pin 12VHPWR connector).</w:t>
      </w:r>
    </w:p>
    <w:p/>
    <w:p>
      <w:pPr>
        <w:pBdr>
          <w:bottom w:val="single" w:color="1a73e8" w:sz="4" w:space="1"/>
        </w:pBdr>
        <w:spacing w:before="200" w:after="200"/>
      </w:pPr>
    </w:p>
    <w:p>
      <w:pPr>
        <w:pStyle w:val="Heading1"/>
        <w:spacing w:before="400" w:after="160"/>
      </w:pPr>
      <w:r>
        <w:rPr>
          <w:b/>
          <w:bCs/>
          <w:color w:val="1a1a2e"/>
          <w:sz w:val="36"/>
          <w:szCs w:val="36"/>
        </w:rPr>
        <w:t xml:space="preserve">Chapter 5: SMPS / Power Supply Unit (PSU)</w:t>
      </w:r>
    </w:p>
    <w:p>
      <w:pPr>
        <w:pStyle w:val="Heading2"/>
        <w:spacing w:before="320" w:after="120"/>
      </w:pPr>
      <w:r>
        <w:rPr>
          <w:b/>
          <w:bCs/>
          <w:color w:val="1a73e8"/>
          <w:sz w:val="28"/>
          <w:szCs w:val="28"/>
        </w:rPr>
        <w:t xml:space="preserve">What is an SMPS?</w:t>
      </w:r>
    </w:p>
    <w:p>
      <w:pPr>
        <w:spacing w:before="80" w:after="120"/>
      </w:pPr>
      <w:r>
        <w:rPr>
          <w:color w:val="222222"/>
          <w:sz w:val="22"/>
          <w:szCs w:val="22"/>
        </w:rPr>
        <w:t xml:space="preserve">The Switch Mode Power Supply (SMPS) — commonly called a PSU or Power Supply Unit — is the component that converts the AC power from your wall outlet into the DC voltages your PC components need. It is one of the most important yet most overlooked components in any build.</w:t>
      </w:r>
    </w:p>
    <w:p>
      <w:pPr>
        <w:spacing w:before="80" w:after="120"/>
      </w:pPr>
      <w:r>
        <w:rPr>
          <w:color w:val="222222"/>
          <w:sz w:val="22"/>
          <w:szCs w:val="22"/>
        </w:rPr>
        <w:t xml:space="preserve">A poor quality PSU can damage other components. A PSU that is too weak will cause system instability, crashes, and shutdowns. Getting this right is not optional.</w:t>
      </w:r>
    </w:p>
    <w:p>
      <w:pPr>
        <w:pStyle w:val="Heading2"/>
        <w:spacing w:before="320" w:after="120"/>
      </w:pPr>
      <w:r>
        <w:rPr>
          <w:b/>
          <w:bCs/>
          <w:color w:val="1a73e8"/>
          <w:sz w:val="28"/>
          <w:szCs w:val="28"/>
        </w:rPr>
        <w:t xml:space="preserve">Wattage: How Much Power Do You Need?</w:t>
      </w:r>
    </w:p>
    <w:p>
      <w:pPr>
        <w:spacing w:before="80" w:after="120"/>
      </w:pPr>
      <w:r>
        <w:rPr>
          <w:color w:val="222222"/>
          <w:sz w:val="22"/>
          <w:szCs w:val="22"/>
        </w:rPr>
        <w:t xml:space="preserve">The golden rule is to choose a PSU with at least 20-25% more wattage than your system's estimated consumption. This headroom ensures stability, efficiency, and longevity.</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960"/>
      </w:tblGrid>
      <w:tr>
        <w:trPr>
          <w:tblHeader/>
        </w:trPr>
        <w:tc>
          <w:tcPr>
            <w:tcW w:type="dxa" w:w="2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Build Type</w:t>
            </w:r>
          </w:p>
        </w:tc>
        <w:tc>
          <w:tcPr>
            <w:tcW w:type="dxa" w:w="2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Total System Load</w:t>
            </w:r>
          </w:p>
        </w:tc>
        <w:tc>
          <w:tcPr>
            <w:tcW w:type="dxa" w:w="29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Recommended PSU</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Basic office / light gaming</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150 to 250W</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450 to 550W PSU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Mid-range gaming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300 to 400W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650 to 750W PSU</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High-end gaming build</w:t>
            </w:r>
          </w:p>
        </w:tc>
        <w:tc>
          <w:tcPr>
            <w:tcW w:type="dxa" w:w="2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400 to 500W</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750 to 850W PSU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Enthusiast / RTX 4090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550 to 700W+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1000W to 1200W PSU</w:t>
            </w:r>
          </w:p>
        </w:tc>
      </w:tr>
    </w:tbl>
    <w:p/>
    <w:p>
      <w:pPr>
        <w:pStyle w:val="Heading2"/>
        <w:spacing w:before="320" w:after="120"/>
      </w:pPr>
      <w:r>
        <w:rPr>
          <w:b/>
          <w:bCs/>
          <w:color w:val="1a73e8"/>
          <w:sz w:val="28"/>
          <w:szCs w:val="28"/>
        </w:rPr>
        <w:t xml:space="preserve">80 Plus Efficiency Ratings</w:t>
      </w:r>
    </w:p>
    <w:p>
      <w:pPr>
        <w:spacing w:before="80" w:after="120"/>
      </w:pPr>
      <w:r>
        <w:rPr>
          <w:color w:val="222222"/>
          <w:sz w:val="22"/>
          <w:szCs w:val="22"/>
        </w:rPr>
        <w:t xml:space="preserve">The 80 Plus certification system rates how efficiently a PSU converts AC power to DC power. Inefficiency generates heat and wastes electricity.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Rating</w:t>
            </w:r>
          </w:p>
        </w:tc>
        <w:tc>
          <w:tcPr>
            <w:tcW w:type="dxa" w:w="2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Efficiency at 50% Load</w:t>
            </w:r>
          </w:p>
        </w:tc>
        <w:tc>
          <w:tcPr>
            <w:tcW w:type="dxa" w:w="41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80 Plus White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80%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Minimum standard, acceptable for budget builds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80 Plus Bronze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85%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Good value, recommended for most builds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80 Plus Gold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90%</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Excellent efficiency, most popular quality tier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80 Plus Platinum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92%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High quality, worth it for power-hungry systems</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80 Plus Titanium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94%+</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Premium, used in high-end and server builds</w:t>
            </w:r>
          </w:p>
        </w:tc>
      </w:tr>
    </w:tbl>
    <w:p/>
    <w:p>
      <w:pPr>
        <w:pStyle w:val="Heading2"/>
        <w:spacing w:before="320" w:after="120"/>
      </w:pPr>
      <w:r>
        <w:rPr>
          <w:b/>
          <w:bCs/>
          <w:color w:val="1a73e8"/>
          <w:sz w:val="28"/>
          <w:szCs w:val="28"/>
        </w:rPr>
        <w:t xml:space="preserve">Modular vs Non-Modular PSUs</w:t>
      </w:r>
    </w:p>
    <w:p>
      <w:pPr>
        <w:pStyle w:val="ListParagraph"/>
        <w:numPr>
          <w:ilvl w:val="0"/>
          <w:numId w:val="2"/>
        </w:numPr>
        <w:spacing w:before="60" w:after="60"/>
      </w:pPr>
      <w:r>
        <w:rPr>
          <w:color w:val="222222"/>
          <w:sz w:val="22"/>
          <w:szCs w:val="22"/>
        </w:rPr>
        <w:t xml:space="preserve">Non-modular: All cables are permanently attached. Cheaper but messier — unused cables clutter the case even if not connected to anything.</w:t>
      </w:r>
    </w:p>
    <w:p>
      <w:pPr>
        <w:pStyle w:val="ListParagraph"/>
        <w:numPr>
          <w:ilvl w:val="0"/>
          <w:numId w:val="2"/>
        </w:numPr>
        <w:spacing w:before="60" w:after="60"/>
      </w:pPr>
      <w:r>
        <w:rPr>
          <w:color w:val="222222"/>
          <w:sz w:val="22"/>
          <w:szCs w:val="22"/>
        </w:rPr>
        <w:t xml:space="preserve">Semi-modular: Essential cables (motherboard, CPU) are fixed; others are detachable. Good balance of cost and tidiness.</w:t>
      </w:r>
    </w:p>
    <w:p>
      <w:pPr>
        <w:pStyle w:val="ListParagraph"/>
        <w:numPr>
          <w:ilvl w:val="0"/>
          <w:numId w:val="2"/>
        </w:numPr>
        <w:spacing w:before="60" w:after="60"/>
      </w:pPr>
      <w:r>
        <w:rPr>
          <w:color w:val="222222"/>
          <w:sz w:val="22"/>
          <w:szCs w:val="22"/>
        </w:rPr>
        <w:t xml:space="preserve">Fully modular: All cables are detachable. Maximum cable management flexibility. Recommended for clean builds.</w:t>
      </w:r>
    </w:p>
    <w:p>
      <w:pPr>
        <w:pStyle w:val="Heading2"/>
        <w:spacing w:before="320" w:after="120"/>
      </w:pPr>
      <w:r>
        <w:rPr>
          <w:b/>
          <w:bCs/>
          <w:color w:val="1a73e8"/>
          <w:sz w:val="28"/>
          <w:szCs w:val="28"/>
        </w:rPr>
        <w:t xml:space="preserve">PSU Connectors You Need to Know</w:t>
      </w:r>
    </w:p>
    <w:p>
      <w:pPr>
        <w:pStyle w:val="ListParagraph"/>
        <w:numPr>
          <w:ilvl w:val="0"/>
          <w:numId w:val="2"/>
        </w:numPr>
        <w:spacing w:before="60" w:after="60"/>
      </w:pPr>
      <w:r>
        <w:rPr>
          <w:color w:val="222222"/>
          <w:sz w:val="22"/>
          <w:szCs w:val="22"/>
        </w:rPr>
        <w:t xml:space="preserve">24-pin ATX connector: Powers the motherboard. Every PSU has this.</w:t>
      </w:r>
    </w:p>
    <w:p>
      <w:pPr>
        <w:pStyle w:val="ListParagraph"/>
        <w:numPr>
          <w:ilvl w:val="0"/>
          <w:numId w:val="2"/>
        </w:numPr>
        <w:spacing w:before="60" w:after="60"/>
      </w:pPr>
      <w:r>
        <w:rPr>
          <w:color w:val="222222"/>
          <w:sz w:val="22"/>
          <w:szCs w:val="22"/>
        </w:rPr>
        <w:t xml:space="preserve">4+4 pin CPU connector: Powers the processor. Some high-end CPUs need two of these (8+8 pin).</w:t>
      </w:r>
    </w:p>
    <w:p>
      <w:pPr>
        <w:pStyle w:val="ListParagraph"/>
        <w:numPr>
          <w:ilvl w:val="0"/>
          <w:numId w:val="2"/>
        </w:numPr>
        <w:spacing w:before="60" w:after="60"/>
      </w:pPr>
      <w:r>
        <w:rPr>
          <w:color w:val="222222"/>
          <w:sz w:val="22"/>
          <w:szCs w:val="22"/>
        </w:rPr>
        <w:t xml:space="preserve">PCIe 6+2 pin connectors: Powers the GPU. High-end cards may need 2-3 of these.</w:t>
      </w:r>
    </w:p>
    <w:p>
      <w:pPr>
        <w:pStyle w:val="ListParagraph"/>
        <w:numPr>
          <w:ilvl w:val="0"/>
          <w:numId w:val="2"/>
        </w:numPr>
        <w:spacing w:before="60" w:after="60"/>
      </w:pPr>
      <w:r>
        <w:rPr>
          <w:color w:val="222222"/>
          <w:sz w:val="22"/>
          <w:szCs w:val="22"/>
        </w:rPr>
        <w:t xml:space="preserve">SATA power connectors: Powers storage drives, fans, and RGB hubs.</w:t>
      </w:r>
    </w:p>
    <w:p>
      <w:pPr>
        <w:pStyle w:val="ListParagraph"/>
        <w:numPr>
          <w:ilvl w:val="0"/>
          <w:numId w:val="2"/>
        </w:numPr>
        <w:spacing w:before="60" w:after="60"/>
      </w:pPr>
      <w:r>
        <w:rPr>
          <w:color w:val="222222"/>
          <w:sz w:val="22"/>
          <w:szCs w:val="22"/>
        </w:rPr>
        <w:t xml:space="preserve">12VHPWR (16-pin): New connector for RTX 40-series high-end GPUs.</w:t>
      </w:r>
    </w:p>
    <w:p/>
    <w:p>
      <w:pPr>
        <w:pBdr>
          <w:bottom w:val="single" w:color="1a73e8" w:sz="4" w:space="1"/>
        </w:pBdr>
        <w:spacing w:before="200" w:after="200"/>
      </w:pPr>
    </w:p>
    <w:p>
      <w:pPr>
        <w:pStyle w:val="Heading1"/>
        <w:spacing w:before="400" w:after="160"/>
      </w:pPr>
      <w:r>
        <w:rPr>
          <w:b/>
          <w:bCs/>
          <w:color w:val="1a1a2e"/>
          <w:sz w:val="36"/>
          <w:szCs w:val="36"/>
        </w:rPr>
        <w:t xml:space="preserve">Chapter 6: Storage — SSD, NVMe, and HDD</w:t>
      </w:r>
    </w:p>
    <w:p>
      <w:pPr>
        <w:pStyle w:val="Heading2"/>
        <w:spacing w:before="320" w:after="120"/>
      </w:pPr>
      <w:r>
        <w:rPr>
          <w:b/>
          <w:bCs/>
          <w:color w:val="1a73e8"/>
          <w:sz w:val="28"/>
          <w:szCs w:val="28"/>
        </w:rPr>
        <w:t xml:space="preserve">Types of Storage</w:t>
      </w:r>
    </w:p>
    <w:p>
      <w:pPr>
        <w:spacing w:before="80" w:after="120"/>
      </w:pPr>
      <w:r>
        <w:rPr>
          <w:color w:val="222222"/>
          <w:sz w:val="22"/>
          <w:szCs w:val="22"/>
        </w:rPr>
        <w:t xml:space="preserve">Storage is where your operating system, applications, games, and files permanently live. Unlike RAM, storage retains data when the power is off. Modern PCs use several types of storage, each with different speeds, capacities, and price points.</w:t>
      </w:r>
    </w:p>
    <w:p>
      <w:pPr>
        <w:pStyle w:val="Heading2"/>
        <w:spacing w:before="320" w:after="120"/>
      </w:pPr>
      <w:r>
        <w:rPr>
          <w:b/>
          <w:bCs/>
          <w:color w:val="1a73e8"/>
          <w:sz w:val="28"/>
          <w:szCs w:val="28"/>
        </w:rPr>
        <w:t xml:space="preserve">HDD (Hard Disk Drive)</w:t>
      </w:r>
    </w:p>
    <w:p>
      <w:pPr>
        <w:spacing w:before="80" w:after="120"/>
      </w:pPr>
      <w:r>
        <w:rPr>
          <w:color w:val="222222"/>
          <w:sz w:val="22"/>
          <w:szCs w:val="22"/>
        </w:rPr>
        <w:t xml:space="preserve">Hard drives use spinning magnetic platters and a mechanical read/write head. They are slow by modern standards but offer large capacities at very low prices — making them ideal for bulk storage of files, videos, and backups that you do not need to access constantly.</w:t>
      </w:r>
    </w:p>
    <w:p>
      <w:pPr>
        <w:spacing w:before="80" w:after="120"/>
      </w:pPr>
      <w:r>
        <w:rPr>
          <w:color w:val="222222"/>
          <w:sz w:val="22"/>
          <w:szCs w:val="22"/>
        </w:rPr>
        <w:t xml:space="preserve">A typical HDD offers sequential read/write speeds of around 80-160 MB/s. For comparison, a modern NVMe SSD can be 40-60 times faster.</w:t>
      </w:r>
    </w:p>
    <w:p>
      <w:pPr>
        <w:pStyle w:val="Heading2"/>
        <w:spacing w:before="320" w:after="120"/>
      </w:pPr>
      <w:r>
        <w:rPr>
          <w:b/>
          <w:bCs/>
          <w:color w:val="1a73e8"/>
          <w:sz w:val="28"/>
          <w:szCs w:val="28"/>
        </w:rPr>
        <w:t xml:space="preserve">SATA SSD (Solid State Drive)</w:t>
      </w:r>
    </w:p>
    <w:p>
      <w:pPr>
        <w:spacing w:before="80" w:after="120"/>
      </w:pPr>
      <w:r>
        <w:rPr>
          <w:color w:val="222222"/>
          <w:sz w:val="22"/>
          <w:szCs w:val="22"/>
        </w:rPr>
        <w:t xml:space="preserve">SATA SSDs have no moving parts — they use flash memory chips. They connect via the same SATA interface as hard drives but are dramatically faster, typically achieving 500-550 MB/s read speeds. They are perfect as a primary OS drive for users upgrading from HDDs without a motherboard M.2 slot.</w:t>
      </w:r>
    </w:p>
    <w:p>
      <w:pPr>
        <w:pStyle w:val="Heading2"/>
        <w:spacing w:before="320" w:after="120"/>
      </w:pPr>
      <w:r>
        <w:rPr>
          <w:b/>
          <w:bCs/>
          <w:color w:val="1a73e8"/>
          <w:sz w:val="28"/>
          <w:szCs w:val="28"/>
        </w:rPr>
        <w:t xml:space="preserve">NVMe SSD (Non-Volatile Memory Express)</w:t>
      </w:r>
    </w:p>
    <w:p>
      <w:pPr>
        <w:spacing w:before="80" w:after="120"/>
      </w:pPr>
      <w:r>
        <w:rPr>
          <w:color w:val="222222"/>
          <w:sz w:val="22"/>
          <w:szCs w:val="22"/>
        </w:rPr>
        <w:t xml:space="preserve">NVMe SSDs connect directly to the motherboard via an M.2 slot and communicate through the PCIe bus, bypassing the bottleneck of the older SATA interface. Modern PCIe 4.0 NVMe drives reach 5,000-7,000 MB/s read speeds — roughly 10x faster than SATA SSDs.</w:t>
      </w:r>
    </w:p>
    <w:p>
      <w:pPr>
        <w:spacing w:before="80" w:after="120"/>
      </w:pPr>
      <w:r>
        <w:rPr>
          <w:color w:val="222222"/>
          <w:sz w:val="22"/>
          <w:szCs w:val="22"/>
        </w:rPr>
        <w:t xml:space="preserve">For any new build in 2025, an NVMe SSD as your primary drive is highly recommended. Prices have fallen dramatically, and the performance improvement over SATA is substantial.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200"/>
        <w:gridCol w:w="1900"/>
        <w:gridCol w:w="1760"/>
      </w:tblGrid>
      <w:tr>
        <w:trPr>
          <w:tblHeader/>
        </w:trPr>
        <w:tc>
          <w:tcPr>
            <w:tcW w:type="dxa" w:w="17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Type</w:t>
            </w:r>
          </w:p>
        </w:tc>
        <w:tc>
          <w:tcPr>
            <w:tcW w:type="dxa" w:w="1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Interface</w:t>
            </w:r>
          </w:p>
        </w:tc>
        <w:tc>
          <w:tcPr>
            <w:tcW w:type="dxa" w:w="2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Read Speed</w:t>
            </w:r>
          </w:p>
        </w:tc>
        <w:tc>
          <w:tcPr>
            <w:tcW w:type="dxa" w:w="19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Capacity Range</w:t>
            </w:r>
          </w:p>
        </w:tc>
        <w:tc>
          <w:tcPr>
            <w:tcW w:type="dxa" w:w="1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Best Use</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HDD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SATA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80-160 MB/s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1TB to 20TB+</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Bulk storage, backups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SATA SSD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500-550 MB/s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240GB to 4TB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OS drive, upgrade from HDD</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NVMe PCIe 3.0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PCIe 3.0 x4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2,000-3,500 MB/s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250GB to 4TB</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OS + apps, gaming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NVMe PCIe 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PCIe 4.0 x4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5,000-7,000 MB/s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250GB to 4TB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Primary drive, best performance</w:t>
            </w:r>
          </w:p>
        </w:tc>
      </w:tr>
      <w:tr>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NVMe PCIe 5.0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PCIe 5.0 x4</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10,000-14,000 MB/s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1TB to 4TB</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Enthusiast, professional work</w:t>
            </w:r>
          </w:p>
        </w:tc>
      </w:tr>
    </w:tbl>
    <w:p/>
    <w:p>
      <w:pPr>
        <w:pBdr>
          <w:bottom w:val="single" w:color="1a73e8" w:sz="4" w:space="1"/>
        </w:pBdr>
        <w:spacing w:before="200" w:after="200"/>
      </w:pPr>
    </w:p>
    <w:p>
      <w:pPr>
        <w:pStyle w:val="Heading1"/>
        <w:spacing w:before="400" w:after="160"/>
      </w:pPr>
      <w:r>
        <w:rPr>
          <w:b/>
          <w:bCs/>
          <w:color w:val="1a1a2e"/>
          <w:sz w:val="36"/>
          <w:szCs w:val="36"/>
        </w:rPr>
        <w:t xml:space="preserve">Chapter 7: Cooling Systems</w:t>
      </w:r>
    </w:p>
    <w:p>
      <w:pPr>
        <w:pStyle w:val="Heading2"/>
        <w:spacing w:before="320" w:after="120"/>
      </w:pPr>
      <w:r>
        <w:rPr>
          <w:b/>
          <w:bCs/>
          <w:color w:val="1a73e8"/>
          <w:sz w:val="28"/>
          <w:szCs w:val="28"/>
        </w:rPr>
        <w:t xml:space="preserve">Why Cooling Matters</w:t>
      </w:r>
    </w:p>
    <w:p>
      <w:pPr>
        <w:spacing w:before="80" w:after="120"/>
      </w:pPr>
      <w:r>
        <w:rPr>
          <w:color w:val="222222"/>
          <w:sz w:val="22"/>
          <w:szCs w:val="22"/>
        </w:rPr>
        <w:t xml:space="preserve">Every component in your PC generates heat. If that heat is not removed efficiently, temperatures rise until the CPU or GPU throttles itself — reducing performance to protect from damage. In extreme cases, overheating causes system crashes or permanent hardware damage.</w:t>
      </w:r>
    </w:p>
    <w:p>
      <w:pPr>
        <w:spacing w:before="80" w:after="120"/>
      </w:pPr>
      <w:r>
        <w:rPr>
          <w:color w:val="222222"/>
          <w:sz w:val="22"/>
          <w:szCs w:val="22"/>
        </w:rPr>
        <w:t xml:space="preserve">Choosing the right cooling solution is not just about buying the biggest cooler you can find. It is about matching cooling capacity to your CPU's TDP, your case's airflow, and your noise tolerance.</w:t>
      </w:r>
    </w:p>
    <w:p>
      <w:pPr>
        <w:pStyle w:val="Heading2"/>
        <w:spacing w:before="320" w:after="120"/>
      </w:pPr>
      <w:r>
        <w:rPr>
          <w:b/>
          <w:bCs/>
          <w:color w:val="1a73e8"/>
          <w:sz w:val="28"/>
          <w:szCs w:val="28"/>
        </w:rPr>
        <w:t xml:space="preserve">CPU Coolers</w:t>
      </w:r>
    </w:p>
    <w:p>
      <w:pPr>
        <w:pStyle w:val="Heading3"/>
        <w:spacing w:before="200" w:after="80"/>
      </w:pPr>
      <w:r>
        <w:rPr>
          <w:b/>
          <w:bCs/>
          <w:color w:val="333333"/>
          <w:sz w:val="24"/>
          <w:szCs w:val="24"/>
        </w:rPr>
        <w:t xml:space="preserve">Stock Coolers</w:t>
      </w:r>
    </w:p>
    <w:p>
      <w:pPr>
        <w:spacing w:before="80" w:after="120"/>
      </w:pPr>
      <w:r>
        <w:rPr>
          <w:color w:val="222222"/>
          <w:sz w:val="22"/>
          <w:szCs w:val="22"/>
        </w:rPr>
        <w:t xml:space="preserve">Many CPUs — particularly AMD Ryzen budget processors — include a stock cooler in the box. These are adequate for normal workloads at stock speeds but often loud under sustained load and insufficient for overclocking.</w:t>
      </w:r>
    </w:p>
    <w:p>
      <w:pPr>
        <w:pStyle w:val="Heading3"/>
        <w:spacing w:before="200" w:after="80"/>
      </w:pPr>
      <w:r>
        <w:rPr>
          <w:b/>
          <w:bCs/>
          <w:color w:val="333333"/>
          <w:sz w:val="24"/>
          <w:szCs w:val="24"/>
        </w:rPr>
        <w:t xml:space="preserve">Air Coolers</w:t>
      </w:r>
    </w:p>
    <w:p>
      <w:pPr>
        <w:spacing w:before="80" w:after="120"/>
      </w:pPr>
      <w:r>
        <w:rPr>
          <w:color w:val="222222"/>
          <w:sz w:val="22"/>
          <w:szCs w:val="22"/>
        </w:rPr>
        <w:t xml:space="preserve">Air coolers use aluminum or copper heatsinks with heat pipes to draw heat away from the CPU, then dissipate it through fans. They range from budget 65W-capable coolers to large tower coolers handling 200W+ CPUs with ease. Popular choices include the Noctua NH-D15 and be quiet! Dark Rock series.</w:t>
      </w:r>
    </w:p>
    <w:p>
      <w:pPr>
        <w:pStyle w:val="Heading3"/>
        <w:spacing w:before="200" w:after="80"/>
      </w:pPr>
      <w:r>
        <w:rPr>
          <w:b/>
          <w:bCs/>
          <w:color w:val="333333"/>
          <w:sz w:val="24"/>
          <w:szCs w:val="24"/>
        </w:rPr>
        <w:t xml:space="preserve">AIO Liquid Coolers (All-In-One)</w:t>
      </w:r>
    </w:p>
    <w:p>
      <w:pPr>
        <w:spacing w:before="80" w:after="120"/>
      </w:pPr>
      <w:r>
        <w:rPr>
          <w:color w:val="222222"/>
          <w:sz w:val="22"/>
          <w:szCs w:val="22"/>
        </w:rPr>
        <w:t xml:space="preserve">AIO coolers use a pump, water block, tubing, and radiator to move heat away from the CPU. They offer excellent thermal performance and a clean aesthetic. Common sizes are 120mm, 240mm, and 360mm radiators — larger radiators cool better but require a compatible case.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60"/>
        <w:gridCol w:w="1600"/>
        <w:gridCol w:w="1800"/>
        <w:gridCol w:w="2200"/>
      </w:tblGrid>
      <w:tr>
        <w:trPr>
          <w:tblHeader/>
        </w:trPr>
        <w:tc>
          <w:tcPr>
            <w:tcW w:type="dxa" w:w="20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Cooler Type</w:t>
            </w:r>
          </w:p>
        </w:tc>
        <w:tc>
          <w:tcPr>
            <w:tcW w:type="dxa" w:w="1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Performance</w:t>
            </w:r>
          </w:p>
        </w:tc>
        <w:tc>
          <w:tcPr>
            <w:tcW w:type="dxa" w:w="16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Noise</w:t>
            </w:r>
          </w:p>
        </w:tc>
        <w:tc>
          <w:tcPr>
            <w:tcW w:type="dxa" w:w="1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Cost</w:t>
            </w:r>
          </w:p>
        </w:tc>
        <w:tc>
          <w:tcPr>
            <w:tcW w:type="dxa" w:w="22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Stock / Box Cooler</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Basic</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Moderate to high</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Free (included)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Budget builds, light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Budget Air Cooler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Good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Low to moderate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$15 to $40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Mid-range builds, 65-95W CPUs</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High-End Air Cooler</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Excellent</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Very low</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$50 to $90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Power users, silent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240mm AIO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Excellent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$80 to $150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Mid-range to high-end gaming</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360mm AIO</w:t>
            </w:r>
          </w:p>
        </w:tc>
        <w:tc>
          <w:tcPr>
            <w:tcW w:type="dxa" w:w="1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Outstanding</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Very low</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$120 to $250</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Overclocking, top-tier CPUs</w:t>
            </w:r>
          </w:p>
        </w:tc>
      </w:tr>
    </w:tbl>
    <w:p/>
    <w:p>
      <w:pPr>
        <w:pStyle w:val="Heading2"/>
        <w:spacing w:before="320" w:after="120"/>
      </w:pPr>
      <w:r>
        <w:rPr>
          <w:b/>
          <w:bCs/>
          <w:color w:val="1a73e8"/>
          <w:sz w:val="28"/>
          <w:szCs w:val="28"/>
        </w:rPr>
        <w:t xml:space="preserve">Case Airflow</w:t>
      </w:r>
    </w:p>
    <w:p>
      <w:pPr>
        <w:spacing w:before="80" w:after="120"/>
      </w:pPr>
      <w:r>
        <w:rPr>
          <w:color w:val="222222"/>
          <w:sz w:val="22"/>
          <w:szCs w:val="22"/>
        </w:rPr>
        <w:t xml:space="preserve">Even the best CPU cooler cannot perform well in a poorly ventilated case. A standard positive pressure configuration uses more intake fans (front) than exhaust fans (rear/top), pushing cool air through the system. Ensure your case has mesh panels or adequate ventilation for unrestricted airflow.</w:t>
      </w:r>
    </w:p>
    <w:p>
      <w:pPr>
        <w:spacing w:before="80" w:after="120"/>
      </w:pPr>
      <w:r>
        <w:rPr>
          <w:color w:val="222222"/>
          <w:sz w:val="22"/>
          <w:szCs w:val="22"/>
        </w:rPr>
        <w:t xml:space="preserve">Thermal paste between the CPU and cooler is essential — it fills microscopic gaps to ensure efficient heat transfer. Most coolers include pre-applied paste, but replacing it with a quality compound like Thermal Grizzly Kryonaut can shave several degrees off your temperatures.</w:t>
      </w:r>
    </w:p>
    <w:p/>
    <w:p>
      <w:pPr>
        <w:pBdr>
          <w:bottom w:val="single" w:color="1a73e8" w:sz="4" w:space="1"/>
        </w:pBdr>
        <w:spacing w:before="200" w:after="200"/>
      </w:pPr>
    </w:p>
    <w:p>
      <w:pPr>
        <w:pStyle w:val="Heading1"/>
        <w:spacing w:before="400" w:after="160"/>
      </w:pPr>
      <w:r>
        <w:rPr>
          <w:b/>
          <w:bCs/>
          <w:color w:val="1a1a2e"/>
          <w:sz w:val="36"/>
          <w:szCs w:val="36"/>
        </w:rPr>
        <w:t xml:space="preserve">Chapter 8: Compatibility — Making It All Work Together</w:t>
      </w:r>
    </w:p>
    <w:p>
      <w:pPr>
        <w:pStyle w:val="Heading2"/>
        <w:spacing w:before="320" w:after="120"/>
      </w:pPr>
      <w:r>
        <w:rPr>
          <w:b/>
          <w:bCs/>
          <w:color w:val="1a73e8"/>
          <w:sz w:val="28"/>
          <w:szCs w:val="28"/>
        </w:rPr>
        <w:t xml:space="preserve">The Golden Rules of PC Compatibility</w:t>
      </w:r>
    </w:p>
    <w:p>
      <w:pPr>
        <w:spacing w:before="80" w:after="120"/>
      </w:pPr>
      <w:r>
        <w:rPr>
          <w:color w:val="222222"/>
          <w:sz w:val="22"/>
          <w:szCs w:val="22"/>
        </w:rPr>
        <w:t xml:space="preserve">Every component in your build must be compatible with every other. Here is a comprehensive compatibility checklist:</w:t>
      </w:r>
    </w:p>
    <w:p>
      <w:pPr>
        <w:pStyle w:val="Heading3"/>
        <w:spacing w:before="200" w:after="80"/>
      </w:pPr>
      <w:r>
        <w:rPr>
          <w:b/>
          <w:bCs/>
          <w:color w:val="333333"/>
          <w:sz w:val="24"/>
          <w:szCs w:val="24"/>
        </w:rPr>
        <w:t xml:space="preserve">CPU and Motherboard Socket</w:t>
      </w:r>
    </w:p>
    <w:p>
      <w:pPr>
        <w:spacing w:before="80" w:after="120"/>
      </w:pPr>
      <w:r>
        <w:rPr>
          <w:color w:val="222222"/>
          <w:sz w:val="22"/>
          <w:szCs w:val="22"/>
        </w:rPr>
        <w:t xml:space="preserve">This is the most fundamental compatibility check. The CPU socket must match the motherboard socket exactly. An AMD Ryzen 7000 CPU (AM5 socket) will not fit in a board with an AM4 socket, even if it looks similar.</w:t>
      </w:r>
    </w:p>
    <w:p>
      <w:pPr>
        <w:pStyle w:val="Heading3"/>
        <w:spacing w:before="200" w:after="80"/>
      </w:pPr>
      <w:r>
        <w:rPr>
          <w:b/>
          <w:bCs/>
          <w:color w:val="333333"/>
          <w:sz w:val="24"/>
          <w:szCs w:val="24"/>
        </w:rPr>
        <w:t xml:space="preserve">RAM Type and Speed</w:t>
      </w:r>
    </w:p>
    <w:p>
      <w:pPr>
        <w:spacing w:before="80" w:after="120"/>
      </w:pPr>
      <w:r>
        <w:rPr>
          <w:color w:val="222222"/>
          <w:sz w:val="22"/>
          <w:szCs w:val="22"/>
        </w:rPr>
        <w:t xml:space="preserve">Check whether your motherboard supports DDR4 or DDR5 — you cannot use DDR5 RAM in a DDR4 slot or vice versa. Also verify the maximum supported RAM speed. Faster RAM than the board supports will either not work or fall back to a lower speed.</w:t>
      </w:r>
    </w:p>
    <w:p>
      <w:pPr>
        <w:pStyle w:val="Heading3"/>
        <w:spacing w:before="200" w:after="80"/>
      </w:pPr>
      <w:r>
        <w:rPr>
          <w:b/>
          <w:bCs/>
          <w:color w:val="333333"/>
          <w:sz w:val="24"/>
          <w:szCs w:val="24"/>
        </w:rPr>
        <w:t xml:space="preserve">M.2 NVMe Generation</w:t>
      </w:r>
    </w:p>
    <w:p>
      <w:pPr>
        <w:spacing w:before="80" w:after="120"/>
      </w:pPr>
      <w:r>
        <w:rPr>
          <w:color w:val="222222"/>
          <w:sz w:val="22"/>
          <w:szCs w:val="22"/>
        </w:rPr>
        <w:t xml:space="preserve">Ensure your motherboard's M.2 slot supports the generation of NVMe you are buying. A PCIe 4.0 NVMe in a PCIe 3.0 slot will work — but at half speed. Check the motherboard specs carefully.</w:t>
      </w:r>
    </w:p>
    <w:p>
      <w:pPr>
        <w:pStyle w:val="Heading3"/>
        <w:spacing w:before="200" w:after="80"/>
      </w:pPr>
      <w:r>
        <w:rPr>
          <w:b/>
          <w:bCs/>
          <w:color w:val="333333"/>
          <w:sz w:val="24"/>
          <w:szCs w:val="24"/>
        </w:rPr>
        <w:t xml:space="preserve">PSU Wattage</w:t>
      </w:r>
    </w:p>
    <w:p>
      <w:pPr>
        <w:spacing w:before="80" w:after="120"/>
      </w:pPr>
      <w:r>
        <w:rPr>
          <w:color w:val="222222"/>
          <w:sz w:val="22"/>
          <w:szCs w:val="22"/>
        </w:rPr>
        <w:t xml:space="preserve">Add up the TDP of your CPU, GPU, and estimate roughly 50-100W for other components (RAM, storage, fans, motherboard). Add 20-25% headroom and choose a PSU accordingly.</w:t>
      </w:r>
    </w:p>
    <w:p>
      <w:pPr>
        <w:pStyle w:val="Heading3"/>
        <w:spacing w:before="200" w:after="80"/>
      </w:pPr>
      <w:r>
        <w:rPr>
          <w:b/>
          <w:bCs/>
          <w:color w:val="333333"/>
          <w:sz w:val="24"/>
          <w:szCs w:val="24"/>
        </w:rPr>
        <w:t xml:space="preserve">Case and Form Factor</w:t>
      </w:r>
    </w:p>
    <w:p>
      <w:pPr>
        <w:spacing w:before="80" w:after="120"/>
      </w:pPr>
      <w:r>
        <w:rPr>
          <w:color w:val="222222"/>
          <w:sz w:val="22"/>
          <w:szCs w:val="22"/>
        </w:rPr>
        <w:t xml:space="preserve">Your case must support your motherboard form factor (ATX, mATX, Mini-ITX). Also check GPU length — some high-end graphics cards are over 330mm long and will not fit in compact cases. Similarly, tall CPU air coolers may not fit in low-profile cases.</w:t>
      </w:r>
    </w:p>
    <w:p>
      <w:pPr>
        <w:pStyle w:val="Heading3"/>
        <w:spacing w:before="200" w:after="80"/>
      </w:pPr>
      <w:r>
        <w:rPr>
          <w:b/>
          <w:bCs/>
          <w:color w:val="333333"/>
          <w:sz w:val="24"/>
          <w:szCs w:val="24"/>
        </w:rPr>
        <w:t xml:space="preserve">PCIe Generation Backward Compatibility</w:t>
      </w:r>
    </w:p>
    <w:p>
      <w:pPr>
        <w:spacing w:before="80" w:after="120"/>
      </w:pPr>
      <w:r>
        <w:rPr>
          <w:color w:val="222222"/>
          <w:sz w:val="22"/>
          <w:szCs w:val="22"/>
        </w:rPr>
        <w:t xml:space="preserve">PCIe is backward and forward compatible — a PCIe 4.0 GPU will work in a PCIe 3.0 slot (with some bandwidth limitations). However, for maximum GPU performance, pair modern GPUs with a board that supports the same PCIe generation.</w:t>
      </w:r>
    </w:p>
    <w:p/>
    <w:p>
      <w:pPr>
        <w:pBdr>
          <w:bottom w:val="single" w:color="1a73e8" w:sz="4" w:space="1"/>
        </w:pBdr>
        <w:spacing w:before="200" w:after="200"/>
      </w:pPr>
    </w:p>
    <w:p>
      <w:pPr>
        <w:pStyle w:val="Heading1"/>
        <w:spacing w:before="400" w:after="160"/>
      </w:pPr>
      <w:r>
        <w:rPr>
          <w:b/>
          <w:bCs/>
          <w:color w:val="1a1a2e"/>
          <w:sz w:val="36"/>
          <w:szCs w:val="36"/>
        </w:rPr>
        <w:t xml:space="preserve">Chapter 9: Real-World Build Examples</w:t>
      </w:r>
    </w:p>
    <w:p>
      <w:pPr>
        <w:pStyle w:val="Heading2"/>
        <w:spacing w:before="320" w:after="120"/>
      </w:pPr>
      <w:r>
        <w:rPr>
          <w:b/>
          <w:bCs/>
          <w:color w:val="1a73e8"/>
          <w:sz w:val="28"/>
          <w:szCs w:val="28"/>
        </w:rPr>
        <w:t xml:space="preserve">Build 1: The Budget Starter — $400-500</w:t>
      </w:r>
    </w:p>
    <w:p>
      <w:pPr>
        <w:spacing w:before="80" w:after="120"/>
      </w:pPr>
      <w:r>
        <w:rPr>
          <w:color w:val="222222"/>
          <w:sz w:val="22"/>
          <w:szCs w:val="22"/>
        </w:rPr>
        <w:t xml:space="preserve">This build is designed for everyday computing, web browsing, office work, and light gaming (esports titles like Valorant, CS2, Minecraft). It prioritizes value and gets the job done without breaking the bank.</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60"/>
        <w:gridCol w:w="3800"/>
        <w:gridCol w:w="1800"/>
      </w:tblGrid>
      <w:tr>
        <w:trPr>
          <w:tblHeader/>
        </w:trPr>
        <w:tc>
          <w:tcPr>
            <w:tcW w:type="dxa" w:w="2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Component</w:t>
            </w:r>
          </w:p>
        </w:tc>
        <w:tc>
          <w:tcPr>
            <w:tcW w:type="dxa" w:w="3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Choice</w:t>
            </w:r>
          </w:p>
        </w:tc>
        <w:tc>
          <w:tcPr>
            <w:tcW w:type="dxa" w:w="1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Approx. Price</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CPU</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AMD Ryzen 5 5600 (6 core, AM4)</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$100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Motherboard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ASUS Prime B550M-A (mATX, AM4)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$90</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RAM</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16GB DDR4 3200MHz (2 x 8GB)</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$35</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Storage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500GB NVMe PCIe 3.0 SSD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$35</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GPU</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AMD RX 6600 or NVIDIA RTX 3060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$150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PSU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550W 80+ Bronze Semi-Modular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$55</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Case</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Budget mATX Mid Tower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$45</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TOTAL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~$510</w:t>
            </w:r>
          </w:p>
        </w:tc>
      </w:tr>
    </w:tbl>
    <w:p/>
    <w:p>
      <w:pPr>
        <w:spacing w:before="80" w:after="120"/>
      </w:pPr>
      <w:r>
        <w:rPr>
          <w:color w:val="222222"/>
          <w:sz w:val="22"/>
          <w:szCs w:val="22"/>
        </w:rPr>
        <w:t xml:space="preserve">This build will comfortably run 1080p gaming at high settings in most esports and mid-range titles, achieving 60-100+ FPS.</w:t>
      </w:r>
    </w:p>
    <w:p>
      <w:pPr>
        <w:pStyle w:val="Heading2"/>
        <w:spacing w:before="320" w:after="120"/>
      </w:pPr>
      <w:r>
        <w:rPr>
          <w:b/>
          <w:bCs/>
          <w:color w:val="1a73e8"/>
          <w:sz w:val="28"/>
          <w:szCs w:val="28"/>
        </w:rPr>
        <w:t xml:space="preserve">Build 2: The Mid-Range Gaming Beast — $900-1,100</w:t>
      </w:r>
    </w:p>
    <w:p>
      <w:pPr>
        <w:spacing w:before="80" w:after="120"/>
      </w:pPr>
      <w:r>
        <w:rPr>
          <w:color w:val="222222"/>
          <w:sz w:val="22"/>
          <w:szCs w:val="22"/>
        </w:rPr>
        <w:t xml:space="preserve">This build is designed for serious 1080p to 1440p gaming, streaming, and light content creation. It strikes the best balance of performance per dollar and is capable of running modern AAA games smoothly.</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60"/>
        <w:gridCol w:w="3800"/>
        <w:gridCol w:w="1800"/>
      </w:tblGrid>
      <w:tr>
        <w:trPr>
          <w:tblHeader/>
        </w:trPr>
        <w:tc>
          <w:tcPr>
            <w:tcW w:type="dxa" w:w="2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Component</w:t>
            </w:r>
          </w:p>
        </w:tc>
        <w:tc>
          <w:tcPr>
            <w:tcW w:type="dxa" w:w="3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Choice</w:t>
            </w:r>
          </w:p>
        </w:tc>
        <w:tc>
          <w:tcPr>
            <w:tcW w:type="dxa" w:w="1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Approx. Price</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CPU</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Intel Core i5-13600K (14 core, LGA1700)</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$230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Motherboard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MSI MAG B760 Tomahawk WiFi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$180</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RAM</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32GB DDR5 5200MHz (2 x 16GB)</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$90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Storage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1TB NVMe PCIe 4.0 SSD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$70</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GPU</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NVIDIA RTX 4070 (12GB VRAM)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$550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PSU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750W 80+ Gold Fully Modular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$110</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Cooler</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240mm AIO Liquid Cooler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$80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Case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Mid Tower ATX with Good Airflow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$80</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TOTAL</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~$1,390</w:t>
            </w:r>
          </w:p>
        </w:tc>
      </w:tr>
    </w:tbl>
    <w:p/>
    <w:p>
      <w:pPr>
        <w:spacing w:before="80" w:after="120"/>
      </w:pPr>
      <w:r>
        <w:rPr>
          <w:color w:val="222222"/>
          <w:sz w:val="22"/>
          <w:szCs w:val="22"/>
        </w:rPr>
        <w:t xml:space="preserve">This build delivers 1440p gaming at high-to-ultra settings with 60-120+ FPS in demanding AAA titles and handles video editing, streaming, and creative tasks with ease.</w:t>
      </w:r>
    </w:p>
    <w:p>
      <w:pPr>
        <w:pStyle w:val="Heading2"/>
        <w:spacing w:before="320" w:after="120"/>
      </w:pPr>
      <w:r>
        <w:rPr>
          <w:b/>
          <w:bCs/>
          <w:color w:val="1a73e8"/>
          <w:sz w:val="28"/>
          <w:szCs w:val="28"/>
        </w:rPr>
        <w:t xml:space="preserve">Build 3: The Content Creator Workstation — $1,800+</w:t>
      </w:r>
    </w:p>
    <w:p>
      <w:pPr>
        <w:spacing w:before="80" w:after="120"/>
      </w:pPr>
      <w:r>
        <w:rPr>
          <w:color w:val="222222"/>
          <w:sz w:val="22"/>
          <w:szCs w:val="22"/>
        </w:rPr>
        <w:t xml:space="preserve">This build targets video editors, 3D artists, streamers, and professionals who need raw processing power and ample memory for demanding creative workloads.</w:t>
      </w:r>
    </w:p>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60"/>
        <w:gridCol w:w="3800"/>
        <w:gridCol w:w="1800"/>
      </w:tblGrid>
      <w:tr>
        <w:trPr>
          <w:tblHeader/>
        </w:trPr>
        <w:tc>
          <w:tcPr>
            <w:tcW w:type="dxa" w:w="276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Component</w:t>
            </w:r>
          </w:p>
        </w:tc>
        <w:tc>
          <w:tcPr>
            <w:tcW w:type="dxa" w:w="3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Choice</w:t>
            </w:r>
          </w:p>
        </w:tc>
        <w:tc>
          <w:tcPr>
            <w:tcW w:type="dxa" w:w="1800"/>
            <w:tcBorders>
              <w:top w:val="single" w:color="1a73e8" w:sz="1"/>
              <w:left w:val="single" w:color="1a73e8" w:sz="1"/>
              <w:bottom w:val="single" w:color="1a73e8" w:sz="1"/>
              <w:right w:val="single" w:color="1a73e8" w:sz="1"/>
            </w:tcBorders>
            <w:shd w:fill="1a73e8" w:val="clear"/>
            <w:tcMar>
              <w:top w:type="dxa" w:w="80"/>
              <w:left w:type="dxa" w:w="120"/>
              <w:bottom w:type="dxa" w:w="80"/>
              <w:right w:type="dxa" w:w="120"/>
            </w:tcMar>
          </w:tcPr>
          <w:p>
            <w:r>
              <w:rPr>
                <w:b/>
                <w:bCs/>
                <w:color w:val="FFFFFF"/>
                <w:sz w:val="20"/>
                <w:szCs w:val="20"/>
              </w:rPr>
              <w:t xml:space="preserve">Approx. Price</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CPU</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AMD Ryzen 9 7900X (12 core, AM5)</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$380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Motherboard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ASUS ProArt X670E Creator WiFi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$350</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RAM</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64GB DDR5 6000MHz (2 x 32GB)</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$200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Storage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2TB NVMe PCIe 5.0 SSD (OS) + 4TB HDD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$250</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GPU</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NVIDIA RTX 4080 Super (16GB VRAM)</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$999</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PSU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1000W 80+ Platinum Fully Modular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$200</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Cooler</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360mm AIO Liquid Cooler</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$150</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Case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Full Tower ATX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2222"/>
                <w:sz w:val="20"/>
                <w:szCs w:val="20"/>
              </w:rPr>
              <w:t xml:space="preserve">$150</w:t>
            </w:r>
          </w:p>
        </w:tc>
      </w:tr>
      <w:tr>
        <w:tc>
          <w:tcPr>
            <w:tcW w:type="dxa" w:w="2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TOTAL</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color w:val="222222"/>
                <w:sz w:val="20"/>
                <w:szCs w:val="20"/>
              </w:rPr>
              <w:t xml:space="preserve">~$2,679</w:t>
            </w:r>
          </w:p>
        </w:tc>
      </w:tr>
    </w:tbl>
    <w:p/>
    <w:p>
      <w:pPr>
        <w:spacing w:before="80" w:after="120"/>
      </w:pPr>
      <w:r>
        <w:rPr>
          <w:color w:val="222222"/>
          <w:sz w:val="22"/>
          <w:szCs w:val="22"/>
        </w:rPr>
        <w:t xml:space="preserve">This workstation handles 4K video editing in DaVinci Resolve and Premiere Pro, complex 3D scenes in Blender, and heavy multi-application workloads while also being an exceptional gaming machine.</w:t>
      </w:r>
    </w:p>
    <w:p/>
    <w:p>
      <w:pPr>
        <w:pBdr>
          <w:bottom w:val="single" w:color="1a73e8" w:sz="4" w:space="1"/>
        </w:pBdr>
        <w:spacing w:before="200" w:after="200"/>
      </w:pPr>
    </w:p>
    <w:p>
      <w:pPr>
        <w:pStyle w:val="Heading1"/>
        <w:spacing w:before="400" w:after="160"/>
      </w:pPr>
      <w:r>
        <w:rPr>
          <w:b/>
          <w:bCs/>
          <w:color w:val="1a1a2e"/>
          <w:sz w:val="36"/>
          <w:szCs w:val="36"/>
        </w:rPr>
        <w:t xml:space="preserve">Conclusion</w:t>
      </w:r>
    </w:p>
    <w:p>
      <w:pPr>
        <w:spacing w:before="80" w:after="120"/>
      </w:pPr>
      <w:r>
        <w:rPr>
          <w:color w:val="222222"/>
          <w:sz w:val="22"/>
          <w:szCs w:val="22"/>
        </w:rPr>
        <w:t xml:space="preserve">Building or buying a PC is one of the most rewarding technology investments you can make. Understanding each component — the CPU, motherboard, RAM, GPU, PSU, storage, and cooling — gives you the power to make informed decisions rather than blindly trusting a pre-built spec sheet or a salesperson's recommendation.</w:t>
      </w:r>
    </w:p>
    <w:p>
      <w:pPr>
        <w:spacing w:before="80" w:after="120"/>
      </w:pPr>
      <w:r>
        <w:rPr>
          <w:color w:val="222222"/>
          <w:sz w:val="22"/>
          <w:szCs w:val="22"/>
        </w:rPr>
        <w:t xml:space="preserve">Here is what we have learned in this guide:</w:t>
      </w:r>
    </w:p>
    <w:p>
      <w:pPr>
        <w:pStyle w:val="ListParagraph"/>
        <w:numPr>
          <w:ilvl w:val="0"/>
          <w:numId w:val="2"/>
        </w:numPr>
        <w:spacing w:before="60" w:after="60"/>
      </w:pPr>
      <w:r>
        <w:rPr>
          <w:color w:val="222222"/>
          <w:sz w:val="22"/>
          <w:szCs w:val="22"/>
        </w:rPr>
        <w:t xml:space="preserve">The CPU is your processor — choose based on your workload needs and platform longevity.</w:t>
      </w:r>
    </w:p>
    <w:p>
      <w:pPr>
        <w:pStyle w:val="ListParagraph"/>
        <w:numPr>
          <w:ilvl w:val="0"/>
          <w:numId w:val="2"/>
        </w:numPr>
        <w:spacing w:before="60" w:after="60"/>
      </w:pPr>
      <w:r>
        <w:rPr>
          <w:color w:val="222222"/>
          <w:sz w:val="22"/>
          <w:szCs w:val="22"/>
        </w:rPr>
        <w:t xml:space="preserve">The motherboard is your system's backbone — match it carefully to your CPU socket and chipset needs.</w:t>
      </w:r>
    </w:p>
    <w:p>
      <w:pPr>
        <w:pStyle w:val="ListParagraph"/>
        <w:numPr>
          <w:ilvl w:val="0"/>
          <w:numId w:val="2"/>
        </w:numPr>
        <w:spacing w:before="60" w:after="60"/>
      </w:pPr>
      <w:r>
        <w:rPr>
          <w:color w:val="222222"/>
          <w:sz w:val="22"/>
          <w:szCs w:val="22"/>
        </w:rPr>
        <w:t xml:space="preserve">RAM speed and type matter — DDR5 is the present and future; 16GB is the minimum, 32GB is ideal.</w:t>
      </w:r>
    </w:p>
    <w:p>
      <w:pPr>
        <w:pStyle w:val="ListParagraph"/>
        <w:numPr>
          <w:ilvl w:val="0"/>
          <w:numId w:val="2"/>
        </w:numPr>
        <w:spacing w:before="60" w:after="60"/>
      </w:pPr>
      <w:r>
        <w:rPr>
          <w:color w:val="222222"/>
          <w:sz w:val="22"/>
          <w:szCs w:val="22"/>
        </w:rPr>
        <w:t xml:space="preserve">The GPU drives your visual experience — for gaming and creative work, it is your most important component.</w:t>
      </w:r>
    </w:p>
    <w:p>
      <w:pPr>
        <w:pStyle w:val="ListParagraph"/>
        <w:numPr>
          <w:ilvl w:val="0"/>
          <w:numId w:val="2"/>
        </w:numPr>
        <w:spacing w:before="60" w:after="60"/>
      </w:pPr>
      <w:r>
        <w:rPr>
          <w:color w:val="222222"/>
          <w:sz w:val="22"/>
          <w:szCs w:val="22"/>
        </w:rPr>
        <w:t xml:space="preserve">The PSU is the unsung hero — never cheap out on it; choose an 80+ Gold or better.</w:t>
      </w:r>
    </w:p>
    <w:p>
      <w:pPr>
        <w:pStyle w:val="ListParagraph"/>
        <w:numPr>
          <w:ilvl w:val="0"/>
          <w:numId w:val="2"/>
        </w:numPr>
        <w:spacing w:before="60" w:after="60"/>
      </w:pPr>
      <w:r>
        <w:rPr>
          <w:color w:val="222222"/>
          <w:sz w:val="22"/>
          <w:szCs w:val="22"/>
        </w:rPr>
        <w:t xml:space="preserve">Storage has evolved dramatically — NVMe PCIe 4.0 is the standard for primary drives in 2025.</w:t>
      </w:r>
    </w:p>
    <w:p>
      <w:pPr>
        <w:pStyle w:val="ListParagraph"/>
        <w:numPr>
          <w:ilvl w:val="0"/>
          <w:numId w:val="2"/>
        </w:numPr>
        <w:spacing w:before="60" w:after="60"/>
      </w:pPr>
      <w:r>
        <w:rPr>
          <w:color w:val="222222"/>
          <w:sz w:val="22"/>
          <w:szCs w:val="22"/>
        </w:rPr>
        <w:t xml:space="preserve">Cooling must match your CPU's TDP — adequate cooling means consistent performance and component longevity.</w:t>
      </w:r>
    </w:p>
    <w:p>
      <w:pPr>
        <w:pStyle w:val="ListParagraph"/>
        <w:numPr>
          <w:ilvl w:val="0"/>
          <w:numId w:val="2"/>
        </w:numPr>
        <w:spacing w:before="60" w:after="60"/>
      </w:pPr>
      <w:r>
        <w:rPr>
          <w:color w:val="222222"/>
          <w:sz w:val="22"/>
          <w:szCs w:val="22"/>
        </w:rPr>
        <w:t xml:space="preserve">Compatibility is non-negotiable — always cross-check sockets, RAM types, and power requirements.</w:t>
      </w:r>
    </w:p>
    <w:p>
      <w:pPr>
        <w:spacing w:before="80" w:after="120"/>
      </w:pPr>
      <w:r>
        <w:rPr>
          <w:color w:val="222222"/>
          <w:sz w:val="22"/>
          <w:szCs w:val="22"/>
        </w:rPr>
        <w:t xml:space="preserve">Whether you are building your first PC, upgrading an existing system, or simply trying to understand the machine on your desk — the knowledge in this guide is your foundation. Technology evolves, but the core principles remain the same. Keep learning, keep building.</w:t>
      </w:r>
    </w:p>
    <w:p/>
    <w:p>
      <w:pPr>
        <w:spacing w:before="400" w:after="200"/>
        <w:jc w:val="center"/>
      </w:pPr>
      <w:r>
        <w:rPr>
          <w:i/>
          <w:iCs/>
          <w:color w:val="888888"/>
          <w:sz w:val="22"/>
          <w:szCs w:val="22"/>
        </w:rPr>
        <w:t xml:space="preserve">— End of Article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e8" w:sz="4"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Written by Salman Hashir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pPr>
    <w:r>
      <w:rPr>
        <w:i/>
        <w:iCs/>
        <w:color w:val="888888"/>
        <w:sz w:val="18"/>
        <w:szCs w:val="18"/>
      </w:rPr>
      <w:t xml:space="preserve">PC Hardware: A Complete Beginner's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20" w:after="120"/>
      <w:outlineLvl w:val="1"/>
    </w:pPr>
    <w:rPr>
      <w:rFonts w:ascii="Georgia" w:cs="Georgia" w:eastAsia="Georgia" w:hAnsi="Georgia"/>
      <w:b/>
      <w:bCs/>
      <w:color w:val="1a73e8"/>
      <w:sz w:val="28"/>
      <w:szCs w:val="28"/>
    </w:rPr>
  </w:style>
  <w:style w:type="paragraph" w:styleId="Heading3">
    <w:name w:val="Heading 3"/>
    <w:basedOn w:val="Normal"/>
    <w:next w:val="Normal"/>
    <w:qFormat/>
    <w:pPr>
      <w:spacing w:before="200" w:after="80"/>
      <w:outlineLvl w:val="2"/>
    </w:pPr>
    <w:rPr>
      <w:rFonts w:ascii="Georgia" w:cs="Georgia" w:eastAsia="Georgia" w:hAnsi="Georgia"/>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2026-03-24T16:19:16.510Z</dcterms:created>
  <dcterms:modified xsi:type="dcterms:W3CDTF">2026-03-24T16:19:16.511Z</dcterms:modified>
</cp:coreProperties>
</file>

<file path=docProps/custom.xml><?xml version="1.0" encoding="utf-8"?>
<Properties xmlns="http://schemas.openxmlformats.org/officeDocument/2006/custom-properties" xmlns:vt="http://schemas.openxmlformats.org/officeDocument/2006/docPropsVTypes"/>
</file>