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D9306" w14:textId="77777777" w:rsidR="007E0778" w:rsidRDefault="007E0778" w:rsidP="009456BA">
      <w:pPr>
        <w:pStyle w:val="Default"/>
        <w:spacing w:line="360" w:lineRule="auto"/>
        <w:jc w:val="center"/>
        <w:rPr>
          <w:sz w:val="36"/>
          <w:szCs w:val="32"/>
        </w:rPr>
      </w:pPr>
    </w:p>
    <w:p w14:paraId="6725FC8F" w14:textId="338EB25E" w:rsidR="007E0778" w:rsidRDefault="007E0778" w:rsidP="0085106F">
      <w:pPr>
        <w:pStyle w:val="Default"/>
        <w:jc w:val="center"/>
        <w:rPr>
          <w:sz w:val="36"/>
          <w:szCs w:val="32"/>
        </w:rPr>
      </w:pPr>
      <w:r>
        <w:rPr>
          <w:sz w:val="36"/>
          <w:szCs w:val="32"/>
        </w:rPr>
        <w:t>CS-220 Semester Project</w:t>
      </w:r>
    </w:p>
    <w:p w14:paraId="35390524" w14:textId="77777777" w:rsidR="00393518" w:rsidRPr="004E5B10" w:rsidRDefault="00393518" w:rsidP="00393518">
      <w:pPr>
        <w:pStyle w:val="Default"/>
        <w:spacing w:line="360" w:lineRule="auto"/>
        <w:jc w:val="center"/>
        <w:rPr>
          <w:sz w:val="36"/>
          <w:szCs w:val="32"/>
        </w:rPr>
      </w:pPr>
      <w:r>
        <w:rPr>
          <w:sz w:val="36"/>
          <w:szCs w:val="32"/>
        </w:rPr>
        <w:t>Blood Bank Management (with Biometrics and Barcode)</w:t>
      </w:r>
    </w:p>
    <w:p w14:paraId="1AA8B967" w14:textId="278EC074" w:rsidR="0085106F" w:rsidRDefault="0085106F" w:rsidP="0085106F">
      <w:pPr>
        <w:pStyle w:val="Default"/>
        <w:jc w:val="center"/>
        <w:rPr>
          <w:sz w:val="36"/>
          <w:szCs w:val="32"/>
        </w:rPr>
      </w:pPr>
      <w:r>
        <w:rPr>
          <w:sz w:val="36"/>
          <w:szCs w:val="32"/>
        </w:rPr>
        <w:t>Deliverable#2</w:t>
      </w:r>
    </w:p>
    <w:p w14:paraId="66C461E6" w14:textId="77777777" w:rsidR="0085106F" w:rsidRPr="004E5B10" w:rsidRDefault="0085106F" w:rsidP="009456BA">
      <w:pPr>
        <w:pStyle w:val="Default"/>
        <w:spacing w:line="360" w:lineRule="auto"/>
        <w:jc w:val="center"/>
        <w:rPr>
          <w:sz w:val="36"/>
          <w:szCs w:val="32"/>
        </w:rPr>
      </w:pPr>
    </w:p>
    <w:p w14:paraId="5E75C5FF" w14:textId="77777777" w:rsidR="009456BA" w:rsidRPr="00465E60" w:rsidRDefault="009456BA" w:rsidP="009456BA">
      <w:pPr>
        <w:spacing w:line="360" w:lineRule="auto"/>
        <w:jc w:val="center"/>
        <w:rPr>
          <w:rStyle w:val="Emphasis"/>
          <w:rFonts w:eastAsiaTheme="majorEastAsia"/>
          <w:b/>
          <w:sz w:val="36"/>
          <w:szCs w:val="52"/>
        </w:rPr>
      </w:pPr>
    </w:p>
    <w:p w14:paraId="29E04C64" w14:textId="3C526797" w:rsidR="009456BA" w:rsidRDefault="007E0778" w:rsidP="00951C7A">
      <w:pPr>
        <w:autoSpaceDE/>
        <w:autoSpaceDN/>
        <w:spacing w:after="200" w:line="360" w:lineRule="auto"/>
        <w:jc w:val="center"/>
        <w:rPr>
          <w:sz w:val="24"/>
          <w:szCs w:val="24"/>
        </w:rPr>
      </w:pPr>
      <w:r w:rsidRPr="008D2A2A">
        <w:rPr>
          <w:noProof/>
          <w:sz w:val="24"/>
          <w:szCs w:val="24"/>
        </w:rPr>
        <w:drawing>
          <wp:inline distT="0" distB="0" distL="0" distR="0" wp14:anchorId="6738AC64" wp14:editId="043A6700">
            <wp:extent cx="1799539" cy="1667510"/>
            <wp:effectExtent l="0" t="0" r="4445"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806181" cy="1673665"/>
                    </a:xfrm>
                    <a:prstGeom prst="rect">
                      <a:avLst/>
                    </a:prstGeom>
                    <a:noFill/>
                    <a:ln w="9525">
                      <a:noFill/>
                      <a:miter lim="800000"/>
                      <a:headEnd/>
                      <a:tailEnd/>
                    </a:ln>
                  </pic:spPr>
                </pic:pic>
              </a:graphicData>
            </a:graphic>
          </wp:inline>
        </w:drawing>
      </w:r>
    </w:p>
    <w:p w14:paraId="6C5DD422" w14:textId="77777777" w:rsidR="0085106F" w:rsidRPr="008D2A2A" w:rsidRDefault="0085106F" w:rsidP="009456BA">
      <w:pPr>
        <w:autoSpaceDE/>
        <w:autoSpaceDN/>
        <w:spacing w:after="200" w:line="360" w:lineRule="auto"/>
        <w:jc w:val="center"/>
        <w:rPr>
          <w:sz w:val="24"/>
          <w:szCs w:val="24"/>
        </w:rPr>
      </w:pPr>
    </w:p>
    <w:p w14:paraId="279615CB" w14:textId="77777777" w:rsidR="003F3B26" w:rsidRDefault="003F3B26" w:rsidP="003F3B26">
      <w:pPr>
        <w:pStyle w:val="Default"/>
        <w:spacing w:line="360" w:lineRule="auto"/>
        <w:jc w:val="center"/>
        <w:rPr>
          <w:sz w:val="28"/>
          <w:szCs w:val="28"/>
        </w:rPr>
      </w:pPr>
      <w:r>
        <w:rPr>
          <w:sz w:val="28"/>
          <w:szCs w:val="28"/>
        </w:rPr>
        <w:t>Hassan Raza Bukhari, 247486</w:t>
      </w:r>
    </w:p>
    <w:p w14:paraId="43CEDA86" w14:textId="77777777" w:rsidR="003F3B26" w:rsidRDefault="003F3B26" w:rsidP="003F3B26">
      <w:pPr>
        <w:pStyle w:val="Default"/>
        <w:spacing w:line="360" w:lineRule="auto"/>
        <w:jc w:val="center"/>
        <w:rPr>
          <w:sz w:val="28"/>
          <w:szCs w:val="28"/>
        </w:rPr>
      </w:pPr>
      <w:r>
        <w:rPr>
          <w:sz w:val="28"/>
          <w:szCs w:val="28"/>
        </w:rPr>
        <w:t xml:space="preserve">Faiz ul Hassan, </w:t>
      </w:r>
      <w:r w:rsidRPr="00B152F2">
        <w:rPr>
          <w:sz w:val="28"/>
          <w:szCs w:val="28"/>
        </w:rPr>
        <w:t>247462</w:t>
      </w:r>
    </w:p>
    <w:p w14:paraId="71A20EFC" w14:textId="77777777" w:rsidR="003F3B26" w:rsidRDefault="003F3B26" w:rsidP="003F3B26">
      <w:pPr>
        <w:pStyle w:val="Default"/>
        <w:spacing w:line="360" w:lineRule="auto"/>
        <w:jc w:val="center"/>
        <w:rPr>
          <w:sz w:val="28"/>
          <w:szCs w:val="28"/>
        </w:rPr>
      </w:pPr>
      <w:r>
        <w:rPr>
          <w:sz w:val="28"/>
          <w:szCs w:val="28"/>
        </w:rPr>
        <w:t xml:space="preserve">Salman Inayat, </w:t>
      </w:r>
      <w:r w:rsidRPr="00F5551B">
        <w:rPr>
          <w:rFonts w:ascii="Arial" w:eastAsia="Arial" w:hAnsi="Arial" w:cs="Arial"/>
          <w:bCs/>
        </w:rPr>
        <w:t>263202</w:t>
      </w:r>
    </w:p>
    <w:p w14:paraId="7125BE3F" w14:textId="77777777" w:rsidR="003F3B26" w:rsidRPr="008D2A2A" w:rsidRDefault="003F3B26" w:rsidP="003F3B26">
      <w:pPr>
        <w:pStyle w:val="Default"/>
        <w:spacing w:line="360" w:lineRule="auto"/>
        <w:jc w:val="center"/>
        <w:rPr>
          <w:sz w:val="28"/>
          <w:szCs w:val="28"/>
        </w:rPr>
      </w:pPr>
      <w:r>
        <w:rPr>
          <w:sz w:val="28"/>
          <w:szCs w:val="28"/>
        </w:rPr>
        <w:t xml:space="preserve">Muhammad Umar Farooq, </w:t>
      </w:r>
      <w:r w:rsidRPr="00D05627">
        <w:rPr>
          <w:rFonts w:ascii="Arial" w:eastAsia="Arial" w:hAnsi="Arial" w:cs="Arial"/>
          <w:bCs/>
        </w:rPr>
        <w:t>266086</w:t>
      </w:r>
    </w:p>
    <w:p w14:paraId="50007BE2" w14:textId="77777777" w:rsidR="003F3B26" w:rsidRPr="008D2A2A" w:rsidRDefault="003F3B26" w:rsidP="003F3B26">
      <w:pPr>
        <w:pStyle w:val="Default"/>
        <w:spacing w:line="360" w:lineRule="auto"/>
        <w:jc w:val="center"/>
        <w:rPr>
          <w:sz w:val="28"/>
          <w:szCs w:val="28"/>
        </w:rPr>
      </w:pPr>
    </w:p>
    <w:p w14:paraId="3D9D76D3" w14:textId="77777777" w:rsidR="003F3B26" w:rsidRPr="00867589" w:rsidRDefault="003F3B26" w:rsidP="003F3B26">
      <w:pPr>
        <w:pStyle w:val="Default"/>
        <w:spacing w:line="360" w:lineRule="auto"/>
        <w:jc w:val="center"/>
        <w:rPr>
          <w:b/>
          <w:bCs/>
          <w:sz w:val="44"/>
          <w:szCs w:val="44"/>
        </w:rPr>
      </w:pPr>
      <w:hyperlink r:id="rId6" w:history="1">
        <w:r w:rsidRPr="00867589">
          <w:rPr>
            <w:rStyle w:val="Hyperlink"/>
            <w:b/>
            <w:bCs/>
            <w:sz w:val="44"/>
            <w:szCs w:val="44"/>
          </w:rPr>
          <w:t>Github Repository</w:t>
        </w:r>
      </w:hyperlink>
    </w:p>
    <w:p w14:paraId="1CAE79D4" w14:textId="77777777" w:rsidR="009456BA" w:rsidRPr="008D2A2A" w:rsidRDefault="009456BA" w:rsidP="003F3B26">
      <w:pPr>
        <w:pStyle w:val="Default"/>
        <w:spacing w:line="360" w:lineRule="auto"/>
        <w:rPr>
          <w:sz w:val="28"/>
          <w:szCs w:val="28"/>
        </w:rPr>
      </w:pPr>
    </w:p>
    <w:p w14:paraId="6C84761B" w14:textId="7A328AFB" w:rsidR="009456BA" w:rsidRPr="008D2A2A" w:rsidRDefault="009456BA" w:rsidP="0085106F">
      <w:pPr>
        <w:pStyle w:val="Default"/>
        <w:jc w:val="center"/>
        <w:rPr>
          <w:sz w:val="28"/>
          <w:szCs w:val="28"/>
        </w:rPr>
      </w:pPr>
      <w:r w:rsidRPr="008D2A2A">
        <w:rPr>
          <w:sz w:val="28"/>
          <w:szCs w:val="28"/>
        </w:rPr>
        <w:t>Su</w:t>
      </w:r>
      <w:r>
        <w:rPr>
          <w:sz w:val="28"/>
          <w:szCs w:val="28"/>
        </w:rPr>
        <w:t xml:space="preserve">bmitted to: </w:t>
      </w:r>
    </w:p>
    <w:p w14:paraId="7979B45F" w14:textId="5CE461CE" w:rsidR="0085106F" w:rsidRDefault="009456BA" w:rsidP="003F3B26">
      <w:pPr>
        <w:pStyle w:val="Default"/>
        <w:jc w:val="center"/>
        <w:rPr>
          <w:sz w:val="28"/>
          <w:szCs w:val="28"/>
        </w:rPr>
      </w:pPr>
      <w:r>
        <w:rPr>
          <w:sz w:val="28"/>
          <w:szCs w:val="28"/>
        </w:rPr>
        <w:t xml:space="preserve">Dr. Rabia Irfan </w:t>
      </w:r>
    </w:p>
    <w:p w14:paraId="6281F14B" w14:textId="405CE2EC" w:rsidR="003F3B26" w:rsidRDefault="003F3B26" w:rsidP="00951C7A">
      <w:pPr>
        <w:pStyle w:val="Default"/>
        <w:spacing w:line="360" w:lineRule="auto"/>
        <w:rPr>
          <w:sz w:val="28"/>
          <w:szCs w:val="28"/>
        </w:rPr>
      </w:pPr>
    </w:p>
    <w:p w14:paraId="467A541F" w14:textId="77777777" w:rsidR="00951C7A" w:rsidRPr="008D2A2A" w:rsidRDefault="00951C7A" w:rsidP="00951C7A">
      <w:pPr>
        <w:pStyle w:val="Default"/>
        <w:spacing w:line="360" w:lineRule="auto"/>
        <w:rPr>
          <w:sz w:val="28"/>
          <w:szCs w:val="28"/>
        </w:rPr>
      </w:pPr>
    </w:p>
    <w:p w14:paraId="0C72B641" w14:textId="19EC7367" w:rsidR="009456BA" w:rsidRPr="008D2A2A" w:rsidRDefault="009456BA" w:rsidP="0085106F">
      <w:pPr>
        <w:pStyle w:val="Default"/>
        <w:jc w:val="center"/>
        <w:rPr>
          <w:sz w:val="28"/>
          <w:szCs w:val="28"/>
        </w:rPr>
      </w:pPr>
      <w:r w:rsidRPr="008D2A2A">
        <w:rPr>
          <w:sz w:val="28"/>
          <w:szCs w:val="28"/>
        </w:rPr>
        <w:t>D</w:t>
      </w:r>
      <w:r w:rsidR="007E0778">
        <w:rPr>
          <w:sz w:val="28"/>
          <w:szCs w:val="28"/>
        </w:rPr>
        <w:t>epartment of Computing</w:t>
      </w:r>
    </w:p>
    <w:p w14:paraId="27C68DE4" w14:textId="7092737A" w:rsidR="009456BA" w:rsidRPr="008D2A2A" w:rsidRDefault="009456BA" w:rsidP="0085106F">
      <w:pPr>
        <w:pStyle w:val="Default"/>
        <w:jc w:val="center"/>
        <w:rPr>
          <w:sz w:val="28"/>
          <w:szCs w:val="28"/>
        </w:rPr>
      </w:pPr>
      <w:r>
        <w:rPr>
          <w:sz w:val="28"/>
          <w:szCs w:val="28"/>
        </w:rPr>
        <w:t>S</w:t>
      </w:r>
      <w:r w:rsidR="007E0778">
        <w:rPr>
          <w:sz w:val="28"/>
          <w:szCs w:val="28"/>
        </w:rPr>
        <w:t>chool of Electrical Engineering and Computer Science (SEECS)</w:t>
      </w:r>
    </w:p>
    <w:p w14:paraId="073E391A" w14:textId="355E0AB9" w:rsidR="009456BA" w:rsidRPr="008D2A2A" w:rsidRDefault="009456BA" w:rsidP="0085106F">
      <w:pPr>
        <w:pStyle w:val="Default"/>
        <w:jc w:val="center"/>
        <w:rPr>
          <w:sz w:val="28"/>
          <w:szCs w:val="28"/>
        </w:rPr>
      </w:pPr>
      <w:r w:rsidRPr="008D2A2A">
        <w:rPr>
          <w:sz w:val="28"/>
          <w:szCs w:val="28"/>
        </w:rPr>
        <w:t xml:space="preserve">        N</w:t>
      </w:r>
      <w:r w:rsidR="007E0778">
        <w:rPr>
          <w:sz w:val="28"/>
          <w:szCs w:val="28"/>
        </w:rPr>
        <w:t>ational University of Sciences and Technology (NUST)</w:t>
      </w:r>
    </w:p>
    <w:p w14:paraId="2DBA32DA" w14:textId="77777777" w:rsidR="0096063F" w:rsidRDefault="009456BA" w:rsidP="0096063F">
      <w:pPr>
        <w:pStyle w:val="Default"/>
        <w:jc w:val="center"/>
        <w:rPr>
          <w:sz w:val="28"/>
          <w:szCs w:val="28"/>
        </w:rPr>
      </w:pPr>
      <w:r w:rsidRPr="008D2A2A">
        <w:rPr>
          <w:sz w:val="28"/>
          <w:szCs w:val="28"/>
        </w:rPr>
        <w:t>I</w:t>
      </w:r>
      <w:r w:rsidR="007E0778">
        <w:rPr>
          <w:sz w:val="28"/>
          <w:szCs w:val="28"/>
        </w:rPr>
        <w:t>slamabad</w:t>
      </w:r>
    </w:p>
    <w:p w14:paraId="53024A7B" w14:textId="4E2CF4DA" w:rsidR="007E0778" w:rsidRPr="0096063F" w:rsidRDefault="00E80BFB" w:rsidP="0096063F">
      <w:pPr>
        <w:pStyle w:val="Default"/>
        <w:jc w:val="center"/>
        <w:rPr>
          <w:sz w:val="28"/>
          <w:szCs w:val="28"/>
        </w:rPr>
      </w:pPr>
      <w:r w:rsidRPr="00E80BFB">
        <w:rPr>
          <w:rStyle w:val="Heading1Char"/>
          <w:rFonts w:ascii="Times New Roman" w:hAnsi="Times New Roman" w:cs="Times New Roman"/>
          <w:sz w:val="24"/>
          <w:szCs w:val="24"/>
        </w:rPr>
        <w:lastRenderedPageBreak/>
        <w:t>Section 1-</w:t>
      </w:r>
      <w:r w:rsidR="0085106F">
        <w:rPr>
          <w:rStyle w:val="Heading1Char"/>
          <w:rFonts w:ascii="Times New Roman" w:hAnsi="Times New Roman" w:cs="Times New Roman"/>
          <w:sz w:val="24"/>
          <w:szCs w:val="24"/>
        </w:rPr>
        <w:t>Architecturel Model</w:t>
      </w:r>
      <w:r w:rsidR="007E0778" w:rsidRPr="00E80BFB">
        <w:rPr>
          <w:rStyle w:val="Heading1Char"/>
          <w:rFonts w:ascii="Times New Roman" w:hAnsi="Times New Roman" w:cs="Times New Roman"/>
          <w:sz w:val="24"/>
          <w:szCs w:val="24"/>
        </w:rPr>
        <w:t>:</w:t>
      </w:r>
      <w:r w:rsidR="007E0778" w:rsidRPr="00E80BFB">
        <w:t xml:space="preserve"> </w:t>
      </w:r>
      <w:r w:rsidR="0068121B">
        <w:t xml:space="preserve">Development will be carried out with respect to </w:t>
      </w:r>
      <w:r w:rsidR="000417F3">
        <w:t>Relational Model</w:t>
      </w:r>
      <w:r w:rsidR="001750E6">
        <w:t xml:space="preserve"> (MySQL)</w:t>
      </w:r>
      <w:r w:rsidR="0068121B">
        <w:t xml:space="preserve">. In terms of architecture, we will be using </w:t>
      </w:r>
      <w:r w:rsidR="0068121B">
        <w:rPr>
          <w:b/>
          <w:bCs/>
        </w:rPr>
        <w:t xml:space="preserve">Three Tier Client Server </w:t>
      </w:r>
      <w:r w:rsidR="0068121B">
        <w:t>Architecture Style.</w:t>
      </w:r>
      <w:r w:rsidR="00755265">
        <w:t xml:space="preserve"> This architecture was chosen because it will make the Database management and commencement of our project easier. It was the best approach considering that intrinsically our project had three layers, which are the database layer where storage and retrieval of data takes place, application layer which will link the user to the database, and client layer which will give user an interface to communicate with the module.</w:t>
      </w:r>
    </w:p>
    <w:p w14:paraId="4F92A752" w14:textId="07F6FC02" w:rsidR="00E80BFB" w:rsidRPr="00E80BFB" w:rsidRDefault="00E80BFB" w:rsidP="00E80BFB">
      <w:pPr>
        <w:rPr>
          <w:sz w:val="24"/>
          <w:szCs w:val="24"/>
        </w:rPr>
      </w:pPr>
    </w:p>
    <w:p w14:paraId="219449F6" w14:textId="5B3FC6A1" w:rsidR="007E0778" w:rsidRDefault="00E80BFB" w:rsidP="00E80BFB">
      <w:pPr>
        <w:rPr>
          <w:sz w:val="24"/>
          <w:szCs w:val="24"/>
        </w:rPr>
      </w:pPr>
      <w:r>
        <w:rPr>
          <w:rStyle w:val="Heading1Char"/>
          <w:rFonts w:ascii="Times New Roman" w:hAnsi="Times New Roman" w:cs="Times New Roman"/>
          <w:sz w:val="24"/>
          <w:szCs w:val="24"/>
        </w:rPr>
        <w:t>Section 2-</w:t>
      </w:r>
      <w:r w:rsidR="0085106F">
        <w:rPr>
          <w:rStyle w:val="Heading1Char"/>
          <w:rFonts w:ascii="Times New Roman" w:hAnsi="Times New Roman" w:cs="Times New Roman"/>
          <w:sz w:val="24"/>
          <w:szCs w:val="24"/>
        </w:rPr>
        <w:t>Tools &amp; Technologies</w:t>
      </w:r>
      <w:r w:rsidR="007E0778" w:rsidRPr="00E80BFB">
        <w:rPr>
          <w:rStyle w:val="Heading1Char"/>
          <w:rFonts w:ascii="Times New Roman" w:hAnsi="Times New Roman" w:cs="Times New Roman"/>
          <w:sz w:val="24"/>
          <w:szCs w:val="24"/>
        </w:rPr>
        <w:t>:</w:t>
      </w:r>
      <w:r w:rsidR="007E0778" w:rsidRPr="00E80BFB">
        <w:rPr>
          <w:sz w:val="24"/>
          <w:szCs w:val="24"/>
        </w:rPr>
        <w:t xml:space="preserve"> </w:t>
      </w:r>
      <w:r w:rsidR="0085106F">
        <w:rPr>
          <w:sz w:val="24"/>
          <w:szCs w:val="24"/>
        </w:rPr>
        <w:t>List down the tools and technologies that you will be using in the following tabular format:</w:t>
      </w:r>
    </w:p>
    <w:p w14:paraId="1303D216" w14:textId="38B3FFEE" w:rsidR="0085106F" w:rsidRDefault="0085106F" w:rsidP="00E80BFB">
      <w:pPr>
        <w:rPr>
          <w:sz w:val="24"/>
          <w:szCs w:val="24"/>
        </w:rPr>
      </w:pPr>
    </w:p>
    <w:tbl>
      <w:tblPr>
        <w:tblStyle w:val="TableGrid"/>
        <w:tblW w:w="0" w:type="auto"/>
        <w:tblLook w:val="04A0" w:firstRow="1" w:lastRow="0" w:firstColumn="1" w:lastColumn="0" w:noHBand="0" w:noVBand="1"/>
      </w:tblPr>
      <w:tblGrid>
        <w:gridCol w:w="2530"/>
        <w:gridCol w:w="2389"/>
        <w:gridCol w:w="2319"/>
        <w:gridCol w:w="1772"/>
      </w:tblGrid>
      <w:tr w:rsidR="0085106F" w14:paraId="5552240C" w14:textId="7E42AE93" w:rsidTr="0085106F">
        <w:tc>
          <w:tcPr>
            <w:tcW w:w="2530" w:type="dxa"/>
          </w:tcPr>
          <w:p w14:paraId="4D740E73" w14:textId="278EB8F0" w:rsidR="0085106F" w:rsidRDefault="0085106F" w:rsidP="00E80BFB">
            <w:pPr>
              <w:rPr>
                <w:sz w:val="24"/>
                <w:szCs w:val="24"/>
              </w:rPr>
            </w:pPr>
            <w:r>
              <w:rPr>
                <w:sz w:val="24"/>
                <w:szCs w:val="24"/>
              </w:rPr>
              <w:t>Tools/Techniques</w:t>
            </w:r>
          </w:p>
        </w:tc>
        <w:tc>
          <w:tcPr>
            <w:tcW w:w="2389" w:type="dxa"/>
          </w:tcPr>
          <w:p w14:paraId="785B28D7" w14:textId="20B430BF" w:rsidR="0085106F" w:rsidRDefault="0085106F" w:rsidP="00E80BFB">
            <w:pPr>
              <w:rPr>
                <w:sz w:val="24"/>
                <w:szCs w:val="24"/>
              </w:rPr>
            </w:pPr>
            <w:r>
              <w:rPr>
                <w:sz w:val="24"/>
                <w:szCs w:val="24"/>
              </w:rPr>
              <w:t>Layer/Purpose</w:t>
            </w:r>
          </w:p>
        </w:tc>
        <w:tc>
          <w:tcPr>
            <w:tcW w:w="2319" w:type="dxa"/>
          </w:tcPr>
          <w:p w14:paraId="5C3AC2DB" w14:textId="7D0018C8" w:rsidR="0085106F" w:rsidRDefault="0085106F" w:rsidP="00E80BFB">
            <w:pPr>
              <w:rPr>
                <w:sz w:val="24"/>
                <w:szCs w:val="24"/>
              </w:rPr>
            </w:pPr>
            <w:r>
              <w:rPr>
                <w:sz w:val="24"/>
                <w:szCs w:val="24"/>
              </w:rPr>
              <w:t>Counterparts/Other similar tools in the market</w:t>
            </w:r>
          </w:p>
        </w:tc>
        <w:tc>
          <w:tcPr>
            <w:tcW w:w="1772" w:type="dxa"/>
          </w:tcPr>
          <w:p w14:paraId="5F302879" w14:textId="7B877A9F" w:rsidR="0085106F" w:rsidRDefault="0085106F" w:rsidP="00E80BFB">
            <w:pPr>
              <w:rPr>
                <w:sz w:val="24"/>
                <w:szCs w:val="24"/>
              </w:rPr>
            </w:pPr>
            <w:r>
              <w:rPr>
                <w:sz w:val="24"/>
                <w:szCs w:val="24"/>
              </w:rPr>
              <w:t>Rational for Selection</w:t>
            </w:r>
          </w:p>
        </w:tc>
      </w:tr>
      <w:tr w:rsidR="0085106F" w14:paraId="4DE1BC54" w14:textId="558D9986" w:rsidTr="0085106F">
        <w:tc>
          <w:tcPr>
            <w:tcW w:w="2530" w:type="dxa"/>
          </w:tcPr>
          <w:p w14:paraId="4B3DCE0E" w14:textId="78AF259F" w:rsidR="0085106F" w:rsidRDefault="007D5AD7" w:rsidP="00E80BFB">
            <w:pPr>
              <w:rPr>
                <w:sz w:val="24"/>
                <w:szCs w:val="24"/>
              </w:rPr>
            </w:pPr>
            <w:r>
              <w:rPr>
                <w:sz w:val="24"/>
                <w:szCs w:val="24"/>
              </w:rPr>
              <w:t>MySQL</w:t>
            </w:r>
          </w:p>
        </w:tc>
        <w:tc>
          <w:tcPr>
            <w:tcW w:w="2389" w:type="dxa"/>
          </w:tcPr>
          <w:p w14:paraId="1D16C5EE" w14:textId="61C1137D" w:rsidR="0085106F" w:rsidRDefault="007D5AD7" w:rsidP="00E80BFB">
            <w:pPr>
              <w:rPr>
                <w:sz w:val="24"/>
                <w:szCs w:val="24"/>
              </w:rPr>
            </w:pPr>
            <w:r>
              <w:rPr>
                <w:sz w:val="24"/>
                <w:szCs w:val="24"/>
              </w:rPr>
              <w:t>Database</w:t>
            </w:r>
            <w:r w:rsidR="00F57EDF">
              <w:rPr>
                <w:sz w:val="24"/>
                <w:szCs w:val="24"/>
              </w:rPr>
              <w:t xml:space="preserve"> (To store and retrieve data in an organized and efficient manner)</w:t>
            </w:r>
          </w:p>
        </w:tc>
        <w:tc>
          <w:tcPr>
            <w:tcW w:w="2319" w:type="dxa"/>
          </w:tcPr>
          <w:p w14:paraId="0DB402F2" w14:textId="04DE408B" w:rsidR="0085106F" w:rsidRDefault="007D5AD7" w:rsidP="00E80BFB">
            <w:pPr>
              <w:rPr>
                <w:sz w:val="24"/>
                <w:szCs w:val="24"/>
              </w:rPr>
            </w:pPr>
            <w:r>
              <w:rPr>
                <w:sz w:val="24"/>
                <w:szCs w:val="24"/>
              </w:rPr>
              <w:t>SQL lite, Oracle</w:t>
            </w:r>
          </w:p>
        </w:tc>
        <w:tc>
          <w:tcPr>
            <w:tcW w:w="1772" w:type="dxa"/>
          </w:tcPr>
          <w:p w14:paraId="34479547" w14:textId="06E2B7FA" w:rsidR="0085106F" w:rsidRDefault="00D7078A" w:rsidP="00E80BFB">
            <w:pPr>
              <w:rPr>
                <w:sz w:val="24"/>
                <w:szCs w:val="24"/>
              </w:rPr>
            </w:pPr>
            <w:r>
              <w:rPr>
                <w:sz w:val="24"/>
                <w:szCs w:val="24"/>
              </w:rPr>
              <w:t>Due to familiarization with its working. In addition, it gives high speed in relatively lesser space.</w:t>
            </w:r>
          </w:p>
        </w:tc>
      </w:tr>
      <w:tr w:rsidR="0085106F" w14:paraId="0A303137" w14:textId="39369857" w:rsidTr="0085106F">
        <w:tc>
          <w:tcPr>
            <w:tcW w:w="2530" w:type="dxa"/>
          </w:tcPr>
          <w:p w14:paraId="6802C81E" w14:textId="3F3E30A0" w:rsidR="0085106F" w:rsidRDefault="00F57EDF" w:rsidP="00E80BFB">
            <w:pPr>
              <w:rPr>
                <w:sz w:val="24"/>
                <w:szCs w:val="24"/>
              </w:rPr>
            </w:pPr>
            <w:r>
              <w:rPr>
                <w:sz w:val="24"/>
                <w:szCs w:val="24"/>
              </w:rPr>
              <w:t>Python</w:t>
            </w:r>
          </w:p>
        </w:tc>
        <w:tc>
          <w:tcPr>
            <w:tcW w:w="2389" w:type="dxa"/>
          </w:tcPr>
          <w:p w14:paraId="4DC40C6D" w14:textId="5164DB6C" w:rsidR="0085106F" w:rsidRDefault="00F57EDF" w:rsidP="00E80BFB">
            <w:pPr>
              <w:rPr>
                <w:sz w:val="24"/>
                <w:szCs w:val="24"/>
              </w:rPr>
            </w:pPr>
            <w:r>
              <w:rPr>
                <w:sz w:val="24"/>
                <w:szCs w:val="24"/>
              </w:rPr>
              <w:t>Application Layer (To allow the client to interact with the database to store and retrieve data and perform other basic functionality)</w:t>
            </w:r>
          </w:p>
        </w:tc>
        <w:tc>
          <w:tcPr>
            <w:tcW w:w="2319" w:type="dxa"/>
          </w:tcPr>
          <w:p w14:paraId="751D9027" w14:textId="2F60B6D2" w:rsidR="0085106F" w:rsidRDefault="00F57EDF" w:rsidP="00E80BFB">
            <w:pPr>
              <w:rPr>
                <w:sz w:val="24"/>
                <w:szCs w:val="24"/>
              </w:rPr>
            </w:pPr>
            <w:r>
              <w:rPr>
                <w:sz w:val="24"/>
                <w:szCs w:val="24"/>
              </w:rPr>
              <w:t>Java, C++, Node JS, PHP</w:t>
            </w:r>
          </w:p>
        </w:tc>
        <w:tc>
          <w:tcPr>
            <w:tcW w:w="1772" w:type="dxa"/>
          </w:tcPr>
          <w:p w14:paraId="7E7F0962" w14:textId="56A9B335" w:rsidR="0085106F" w:rsidRDefault="00F57EDF" w:rsidP="00E80BFB">
            <w:pPr>
              <w:rPr>
                <w:sz w:val="24"/>
                <w:szCs w:val="24"/>
              </w:rPr>
            </w:pPr>
            <w:r>
              <w:rPr>
                <w:sz w:val="24"/>
                <w:szCs w:val="24"/>
              </w:rPr>
              <w:t>Due to immense availability of open source libraries, stability and previous working experience on a similar project in this language</w:t>
            </w:r>
          </w:p>
        </w:tc>
      </w:tr>
      <w:tr w:rsidR="0085106F" w14:paraId="06B31301" w14:textId="6A97F540" w:rsidTr="0085106F">
        <w:tc>
          <w:tcPr>
            <w:tcW w:w="2530" w:type="dxa"/>
          </w:tcPr>
          <w:p w14:paraId="75DCC6FF" w14:textId="07DF737A" w:rsidR="0085106F" w:rsidRDefault="00EE4214" w:rsidP="00E80BFB">
            <w:pPr>
              <w:rPr>
                <w:sz w:val="24"/>
                <w:szCs w:val="24"/>
              </w:rPr>
            </w:pPr>
            <w:r>
              <w:rPr>
                <w:sz w:val="24"/>
                <w:szCs w:val="24"/>
              </w:rPr>
              <w:t>Android</w:t>
            </w:r>
            <w:r w:rsidR="005B4A11">
              <w:rPr>
                <w:sz w:val="24"/>
                <w:szCs w:val="24"/>
              </w:rPr>
              <w:t xml:space="preserve"> Studio (Java)</w:t>
            </w:r>
          </w:p>
        </w:tc>
        <w:tc>
          <w:tcPr>
            <w:tcW w:w="2389" w:type="dxa"/>
          </w:tcPr>
          <w:p w14:paraId="31CB116F" w14:textId="431949BB" w:rsidR="0085106F" w:rsidRDefault="00A96C93" w:rsidP="00E80BFB">
            <w:pPr>
              <w:rPr>
                <w:sz w:val="24"/>
                <w:szCs w:val="24"/>
              </w:rPr>
            </w:pPr>
            <w:r>
              <w:rPr>
                <w:sz w:val="24"/>
                <w:szCs w:val="24"/>
              </w:rPr>
              <w:t>Cross connection between Application and Client Layer</w:t>
            </w:r>
            <w:r w:rsidR="007870BF">
              <w:rPr>
                <w:sz w:val="24"/>
                <w:szCs w:val="24"/>
              </w:rPr>
              <w:t xml:space="preserve"> to get hardware feature access in our application layer</w:t>
            </w:r>
          </w:p>
        </w:tc>
        <w:tc>
          <w:tcPr>
            <w:tcW w:w="2319" w:type="dxa"/>
          </w:tcPr>
          <w:p w14:paraId="56689F46" w14:textId="7E646A4A" w:rsidR="0085106F" w:rsidRDefault="005B4A11" w:rsidP="00E80BFB">
            <w:pPr>
              <w:rPr>
                <w:sz w:val="24"/>
                <w:szCs w:val="24"/>
              </w:rPr>
            </w:pPr>
            <w:r>
              <w:rPr>
                <w:sz w:val="24"/>
                <w:szCs w:val="24"/>
              </w:rPr>
              <w:t>Kotlin</w:t>
            </w:r>
          </w:p>
        </w:tc>
        <w:tc>
          <w:tcPr>
            <w:tcW w:w="1772" w:type="dxa"/>
          </w:tcPr>
          <w:p w14:paraId="62A893CE" w14:textId="0FBFDFE5" w:rsidR="0085106F" w:rsidRDefault="005B4A11" w:rsidP="00E80BFB">
            <w:pPr>
              <w:rPr>
                <w:sz w:val="24"/>
                <w:szCs w:val="24"/>
              </w:rPr>
            </w:pPr>
            <w:r>
              <w:rPr>
                <w:sz w:val="24"/>
                <w:szCs w:val="24"/>
              </w:rPr>
              <w:t>Familiarization with Java and previous work on android studio with java in last semester project.</w:t>
            </w:r>
          </w:p>
        </w:tc>
      </w:tr>
      <w:tr w:rsidR="0085106F" w14:paraId="084CE951" w14:textId="783B33D4" w:rsidTr="0085106F">
        <w:tc>
          <w:tcPr>
            <w:tcW w:w="2530" w:type="dxa"/>
          </w:tcPr>
          <w:p w14:paraId="1EECC749" w14:textId="17597854" w:rsidR="0085106F" w:rsidRDefault="00940E56" w:rsidP="00E80BFB">
            <w:pPr>
              <w:rPr>
                <w:sz w:val="24"/>
                <w:szCs w:val="24"/>
              </w:rPr>
            </w:pPr>
            <w:r>
              <w:rPr>
                <w:sz w:val="24"/>
                <w:szCs w:val="24"/>
              </w:rPr>
              <w:t>Front End Web Development Languages (mainly HTML, CSS)</w:t>
            </w:r>
          </w:p>
        </w:tc>
        <w:tc>
          <w:tcPr>
            <w:tcW w:w="2389" w:type="dxa"/>
          </w:tcPr>
          <w:p w14:paraId="7CA5FEA7" w14:textId="4C77F6E4" w:rsidR="0085106F" w:rsidRDefault="007870BF" w:rsidP="00E80BFB">
            <w:pPr>
              <w:rPr>
                <w:sz w:val="24"/>
                <w:szCs w:val="24"/>
              </w:rPr>
            </w:pPr>
            <w:r>
              <w:rPr>
                <w:sz w:val="24"/>
                <w:szCs w:val="24"/>
              </w:rPr>
              <w:t>Client Layer</w:t>
            </w:r>
          </w:p>
        </w:tc>
        <w:tc>
          <w:tcPr>
            <w:tcW w:w="2319" w:type="dxa"/>
          </w:tcPr>
          <w:p w14:paraId="07274349" w14:textId="790B2A6E" w:rsidR="0085106F" w:rsidRDefault="007870BF" w:rsidP="00E80BFB">
            <w:pPr>
              <w:rPr>
                <w:sz w:val="24"/>
                <w:szCs w:val="24"/>
              </w:rPr>
            </w:pPr>
            <w:r>
              <w:rPr>
                <w:sz w:val="24"/>
                <w:szCs w:val="24"/>
              </w:rPr>
              <w:t>Desktop or android application</w:t>
            </w:r>
          </w:p>
        </w:tc>
        <w:tc>
          <w:tcPr>
            <w:tcW w:w="1772" w:type="dxa"/>
          </w:tcPr>
          <w:p w14:paraId="12403EBC" w14:textId="12512A81" w:rsidR="0085106F" w:rsidRDefault="003B4F06" w:rsidP="00E80BFB">
            <w:pPr>
              <w:rPr>
                <w:sz w:val="24"/>
                <w:szCs w:val="24"/>
              </w:rPr>
            </w:pPr>
            <w:r>
              <w:rPr>
                <w:sz w:val="24"/>
                <w:szCs w:val="24"/>
              </w:rPr>
              <w:t>Cross platform compatibility of web on all kind of devices</w:t>
            </w:r>
            <w:r w:rsidR="00970D6E">
              <w:rPr>
                <w:sz w:val="24"/>
                <w:szCs w:val="24"/>
              </w:rPr>
              <w:t xml:space="preserve"> and</w:t>
            </w:r>
            <w:r>
              <w:rPr>
                <w:sz w:val="24"/>
                <w:szCs w:val="24"/>
              </w:rPr>
              <w:t xml:space="preserve"> operating systems including Windows, linux, mac, </w:t>
            </w:r>
            <w:r>
              <w:rPr>
                <w:sz w:val="24"/>
                <w:szCs w:val="24"/>
              </w:rPr>
              <w:lastRenderedPageBreak/>
              <w:t>android, iOS</w:t>
            </w:r>
            <w:r w:rsidR="00970D6E">
              <w:rPr>
                <w:sz w:val="24"/>
                <w:szCs w:val="24"/>
              </w:rPr>
              <w:t>, etc.</w:t>
            </w:r>
          </w:p>
        </w:tc>
      </w:tr>
    </w:tbl>
    <w:p w14:paraId="1C0E2C85" w14:textId="66CEA429" w:rsidR="007E0778" w:rsidRPr="00E80BFB" w:rsidRDefault="007E0778">
      <w:pPr>
        <w:rPr>
          <w:sz w:val="24"/>
          <w:szCs w:val="24"/>
        </w:rPr>
      </w:pPr>
    </w:p>
    <w:p w14:paraId="27D9BE1D" w14:textId="5199E15D" w:rsidR="005B7935" w:rsidRDefault="005B7935" w:rsidP="005B7935">
      <w:pPr>
        <w:rPr>
          <w:sz w:val="24"/>
          <w:szCs w:val="24"/>
        </w:rPr>
      </w:pPr>
    </w:p>
    <w:p w14:paraId="6D18AF8A" w14:textId="77777777" w:rsidR="00B25B08" w:rsidRDefault="00B25B08" w:rsidP="00B25B08">
      <w:pPr>
        <w:rPr>
          <w:b/>
          <w:bCs/>
          <w:sz w:val="24"/>
          <w:szCs w:val="24"/>
        </w:rPr>
      </w:pPr>
      <w:r>
        <w:rPr>
          <w:b/>
          <w:bCs/>
          <w:sz w:val="24"/>
          <w:szCs w:val="24"/>
        </w:rPr>
        <w:t>Flow Chart Demonstration:</w:t>
      </w:r>
    </w:p>
    <w:p w14:paraId="5D43A5DB" w14:textId="4CA47165" w:rsidR="005B7935" w:rsidRPr="00B25B08" w:rsidRDefault="005B7935" w:rsidP="00B25B08">
      <w:pPr>
        <w:rPr>
          <w:b/>
          <w:bCs/>
          <w:sz w:val="24"/>
          <w:szCs w:val="24"/>
        </w:rPr>
      </w:pPr>
      <w:r w:rsidRPr="00B25B08">
        <w:rPr>
          <w:sz w:val="24"/>
          <w:szCs w:val="24"/>
        </w:rPr>
        <w:t xml:space="preserve"> </w:t>
      </w:r>
      <w:r w:rsidR="00D24723">
        <w:rPr>
          <w:b/>
          <w:bCs/>
          <w:noProof/>
          <w:sz w:val="24"/>
          <w:szCs w:val="24"/>
        </w:rPr>
        <w:t>s</w:t>
      </w:r>
      <w:bookmarkStart w:id="0" w:name="_GoBack"/>
      <w:bookmarkEnd w:id="0"/>
      <w:r w:rsidR="00563DC0">
        <w:rPr>
          <w:b/>
          <w:bCs/>
          <w:noProof/>
          <w:sz w:val="24"/>
          <w:szCs w:val="24"/>
        </w:rPr>
        <w:drawing>
          <wp:inline distT="0" distB="0" distL="0" distR="0" wp14:anchorId="6B64CF11" wp14:editId="4A0E0D25">
            <wp:extent cx="5727700" cy="35280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k.jpg"/>
                    <pic:cNvPicPr/>
                  </pic:nvPicPr>
                  <pic:blipFill>
                    <a:blip r:embed="rId7">
                      <a:extLst>
                        <a:ext uri="{28A0092B-C50C-407E-A947-70E740481C1C}">
                          <a14:useLocalDpi xmlns:a14="http://schemas.microsoft.com/office/drawing/2010/main" val="0"/>
                        </a:ext>
                      </a:extLst>
                    </a:blip>
                    <a:stretch>
                      <a:fillRect/>
                    </a:stretch>
                  </pic:blipFill>
                  <pic:spPr>
                    <a:xfrm>
                      <a:off x="0" y="0"/>
                      <a:ext cx="5727700" cy="3528060"/>
                    </a:xfrm>
                    <a:prstGeom prst="rect">
                      <a:avLst/>
                    </a:prstGeom>
                  </pic:spPr>
                </pic:pic>
              </a:graphicData>
            </a:graphic>
          </wp:inline>
        </w:drawing>
      </w:r>
    </w:p>
    <w:sectPr w:rsidR="005B7935" w:rsidRPr="00B25B08" w:rsidSect="009720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34AF0"/>
    <w:multiLevelType w:val="hybridMultilevel"/>
    <w:tmpl w:val="1B6C5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E411CA"/>
    <w:multiLevelType w:val="hybridMultilevel"/>
    <w:tmpl w:val="563A58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BA"/>
    <w:rsid w:val="000417F3"/>
    <w:rsid w:val="001750E6"/>
    <w:rsid w:val="00192022"/>
    <w:rsid w:val="00223AC5"/>
    <w:rsid w:val="00393518"/>
    <w:rsid w:val="003B4F06"/>
    <w:rsid w:val="003F3B26"/>
    <w:rsid w:val="00540D95"/>
    <w:rsid w:val="00563DC0"/>
    <w:rsid w:val="005B4A11"/>
    <w:rsid w:val="005B7935"/>
    <w:rsid w:val="0068121B"/>
    <w:rsid w:val="00721BE6"/>
    <w:rsid w:val="00755265"/>
    <w:rsid w:val="0077067C"/>
    <w:rsid w:val="007870BF"/>
    <w:rsid w:val="007D5AD7"/>
    <w:rsid w:val="007E0778"/>
    <w:rsid w:val="0085106F"/>
    <w:rsid w:val="00940E56"/>
    <w:rsid w:val="009456BA"/>
    <w:rsid w:val="00951C7A"/>
    <w:rsid w:val="0096063F"/>
    <w:rsid w:val="00960C31"/>
    <w:rsid w:val="00970D6E"/>
    <w:rsid w:val="0097200F"/>
    <w:rsid w:val="00977E29"/>
    <w:rsid w:val="00A26713"/>
    <w:rsid w:val="00A96C93"/>
    <w:rsid w:val="00B25B08"/>
    <w:rsid w:val="00D24723"/>
    <w:rsid w:val="00D7078A"/>
    <w:rsid w:val="00E80BFB"/>
    <w:rsid w:val="00EE4214"/>
    <w:rsid w:val="00F57E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E2D63"/>
  <w15:chartTrackingRefBased/>
  <w15:docId w15:val="{1395598E-540D-6F4D-996D-CE281E266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56BA"/>
    <w:pPr>
      <w:autoSpaceDE w:val="0"/>
      <w:autoSpaceDN w:val="0"/>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E80BF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456BA"/>
    <w:rPr>
      <w:i/>
      <w:iCs/>
    </w:rPr>
  </w:style>
  <w:style w:type="paragraph" w:customStyle="1" w:styleId="Default">
    <w:name w:val="Default"/>
    <w:rsid w:val="009456BA"/>
    <w:pPr>
      <w:autoSpaceDE w:val="0"/>
      <w:autoSpaceDN w:val="0"/>
      <w:adjustRightInd w:val="0"/>
    </w:pPr>
    <w:rPr>
      <w:rFonts w:ascii="Times New Roman" w:hAnsi="Times New Roman" w:cs="Times New Roman"/>
      <w:color w:val="000000"/>
    </w:rPr>
  </w:style>
  <w:style w:type="character" w:customStyle="1" w:styleId="Heading1Char">
    <w:name w:val="Heading 1 Char"/>
    <w:basedOn w:val="DefaultParagraphFont"/>
    <w:link w:val="Heading1"/>
    <w:uiPriority w:val="9"/>
    <w:rsid w:val="00E80B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0BFB"/>
    <w:pPr>
      <w:ind w:left="720"/>
      <w:contextualSpacing/>
    </w:pPr>
  </w:style>
  <w:style w:type="table" w:styleId="TableGrid">
    <w:name w:val="Table Grid"/>
    <w:basedOn w:val="TableNormal"/>
    <w:uiPriority w:val="39"/>
    <w:rsid w:val="00851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3B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ruditehassan/BloodBankManagementWithBarcodeAndBiometric"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rabia.irfan@seecs.edu.pk</dc:creator>
  <cp:keywords/>
  <dc:description/>
  <cp:lastModifiedBy>Hassan Raza Bukhari</cp:lastModifiedBy>
  <cp:revision>31</cp:revision>
  <dcterms:created xsi:type="dcterms:W3CDTF">2019-10-27T12:16:00Z</dcterms:created>
  <dcterms:modified xsi:type="dcterms:W3CDTF">2019-10-27T16:26:00Z</dcterms:modified>
</cp:coreProperties>
</file>