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BE7E4" w14:textId="42C3BFA4" w:rsidR="003E0D5A" w:rsidRDefault="003E0D5A" w:rsidP="003E0D5A">
      <w:pPr>
        <w:jc w:val="center"/>
        <w:rPr>
          <w:b/>
          <w:bCs/>
          <w:sz w:val="30"/>
          <w:szCs w:val="30"/>
        </w:rPr>
      </w:pPr>
      <w:r w:rsidRPr="003E0D5A">
        <w:rPr>
          <w:b/>
          <w:bCs/>
          <w:sz w:val="30"/>
          <w:szCs w:val="30"/>
        </w:rPr>
        <w:t>Exercise No. 5</w:t>
      </w:r>
    </w:p>
    <w:p w14:paraId="76696C9C" w14:textId="77777777" w:rsidR="003E0D5A" w:rsidRPr="003E0D5A" w:rsidRDefault="003E0D5A" w:rsidP="003E0D5A">
      <w:pPr>
        <w:jc w:val="center"/>
        <w:rPr>
          <w:b/>
          <w:bCs/>
          <w:sz w:val="30"/>
          <w:szCs w:val="30"/>
        </w:rPr>
      </w:pPr>
    </w:p>
    <w:p w14:paraId="01B1F1B0" w14:textId="1D586BCA" w:rsidR="003E0D5A" w:rsidRDefault="003E0D5A" w:rsidP="003E0D5A">
      <w:pPr>
        <w:jc w:val="both"/>
      </w:pPr>
      <w:r>
        <w:t>You have been hired as a senior software architect for a fintech company developing a next-generation stock trading and portfolio management platform. The platform must simulate and support both retail investors and institutional clients, each with different trading privileges, execution priorities, and risk profiles. Your task is to design a robust object-oriented system that reflects real-world market behavior and trading rules while remaining scalable and extensible.</w:t>
      </w:r>
    </w:p>
    <w:p w14:paraId="2291A489" w14:textId="77777777" w:rsidR="003E0D5A" w:rsidRDefault="003E0D5A" w:rsidP="003E0D5A">
      <w:pPr>
        <w:jc w:val="both"/>
      </w:pPr>
    </w:p>
    <w:p w14:paraId="4861ED12" w14:textId="77777777" w:rsidR="003E0D5A" w:rsidRDefault="003E0D5A" w:rsidP="003E0D5A">
      <w:pPr>
        <w:jc w:val="both"/>
      </w:pPr>
      <w:r>
        <w:t xml:space="preserve">In this system, users will own accounts that can place various types of stock orders—such as market orders, limit orders, and stop-loss orders—on a simulated stock exchange. These accounts can be of two main types: </w:t>
      </w:r>
      <w:proofErr w:type="spellStart"/>
      <w:r>
        <w:t>RetailAccount</w:t>
      </w:r>
      <w:proofErr w:type="spellEnd"/>
      <w:r>
        <w:t xml:space="preserve">, which faces restrictions like lower trade volumes and standard execution priority, and </w:t>
      </w:r>
      <w:proofErr w:type="spellStart"/>
      <w:r>
        <w:t>InstitutionalAccount</w:t>
      </w:r>
      <w:proofErr w:type="spellEnd"/>
      <w:r>
        <w:t>, which enjoys benefits like faster execution and access to premium trading routes.</w:t>
      </w:r>
    </w:p>
    <w:p w14:paraId="6FD09916" w14:textId="77777777" w:rsidR="003E0D5A" w:rsidRDefault="003E0D5A" w:rsidP="003E0D5A">
      <w:pPr>
        <w:jc w:val="both"/>
      </w:pPr>
    </w:p>
    <w:p w14:paraId="308DE11F" w14:textId="77777777" w:rsidR="003E0D5A" w:rsidRDefault="003E0D5A" w:rsidP="003E0D5A">
      <w:pPr>
        <w:jc w:val="both"/>
      </w:pPr>
      <w:r>
        <w:t>Each user maintains a portfolio that tracks owned assets (stock symbol, quantity), available cash, and overall portfolio value. Orders placed by accounts interact with a Trade Engine, which matches, executes, or cancels them based on current market prices. Market prices are fed in real-time by a Market Data Feed, which updates stock prices and notifies all active orders when a relevant change occurs. This allows the system to automatically trigger executions for conditions like stop-loss or limit orders.</w:t>
      </w:r>
    </w:p>
    <w:p w14:paraId="4E022D1D" w14:textId="77777777" w:rsidR="003E0D5A" w:rsidRDefault="003E0D5A" w:rsidP="003E0D5A">
      <w:pPr>
        <w:jc w:val="both"/>
      </w:pPr>
    </w:p>
    <w:p w14:paraId="44899CFB" w14:textId="77777777" w:rsidR="003E0D5A" w:rsidRDefault="003E0D5A" w:rsidP="003E0D5A">
      <w:pPr>
        <w:jc w:val="both"/>
      </w:pPr>
      <w:r>
        <w:t>The platform must also support the simulation of market events such as earnings reports, stock splits, and dividend announcements, which can affect stock valuations and portfolio performance. Each of these events should be implemented using an extensible event-handling system. For advanced users, the system should allow the implementation of custom trading strategies, and accounts should be able to execute trades based on predefined logic. Risk calculations, such as total exposure to a particular sector or stock, should also be available for every account.</w:t>
      </w:r>
    </w:p>
    <w:p w14:paraId="6E583527" w14:textId="77777777" w:rsidR="003E0D5A" w:rsidRDefault="003E0D5A" w:rsidP="003E0D5A">
      <w:pPr>
        <w:jc w:val="both"/>
      </w:pPr>
    </w:p>
    <w:p w14:paraId="2536CD1B" w14:textId="05CE4A24" w:rsidR="002311C3" w:rsidRDefault="003E0D5A" w:rsidP="003E0D5A">
      <w:pPr>
        <w:jc w:val="both"/>
      </w:pPr>
      <w:r>
        <w:t xml:space="preserve">The architecture must adhere to solid OOP principles, making heavy use of abstraction, encapsulation, inheritance, and polymorphism, as well as design patterns such as strategy (for trading behavior) and observer (for order-market updates). Your design should prioritize modularity, testability, and future </w:t>
      </w:r>
      <w:proofErr w:type="gramStart"/>
      <w:r>
        <w:t>extensibility—</w:t>
      </w:r>
      <w:proofErr w:type="gramEnd"/>
      <w:r>
        <w:t>for example, adding features like margin trading or derivatives in the future.</w:t>
      </w:r>
    </w:p>
    <w:p w14:paraId="55FEF1F0" w14:textId="77777777" w:rsidR="002311C3" w:rsidRDefault="002311C3">
      <w:pPr>
        <w:spacing w:after="160" w:line="259" w:lineRule="auto"/>
      </w:pPr>
      <w:r>
        <w:br w:type="page"/>
      </w:r>
    </w:p>
    <w:p w14:paraId="2CE26F23" w14:textId="5598F9C2" w:rsidR="000F120A" w:rsidRDefault="002311C3" w:rsidP="002311C3">
      <w:pPr>
        <w:jc w:val="center"/>
        <w:rPr>
          <w:b/>
          <w:bCs/>
          <w:sz w:val="30"/>
          <w:szCs w:val="30"/>
        </w:rPr>
      </w:pPr>
      <w:r w:rsidRPr="002311C3">
        <w:rPr>
          <w:b/>
          <w:bCs/>
          <w:sz w:val="30"/>
          <w:szCs w:val="30"/>
        </w:rPr>
        <w:lastRenderedPageBreak/>
        <w:t>Exercise No. 6</w:t>
      </w:r>
    </w:p>
    <w:p w14:paraId="206E5987" w14:textId="77777777" w:rsidR="002311C3" w:rsidRDefault="002311C3" w:rsidP="002311C3">
      <w:pPr>
        <w:jc w:val="center"/>
        <w:rPr>
          <w:b/>
          <w:bCs/>
          <w:sz w:val="30"/>
          <w:szCs w:val="30"/>
        </w:rPr>
      </w:pPr>
    </w:p>
    <w:p w14:paraId="3216F0B5" w14:textId="77777777" w:rsidR="002311C3" w:rsidRDefault="002311C3" w:rsidP="002311C3">
      <w:pPr>
        <w:jc w:val="center"/>
        <w:rPr>
          <w:b/>
          <w:bCs/>
          <w:sz w:val="30"/>
          <w:szCs w:val="30"/>
        </w:rPr>
      </w:pPr>
    </w:p>
    <w:p w14:paraId="77352731" w14:textId="77777777" w:rsidR="002311C3" w:rsidRPr="002311C3" w:rsidRDefault="002311C3" w:rsidP="002311C3">
      <w:pPr>
        <w:jc w:val="both"/>
        <w:rPr>
          <w:sz w:val="28"/>
          <w:szCs w:val="28"/>
        </w:rPr>
      </w:pPr>
      <w:r w:rsidRPr="002311C3">
        <w:rPr>
          <w:sz w:val="28"/>
          <w:szCs w:val="28"/>
        </w:rPr>
        <w:t xml:space="preserve">You are designing an object-oriented system for an </w:t>
      </w:r>
      <w:r w:rsidRPr="002311C3">
        <w:rPr>
          <w:b/>
          <w:bCs/>
          <w:sz w:val="28"/>
          <w:szCs w:val="28"/>
        </w:rPr>
        <w:t>online bookstore</w:t>
      </w:r>
      <w:r w:rsidRPr="002311C3">
        <w:rPr>
          <w:sz w:val="28"/>
          <w:szCs w:val="28"/>
        </w:rPr>
        <w:t xml:space="preserve"> that sells physical books and eBooks. The system must handle customers, orders, book inventory, and digital licenses. Customers can browse books, place orders, and download eBooks if purchased. Books have common attributes like title, author, and price, but physical books also include shipping weight and stock, while eBooks include file format and download size.</w:t>
      </w:r>
    </w:p>
    <w:p w14:paraId="4D2D7D29" w14:textId="77777777" w:rsidR="002311C3" w:rsidRPr="002311C3" w:rsidRDefault="002311C3" w:rsidP="002311C3">
      <w:pPr>
        <w:jc w:val="both"/>
        <w:rPr>
          <w:sz w:val="28"/>
          <w:szCs w:val="28"/>
        </w:rPr>
      </w:pPr>
      <w:r w:rsidRPr="002311C3">
        <w:rPr>
          <w:sz w:val="28"/>
          <w:szCs w:val="28"/>
        </w:rPr>
        <w:t>Orders can consist of multiple items and should calculate the total cost, including tax and optional shipping fees. The system should support different account types (e.g., regular and premium customers), each with different discount policies. A notification system should alert customers when their order is shipped or available for download.</w:t>
      </w:r>
    </w:p>
    <w:p w14:paraId="65275932" w14:textId="77777777" w:rsidR="002311C3" w:rsidRPr="002311C3" w:rsidRDefault="002311C3" w:rsidP="002311C3">
      <w:pPr>
        <w:jc w:val="both"/>
        <w:rPr>
          <w:sz w:val="28"/>
          <w:szCs w:val="28"/>
        </w:rPr>
      </w:pPr>
      <w:r w:rsidRPr="002311C3">
        <w:rPr>
          <w:sz w:val="28"/>
          <w:szCs w:val="28"/>
        </w:rPr>
        <w:t xml:space="preserve">Design this system using solid OOP principles: </w:t>
      </w:r>
      <w:r w:rsidRPr="002311C3">
        <w:rPr>
          <w:b/>
          <w:bCs/>
          <w:sz w:val="28"/>
          <w:szCs w:val="28"/>
        </w:rPr>
        <w:t>inheritance</w:t>
      </w:r>
      <w:r w:rsidRPr="002311C3">
        <w:rPr>
          <w:sz w:val="28"/>
          <w:szCs w:val="28"/>
        </w:rPr>
        <w:t xml:space="preserve"> (Book → </w:t>
      </w:r>
      <w:proofErr w:type="spellStart"/>
      <w:r w:rsidRPr="002311C3">
        <w:rPr>
          <w:sz w:val="28"/>
          <w:szCs w:val="28"/>
        </w:rPr>
        <w:t>PhysicalBook</w:t>
      </w:r>
      <w:proofErr w:type="spellEnd"/>
      <w:r w:rsidRPr="002311C3">
        <w:rPr>
          <w:sz w:val="28"/>
          <w:szCs w:val="28"/>
        </w:rPr>
        <w:t xml:space="preserve">, </w:t>
      </w:r>
      <w:proofErr w:type="spellStart"/>
      <w:r w:rsidRPr="002311C3">
        <w:rPr>
          <w:sz w:val="28"/>
          <w:szCs w:val="28"/>
        </w:rPr>
        <w:t>EBook</w:t>
      </w:r>
      <w:proofErr w:type="spellEnd"/>
      <w:r w:rsidRPr="002311C3">
        <w:rPr>
          <w:sz w:val="28"/>
          <w:szCs w:val="28"/>
        </w:rPr>
        <w:t xml:space="preserve">), </w:t>
      </w:r>
      <w:r w:rsidRPr="002311C3">
        <w:rPr>
          <w:b/>
          <w:bCs/>
          <w:sz w:val="28"/>
          <w:szCs w:val="28"/>
        </w:rPr>
        <w:t>polymorphism</w:t>
      </w:r>
      <w:r w:rsidRPr="002311C3">
        <w:rPr>
          <w:sz w:val="28"/>
          <w:szCs w:val="28"/>
        </w:rPr>
        <w:t xml:space="preserve"> (custom discount logic), </w:t>
      </w:r>
      <w:r w:rsidRPr="002311C3">
        <w:rPr>
          <w:b/>
          <w:bCs/>
          <w:sz w:val="28"/>
          <w:szCs w:val="28"/>
        </w:rPr>
        <w:t>encapsulation</w:t>
      </w:r>
      <w:r w:rsidRPr="002311C3">
        <w:rPr>
          <w:sz w:val="28"/>
          <w:szCs w:val="28"/>
        </w:rPr>
        <w:t xml:space="preserve"> (order data), and </w:t>
      </w:r>
      <w:r w:rsidRPr="002311C3">
        <w:rPr>
          <w:b/>
          <w:bCs/>
          <w:sz w:val="28"/>
          <w:szCs w:val="28"/>
        </w:rPr>
        <w:t>abstraction</w:t>
      </w:r>
      <w:r w:rsidRPr="002311C3">
        <w:rPr>
          <w:sz w:val="28"/>
          <w:szCs w:val="28"/>
        </w:rPr>
        <w:t xml:space="preserve"> (interfaces for payment and notifications).</w:t>
      </w:r>
    </w:p>
    <w:p w14:paraId="3BEB3138" w14:textId="77777777" w:rsidR="002311C3" w:rsidRPr="002311C3" w:rsidRDefault="002311C3" w:rsidP="002311C3">
      <w:pPr>
        <w:jc w:val="both"/>
        <w:rPr>
          <w:sz w:val="28"/>
          <w:szCs w:val="28"/>
        </w:rPr>
      </w:pPr>
    </w:p>
    <w:sectPr w:rsidR="002311C3" w:rsidRPr="00231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61219"/>
    <w:rsid w:val="00000374"/>
    <w:rsid w:val="00000D56"/>
    <w:rsid w:val="000031CB"/>
    <w:rsid w:val="00003C1D"/>
    <w:rsid w:val="00013F71"/>
    <w:rsid w:val="0002001F"/>
    <w:rsid w:val="0002270C"/>
    <w:rsid w:val="0002404E"/>
    <w:rsid w:val="0003215E"/>
    <w:rsid w:val="00035CB3"/>
    <w:rsid w:val="00040CCB"/>
    <w:rsid w:val="000422DD"/>
    <w:rsid w:val="0004624F"/>
    <w:rsid w:val="00053FD5"/>
    <w:rsid w:val="00057235"/>
    <w:rsid w:val="00057DA4"/>
    <w:rsid w:val="00060567"/>
    <w:rsid w:val="00060868"/>
    <w:rsid w:val="00060CEE"/>
    <w:rsid w:val="0006323F"/>
    <w:rsid w:val="0006443B"/>
    <w:rsid w:val="00065A8B"/>
    <w:rsid w:val="00065BC1"/>
    <w:rsid w:val="00072512"/>
    <w:rsid w:val="00077E64"/>
    <w:rsid w:val="00080860"/>
    <w:rsid w:val="00080D45"/>
    <w:rsid w:val="0008336F"/>
    <w:rsid w:val="00083BA3"/>
    <w:rsid w:val="000842CB"/>
    <w:rsid w:val="00091020"/>
    <w:rsid w:val="0009328F"/>
    <w:rsid w:val="000A046D"/>
    <w:rsid w:val="000A1326"/>
    <w:rsid w:val="000A3363"/>
    <w:rsid w:val="000A3A6F"/>
    <w:rsid w:val="000A4141"/>
    <w:rsid w:val="000A5FD5"/>
    <w:rsid w:val="000B0706"/>
    <w:rsid w:val="000C69E4"/>
    <w:rsid w:val="000C716C"/>
    <w:rsid w:val="000D4584"/>
    <w:rsid w:val="000D5344"/>
    <w:rsid w:val="000D7A8D"/>
    <w:rsid w:val="000E5E7C"/>
    <w:rsid w:val="000F120A"/>
    <w:rsid w:val="000F160B"/>
    <w:rsid w:val="000F1708"/>
    <w:rsid w:val="000F5EFC"/>
    <w:rsid w:val="00104BC6"/>
    <w:rsid w:val="001067A1"/>
    <w:rsid w:val="0012479D"/>
    <w:rsid w:val="00125492"/>
    <w:rsid w:val="00126EEF"/>
    <w:rsid w:val="00133BE1"/>
    <w:rsid w:val="00134C40"/>
    <w:rsid w:val="0013550F"/>
    <w:rsid w:val="00135EC4"/>
    <w:rsid w:val="00136954"/>
    <w:rsid w:val="001401C7"/>
    <w:rsid w:val="0014233D"/>
    <w:rsid w:val="00145334"/>
    <w:rsid w:val="00145DE9"/>
    <w:rsid w:val="00153687"/>
    <w:rsid w:val="00156658"/>
    <w:rsid w:val="00156FF4"/>
    <w:rsid w:val="00157BB1"/>
    <w:rsid w:val="001600A7"/>
    <w:rsid w:val="00163174"/>
    <w:rsid w:val="001651A5"/>
    <w:rsid w:val="00170CF9"/>
    <w:rsid w:val="00172B7A"/>
    <w:rsid w:val="00173910"/>
    <w:rsid w:val="001760F1"/>
    <w:rsid w:val="00176695"/>
    <w:rsid w:val="00177E18"/>
    <w:rsid w:val="00177F9D"/>
    <w:rsid w:val="00181CE1"/>
    <w:rsid w:val="00181D87"/>
    <w:rsid w:val="00182B76"/>
    <w:rsid w:val="00187966"/>
    <w:rsid w:val="00190D50"/>
    <w:rsid w:val="00191CB9"/>
    <w:rsid w:val="00192D40"/>
    <w:rsid w:val="00192FC5"/>
    <w:rsid w:val="00194A8B"/>
    <w:rsid w:val="00195433"/>
    <w:rsid w:val="001A1150"/>
    <w:rsid w:val="001A15FF"/>
    <w:rsid w:val="001A27E5"/>
    <w:rsid w:val="001A2835"/>
    <w:rsid w:val="001A5047"/>
    <w:rsid w:val="001A5242"/>
    <w:rsid w:val="001A6473"/>
    <w:rsid w:val="001A6DC3"/>
    <w:rsid w:val="001B09CA"/>
    <w:rsid w:val="001B2AB1"/>
    <w:rsid w:val="001B44CD"/>
    <w:rsid w:val="001B498A"/>
    <w:rsid w:val="001B5D3F"/>
    <w:rsid w:val="001C20A3"/>
    <w:rsid w:val="001C2933"/>
    <w:rsid w:val="001C5FD7"/>
    <w:rsid w:val="001C760C"/>
    <w:rsid w:val="001C7FFD"/>
    <w:rsid w:val="001D5B21"/>
    <w:rsid w:val="001D6E6D"/>
    <w:rsid w:val="001E0DAC"/>
    <w:rsid w:val="001E31F2"/>
    <w:rsid w:val="001E47B2"/>
    <w:rsid w:val="001E492B"/>
    <w:rsid w:val="001E595F"/>
    <w:rsid w:val="001F098D"/>
    <w:rsid w:val="001F4B42"/>
    <w:rsid w:val="001F5191"/>
    <w:rsid w:val="002021A5"/>
    <w:rsid w:val="002110A9"/>
    <w:rsid w:val="00212F4C"/>
    <w:rsid w:val="00213AAB"/>
    <w:rsid w:val="00213C75"/>
    <w:rsid w:val="002224B8"/>
    <w:rsid w:val="002253CB"/>
    <w:rsid w:val="0022616E"/>
    <w:rsid w:val="002311C3"/>
    <w:rsid w:val="002344B9"/>
    <w:rsid w:val="00241763"/>
    <w:rsid w:val="00247496"/>
    <w:rsid w:val="00251484"/>
    <w:rsid w:val="00253E32"/>
    <w:rsid w:val="00257831"/>
    <w:rsid w:val="00264939"/>
    <w:rsid w:val="00267960"/>
    <w:rsid w:val="00280829"/>
    <w:rsid w:val="002815BD"/>
    <w:rsid w:val="00281EF0"/>
    <w:rsid w:val="00283C25"/>
    <w:rsid w:val="0028513D"/>
    <w:rsid w:val="00285650"/>
    <w:rsid w:val="002A0A80"/>
    <w:rsid w:val="002A28AF"/>
    <w:rsid w:val="002B388C"/>
    <w:rsid w:val="002B3EC7"/>
    <w:rsid w:val="002B46A1"/>
    <w:rsid w:val="002B4A71"/>
    <w:rsid w:val="002B76C1"/>
    <w:rsid w:val="002C208B"/>
    <w:rsid w:val="002D1918"/>
    <w:rsid w:val="002D319A"/>
    <w:rsid w:val="002D37E2"/>
    <w:rsid w:val="002D58BD"/>
    <w:rsid w:val="002D6781"/>
    <w:rsid w:val="002E0038"/>
    <w:rsid w:val="002E058F"/>
    <w:rsid w:val="002E0E81"/>
    <w:rsid w:val="002E147C"/>
    <w:rsid w:val="002E69D4"/>
    <w:rsid w:val="002E6F08"/>
    <w:rsid w:val="002F023D"/>
    <w:rsid w:val="002F2B7E"/>
    <w:rsid w:val="002F4ACC"/>
    <w:rsid w:val="003008EA"/>
    <w:rsid w:val="00301454"/>
    <w:rsid w:val="00307139"/>
    <w:rsid w:val="003110D9"/>
    <w:rsid w:val="00312292"/>
    <w:rsid w:val="00312D40"/>
    <w:rsid w:val="00316051"/>
    <w:rsid w:val="003210A9"/>
    <w:rsid w:val="0032241D"/>
    <w:rsid w:val="003241D8"/>
    <w:rsid w:val="00327D64"/>
    <w:rsid w:val="00327DB7"/>
    <w:rsid w:val="003301EC"/>
    <w:rsid w:val="00331C54"/>
    <w:rsid w:val="003323F3"/>
    <w:rsid w:val="00332AD3"/>
    <w:rsid w:val="00333062"/>
    <w:rsid w:val="003338DB"/>
    <w:rsid w:val="00334B35"/>
    <w:rsid w:val="00336CFD"/>
    <w:rsid w:val="00340962"/>
    <w:rsid w:val="003527CB"/>
    <w:rsid w:val="00360A32"/>
    <w:rsid w:val="003614C9"/>
    <w:rsid w:val="00365A7D"/>
    <w:rsid w:val="00367433"/>
    <w:rsid w:val="0037129C"/>
    <w:rsid w:val="00371CEE"/>
    <w:rsid w:val="00372A1E"/>
    <w:rsid w:val="00372EF5"/>
    <w:rsid w:val="0037427C"/>
    <w:rsid w:val="00380638"/>
    <w:rsid w:val="00381062"/>
    <w:rsid w:val="00384146"/>
    <w:rsid w:val="00385561"/>
    <w:rsid w:val="00387493"/>
    <w:rsid w:val="00392978"/>
    <w:rsid w:val="00396EF1"/>
    <w:rsid w:val="003A0AF1"/>
    <w:rsid w:val="003A494D"/>
    <w:rsid w:val="003A6828"/>
    <w:rsid w:val="003A7EA7"/>
    <w:rsid w:val="003B75A4"/>
    <w:rsid w:val="003C0204"/>
    <w:rsid w:val="003C526B"/>
    <w:rsid w:val="003C740F"/>
    <w:rsid w:val="003C76D6"/>
    <w:rsid w:val="003D0854"/>
    <w:rsid w:val="003D1247"/>
    <w:rsid w:val="003D301B"/>
    <w:rsid w:val="003D4F0D"/>
    <w:rsid w:val="003D5EEE"/>
    <w:rsid w:val="003D6A33"/>
    <w:rsid w:val="003E0C47"/>
    <w:rsid w:val="003E0D5A"/>
    <w:rsid w:val="003E1854"/>
    <w:rsid w:val="003E24A7"/>
    <w:rsid w:val="003E37A1"/>
    <w:rsid w:val="003F0B31"/>
    <w:rsid w:val="003F0F03"/>
    <w:rsid w:val="003F1236"/>
    <w:rsid w:val="003F12EA"/>
    <w:rsid w:val="003F5934"/>
    <w:rsid w:val="003F6A5D"/>
    <w:rsid w:val="004002D7"/>
    <w:rsid w:val="004005EA"/>
    <w:rsid w:val="00401675"/>
    <w:rsid w:val="00401A99"/>
    <w:rsid w:val="00401FC2"/>
    <w:rsid w:val="00412C58"/>
    <w:rsid w:val="00427517"/>
    <w:rsid w:val="0043233D"/>
    <w:rsid w:val="00436A06"/>
    <w:rsid w:val="0044634B"/>
    <w:rsid w:val="00446EBA"/>
    <w:rsid w:val="00457456"/>
    <w:rsid w:val="00460BF8"/>
    <w:rsid w:val="00460C0F"/>
    <w:rsid w:val="00462825"/>
    <w:rsid w:val="00463002"/>
    <w:rsid w:val="00465024"/>
    <w:rsid w:val="00466DA3"/>
    <w:rsid w:val="00466EBD"/>
    <w:rsid w:val="00467B11"/>
    <w:rsid w:val="00470B01"/>
    <w:rsid w:val="00472975"/>
    <w:rsid w:val="004731D0"/>
    <w:rsid w:val="004741D0"/>
    <w:rsid w:val="004761F8"/>
    <w:rsid w:val="00480A09"/>
    <w:rsid w:val="00481A6B"/>
    <w:rsid w:val="0048231A"/>
    <w:rsid w:val="004823AB"/>
    <w:rsid w:val="00483184"/>
    <w:rsid w:val="00486CF4"/>
    <w:rsid w:val="00486E6D"/>
    <w:rsid w:val="00491858"/>
    <w:rsid w:val="00494637"/>
    <w:rsid w:val="0049719D"/>
    <w:rsid w:val="004A59D6"/>
    <w:rsid w:val="004A6931"/>
    <w:rsid w:val="004B0090"/>
    <w:rsid w:val="004B30E7"/>
    <w:rsid w:val="004B455D"/>
    <w:rsid w:val="004B669A"/>
    <w:rsid w:val="004B6CB5"/>
    <w:rsid w:val="004C7EC0"/>
    <w:rsid w:val="004D156F"/>
    <w:rsid w:val="004D287C"/>
    <w:rsid w:val="004D588E"/>
    <w:rsid w:val="004D67A4"/>
    <w:rsid w:val="004D720F"/>
    <w:rsid w:val="004E0FA4"/>
    <w:rsid w:val="004E2078"/>
    <w:rsid w:val="004E2148"/>
    <w:rsid w:val="004E2B9C"/>
    <w:rsid w:val="004E540F"/>
    <w:rsid w:val="004F0201"/>
    <w:rsid w:val="004F13BE"/>
    <w:rsid w:val="004F21F4"/>
    <w:rsid w:val="004F3563"/>
    <w:rsid w:val="004F367A"/>
    <w:rsid w:val="004F3F09"/>
    <w:rsid w:val="004F5985"/>
    <w:rsid w:val="004F5B83"/>
    <w:rsid w:val="0050119E"/>
    <w:rsid w:val="00504AE4"/>
    <w:rsid w:val="00504DBF"/>
    <w:rsid w:val="005079D2"/>
    <w:rsid w:val="00512102"/>
    <w:rsid w:val="00513FD6"/>
    <w:rsid w:val="0051400E"/>
    <w:rsid w:val="00521509"/>
    <w:rsid w:val="00522034"/>
    <w:rsid w:val="00523037"/>
    <w:rsid w:val="00524C7E"/>
    <w:rsid w:val="0052619E"/>
    <w:rsid w:val="00526AAF"/>
    <w:rsid w:val="005332AD"/>
    <w:rsid w:val="00543BB9"/>
    <w:rsid w:val="00544870"/>
    <w:rsid w:val="0054665E"/>
    <w:rsid w:val="0055025D"/>
    <w:rsid w:val="0055249F"/>
    <w:rsid w:val="0055542E"/>
    <w:rsid w:val="0056256A"/>
    <w:rsid w:val="005638CF"/>
    <w:rsid w:val="00564865"/>
    <w:rsid w:val="00564D9C"/>
    <w:rsid w:val="00574A3F"/>
    <w:rsid w:val="00574FEA"/>
    <w:rsid w:val="00575350"/>
    <w:rsid w:val="0057648F"/>
    <w:rsid w:val="005809F4"/>
    <w:rsid w:val="0058142D"/>
    <w:rsid w:val="00581DF8"/>
    <w:rsid w:val="00584A0D"/>
    <w:rsid w:val="00585FAF"/>
    <w:rsid w:val="0058667C"/>
    <w:rsid w:val="005914CF"/>
    <w:rsid w:val="00591DB4"/>
    <w:rsid w:val="00595FF8"/>
    <w:rsid w:val="00596469"/>
    <w:rsid w:val="005A3E26"/>
    <w:rsid w:val="005A4CC6"/>
    <w:rsid w:val="005A534F"/>
    <w:rsid w:val="005A56D8"/>
    <w:rsid w:val="005A7E5F"/>
    <w:rsid w:val="005B194D"/>
    <w:rsid w:val="005B205F"/>
    <w:rsid w:val="005B27BF"/>
    <w:rsid w:val="005B3467"/>
    <w:rsid w:val="005C3CBB"/>
    <w:rsid w:val="005C76CA"/>
    <w:rsid w:val="005D6486"/>
    <w:rsid w:val="005D6E77"/>
    <w:rsid w:val="005D7F8D"/>
    <w:rsid w:val="005E043A"/>
    <w:rsid w:val="005E50D3"/>
    <w:rsid w:val="005F1E75"/>
    <w:rsid w:val="005F3645"/>
    <w:rsid w:val="005F38AF"/>
    <w:rsid w:val="005F4DD5"/>
    <w:rsid w:val="005F4E9B"/>
    <w:rsid w:val="005F7D2B"/>
    <w:rsid w:val="006009BA"/>
    <w:rsid w:val="00601941"/>
    <w:rsid w:val="006101DC"/>
    <w:rsid w:val="00610B4B"/>
    <w:rsid w:val="006121AA"/>
    <w:rsid w:val="00615EF0"/>
    <w:rsid w:val="00616E22"/>
    <w:rsid w:val="006178E9"/>
    <w:rsid w:val="00620841"/>
    <w:rsid w:val="0062092D"/>
    <w:rsid w:val="006250DE"/>
    <w:rsid w:val="0062672D"/>
    <w:rsid w:val="00626814"/>
    <w:rsid w:val="006322E6"/>
    <w:rsid w:val="006348D2"/>
    <w:rsid w:val="00634AA8"/>
    <w:rsid w:val="00644B9A"/>
    <w:rsid w:val="00644CD5"/>
    <w:rsid w:val="00647DDD"/>
    <w:rsid w:val="00650F98"/>
    <w:rsid w:val="00656464"/>
    <w:rsid w:val="00656E99"/>
    <w:rsid w:val="00661219"/>
    <w:rsid w:val="006618B7"/>
    <w:rsid w:val="0066379B"/>
    <w:rsid w:val="00664CF8"/>
    <w:rsid w:val="00671063"/>
    <w:rsid w:val="006711BE"/>
    <w:rsid w:val="00674B60"/>
    <w:rsid w:val="00675730"/>
    <w:rsid w:val="006811E4"/>
    <w:rsid w:val="00682504"/>
    <w:rsid w:val="00684D9D"/>
    <w:rsid w:val="00687884"/>
    <w:rsid w:val="006914C4"/>
    <w:rsid w:val="006918FD"/>
    <w:rsid w:val="00696D8C"/>
    <w:rsid w:val="00696F87"/>
    <w:rsid w:val="006A0C5C"/>
    <w:rsid w:val="006A312C"/>
    <w:rsid w:val="006B0B9C"/>
    <w:rsid w:val="006B5D4F"/>
    <w:rsid w:val="006B77FC"/>
    <w:rsid w:val="006C1E8D"/>
    <w:rsid w:val="006C363C"/>
    <w:rsid w:val="006C39A0"/>
    <w:rsid w:val="006D0D3A"/>
    <w:rsid w:val="006D2803"/>
    <w:rsid w:val="006D3DDD"/>
    <w:rsid w:val="006D70CA"/>
    <w:rsid w:val="006E0067"/>
    <w:rsid w:val="006E0E71"/>
    <w:rsid w:val="006E18D5"/>
    <w:rsid w:val="006E475B"/>
    <w:rsid w:val="006E4B31"/>
    <w:rsid w:val="006E57F8"/>
    <w:rsid w:val="006E6592"/>
    <w:rsid w:val="006E6A38"/>
    <w:rsid w:val="006E7F34"/>
    <w:rsid w:val="006F1E1A"/>
    <w:rsid w:val="006F42D2"/>
    <w:rsid w:val="00701B69"/>
    <w:rsid w:val="00702C74"/>
    <w:rsid w:val="00704349"/>
    <w:rsid w:val="00705053"/>
    <w:rsid w:val="007151AE"/>
    <w:rsid w:val="00717631"/>
    <w:rsid w:val="00717B42"/>
    <w:rsid w:val="0072059B"/>
    <w:rsid w:val="00724E12"/>
    <w:rsid w:val="00730DFE"/>
    <w:rsid w:val="0073254E"/>
    <w:rsid w:val="00734FEC"/>
    <w:rsid w:val="00741D4C"/>
    <w:rsid w:val="00743701"/>
    <w:rsid w:val="0074705A"/>
    <w:rsid w:val="007479F8"/>
    <w:rsid w:val="00751508"/>
    <w:rsid w:val="00753B6B"/>
    <w:rsid w:val="00754804"/>
    <w:rsid w:val="00755B1C"/>
    <w:rsid w:val="00764BB2"/>
    <w:rsid w:val="00771905"/>
    <w:rsid w:val="007729C3"/>
    <w:rsid w:val="00780ADF"/>
    <w:rsid w:val="00782AED"/>
    <w:rsid w:val="00784167"/>
    <w:rsid w:val="00784249"/>
    <w:rsid w:val="00785867"/>
    <w:rsid w:val="00786291"/>
    <w:rsid w:val="007872D5"/>
    <w:rsid w:val="007874C9"/>
    <w:rsid w:val="0079054D"/>
    <w:rsid w:val="007914A3"/>
    <w:rsid w:val="0079286C"/>
    <w:rsid w:val="007935E9"/>
    <w:rsid w:val="00796FA9"/>
    <w:rsid w:val="007970E0"/>
    <w:rsid w:val="007A2E45"/>
    <w:rsid w:val="007A53A3"/>
    <w:rsid w:val="007A7742"/>
    <w:rsid w:val="007B03EA"/>
    <w:rsid w:val="007B5E1D"/>
    <w:rsid w:val="007C029C"/>
    <w:rsid w:val="007C1593"/>
    <w:rsid w:val="007C3018"/>
    <w:rsid w:val="007C6771"/>
    <w:rsid w:val="007C7AFB"/>
    <w:rsid w:val="007D07E0"/>
    <w:rsid w:val="007D2615"/>
    <w:rsid w:val="007D3C30"/>
    <w:rsid w:val="007D3F08"/>
    <w:rsid w:val="007D43F2"/>
    <w:rsid w:val="007D653B"/>
    <w:rsid w:val="007D6AB8"/>
    <w:rsid w:val="007D773C"/>
    <w:rsid w:val="007E3531"/>
    <w:rsid w:val="007E396E"/>
    <w:rsid w:val="007E7672"/>
    <w:rsid w:val="007F20C4"/>
    <w:rsid w:val="007F31A0"/>
    <w:rsid w:val="007F7E6E"/>
    <w:rsid w:val="00801C15"/>
    <w:rsid w:val="00806D32"/>
    <w:rsid w:val="00817C6C"/>
    <w:rsid w:val="00826C08"/>
    <w:rsid w:val="00830E88"/>
    <w:rsid w:val="00830EFD"/>
    <w:rsid w:val="008319D1"/>
    <w:rsid w:val="008331F2"/>
    <w:rsid w:val="00835A76"/>
    <w:rsid w:val="00836A99"/>
    <w:rsid w:val="00844197"/>
    <w:rsid w:val="0084616F"/>
    <w:rsid w:val="00852047"/>
    <w:rsid w:val="008537F9"/>
    <w:rsid w:val="0085381F"/>
    <w:rsid w:val="008565C9"/>
    <w:rsid w:val="0086066C"/>
    <w:rsid w:val="008633BB"/>
    <w:rsid w:val="00864C4A"/>
    <w:rsid w:val="00870A17"/>
    <w:rsid w:val="0087216D"/>
    <w:rsid w:val="00873C21"/>
    <w:rsid w:val="008801B0"/>
    <w:rsid w:val="00880B34"/>
    <w:rsid w:val="008813F8"/>
    <w:rsid w:val="00885C30"/>
    <w:rsid w:val="00890E6A"/>
    <w:rsid w:val="0089411A"/>
    <w:rsid w:val="00895327"/>
    <w:rsid w:val="00896FDC"/>
    <w:rsid w:val="008A422D"/>
    <w:rsid w:val="008A57FB"/>
    <w:rsid w:val="008B1AC4"/>
    <w:rsid w:val="008B344A"/>
    <w:rsid w:val="008B3A13"/>
    <w:rsid w:val="008B3D7A"/>
    <w:rsid w:val="008B492E"/>
    <w:rsid w:val="008C60C2"/>
    <w:rsid w:val="008D0A4A"/>
    <w:rsid w:val="008D1D9A"/>
    <w:rsid w:val="008D1E9C"/>
    <w:rsid w:val="008D3FC6"/>
    <w:rsid w:val="008D4AA2"/>
    <w:rsid w:val="008D72C1"/>
    <w:rsid w:val="008E0164"/>
    <w:rsid w:val="008E1E8C"/>
    <w:rsid w:val="008E4035"/>
    <w:rsid w:val="008E5C34"/>
    <w:rsid w:val="008F1CE2"/>
    <w:rsid w:val="00902692"/>
    <w:rsid w:val="00907899"/>
    <w:rsid w:val="009135EB"/>
    <w:rsid w:val="009150CA"/>
    <w:rsid w:val="0092411A"/>
    <w:rsid w:val="00932AB3"/>
    <w:rsid w:val="00932DB7"/>
    <w:rsid w:val="009343FB"/>
    <w:rsid w:val="009405C6"/>
    <w:rsid w:val="009411A3"/>
    <w:rsid w:val="00941FCC"/>
    <w:rsid w:val="00944E49"/>
    <w:rsid w:val="00945535"/>
    <w:rsid w:val="00945D58"/>
    <w:rsid w:val="00945E46"/>
    <w:rsid w:val="0094637E"/>
    <w:rsid w:val="00947676"/>
    <w:rsid w:val="00950A6D"/>
    <w:rsid w:val="009525EF"/>
    <w:rsid w:val="00955136"/>
    <w:rsid w:val="00956608"/>
    <w:rsid w:val="00960576"/>
    <w:rsid w:val="00961782"/>
    <w:rsid w:val="0096751B"/>
    <w:rsid w:val="009744A7"/>
    <w:rsid w:val="009748FF"/>
    <w:rsid w:val="00977051"/>
    <w:rsid w:val="00981C52"/>
    <w:rsid w:val="009847CD"/>
    <w:rsid w:val="00986535"/>
    <w:rsid w:val="009867AB"/>
    <w:rsid w:val="00992617"/>
    <w:rsid w:val="00993C7B"/>
    <w:rsid w:val="0099495C"/>
    <w:rsid w:val="00997A3B"/>
    <w:rsid w:val="009A05D0"/>
    <w:rsid w:val="009A13F3"/>
    <w:rsid w:val="009A1CFF"/>
    <w:rsid w:val="009A2288"/>
    <w:rsid w:val="009A384F"/>
    <w:rsid w:val="009A4BCD"/>
    <w:rsid w:val="009A5A22"/>
    <w:rsid w:val="009A615D"/>
    <w:rsid w:val="009A63EC"/>
    <w:rsid w:val="009B5FBC"/>
    <w:rsid w:val="009B6C0B"/>
    <w:rsid w:val="009B7DA6"/>
    <w:rsid w:val="009C0E69"/>
    <w:rsid w:val="009C23D8"/>
    <w:rsid w:val="009C7386"/>
    <w:rsid w:val="009C7A3F"/>
    <w:rsid w:val="009D14F4"/>
    <w:rsid w:val="009D1A68"/>
    <w:rsid w:val="009D292B"/>
    <w:rsid w:val="009D4906"/>
    <w:rsid w:val="009E00EF"/>
    <w:rsid w:val="009E21D2"/>
    <w:rsid w:val="009E33FF"/>
    <w:rsid w:val="009F1530"/>
    <w:rsid w:val="009F390D"/>
    <w:rsid w:val="009F4D2C"/>
    <w:rsid w:val="009F7197"/>
    <w:rsid w:val="009F7798"/>
    <w:rsid w:val="00A03FE8"/>
    <w:rsid w:val="00A046FC"/>
    <w:rsid w:val="00A07AE2"/>
    <w:rsid w:val="00A07CDA"/>
    <w:rsid w:val="00A13D96"/>
    <w:rsid w:val="00A14BA7"/>
    <w:rsid w:val="00A24DA8"/>
    <w:rsid w:val="00A315FC"/>
    <w:rsid w:val="00A342CA"/>
    <w:rsid w:val="00A354B2"/>
    <w:rsid w:val="00A42E18"/>
    <w:rsid w:val="00A47AD6"/>
    <w:rsid w:val="00A6105A"/>
    <w:rsid w:val="00A61597"/>
    <w:rsid w:val="00A61A58"/>
    <w:rsid w:val="00A66CC0"/>
    <w:rsid w:val="00A676A2"/>
    <w:rsid w:val="00A70616"/>
    <w:rsid w:val="00A71B9C"/>
    <w:rsid w:val="00A71BFF"/>
    <w:rsid w:val="00A762D5"/>
    <w:rsid w:val="00A765B7"/>
    <w:rsid w:val="00A8096C"/>
    <w:rsid w:val="00A83F4B"/>
    <w:rsid w:val="00AA1271"/>
    <w:rsid w:val="00AA397A"/>
    <w:rsid w:val="00AA639F"/>
    <w:rsid w:val="00AB051E"/>
    <w:rsid w:val="00AB1EEF"/>
    <w:rsid w:val="00AB4814"/>
    <w:rsid w:val="00AC00C3"/>
    <w:rsid w:val="00AC04B0"/>
    <w:rsid w:val="00AC0BEC"/>
    <w:rsid w:val="00AC22F9"/>
    <w:rsid w:val="00AC76E1"/>
    <w:rsid w:val="00AD235F"/>
    <w:rsid w:val="00AD2A99"/>
    <w:rsid w:val="00AD3B7C"/>
    <w:rsid w:val="00AD7E61"/>
    <w:rsid w:val="00AD7ED9"/>
    <w:rsid w:val="00AE03FF"/>
    <w:rsid w:val="00AE1D7B"/>
    <w:rsid w:val="00AE6D69"/>
    <w:rsid w:val="00AF073D"/>
    <w:rsid w:val="00B01059"/>
    <w:rsid w:val="00B024D3"/>
    <w:rsid w:val="00B02C9C"/>
    <w:rsid w:val="00B02E0F"/>
    <w:rsid w:val="00B101FB"/>
    <w:rsid w:val="00B12676"/>
    <w:rsid w:val="00B13E98"/>
    <w:rsid w:val="00B16C45"/>
    <w:rsid w:val="00B1798F"/>
    <w:rsid w:val="00B2009F"/>
    <w:rsid w:val="00B20C70"/>
    <w:rsid w:val="00B20E57"/>
    <w:rsid w:val="00B21646"/>
    <w:rsid w:val="00B21BD0"/>
    <w:rsid w:val="00B228E1"/>
    <w:rsid w:val="00B23341"/>
    <w:rsid w:val="00B246B7"/>
    <w:rsid w:val="00B25151"/>
    <w:rsid w:val="00B26BC0"/>
    <w:rsid w:val="00B30A5B"/>
    <w:rsid w:val="00B30DE1"/>
    <w:rsid w:val="00B40E36"/>
    <w:rsid w:val="00B44D41"/>
    <w:rsid w:val="00B47AE8"/>
    <w:rsid w:val="00B50456"/>
    <w:rsid w:val="00B55089"/>
    <w:rsid w:val="00B5674D"/>
    <w:rsid w:val="00B629A3"/>
    <w:rsid w:val="00B63FE0"/>
    <w:rsid w:val="00B675E4"/>
    <w:rsid w:val="00B70F78"/>
    <w:rsid w:val="00B715A8"/>
    <w:rsid w:val="00B72002"/>
    <w:rsid w:val="00B73AE9"/>
    <w:rsid w:val="00B758F7"/>
    <w:rsid w:val="00B75B53"/>
    <w:rsid w:val="00B834D7"/>
    <w:rsid w:val="00B846EF"/>
    <w:rsid w:val="00B9022A"/>
    <w:rsid w:val="00B929DB"/>
    <w:rsid w:val="00BA0DDF"/>
    <w:rsid w:val="00BA627D"/>
    <w:rsid w:val="00BA7C15"/>
    <w:rsid w:val="00BB000A"/>
    <w:rsid w:val="00BB52ED"/>
    <w:rsid w:val="00BB5FBF"/>
    <w:rsid w:val="00BB661B"/>
    <w:rsid w:val="00BB6C5F"/>
    <w:rsid w:val="00BB73CB"/>
    <w:rsid w:val="00BB7954"/>
    <w:rsid w:val="00BC2E21"/>
    <w:rsid w:val="00BC4F1D"/>
    <w:rsid w:val="00BC68E1"/>
    <w:rsid w:val="00BE33DF"/>
    <w:rsid w:val="00BE38C9"/>
    <w:rsid w:val="00BF2395"/>
    <w:rsid w:val="00BF483C"/>
    <w:rsid w:val="00BF668F"/>
    <w:rsid w:val="00C031A4"/>
    <w:rsid w:val="00C04B1D"/>
    <w:rsid w:val="00C04DDB"/>
    <w:rsid w:val="00C06184"/>
    <w:rsid w:val="00C10A0F"/>
    <w:rsid w:val="00C148EE"/>
    <w:rsid w:val="00C17948"/>
    <w:rsid w:val="00C31B7A"/>
    <w:rsid w:val="00C3229E"/>
    <w:rsid w:val="00C3263D"/>
    <w:rsid w:val="00C34768"/>
    <w:rsid w:val="00C36402"/>
    <w:rsid w:val="00C5512F"/>
    <w:rsid w:val="00C57183"/>
    <w:rsid w:val="00C576DB"/>
    <w:rsid w:val="00C57BAD"/>
    <w:rsid w:val="00C600C4"/>
    <w:rsid w:val="00C61E09"/>
    <w:rsid w:val="00C63543"/>
    <w:rsid w:val="00C679AE"/>
    <w:rsid w:val="00C71A39"/>
    <w:rsid w:val="00C745FB"/>
    <w:rsid w:val="00C75AC6"/>
    <w:rsid w:val="00C77463"/>
    <w:rsid w:val="00C80F8E"/>
    <w:rsid w:val="00C83572"/>
    <w:rsid w:val="00C8788D"/>
    <w:rsid w:val="00C93189"/>
    <w:rsid w:val="00C93C4E"/>
    <w:rsid w:val="00C951EB"/>
    <w:rsid w:val="00CA5620"/>
    <w:rsid w:val="00CA79B5"/>
    <w:rsid w:val="00CB0C46"/>
    <w:rsid w:val="00CB38C0"/>
    <w:rsid w:val="00CB5174"/>
    <w:rsid w:val="00CC1177"/>
    <w:rsid w:val="00CC38E7"/>
    <w:rsid w:val="00CD394B"/>
    <w:rsid w:val="00CD627F"/>
    <w:rsid w:val="00CE25E5"/>
    <w:rsid w:val="00CE38D8"/>
    <w:rsid w:val="00CE6766"/>
    <w:rsid w:val="00CE76FC"/>
    <w:rsid w:val="00CF352F"/>
    <w:rsid w:val="00CF471A"/>
    <w:rsid w:val="00CF4D6B"/>
    <w:rsid w:val="00D05385"/>
    <w:rsid w:val="00D14205"/>
    <w:rsid w:val="00D1516B"/>
    <w:rsid w:val="00D16933"/>
    <w:rsid w:val="00D21F3E"/>
    <w:rsid w:val="00D24EBA"/>
    <w:rsid w:val="00D26AC8"/>
    <w:rsid w:val="00D3670B"/>
    <w:rsid w:val="00D40FFB"/>
    <w:rsid w:val="00D41405"/>
    <w:rsid w:val="00D439C5"/>
    <w:rsid w:val="00D52F87"/>
    <w:rsid w:val="00D56B5F"/>
    <w:rsid w:val="00D56D22"/>
    <w:rsid w:val="00D66027"/>
    <w:rsid w:val="00D702CF"/>
    <w:rsid w:val="00D7047B"/>
    <w:rsid w:val="00D70E20"/>
    <w:rsid w:val="00D749AF"/>
    <w:rsid w:val="00D763A5"/>
    <w:rsid w:val="00D94A75"/>
    <w:rsid w:val="00D97938"/>
    <w:rsid w:val="00D97AB4"/>
    <w:rsid w:val="00DA4881"/>
    <w:rsid w:val="00DA7A00"/>
    <w:rsid w:val="00DB252A"/>
    <w:rsid w:val="00DB2E46"/>
    <w:rsid w:val="00DB5B91"/>
    <w:rsid w:val="00DB6FB9"/>
    <w:rsid w:val="00DC0092"/>
    <w:rsid w:val="00DC10C0"/>
    <w:rsid w:val="00DC23D2"/>
    <w:rsid w:val="00DC43C9"/>
    <w:rsid w:val="00DC4D66"/>
    <w:rsid w:val="00DC66D4"/>
    <w:rsid w:val="00DC7DBA"/>
    <w:rsid w:val="00DD0E7E"/>
    <w:rsid w:val="00DD1DD6"/>
    <w:rsid w:val="00DD2449"/>
    <w:rsid w:val="00DD2E66"/>
    <w:rsid w:val="00DF3361"/>
    <w:rsid w:val="00DF42F8"/>
    <w:rsid w:val="00DF4CF2"/>
    <w:rsid w:val="00E01BED"/>
    <w:rsid w:val="00E02151"/>
    <w:rsid w:val="00E035B1"/>
    <w:rsid w:val="00E04B79"/>
    <w:rsid w:val="00E0714A"/>
    <w:rsid w:val="00E07641"/>
    <w:rsid w:val="00E105D4"/>
    <w:rsid w:val="00E12102"/>
    <w:rsid w:val="00E13D48"/>
    <w:rsid w:val="00E16DE2"/>
    <w:rsid w:val="00E17652"/>
    <w:rsid w:val="00E20789"/>
    <w:rsid w:val="00E30FFA"/>
    <w:rsid w:val="00E314F4"/>
    <w:rsid w:val="00E40EA5"/>
    <w:rsid w:val="00E42E34"/>
    <w:rsid w:val="00E43F3E"/>
    <w:rsid w:val="00E4674D"/>
    <w:rsid w:val="00E536F1"/>
    <w:rsid w:val="00E539AD"/>
    <w:rsid w:val="00E55D89"/>
    <w:rsid w:val="00E55E95"/>
    <w:rsid w:val="00E648BF"/>
    <w:rsid w:val="00E779C1"/>
    <w:rsid w:val="00E8318E"/>
    <w:rsid w:val="00E84C60"/>
    <w:rsid w:val="00E877CC"/>
    <w:rsid w:val="00E87DF8"/>
    <w:rsid w:val="00E90EC2"/>
    <w:rsid w:val="00EA081B"/>
    <w:rsid w:val="00EA1254"/>
    <w:rsid w:val="00EA2E68"/>
    <w:rsid w:val="00EA5514"/>
    <w:rsid w:val="00EA6483"/>
    <w:rsid w:val="00EA7746"/>
    <w:rsid w:val="00EB02ED"/>
    <w:rsid w:val="00EC095C"/>
    <w:rsid w:val="00EC10A8"/>
    <w:rsid w:val="00EC37FE"/>
    <w:rsid w:val="00EC7343"/>
    <w:rsid w:val="00ED076B"/>
    <w:rsid w:val="00ED286F"/>
    <w:rsid w:val="00ED3C29"/>
    <w:rsid w:val="00ED4830"/>
    <w:rsid w:val="00ED4900"/>
    <w:rsid w:val="00ED54DF"/>
    <w:rsid w:val="00ED5743"/>
    <w:rsid w:val="00ED595B"/>
    <w:rsid w:val="00ED730C"/>
    <w:rsid w:val="00ED7810"/>
    <w:rsid w:val="00EE19C0"/>
    <w:rsid w:val="00EE5473"/>
    <w:rsid w:val="00EE6E20"/>
    <w:rsid w:val="00EF0506"/>
    <w:rsid w:val="00EF25C9"/>
    <w:rsid w:val="00F00B6C"/>
    <w:rsid w:val="00F01BD9"/>
    <w:rsid w:val="00F03254"/>
    <w:rsid w:val="00F05669"/>
    <w:rsid w:val="00F12046"/>
    <w:rsid w:val="00F177CB"/>
    <w:rsid w:val="00F24820"/>
    <w:rsid w:val="00F25271"/>
    <w:rsid w:val="00F253F3"/>
    <w:rsid w:val="00F3490D"/>
    <w:rsid w:val="00F4509B"/>
    <w:rsid w:val="00F53B7E"/>
    <w:rsid w:val="00F560D4"/>
    <w:rsid w:val="00F60267"/>
    <w:rsid w:val="00F62B5F"/>
    <w:rsid w:val="00F63FE3"/>
    <w:rsid w:val="00F6749D"/>
    <w:rsid w:val="00F70C74"/>
    <w:rsid w:val="00F71072"/>
    <w:rsid w:val="00F7197A"/>
    <w:rsid w:val="00F72083"/>
    <w:rsid w:val="00F7471F"/>
    <w:rsid w:val="00F75C7B"/>
    <w:rsid w:val="00F764A0"/>
    <w:rsid w:val="00F77270"/>
    <w:rsid w:val="00F80948"/>
    <w:rsid w:val="00F80FF4"/>
    <w:rsid w:val="00F84AE2"/>
    <w:rsid w:val="00F92CE0"/>
    <w:rsid w:val="00F93971"/>
    <w:rsid w:val="00F9559F"/>
    <w:rsid w:val="00F96C24"/>
    <w:rsid w:val="00F97211"/>
    <w:rsid w:val="00FA1EBE"/>
    <w:rsid w:val="00FA78AA"/>
    <w:rsid w:val="00FB1E6E"/>
    <w:rsid w:val="00FC36AF"/>
    <w:rsid w:val="00FC5F3C"/>
    <w:rsid w:val="00FC62C1"/>
    <w:rsid w:val="00FC6EF4"/>
    <w:rsid w:val="00FD13A4"/>
    <w:rsid w:val="00FD6DE8"/>
    <w:rsid w:val="00FE3914"/>
    <w:rsid w:val="00FE701B"/>
    <w:rsid w:val="00FE7907"/>
    <w:rsid w:val="00FE7D23"/>
    <w:rsid w:val="00FE7F05"/>
    <w:rsid w:val="00FF18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D9421"/>
  <w15:chartTrackingRefBased/>
  <w15:docId w15:val="{0FBDBDC9-9BA3-46A6-892B-A0137495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BB1"/>
    <w:pPr>
      <w:spacing w:after="0" w:line="240" w:lineRule="auto"/>
    </w:pPr>
    <w:rPr>
      <w:rFonts w:ascii="Times New Roman" w:hAnsi="Times New Roman"/>
    </w:rPr>
  </w:style>
  <w:style w:type="paragraph" w:styleId="Heading1">
    <w:name w:val="heading 1"/>
    <w:basedOn w:val="Normal"/>
    <w:link w:val="Heading1Char"/>
    <w:uiPriority w:val="9"/>
    <w:qFormat/>
    <w:rsid w:val="00157BB1"/>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7BB1"/>
    <w:pPr>
      <w:keepNext/>
      <w:keepLines/>
      <w:spacing w:before="20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66121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21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6121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6121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121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121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121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B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57BB1"/>
    <w:rPr>
      <w:rFonts w:asciiTheme="majorHAnsi" w:eastAsiaTheme="majorEastAsia" w:hAnsiTheme="majorHAnsi" w:cstheme="majorBidi"/>
      <w:b/>
      <w:bCs/>
      <w:color w:val="156082" w:themeColor="accent1"/>
      <w:sz w:val="26"/>
      <w:szCs w:val="26"/>
    </w:rPr>
  </w:style>
  <w:style w:type="paragraph" w:styleId="Caption">
    <w:name w:val="caption"/>
    <w:basedOn w:val="Normal"/>
    <w:next w:val="Normal"/>
    <w:uiPriority w:val="35"/>
    <w:unhideWhenUsed/>
    <w:qFormat/>
    <w:rsid w:val="00157BB1"/>
    <w:pPr>
      <w:spacing w:after="200"/>
    </w:pPr>
    <w:rPr>
      <w:rFonts w:cs="Times New Roman"/>
      <w:i/>
      <w:iCs/>
      <w:color w:val="0E2841" w:themeColor="text2"/>
      <w:sz w:val="18"/>
      <w:szCs w:val="18"/>
    </w:rPr>
  </w:style>
  <w:style w:type="character" w:styleId="Strong">
    <w:name w:val="Strong"/>
    <w:basedOn w:val="DefaultParagraphFont"/>
    <w:uiPriority w:val="22"/>
    <w:qFormat/>
    <w:rsid w:val="00157BB1"/>
    <w:rPr>
      <w:b/>
      <w:bCs/>
    </w:rPr>
  </w:style>
  <w:style w:type="paragraph" w:styleId="NoSpacing">
    <w:name w:val="No Spacing"/>
    <w:uiPriority w:val="1"/>
    <w:qFormat/>
    <w:rsid w:val="00157BB1"/>
    <w:pPr>
      <w:spacing w:after="0" w:line="240" w:lineRule="auto"/>
    </w:pPr>
    <w:rPr>
      <w:rFonts w:ascii="Times New Roman" w:hAnsi="Times New Roman" w:cs="Times New Roman"/>
    </w:rPr>
  </w:style>
  <w:style w:type="paragraph" w:styleId="ListParagraph">
    <w:name w:val="List Paragraph"/>
    <w:basedOn w:val="Normal"/>
    <w:uiPriority w:val="34"/>
    <w:qFormat/>
    <w:rsid w:val="00157BB1"/>
    <w:pPr>
      <w:ind w:left="720"/>
      <w:contextualSpacing/>
    </w:pPr>
    <w:rPr>
      <w:rFonts w:cs="Times New Roman"/>
    </w:rPr>
  </w:style>
  <w:style w:type="character" w:customStyle="1" w:styleId="Heading3Char">
    <w:name w:val="Heading 3 Char"/>
    <w:basedOn w:val="DefaultParagraphFont"/>
    <w:link w:val="Heading3"/>
    <w:uiPriority w:val="9"/>
    <w:semiHidden/>
    <w:rsid w:val="00661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219"/>
    <w:rPr>
      <w:rFonts w:eastAsiaTheme="majorEastAsia" w:cstheme="majorBidi"/>
      <w:color w:val="272727" w:themeColor="text1" w:themeTint="D8"/>
    </w:rPr>
  </w:style>
  <w:style w:type="paragraph" w:styleId="Title">
    <w:name w:val="Title"/>
    <w:basedOn w:val="Normal"/>
    <w:next w:val="Normal"/>
    <w:link w:val="TitleChar"/>
    <w:uiPriority w:val="10"/>
    <w:qFormat/>
    <w:rsid w:val="006612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21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2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1219"/>
    <w:rPr>
      <w:rFonts w:ascii="Times New Roman" w:hAnsi="Times New Roman"/>
      <w:i/>
      <w:iCs/>
      <w:color w:val="404040" w:themeColor="text1" w:themeTint="BF"/>
    </w:rPr>
  </w:style>
  <w:style w:type="character" w:styleId="IntenseEmphasis">
    <w:name w:val="Intense Emphasis"/>
    <w:basedOn w:val="DefaultParagraphFont"/>
    <w:uiPriority w:val="21"/>
    <w:qFormat/>
    <w:rsid w:val="00661219"/>
    <w:rPr>
      <w:i/>
      <w:iCs/>
      <w:color w:val="0F4761" w:themeColor="accent1" w:themeShade="BF"/>
    </w:rPr>
  </w:style>
  <w:style w:type="paragraph" w:styleId="IntenseQuote">
    <w:name w:val="Intense Quote"/>
    <w:basedOn w:val="Normal"/>
    <w:next w:val="Normal"/>
    <w:link w:val="IntenseQuoteChar"/>
    <w:uiPriority w:val="30"/>
    <w:qFormat/>
    <w:rsid w:val="00661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219"/>
    <w:rPr>
      <w:rFonts w:ascii="Times New Roman" w:hAnsi="Times New Roman"/>
      <w:i/>
      <w:iCs/>
      <w:color w:val="0F4761" w:themeColor="accent1" w:themeShade="BF"/>
    </w:rPr>
  </w:style>
  <w:style w:type="character" w:styleId="IntenseReference">
    <w:name w:val="Intense Reference"/>
    <w:basedOn w:val="DefaultParagraphFont"/>
    <w:uiPriority w:val="32"/>
    <w:qFormat/>
    <w:rsid w:val="006612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84925">
      <w:bodyDiv w:val="1"/>
      <w:marLeft w:val="0"/>
      <w:marRight w:val="0"/>
      <w:marTop w:val="0"/>
      <w:marBottom w:val="0"/>
      <w:divBdr>
        <w:top w:val="none" w:sz="0" w:space="0" w:color="auto"/>
        <w:left w:val="none" w:sz="0" w:space="0" w:color="auto"/>
        <w:bottom w:val="none" w:sz="0" w:space="0" w:color="auto"/>
        <w:right w:val="none" w:sz="0" w:space="0" w:color="auto"/>
      </w:divBdr>
    </w:div>
    <w:div w:id="91052988">
      <w:bodyDiv w:val="1"/>
      <w:marLeft w:val="0"/>
      <w:marRight w:val="0"/>
      <w:marTop w:val="0"/>
      <w:marBottom w:val="0"/>
      <w:divBdr>
        <w:top w:val="none" w:sz="0" w:space="0" w:color="auto"/>
        <w:left w:val="none" w:sz="0" w:space="0" w:color="auto"/>
        <w:bottom w:val="none" w:sz="0" w:space="0" w:color="auto"/>
        <w:right w:val="none" w:sz="0" w:space="0" w:color="auto"/>
      </w:divBdr>
    </w:div>
    <w:div w:id="583733082">
      <w:bodyDiv w:val="1"/>
      <w:marLeft w:val="0"/>
      <w:marRight w:val="0"/>
      <w:marTop w:val="0"/>
      <w:marBottom w:val="0"/>
      <w:divBdr>
        <w:top w:val="none" w:sz="0" w:space="0" w:color="auto"/>
        <w:left w:val="none" w:sz="0" w:space="0" w:color="auto"/>
        <w:bottom w:val="none" w:sz="0" w:space="0" w:color="auto"/>
        <w:right w:val="none" w:sz="0" w:space="0" w:color="auto"/>
      </w:divBdr>
    </w:div>
    <w:div w:id="86109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495</Words>
  <Characters>2906</Characters>
  <Application>Microsoft Office Word</Application>
  <DocSecurity>0</DocSecurity>
  <Lines>44</Lines>
  <Paragraphs>9</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01-243172-020</dc:creator>
  <cp:keywords/>
  <dc:description/>
  <cp:lastModifiedBy>01-243172-020</cp:lastModifiedBy>
  <cp:revision>5</cp:revision>
  <dcterms:created xsi:type="dcterms:W3CDTF">2025-04-30T03:13:00Z</dcterms:created>
  <dcterms:modified xsi:type="dcterms:W3CDTF">2025-04-30T03:20:00Z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94d458ba-0c13-48f5-8d3e-f951c6a997d3</vt:lpwstr>
  </property>
</Properties>
</file>