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A5702" w14:textId="681EEFF1" w:rsidR="00C56A62" w:rsidRPr="008315C4" w:rsidRDefault="001C11E4" w:rsidP="00DF31BF">
      <w:pPr>
        <w:ind w:left="1440" w:firstLine="720"/>
        <w:jc w:val="center"/>
        <w:rPr>
          <w:rFonts w:ascii="Times New Roman" w:hAnsi="Times New Roman" w:cs="Times New Roman"/>
          <w:b/>
          <w:lang w:eastAsia="zh-CN"/>
        </w:rPr>
      </w:pPr>
      <w:r w:rsidRPr="008315C4">
        <w:rPr>
          <w:rFonts w:ascii="Times New Roman" w:hAnsi="Times New Roman" w:cs="Times New Roman"/>
          <w:b/>
          <w:lang w:eastAsia="zh-CN"/>
        </w:rPr>
        <w:t xml:space="preserve">Econ 300 </w:t>
      </w:r>
      <w:r w:rsidR="00B1546B">
        <w:rPr>
          <w:rFonts w:ascii="Times New Roman" w:hAnsi="Times New Roman" w:cs="Times New Roman"/>
          <w:b/>
          <w:lang w:eastAsia="zh-CN"/>
        </w:rPr>
        <w:t>Spring</w:t>
      </w:r>
      <w:r w:rsidRPr="008315C4">
        <w:rPr>
          <w:rFonts w:ascii="Times New Roman" w:hAnsi="Times New Roman" w:cs="Times New Roman"/>
          <w:b/>
          <w:lang w:eastAsia="zh-CN"/>
        </w:rPr>
        <w:t xml:space="preserve"> </w:t>
      </w:r>
      <w:r w:rsidR="00C56A62" w:rsidRPr="008315C4">
        <w:rPr>
          <w:rFonts w:ascii="Times New Roman" w:hAnsi="Times New Roman" w:cs="Times New Roman"/>
          <w:b/>
          <w:lang w:eastAsia="zh-CN"/>
        </w:rPr>
        <w:t>Final Exam</w:t>
      </w:r>
      <w:r w:rsidR="002930DA">
        <w:rPr>
          <w:rFonts w:ascii="Times New Roman" w:hAnsi="Times New Roman" w:cs="Times New Roman"/>
          <w:b/>
          <w:lang w:eastAsia="zh-CN"/>
        </w:rPr>
        <w:tab/>
      </w:r>
      <w:r w:rsidR="002930DA">
        <w:rPr>
          <w:rFonts w:ascii="Times New Roman" w:hAnsi="Times New Roman" w:cs="Times New Roman"/>
          <w:b/>
          <w:lang w:eastAsia="zh-CN"/>
        </w:rPr>
        <w:tab/>
        <w:t>Name:</w:t>
      </w:r>
    </w:p>
    <w:p w14:paraId="4048D2CD" w14:textId="6DB701CE" w:rsidR="00C56A62" w:rsidRPr="008315C4" w:rsidRDefault="00B1546B" w:rsidP="00C56A62">
      <w:pPr>
        <w:jc w:val="center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5</w:t>
      </w:r>
      <w:r w:rsidR="001C11E4" w:rsidRPr="008315C4"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/>
          <w:b/>
          <w:lang w:eastAsia="zh-CN"/>
        </w:rPr>
        <w:t>5</w:t>
      </w:r>
      <w:r w:rsidR="00C56A62" w:rsidRPr="008315C4">
        <w:rPr>
          <w:rFonts w:ascii="Times New Roman" w:hAnsi="Times New Roman" w:cs="Times New Roman"/>
          <w:b/>
        </w:rPr>
        <w:t>/20</w:t>
      </w:r>
      <w:r w:rsidR="008D1E2B">
        <w:rPr>
          <w:rFonts w:ascii="Times New Roman" w:hAnsi="Times New Roman" w:cs="Times New Roman"/>
          <w:b/>
        </w:rPr>
        <w:t>20</w:t>
      </w:r>
      <w:r w:rsidR="00B97DE1">
        <w:rPr>
          <w:rFonts w:ascii="Times New Roman" w:hAnsi="Times New Roman" w:cs="Times New Roman"/>
          <w:b/>
          <w:lang w:eastAsia="zh-CN"/>
        </w:rPr>
        <w:t xml:space="preserve"> </w:t>
      </w:r>
      <w:r w:rsidR="008D1E2B">
        <w:rPr>
          <w:rFonts w:ascii="Times New Roman" w:hAnsi="Times New Roman" w:cs="Times New Roman"/>
          <w:b/>
          <w:lang w:eastAsia="zh-CN"/>
        </w:rPr>
        <w:t>3</w:t>
      </w:r>
      <w:r>
        <w:rPr>
          <w:rFonts w:ascii="Times New Roman" w:hAnsi="Times New Roman" w:cs="Times New Roman"/>
          <w:b/>
          <w:lang w:eastAsia="zh-CN"/>
        </w:rPr>
        <w:t>:</w:t>
      </w:r>
      <w:r w:rsidR="008D1E2B">
        <w:rPr>
          <w:rFonts w:ascii="Times New Roman" w:hAnsi="Times New Roman" w:cs="Times New Roman"/>
          <w:b/>
          <w:lang w:eastAsia="zh-CN"/>
        </w:rPr>
        <w:t>3</w:t>
      </w:r>
      <w:r>
        <w:rPr>
          <w:rFonts w:ascii="Times New Roman" w:hAnsi="Times New Roman" w:cs="Times New Roman"/>
          <w:b/>
          <w:lang w:eastAsia="zh-CN"/>
        </w:rPr>
        <w:t>0-</w:t>
      </w:r>
      <w:r w:rsidR="008D1E2B">
        <w:rPr>
          <w:rFonts w:ascii="Times New Roman" w:hAnsi="Times New Roman" w:cs="Times New Roman"/>
          <w:b/>
          <w:lang w:eastAsia="zh-CN"/>
        </w:rPr>
        <w:t>5</w:t>
      </w:r>
      <w:r w:rsidR="00B97DE1">
        <w:rPr>
          <w:rFonts w:ascii="Times New Roman" w:hAnsi="Times New Roman" w:cs="Times New Roman"/>
          <w:b/>
          <w:lang w:eastAsia="zh-CN"/>
        </w:rPr>
        <w:t>:</w:t>
      </w:r>
      <w:r w:rsidR="008D1E2B">
        <w:rPr>
          <w:rFonts w:ascii="Times New Roman" w:hAnsi="Times New Roman" w:cs="Times New Roman"/>
          <w:b/>
          <w:lang w:eastAsia="zh-CN"/>
        </w:rPr>
        <w:t>3</w:t>
      </w:r>
      <w:r w:rsidR="00B97DE1">
        <w:rPr>
          <w:rFonts w:ascii="Times New Roman" w:hAnsi="Times New Roman" w:cs="Times New Roman"/>
          <w:b/>
          <w:lang w:eastAsia="zh-CN"/>
        </w:rPr>
        <w:t>0</w:t>
      </w:r>
      <w:r>
        <w:rPr>
          <w:rFonts w:ascii="Times New Roman" w:hAnsi="Times New Roman" w:cs="Times New Roman"/>
          <w:b/>
          <w:lang w:eastAsia="zh-CN"/>
        </w:rPr>
        <w:t>pm</w:t>
      </w:r>
    </w:p>
    <w:p w14:paraId="594EB793" w14:textId="6E2D9437" w:rsidR="00C56A62" w:rsidRPr="008315C4" w:rsidRDefault="00C56A62" w:rsidP="002930DA">
      <w:pPr>
        <w:ind w:left="2880" w:firstLine="720"/>
        <w:rPr>
          <w:rFonts w:ascii="Times New Roman" w:hAnsi="Times New Roman" w:cs="Times New Roman"/>
          <w:b/>
        </w:rPr>
      </w:pPr>
      <w:r w:rsidRPr="008315C4">
        <w:rPr>
          <w:rFonts w:ascii="Times New Roman" w:hAnsi="Times New Roman" w:cs="Times New Roman"/>
          <w:b/>
        </w:rPr>
        <w:t>Total points: 1</w:t>
      </w:r>
      <w:r w:rsidR="002930DA">
        <w:rPr>
          <w:rFonts w:ascii="Times New Roman" w:hAnsi="Times New Roman" w:cs="Times New Roman"/>
          <w:b/>
        </w:rPr>
        <w:t>0</w:t>
      </w:r>
      <w:r w:rsidRPr="008315C4">
        <w:rPr>
          <w:rFonts w:ascii="Times New Roman" w:hAnsi="Times New Roman" w:cs="Times New Roman"/>
          <w:b/>
        </w:rPr>
        <w:t>0.</w:t>
      </w:r>
    </w:p>
    <w:p w14:paraId="3BE55A12" w14:textId="77777777" w:rsidR="00C56A62" w:rsidRPr="008315C4" w:rsidRDefault="00C56A62" w:rsidP="00C56A62">
      <w:pPr>
        <w:rPr>
          <w:rFonts w:ascii="Times New Roman" w:hAnsi="Times New Roman" w:cs="Times New Roman"/>
          <w:b/>
        </w:rPr>
      </w:pPr>
    </w:p>
    <w:p w14:paraId="5F8971DA" w14:textId="0070EF66" w:rsidR="00C86C97" w:rsidRPr="008D1E2B" w:rsidRDefault="00C86C97" w:rsidP="00C86C97">
      <w:pPr>
        <w:spacing w:line="473" w:lineRule="auto"/>
        <w:ind w:left="360" w:right="380"/>
        <w:jc w:val="center"/>
        <w:rPr>
          <w:b/>
        </w:rPr>
      </w:pPr>
      <w:r>
        <w:rPr>
          <w:b/>
        </w:rPr>
        <w:t>Part I – Multiple Choice Questions [</w:t>
      </w:r>
      <w:r w:rsidR="00823C49">
        <w:rPr>
          <w:b/>
        </w:rPr>
        <w:t>3</w:t>
      </w:r>
      <w:r>
        <w:rPr>
          <w:b/>
        </w:rPr>
        <w:t>0 pts]</w:t>
      </w:r>
    </w:p>
    <w:p w14:paraId="5C4FA44C" w14:textId="77777777" w:rsidR="003B5227" w:rsidRPr="008315C4" w:rsidRDefault="003B5227">
      <w:pPr>
        <w:rPr>
          <w:rFonts w:ascii="Times New Roman" w:hAnsi="Times New Roman" w:cs="Times New Roman"/>
          <w:lang w:eastAsia="zh-CN"/>
        </w:rPr>
      </w:pPr>
    </w:p>
    <w:p w14:paraId="5B2BA834" w14:textId="29413E83" w:rsidR="00E308A9" w:rsidRPr="008315C4" w:rsidRDefault="00E308A9">
      <w:pPr>
        <w:rPr>
          <w:rFonts w:ascii="Times New Roman" w:hAnsi="Times New Roman" w:cs="Times New Roman"/>
          <w:lang w:eastAsia="zh-CN"/>
        </w:rPr>
      </w:pPr>
      <w:r w:rsidRPr="008315C4">
        <w:rPr>
          <w:rFonts w:ascii="Times New Roman" w:hAnsi="Times New Roman" w:cs="Times New Roman"/>
          <w:lang w:eastAsia="zh-CN"/>
        </w:rPr>
        <w:t xml:space="preserve">1. Which one of the following is </w:t>
      </w:r>
      <w:r w:rsidRPr="008315C4">
        <w:rPr>
          <w:rFonts w:ascii="Times New Roman" w:hAnsi="Times New Roman" w:cs="Times New Roman"/>
          <w:b/>
          <w:lang w:eastAsia="zh-CN"/>
        </w:rPr>
        <w:t>NOT</w:t>
      </w:r>
      <w:r w:rsidRPr="008315C4">
        <w:rPr>
          <w:rFonts w:ascii="Times New Roman" w:hAnsi="Times New Roman" w:cs="Times New Roman"/>
          <w:lang w:eastAsia="zh-CN"/>
        </w:rPr>
        <w:t xml:space="preserve"> the reason why DID fails?</w:t>
      </w:r>
    </w:p>
    <w:p w14:paraId="71C4E2E4" w14:textId="1914ABAC" w:rsidR="00E308A9" w:rsidRPr="008315C4" w:rsidRDefault="00E308A9">
      <w:pPr>
        <w:rPr>
          <w:rFonts w:ascii="Times New Roman" w:hAnsi="Times New Roman" w:cs="Times New Roman"/>
          <w:lang w:eastAsia="zh-CN"/>
        </w:rPr>
      </w:pPr>
      <w:r w:rsidRPr="008315C4">
        <w:rPr>
          <w:rFonts w:ascii="Times New Roman" w:hAnsi="Times New Roman" w:cs="Times New Roman"/>
          <w:lang w:eastAsia="zh-CN"/>
        </w:rPr>
        <w:t>a. Policy endogeneity</w:t>
      </w:r>
    </w:p>
    <w:p w14:paraId="2A448AC1" w14:textId="699F4C38" w:rsidR="00E308A9" w:rsidRPr="008315C4" w:rsidRDefault="00E308A9">
      <w:pPr>
        <w:rPr>
          <w:rFonts w:ascii="Times New Roman" w:hAnsi="Times New Roman" w:cs="Times New Roman"/>
          <w:lang w:eastAsia="zh-CN"/>
        </w:rPr>
      </w:pPr>
      <w:r w:rsidRPr="008315C4">
        <w:rPr>
          <w:rFonts w:ascii="Times New Roman" w:hAnsi="Times New Roman" w:cs="Times New Roman"/>
          <w:lang w:eastAsia="zh-CN"/>
        </w:rPr>
        <w:t>b. The cutoff value is used for other policies</w:t>
      </w:r>
    </w:p>
    <w:p w14:paraId="490A931E" w14:textId="41578A29" w:rsidR="00E308A9" w:rsidRPr="008315C4" w:rsidRDefault="00E308A9">
      <w:pPr>
        <w:rPr>
          <w:rFonts w:ascii="Times New Roman" w:hAnsi="Times New Roman" w:cs="Times New Roman"/>
          <w:lang w:eastAsia="zh-CN"/>
        </w:rPr>
      </w:pPr>
      <w:r w:rsidRPr="008315C4">
        <w:rPr>
          <w:rFonts w:ascii="Times New Roman" w:hAnsi="Times New Roman" w:cs="Times New Roman"/>
          <w:lang w:eastAsia="zh-CN"/>
        </w:rPr>
        <w:t>c. Contamination</w:t>
      </w:r>
    </w:p>
    <w:p w14:paraId="1F3BF396" w14:textId="4736C7B6" w:rsidR="00E308A9" w:rsidRPr="008315C4" w:rsidRDefault="00E308A9">
      <w:pPr>
        <w:rPr>
          <w:rFonts w:ascii="Times New Roman" w:hAnsi="Times New Roman" w:cs="Times New Roman"/>
          <w:lang w:eastAsia="zh-CN"/>
        </w:rPr>
      </w:pPr>
      <w:r w:rsidRPr="008315C4">
        <w:rPr>
          <w:rFonts w:ascii="Times New Roman" w:hAnsi="Times New Roman" w:cs="Times New Roman"/>
          <w:lang w:eastAsia="zh-CN"/>
        </w:rPr>
        <w:t>d. Common trend assumption fails</w:t>
      </w:r>
    </w:p>
    <w:p w14:paraId="10DD65B2" w14:textId="77777777" w:rsidR="00CB3850" w:rsidRPr="008315C4" w:rsidRDefault="00CB3850">
      <w:pPr>
        <w:rPr>
          <w:rFonts w:ascii="Times New Roman" w:hAnsi="Times New Roman" w:cs="Times New Roman"/>
          <w:lang w:eastAsia="zh-CN"/>
        </w:rPr>
      </w:pPr>
    </w:p>
    <w:p w14:paraId="30F6D171" w14:textId="3AFED385" w:rsidR="00775612" w:rsidRPr="008315C4" w:rsidRDefault="00A04C06">
      <w:pPr>
        <w:rPr>
          <w:rFonts w:ascii="Times New Roman" w:hAnsi="Times New Roman" w:cs="Times New Roman"/>
          <w:lang w:eastAsia="zh-CN"/>
        </w:rPr>
      </w:pPr>
      <w:r w:rsidRPr="008315C4">
        <w:rPr>
          <w:rFonts w:ascii="Times New Roman" w:hAnsi="Times New Roman" w:cs="Times New Roman"/>
          <w:lang w:eastAsia="zh-CN"/>
        </w:rPr>
        <w:t>2</w:t>
      </w:r>
      <w:r w:rsidR="00216E37" w:rsidRPr="008315C4">
        <w:rPr>
          <w:rFonts w:ascii="Times New Roman" w:hAnsi="Times New Roman" w:cs="Times New Roman"/>
          <w:lang w:eastAsia="zh-CN"/>
        </w:rPr>
        <w:t xml:space="preserve">. </w:t>
      </w:r>
      <w:r w:rsidR="000351D3" w:rsidRPr="008315C4">
        <w:rPr>
          <w:rFonts w:ascii="Times New Roman" w:hAnsi="Times New Roman" w:cs="Times New Roman"/>
          <w:lang w:eastAsia="zh-CN"/>
        </w:rPr>
        <w:t>Suppose some high schools started to offer AP economics in 2005 and some other schools never offered AP economics. We can use DID identification strategy</w:t>
      </w:r>
      <w:r w:rsidR="00E0639A">
        <w:rPr>
          <w:rFonts w:ascii="Times New Roman" w:hAnsi="Times New Roman" w:cs="Times New Roman"/>
          <w:lang w:eastAsia="zh-CN"/>
        </w:rPr>
        <w:t xml:space="preserve"> in this case</w:t>
      </w:r>
      <w:r w:rsidR="000351D3" w:rsidRPr="008315C4">
        <w:rPr>
          <w:rFonts w:ascii="Times New Roman" w:hAnsi="Times New Roman" w:cs="Times New Roman"/>
          <w:lang w:eastAsia="zh-CN"/>
        </w:rPr>
        <w:t>. What is the identification assumption needed to make DID valid?</w:t>
      </w:r>
    </w:p>
    <w:p w14:paraId="4158ECAA" w14:textId="799FFD8E" w:rsidR="004329BA" w:rsidRPr="008315C4" w:rsidRDefault="004329BA">
      <w:pPr>
        <w:rPr>
          <w:rFonts w:ascii="Times New Roman" w:hAnsi="Times New Roman" w:cs="Times New Roman"/>
          <w:lang w:eastAsia="zh-CN"/>
        </w:rPr>
      </w:pPr>
      <w:r w:rsidRPr="008315C4">
        <w:rPr>
          <w:rFonts w:ascii="Times New Roman" w:hAnsi="Times New Roman" w:cs="Times New Roman"/>
          <w:lang w:eastAsia="zh-CN"/>
        </w:rPr>
        <w:t xml:space="preserve">a. </w:t>
      </w:r>
      <w:r w:rsidR="002A2FBA" w:rsidRPr="008315C4">
        <w:rPr>
          <w:rFonts w:ascii="Times New Roman" w:hAnsi="Times New Roman" w:cs="Times New Roman"/>
          <w:lang w:eastAsia="zh-CN"/>
        </w:rPr>
        <w:t xml:space="preserve">Schools that started to offer AP and schools </w:t>
      </w:r>
      <w:r w:rsidR="00B1546B">
        <w:rPr>
          <w:rFonts w:ascii="Times New Roman" w:hAnsi="Times New Roman" w:cs="Times New Roman"/>
          <w:lang w:eastAsia="zh-CN"/>
        </w:rPr>
        <w:t xml:space="preserve">that </w:t>
      </w:r>
      <w:r w:rsidR="002A2FBA" w:rsidRPr="008315C4">
        <w:rPr>
          <w:rFonts w:ascii="Times New Roman" w:hAnsi="Times New Roman" w:cs="Times New Roman"/>
          <w:lang w:eastAsia="zh-CN"/>
        </w:rPr>
        <w:t xml:space="preserve">never offered AP had the same </w:t>
      </w:r>
      <w:r w:rsidR="00DB02F3" w:rsidRPr="008315C4">
        <w:rPr>
          <w:rFonts w:ascii="Times New Roman" w:hAnsi="Times New Roman" w:cs="Times New Roman"/>
          <w:lang w:eastAsia="zh-CN"/>
        </w:rPr>
        <w:t xml:space="preserve">graduation rates </w:t>
      </w:r>
      <w:r w:rsidR="002A2FBA" w:rsidRPr="008315C4">
        <w:rPr>
          <w:rFonts w:ascii="Times New Roman" w:hAnsi="Times New Roman" w:cs="Times New Roman"/>
          <w:lang w:eastAsia="zh-CN"/>
        </w:rPr>
        <w:t>before 2005</w:t>
      </w:r>
    </w:p>
    <w:p w14:paraId="57086630" w14:textId="33978DF0" w:rsidR="00DB02F3" w:rsidRPr="008315C4" w:rsidRDefault="00DB02F3">
      <w:pPr>
        <w:rPr>
          <w:rFonts w:ascii="Times New Roman" w:hAnsi="Times New Roman" w:cs="Times New Roman"/>
          <w:lang w:eastAsia="zh-CN"/>
        </w:rPr>
      </w:pPr>
      <w:r w:rsidRPr="008315C4">
        <w:rPr>
          <w:rFonts w:ascii="Times New Roman" w:hAnsi="Times New Roman" w:cs="Times New Roman"/>
          <w:lang w:eastAsia="zh-CN"/>
        </w:rPr>
        <w:t xml:space="preserve">b. Schools that started to offer AP and schools </w:t>
      </w:r>
      <w:r w:rsidR="00B1546B">
        <w:rPr>
          <w:rFonts w:ascii="Times New Roman" w:hAnsi="Times New Roman" w:cs="Times New Roman"/>
          <w:lang w:eastAsia="zh-CN"/>
        </w:rPr>
        <w:t xml:space="preserve">that </w:t>
      </w:r>
      <w:r w:rsidRPr="008315C4">
        <w:rPr>
          <w:rFonts w:ascii="Times New Roman" w:hAnsi="Times New Roman" w:cs="Times New Roman"/>
          <w:lang w:eastAsia="zh-CN"/>
        </w:rPr>
        <w:t>never offered AP would have the same trends in graduation rates after 2005 if there were no policy change</w:t>
      </w:r>
    </w:p>
    <w:p w14:paraId="157BBBF4" w14:textId="154165D1" w:rsidR="007B462A" w:rsidRPr="008315C4" w:rsidRDefault="00DB02F3">
      <w:pPr>
        <w:rPr>
          <w:rFonts w:ascii="Times New Roman" w:hAnsi="Times New Roman" w:cs="Times New Roman"/>
          <w:lang w:eastAsia="zh-CN"/>
        </w:rPr>
      </w:pPr>
      <w:r w:rsidRPr="008315C4">
        <w:rPr>
          <w:rFonts w:ascii="Times New Roman" w:hAnsi="Times New Roman" w:cs="Times New Roman"/>
          <w:lang w:eastAsia="zh-CN"/>
        </w:rPr>
        <w:t xml:space="preserve">c. All schools have the same graduation rates </w:t>
      </w:r>
    </w:p>
    <w:p w14:paraId="46E629C0" w14:textId="581A240F" w:rsidR="007B462A" w:rsidRPr="008315C4" w:rsidRDefault="007B462A">
      <w:pPr>
        <w:rPr>
          <w:rFonts w:ascii="Times New Roman" w:hAnsi="Times New Roman" w:cs="Times New Roman"/>
          <w:lang w:eastAsia="zh-CN"/>
        </w:rPr>
      </w:pPr>
      <w:r w:rsidRPr="008315C4">
        <w:rPr>
          <w:rFonts w:ascii="Times New Roman" w:hAnsi="Times New Roman" w:cs="Times New Roman"/>
          <w:lang w:eastAsia="zh-CN"/>
        </w:rPr>
        <w:t xml:space="preserve">d. </w:t>
      </w:r>
      <w:r w:rsidR="00DB02F3" w:rsidRPr="008315C4">
        <w:rPr>
          <w:rFonts w:ascii="Times New Roman" w:hAnsi="Times New Roman" w:cs="Times New Roman"/>
          <w:lang w:eastAsia="zh-CN"/>
        </w:rPr>
        <w:t>None of the above</w:t>
      </w:r>
    </w:p>
    <w:p w14:paraId="354D3C1B" w14:textId="77777777" w:rsidR="00D52BF0" w:rsidRPr="008315C4" w:rsidRDefault="00D52BF0">
      <w:pPr>
        <w:rPr>
          <w:rFonts w:ascii="Times New Roman" w:hAnsi="Times New Roman" w:cs="Times New Roman"/>
          <w:lang w:eastAsia="zh-CN"/>
        </w:rPr>
      </w:pPr>
    </w:p>
    <w:p w14:paraId="67EA3513" w14:textId="3F7BC1B3" w:rsidR="00A04C06" w:rsidRPr="008315C4" w:rsidRDefault="00A04C06" w:rsidP="00A04C06">
      <w:pPr>
        <w:rPr>
          <w:rFonts w:ascii="Times New Roman" w:hAnsi="Times New Roman" w:cs="Times New Roman"/>
          <w:lang w:eastAsia="zh-CN"/>
        </w:rPr>
      </w:pPr>
      <w:r w:rsidRPr="008315C4">
        <w:rPr>
          <w:rFonts w:ascii="Times New Roman" w:hAnsi="Times New Roman" w:cs="Times New Roman"/>
          <w:lang w:eastAsia="zh-CN"/>
        </w:rPr>
        <w:t xml:space="preserve">3. Which one of the following is </w:t>
      </w:r>
      <w:r w:rsidRPr="008315C4">
        <w:rPr>
          <w:rFonts w:ascii="Times New Roman" w:hAnsi="Times New Roman" w:cs="Times New Roman"/>
          <w:b/>
          <w:lang w:eastAsia="zh-CN"/>
        </w:rPr>
        <w:t>FALSE</w:t>
      </w:r>
      <w:r w:rsidRPr="008315C4">
        <w:rPr>
          <w:rFonts w:ascii="Times New Roman" w:hAnsi="Times New Roman" w:cs="Times New Roman"/>
          <w:lang w:eastAsia="zh-CN"/>
        </w:rPr>
        <w:t>?</w:t>
      </w:r>
    </w:p>
    <w:p w14:paraId="1F031B02" w14:textId="156D803C" w:rsidR="00A04C06" w:rsidRPr="008315C4" w:rsidRDefault="00A04C06" w:rsidP="00A04C06">
      <w:pPr>
        <w:rPr>
          <w:rFonts w:ascii="Times New Roman" w:hAnsi="Times New Roman" w:cs="Times New Roman"/>
          <w:lang w:eastAsia="zh-CN"/>
        </w:rPr>
      </w:pPr>
      <w:r w:rsidRPr="008315C4">
        <w:rPr>
          <w:rFonts w:ascii="Times New Roman" w:hAnsi="Times New Roman" w:cs="Times New Roman"/>
          <w:lang w:eastAsia="zh-CN"/>
        </w:rPr>
        <w:t xml:space="preserve">a. </w:t>
      </w:r>
      <w:r w:rsidR="00C126E0" w:rsidRPr="008315C4">
        <w:rPr>
          <w:rFonts w:ascii="Times New Roman" w:hAnsi="Times New Roman" w:cs="Times New Roman"/>
          <w:lang w:eastAsia="zh-CN"/>
        </w:rPr>
        <w:t>R-square shows how much of the variation in Y can be explained by the model</w:t>
      </w:r>
    </w:p>
    <w:p w14:paraId="3F45C4A8" w14:textId="77777777" w:rsidR="00A518EF" w:rsidRPr="008315C4" w:rsidRDefault="00A518EF" w:rsidP="00A518EF">
      <w:pPr>
        <w:rPr>
          <w:rFonts w:ascii="Times New Roman" w:hAnsi="Times New Roman" w:cs="Times New Roman"/>
          <w:lang w:eastAsia="zh-CN"/>
        </w:rPr>
      </w:pPr>
      <w:r w:rsidRPr="008315C4">
        <w:rPr>
          <w:rFonts w:ascii="Times New Roman" w:hAnsi="Times New Roman" w:cs="Times New Roman"/>
          <w:lang w:eastAsia="zh-CN"/>
        </w:rPr>
        <w:t xml:space="preserve">b. With statistical inference, the </w:t>
      </w:r>
      <w:r>
        <w:rPr>
          <w:rFonts w:ascii="Times New Roman" w:hAnsi="Times New Roman" w:cs="Times New Roman"/>
          <w:lang w:eastAsia="zh-CN"/>
        </w:rPr>
        <w:t>bigger</w:t>
      </w:r>
      <w:r w:rsidRPr="008315C4">
        <w:rPr>
          <w:rFonts w:ascii="Times New Roman" w:hAnsi="Times New Roman" w:cs="Times New Roman"/>
          <w:lang w:eastAsia="zh-CN"/>
        </w:rPr>
        <w:t xml:space="preserve"> t gets, better the chances of rejecting the null hypothesis</w:t>
      </w:r>
    </w:p>
    <w:p w14:paraId="7296291C" w14:textId="7246CB99" w:rsidR="00A518EF" w:rsidRPr="008315C4" w:rsidRDefault="00A518EF" w:rsidP="00A518EF">
      <w:pPr>
        <w:rPr>
          <w:rFonts w:ascii="Times New Roman" w:hAnsi="Times New Roman" w:cs="Times New Roman"/>
          <w:lang w:eastAsia="zh-CN"/>
        </w:rPr>
      </w:pPr>
      <w:r w:rsidRPr="008315C4">
        <w:rPr>
          <w:rFonts w:ascii="Times New Roman" w:hAnsi="Times New Roman" w:cs="Times New Roman"/>
          <w:lang w:eastAsia="zh-CN"/>
        </w:rPr>
        <w:t xml:space="preserve">c. </w:t>
      </w:r>
      <w:r>
        <w:rPr>
          <w:rFonts w:ascii="Times New Roman" w:hAnsi="Times New Roman" w:cs="Times New Roman"/>
          <w:lang w:eastAsia="zh-CN"/>
        </w:rPr>
        <w:t>In a regression, t</w:t>
      </w:r>
      <w:r w:rsidRPr="008315C4">
        <w:rPr>
          <w:rFonts w:ascii="Times New Roman" w:hAnsi="Times New Roman" w:cs="Times New Roman"/>
          <w:lang w:eastAsia="zh-CN"/>
        </w:rPr>
        <w:t xml:space="preserve">he </w:t>
      </w:r>
      <w:r w:rsidR="00C257BB">
        <w:rPr>
          <w:rFonts w:ascii="Times New Roman" w:hAnsi="Times New Roman" w:cs="Times New Roman"/>
          <w:lang w:eastAsia="zh-CN"/>
        </w:rPr>
        <w:t>unexplained variation</w:t>
      </w:r>
      <w:r w:rsidRPr="008315C4">
        <w:rPr>
          <w:rFonts w:ascii="Times New Roman" w:hAnsi="Times New Roman" w:cs="Times New Roman"/>
          <w:lang w:eastAsia="zh-CN"/>
        </w:rPr>
        <w:t xml:space="preserve"> is always small compared with the part </w:t>
      </w:r>
      <w:r w:rsidR="00C257BB">
        <w:rPr>
          <w:rFonts w:ascii="Times New Roman" w:hAnsi="Times New Roman" w:cs="Times New Roman"/>
          <w:lang w:eastAsia="zh-CN"/>
        </w:rPr>
        <w:t xml:space="preserve">of variation in Y </w:t>
      </w:r>
      <w:r w:rsidRPr="008315C4">
        <w:rPr>
          <w:rFonts w:ascii="Times New Roman" w:hAnsi="Times New Roman" w:cs="Times New Roman"/>
          <w:lang w:eastAsia="zh-CN"/>
        </w:rPr>
        <w:t>that can be explained by X</w:t>
      </w:r>
    </w:p>
    <w:p w14:paraId="4D76988F" w14:textId="77777777" w:rsidR="00A04C06" w:rsidRDefault="00A04C06" w:rsidP="00A04C06">
      <w:pPr>
        <w:rPr>
          <w:rFonts w:ascii="Times New Roman" w:hAnsi="Times New Roman" w:cs="Times New Roman"/>
          <w:lang w:eastAsia="zh-CN"/>
        </w:rPr>
      </w:pPr>
      <w:r w:rsidRPr="00B20A3F">
        <w:rPr>
          <w:rFonts w:ascii="Times New Roman" w:hAnsi="Times New Roman" w:cs="Times New Roman"/>
          <w:lang w:eastAsia="zh-CN"/>
        </w:rPr>
        <w:t>d.</w:t>
      </w:r>
      <w:r>
        <w:rPr>
          <w:lang w:eastAsia="zh-CN"/>
        </w:rPr>
        <w:t xml:space="preserve"> In Y=</w:t>
      </w:r>
      <w:r w:rsidRPr="00A80A45">
        <w:rPr>
          <w:rFonts w:ascii="Symbol" w:hAnsi="Symbol"/>
          <w:lang w:eastAsia="zh-CN"/>
        </w:rPr>
        <w:t></w:t>
      </w:r>
      <w:r>
        <w:rPr>
          <w:lang w:eastAsia="zh-CN"/>
        </w:rPr>
        <w:t>X+</w:t>
      </w:r>
      <w:r w:rsidRPr="00A80A45">
        <w:rPr>
          <w:rFonts w:ascii="Symbol" w:hAnsi="Symbol"/>
          <w:lang w:eastAsia="zh-CN"/>
        </w:rPr>
        <w:t></w:t>
      </w:r>
      <w:r>
        <w:rPr>
          <w:lang w:eastAsia="zh-CN"/>
        </w:rPr>
        <w:t xml:space="preserve">, </w:t>
      </w:r>
      <w:r w:rsidRPr="008315C4">
        <w:rPr>
          <w:rFonts w:ascii="Times New Roman" w:hAnsi="Times New Roman" w:cs="Times New Roman"/>
          <w:lang w:eastAsia="zh-CN"/>
        </w:rPr>
        <w:t>if X is a dummy variable</w:t>
      </w:r>
      <w:r>
        <w:rPr>
          <w:lang w:eastAsia="zh-CN"/>
        </w:rPr>
        <w:t xml:space="preserve">, </w:t>
      </w:r>
      <w:r w:rsidRPr="00A80A45">
        <w:rPr>
          <w:rFonts w:ascii="Symbol" w:hAnsi="Symbol"/>
          <w:lang w:eastAsia="zh-CN"/>
        </w:rPr>
        <w:t></w:t>
      </w:r>
      <w:r>
        <w:rPr>
          <w:lang w:eastAsia="zh-CN"/>
        </w:rPr>
        <w:t xml:space="preserve"> </w:t>
      </w:r>
      <w:r w:rsidRPr="008315C4">
        <w:rPr>
          <w:rFonts w:ascii="Times New Roman" w:hAnsi="Times New Roman" w:cs="Times New Roman"/>
          <w:lang w:eastAsia="zh-CN"/>
        </w:rPr>
        <w:t>can be interpreted as the difference in means between two groups X=1 and X=0.</w:t>
      </w:r>
    </w:p>
    <w:p w14:paraId="14350041" w14:textId="77777777" w:rsidR="00CB3850" w:rsidRPr="008315C4" w:rsidRDefault="00CB3850" w:rsidP="00A04C06">
      <w:pPr>
        <w:rPr>
          <w:rFonts w:ascii="Times New Roman" w:hAnsi="Times New Roman" w:cs="Times New Roman"/>
          <w:lang w:eastAsia="zh-CN"/>
        </w:rPr>
      </w:pPr>
    </w:p>
    <w:p w14:paraId="5E2EFB0B" w14:textId="4655289F" w:rsidR="00CB3850" w:rsidRDefault="00CB3850" w:rsidP="00CB3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To implement Sharp RD, you run a linear regression:</w:t>
      </w:r>
    </w:p>
    <w:p w14:paraId="4B61C490" w14:textId="0E7AFEBD" w:rsidR="00CB3850" w:rsidRDefault="00CB3850" w:rsidP="00CB3850">
      <w:pPr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hAnsi="Cambria Math" w:cs="Times New Roman"/>
          </w:rPr>
          <m:t>Y=α+δAbove+γS+η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S*Above</m:t>
            </m:r>
          </m:e>
        </m:d>
        <m:r>
          <w:rPr>
            <w:rFonts w:ascii="Cambria Math" w:hAnsi="Cambria Math" w:cs="Times New Roman"/>
          </w:rPr>
          <m:t>+ε</m:t>
        </m:r>
      </m:oMath>
      <w:r>
        <w:rPr>
          <w:rFonts w:ascii="Times New Roman" w:eastAsiaTheme="minorEastAsia" w:hAnsi="Times New Roman" w:cs="Times New Roman"/>
          <w:iCs/>
        </w:rPr>
        <w:t xml:space="preserve">, where S is the running variable </w:t>
      </w:r>
      <w:r w:rsidR="00B1546B">
        <w:rPr>
          <w:rFonts w:ascii="Times New Roman" w:eastAsiaTheme="minorEastAsia" w:hAnsi="Times New Roman" w:cs="Times New Roman"/>
          <w:iCs/>
          <w:lang w:eastAsia="zh-CN"/>
        </w:rPr>
        <w:t>minus</w:t>
      </w:r>
      <w:r w:rsidR="00B1546B">
        <w:rPr>
          <w:rFonts w:ascii="Times New Roman" w:eastAsiaTheme="minorEastAsia" w:hAnsi="Times New Roman" w:cs="Times New Roman"/>
          <w:iCs/>
        </w:rPr>
        <w:t xml:space="preserve"> the cutoff value;</w:t>
      </w:r>
      <w:r>
        <w:rPr>
          <w:rFonts w:ascii="Times New Roman" w:eastAsiaTheme="minorEastAsia" w:hAnsi="Times New Roman" w:cs="Times New Roman"/>
          <w:iCs/>
        </w:rPr>
        <w:t xml:space="preserve"> </w:t>
      </w:r>
      <w:r w:rsidRPr="009A2F39">
        <w:rPr>
          <w:rFonts w:ascii="Times New Roman" w:eastAsiaTheme="minorEastAsia" w:hAnsi="Times New Roman" w:cs="Times New Roman"/>
          <w:iCs/>
        </w:rPr>
        <w:t xml:space="preserve">Above=1 if S </w:t>
      </w:r>
      <m:oMath>
        <m:r>
          <w:rPr>
            <w:rFonts w:ascii="Cambria Math" w:eastAsiaTheme="minorEastAsia" w:hAnsi="Cambria Math" w:cs="Times New Roman"/>
          </w:rPr>
          <m:t>≥</m:t>
        </m:r>
      </m:oMath>
      <w:r w:rsidR="00B1546B">
        <w:rPr>
          <w:rFonts w:ascii="Times New Roman" w:eastAsiaTheme="minorEastAsia" w:hAnsi="Times New Roman" w:cs="Times New Roman"/>
          <w:iCs/>
        </w:rPr>
        <w:t>0, and</w:t>
      </w:r>
      <w:r w:rsidRPr="009A2F39">
        <w:rPr>
          <w:rFonts w:ascii="Times New Roman" w:eastAsiaTheme="minorEastAsia" w:hAnsi="Times New Roman" w:cs="Times New Roman"/>
          <w:iCs/>
        </w:rPr>
        <w:t xml:space="preserve"> Above=0 if S&lt;0</w:t>
      </w:r>
      <w:r>
        <w:rPr>
          <w:rFonts w:ascii="Times New Roman" w:eastAsiaTheme="minorEastAsia" w:hAnsi="Times New Roman" w:cs="Times New Roman"/>
          <w:iCs/>
        </w:rPr>
        <w:t>. Y is</w:t>
      </w:r>
      <w:r w:rsidR="00B1546B">
        <w:rPr>
          <w:rFonts w:ascii="Times New Roman" w:eastAsiaTheme="minorEastAsia" w:hAnsi="Times New Roman" w:cs="Times New Roman"/>
          <w:iCs/>
          <w:lang w:eastAsia="zh-CN"/>
        </w:rPr>
        <w:t xml:space="preserve"> the</w:t>
      </w:r>
      <w:r>
        <w:rPr>
          <w:rFonts w:ascii="Times New Roman" w:eastAsiaTheme="minorEastAsia" w:hAnsi="Times New Roman" w:cs="Times New Roman"/>
          <w:iCs/>
        </w:rPr>
        <w:t xml:space="preserve"> outcome. Which parameter gives the causal impact in RD?</w:t>
      </w:r>
    </w:p>
    <w:p w14:paraId="00BEB3EA" w14:textId="77777777" w:rsidR="00CB3850" w:rsidRDefault="00CB3850" w:rsidP="00CB3850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a. </w:t>
      </w:r>
      <w:r w:rsidRPr="00C82712">
        <w:rPr>
          <w:rFonts w:ascii="Symbol" w:eastAsiaTheme="minorEastAsia" w:hAnsi="Symbol" w:cs="Times New Roman"/>
          <w:iCs/>
        </w:rPr>
        <w:t></w:t>
      </w:r>
    </w:p>
    <w:p w14:paraId="2F08C531" w14:textId="77777777" w:rsidR="00CB3850" w:rsidRDefault="00CB3850" w:rsidP="00CB3850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b. </w:t>
      </w:r>
      <w:r w:rsidRPr="00C82712">
        <w:rPr>
          <w:rFonts w:ascii="Symbol" w:eastAsiaTheme="minorEastAsia" w:hAnsi="Symbol" w:cs="Times New Roman"/>
          <w:iCs/>
        </w:rPr>
        <w:t></w:t>
      </w:r>
    </w:p>
    <w:p w14:paraId="7E81B094" w14:textId="77777777" w:rsidR="00CB3850" w:rsidRDefault="00CB3850" w:rsidP="00CB3850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c. </w:t>
      </w:r>
      <w:r w:rsidRPr="00C82712">
        <w:rPr>
          <w:rFonts w:ascii="Symbol" w:eastAsiaTheme="minorEastAsia" w:hAnsi="Symbol" w:cs="Times New Roman"/>
          <w:iCs/>
        </w:rPr>
        <w:t></w:t>
      </w:r>
    </w:p>
    <w:p w14:paraId="506029EB" w14:textId="77777777" w:rsidR="00CB3850" w:rsidRPr="00C82712" w:rsidRDefault="00CB3850" w:rsidP="00CB3850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d. </w:t>
      </w:r>
      <w:r>
        <w:rPr>
          <w:rFonts w:ascii="Symbol" w:eastAsiaTheme="minorEastAsia" w:hAnsi="Symbol" w:cs="Times New Roman"/>
          <w:iCs/>
        </w:rPr>
        <w:t></w:t>
      </w:r>
    </w:p>
    <w:p w14:paraId="1664E867" w14:textId="77777777" w:rsidR="00D52BF0" w:rsidRDefault="00D52BF0">
      <w:pPr>
        <w:rPr>
          <w:rFonts w:ascii="Times New Roman" w:hAnsi="Times New Roman" w:cs="Times New Roman"/>
          <w:lang w:eastAsia="zh-CN"/>
        </w:rPr>
      </w:pPr>
    </w:p>
    <w:p w14:paraId="62358782" w14:textId="01869A69" w:rsidR="00CB3850" w:rsidRPr="008315C4" w:rsidRDefault="00CB3850" w:rsidP="00CB3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8315C4">
        <w:rPr>
          <w:rFonts w:ascii="Times New Roman" w:hAnsi="Times New Roman" w:cs="Times New Roman"/>
        </w:rPr>
        <w:t>. You are studying the impact of class size on earnings. You know that the rule determining class size is 1) If there are 30 students in a grade, the class size is 30; 2) if there are 31 students in a grade, students will be split into 15, and 16. In this example, what is the running variable?</w:t>
      </w:r>
    </w:p>
    <w:p w14:paraId="3A9C6EC1" w14:textId="77777777" w:rsidR="00CB3850" w:rsidRPr="008315C4" w:rsidRDefault="00CB3850" w:rsidP="00CB3850">
      <w:pPr>
        <w:rPr>
          <w:rFonts w:ascii="Times New Roman" w:hAnsi="Times New Roman" w:cs="Times New Roman"/>
        </w:rPr>
      </w:pPr>
      <w:r w:rsidRPr="008315C4">
        <w:rPr>
          <w:rFonts w:ascii="Times New Roman" w:hAnsi="Times New Roman" w:cs="Times New Roman"/>
        </w:rPr>
        <w:t>a. Class size</w:t>
      </w:r>
    </w:p>
    <w:p w14:paraId="1E51A481" w14:textId="77777777" w:rsidR="00CB3850" w:rsidRPr="008315C4" w:rsidRDefault="00CB3850" w:rsidP="00CB3850">
      <w:pPr>
        <w:rPr>
          <w:rFonts w:ascii="Times New Roman" w:hAnsi="Times New Roman" w:cs="Times New Roman"/>
        </w:rPr>
      </w:pPr>
      <w:r w:rsidRPr="008315C4">
        <w:rPr>
          <w:rFonts w:ascii="Times New Roman" w:hAnsi="Times New Roman" w:cs="Times New Roman"/>
        </w:rPr>
        <w:t>b. Earning</w:t>
      </w:r>
    </w:p>
    <w:p w14:paraId="3D2099CB" w14:textId="77777777" w:rsidR="00CB3850" w:rsidRPr="008315C4" w:rsidRDefault="00CB3850" w:rsidP="00CB3850">
      <w:pPr>
        <w:rPr>
          <w:rFonts w:ascii="Times New Roman" w:hAnsi="Times New Roman" w:cs="Times New Roman"/>
        </w:rPr>
      </w:pPr>
      <w:r w:rsidRPr="008315C4">
        <w:rPr>
          <w:rFonts w:ascii="Times New Roman" w:hAnsi="Times New Roman" w:cs="Times New Roman"/>
        </w:rPr>
        <w:t>c. Number of students in a grade</w:t>
      </w:r>
    </w:p>
    <w:p w14:paraId="26B8CBAD" w14:textId="77777777" w:rsidR="00CB3850" w:rsidRPr="008315C4" w:rsidRDefault="00CB3850" w:rsidP="00CB3850">
      <w:pPr>
        <w:rPr>
          <w:rFonts w:ascii="Times New Roman" w:hAnsi="Times New Roman" w:cs="Times New Roman"/>
        </w:rPr>
      </w:pPr>
      <w:r w:rsidRPr="008315C4">
        <w:rPr>
          <w:rFonts w:ascii="Times New Roman" w:hAnsi="Times New Roman" w:cs="Times New Roman"/>
        </w:rPr>
        <w:t>d. Number of grade in a school</w:t>
      </w:r>
    </w:p>
    <w:p w14:paraId="5E31AB8C" w14:textId="77777777" w:rsidR="00D52BF0" w:rsidRPr="008315C4" w:rsidRDefault="00D52BF0">
      <w:pPr>
        <w:rPr>
          <w:rFonts w:ascii="Times New Roman" w:hAnsi="Times New Roman" w:cs="Times New Roman"/>
          <w:lang w:eastAsia="zh-CN"/>
        </w:rPr>
      </w:pPr>
    </w:p>
    <w:p w14:paraId="422C5923" w14:textId="0BF58838" w:rsidR="00C126E0" w:rsidRDefault="00CB3850" w:rsidP="00C126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</w:t>
      </w:r>
      <w:r w:rsidR="00C126E0">
        <w:rPr>
          <w:rFonts w:ascii="Times New Roman" w:hAnsi="Times New Roman" w:cs="Times New Roman"/>
        </w:rPr>
        <w:t xml:space="preserve">. Which one of the following is </w:t>
      </w:r>
      <w:r w:rsidR="00E0714E" w:rsidRPr="00E0714E">
        <w:rPr>
          <w:rFonts w:ascii="Times New Roman" w:hAnsi="Times New Roman" w:cs="Times New Roman"/>
          <w:b/>
          <w:lang w:eastAsia="zh-CN"/>
        </w:rPr>
        <w:t>FALSE</w:t>
      </w:r>
      <w:r w:rsidR="00C126E0" w:rsidRPr="00E0714E">
        <w:rPr>
          <w:rFonts w:ascii="Times New Roman" w:hAnsi="Times New Roman" w:cs="Times New Roman"/>
          <w:b/>
        </w:rPr>
        <w:t xml:space="preserve"> </w:t>
      </w:r>
      <w:r w:rsidR="00C126E0">
        <w:rPr>
          <w:rFonts w:ascii="Times New Roman" w:hAnsi="Times New Roman" w:cs="Times New Roman"/>
        </w:rPr>
        <w:t>about RD?</w:t>
      </w:r>
    </w:p>
    <w:p w14:paraId="3A645FB1" w14:textId="196C4A0B" w:rsidR="00C126E0" w:rsidRDefault="00C126E0" w:rsidP="00C126E0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 xml:space="preserve">a. When implementing RD, </w:t>
      </w:r>
      <w:r>
        <w:rPr>
          <w:rFonts w:ascii="Times New Roman" w:hAnsi="Times New Roman" w:cs="Times New Roman"/>
          <w:lang w:eastAsia="zh-CN"/>
        </w:rPr>
        <w:t>linear model always gives us the best fit</w:t>
      </w:r>
    </w:p>
    <w:p w14:paraId="37B7EA2F" w14:textId="764DC0FF" w:rsidR="00C126E0" w:rsidRDefault="00C126E0" w:rsidP="00C126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Fuzzy RD </w:t>
      </w:r>
      <w:r w:rsidR="00004484">
        <w:rPr>
          <w:rFonts w:ascii="Times New Roman" w:hAnsi="Times New Roman" w:cs="Times New Roman"/>
        </w:rPr>
        <w:t>is a type of RD</w:t>
      </w:r>
    </w:p>
    <w:p w14:paraId="259FE198" w14:textId="758611B4" w:rsidR="00C126E0" w:rsidRDefault="00C126E0" w:rsidP="00C126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Sharp RD </w:t>
      </w:r>
      <w:r w:rsidR="00004484">
        <w:rPr>
          <w:rFonts w:ascii="Times New Roman" w:hAnsi="Times New Roman" w:cs="Times New Roman"/>
        </w:rPr>
        <w:t>is a type of RD</w:t>
      </w:r>
    </w:p>
    <w:p w14:paraId="019E59DE" w14:textId="77777777" w:rsidR="00C126E0" w:rsidRDefault="00C126E0" w:rsidP="00C126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The idea of RD is to mimic randomization around the cutoff</w:t>
      </w:r>
    </w:p>
    <w:p w14:paraId="4DAA6E6D" w14:textId="77777777" w:rsidR="00D52BF0" w:rsidRDefault="00D52BF0">
      <w:pPr>
        <w:rPr>
          <w:lang w:eastAsia="zh-CN"/>
        </w:rPr>
      </w:pPr>
    </w:p>
    <w:p w14:paraId="4B81728B" w14:textId="3680552A" w:rsidR="007B462A" w:rsidRPr="008315C4" w:rsidRDefault="00CB3850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7</w:t>
      </w:r>
      <w:r w:rsidR="000C6B31" w:rsidRPr="008315C4">
        <w:rPr>
          <w:rFonts w:ascii="Times New Roman" w:hAnsi="Times New Roman" w:cs="Times New Roman"/>
          <w:lang w:eastAsia="zh-CN"/>
        </w:rPr>
        <w:t xml:space="preserve">. </w:t>
      </w:r>
      <w:r w:rsidR="00A04C06" w:rsidRPr="008315C4">
        <w:rPr>
          <w:rFonts w:ascii="Times New Roman" w:hAnsi="Times New Roman" w:cs="Times New Roman"/>
          <w:lang w:eastAsia="zh-CN"/>
        </w:rPr>
        <w:t>Suppose you are studying</w:t>
      </w:r>
      <w:r w:rsidR="00EA2A1A" w:rsidRPr="008315C4">
        <w:rPr>
          <w:rFonts w:ascii="Times New Roman" w:hAnsi="Times New Roman" w:cs="Times New Roman"/>
          <w:lang w:eastAsia="zh-CN"/>
        </w:rPr>
        <w:t xml:space="preserve"> the impact </w:t>
      </w:r>
      <w:r w:rsidR="00A04C06" w:rsidRPr="008315C4">
        <w:rPr>
          <w:rFonts w:ascii="Times New Roman" w:hAnsi="Times New Roman" w:cs="Times New Roman"/>
          <w:lang w:eastAsia="zh-CN"/>
        </w:rPr>
        <w:t>of smoking on health. Yo</w:t>
      </w:r>
      <w:r w:rsidR="00EA2A1A" w:rsidRPr="008315C4">
        <w:rPr>
          <w:rFonts w:ascii="Times New Roman" w:hAnsi="Times New Roman" w:cs="Times New Roman"/>
          <w:lang w:eastAsia="zh-CN"/>
        </w:rPr>
        <w:t xml:space="preserve">u know on </w:t>
      </w:r>
      <w:r w:rsidR="00A04C06" w:rsidRPr="008315C4">
        <w:rPr>
          <w:rFonts w:ascii="Times New Roman" w:hAnsi="Times New Roman" w:cs="Times New Roman"/>
          <w:lang w:eastAsia="zh-CN"/>
        </w:rPr>
        <w:t>9/1/2009 there is an increase in</w:t>
      </w:r>
      <w:r w:rsidR="00EA2A1A" w:rsidRPr="008315C4">
        <w:rPr>
          <w:rFonts w:ascii="Times New Roman" w:hAnsi="Times New Roman" w:cs="Times New Roman"/>
          <w:lang w:eastAsia="zh-CN"/>
        </w:rPr>
        <w:t xml:space="preserve"> Tabaco tax in California</w:t>
      </w:r>
      <w:r w:rsidR="008D7AC2" w:rsidRPr="008315C4">
        <w:rPr>
          <w:rFonts w:ascii="Times New Roman" w:hAnsi="Times New Roman" w:cs="Times New Roman"/>
          <w:lang w:eastAsia="zh-CN"/>
        </w:rPr>
        <w:t xml:space="preserve"> </w:t>
      </w:r>
      <w:r w:rsidR="00A04C06" w:rsidRPr="008315C4">
        <w:rPr>
          <w:rFonts w:ascii="Times New Roman" w:hAnsi="Times New Roman" w:cs="Times New Roman"/>
          <w:lang w:eastAsia="zh-CN"/>
        </w:rPr>
        <w:t xml:space="preserve">but </w:t>
      </w:r>
      <w:r w:rsidR="008D7AC2" w:rsidRPr="008315C4">
        <w:rPr>
          <w:rFonts w:ascii="Times New Roman" w:hAnsi="Times New Roman" w:cs="Times New Roman"/>
          <w:lang w:eastAsia="zh-CN"/>
        </w:rPr>
        <w:t>not in other states</w:t>
      </w:r>
      <w:r w:rsidR="00EA2A1A" w:rsidRPr="008315C4">
        <w:rPr>
          <w:rFonts w:ascii="Times New Roman" w:hAnsi="Times New Roman" w:cs="Times New Roman"/>
          <w:lang w:eastAsia="zh-CN"/>
        </w:rPr>
        <w:t>. Whi</w:t>
      </w:r>
      <w:r w:rsidR="00A04C06" w:rsidRPr="008315C4">
        <w:rPr>
          <w:rFonts w:ascii="Times New Roman" w:hAnsi="Times New Roman" w:cs="Times New Roman"/>
          <w:lang w:eastAsia="zh-CN"/>
        </w:rPr>
        <w:t xml:space="preserve">ch identification strategy is </w:t>
      </w:r>
      <w:r w:rsidR="00EA2A1A" w:rsidRPr="008315C4">
        <w:rPr>
          <w:rFonts w:ascii="Times New Roman" w:hAnsi="Times New Roman" w:cs="Times New Roman"/>
          <w:lang w:eastAsia="zh-CN"/>
        </w:rPr>
        <w:t>best fit for this analysis?</w:t>
      </w:r>
    </w:p>
    <w:p w14:paraId="5E0D6BE1" w14:textId="1F8B3ECD" w:rsidR="007B462A" w:rsidRPr="008315C4" w:rsidRDefault="00EA2A1A">
      <w:pPr>
        <w:rPr>
          <w:rFonts w:ascii="Times New Roman" w:hAnsi="Times New Roman" w:cs="Times New Roman"/>
          <w:lang w:eastAsia="zh-CN"/>
        </w:rPr>
      </w:pPr>
      <w:r w:rsidRPr="008315C4">
        <w:rPr>
          <w:rFonts w:ascii="Times New Roman" w:hAnsi="Times New Roman" w:cs="Times New Roman"/>
          <w:lang w:eastAsia="zh-CN"/>
        </w:rPr>
        <w:t xml:space="preserve">a. </w:t>
      </w:r>
      <w:r w:rsidR="00B81EFC" w:rsidRPr="008315C4">
        <w:rPr>
          <w:rFonts w:ascii="Times New Roman" w:hAnsi="Times New Roman" w:cs="Times New Roman"/>
          <w:lang w:eastAsia="zh-CN"/>
        </w:rPr>
        <w:t>Differences-in-difference</w:t>
      </w:r>
      <w:r w:rsidR="00B1546B">
        <w:rPr>
          <w:rFonts w:ascii="Times New Roman" w:hAnsi="Times New Roman" w:cs="Times New Roman"/>
          <w:lang w:eastAsia="zh-CN"/>
        </w:rPr>
        <w:t>s</w:t>
      </w:r>
    </w:p>
    <w:p w14:paraId="449352F3" w14:textId="2ECE356E" w:rsidR="00EA2A1A" w:rsidRPr="008315C4" w:rsidRDefault="00B81EFC">
      <w:pPr>
        <w:rPr>
          <w:rFonts w:ascii="Times New Roman" w:hAnsi="Times New Roman" w:cs="Times New Roman"/>
          <w:lang w:eastAsia="zh-CN"/>
        </w:rPr>
      </w:pPr>
      <w:r w:rsidRPr="008315C4">
        <w:rPr>
          <w:rFonts w:ascii="Times New Roman" w:hAnsi="Times New Roman" w:cs="Times New Roman"/>
          <w:lang w:eastAsia="zh-CN"/>
        </w:rPr>
        <w:t>b. Regression discontinuity</w:t>
      </w:r>
    </w:p>
    <w:p w14:paraId="6918825E" w14:textId="4B634B4D" w:rsidR="00EA2A1A" w:rsidRPr="008315C4" w:rsidRDefault="00EA2A1A">
      <w:pPr>
        <w:rPr>
          <w:rFonts w:ascii="Times New Roman" w:hAnsi="Times New Roman" w:cs="Times New Roman"/>
          <w:lang w:eastAsia="zh-CN"/>
        </w:rPr>
      </w:pPr>
      <w:r w:rsidRPr="008315C4">
        <w:rPr>
          <w:rFonts w:ascii="Times New Roman" w:hAnsi="Times New Roman" w:cs="Times New Roman"/>
          <w:lang w:eastAsia="zh-CN"/>
        </w:rPr>
        <w:t xml:space="preserve">c. </w:t>
      </w:r>
      <w:r w:rsidR="00B81EFC" w:rsidRPr="008315C4">
        <w:rPr>
          <w:rFonts w:ascii="Times New Roman" w:hAnsi="Times New Roman" w:cs="Times New Roman"/>
          <w:lang w:eastAsia="zh-CN"/>
        </w:rPr>
        <w:t xml:space="preserve">Randomized control trial </w:t>
      </w:r>
    </w:p>
    <w:p w14:paraId="69AAF0F0" w14:textId="077BE6D0" w:rsidR="00EA2A1A" w:rsidRPr="008315C4" w:rsidRDefault="00EA2A1A">
      <w:pPr>
        <w:rPr>
          <w:rFonts w:ascii="Times New Roman" w:hAnsi="Times New Roman" w:cs="Times New Roman"/>
          <w:lang w:eastAsia="zh-CN"/>
        </w:rPr>
      </w:pPr>
      <w:r w:rsidRPr="008315C4">
        <w:rPr>
          <w:rFonts w:ascii="Times New Roman" w:hAnsi="Times New Roman" w:cs="Times New Roman"/>
          <w:lang w:eastAsia="zh-CN"/>
        </w:rPr>
        <w:t xml:space="preserve">d. </w:t>
      </w:r>
      <w:r w:rsidR="00B81EFC" w:rsidRPr="008315C4">
        <w:rPr>
          <w:rFonts w:ascii="Times New Roman" w:hAnsi="Times New Roman" w:cs="Times New Roman"/>
          <w:lang w:eastAsia="zh-CN"/>
        </w:rPr>
        <w:t>Simple OLS</w:t>
      </w:r>
    </w:p>
    <w:p w14:paraId="50B776DC" w14:textId="77777777" w:rsidR="00D52BF0" w:rsidRPr="008315C4" w:rsidRDefault="00D52BF0">
      <w:pPr>
        <w:rPr>
          <w:rFonts w:ascii="Times New Roman" w:hAnsi="Times New Roman" w:cs="Times New Roman"/>
          <w:lang w:eastAsia="zh-CN"/>
        </w:rPr>
      </w:pPr>
    </w:p>
    <w:p w14:paraId="4C63C3A2" w14:textId="3E4E7003" w:rsidR="00DC7209" w:rsidRPr="008315C4" w:rsidRDefault="00CB3850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8</w:t>
      </w:r>
      <w:r w:rsidR="008D7AC2" w:rsidRPr="008315C4">
        <w:rPr>
          <w:rFonts w:ascii="Times New Roman" w:hAnsi="Times New Roman" w:cs="Times New Roman"/>
          <w:lang w:eastAsia="zh-CN"/>
        </w:rPr>
        <w:t xml:space="preserve">. </w:t>
      </w:r>
      <w:r w:rsidR="00481E8A" w:rsidRPr="008315C4">
        <w:rPr>
          <w:rFonts w:ascii="Times New Roman" w:hAnsi="Times New Roman" w:cs="Times New Roman"/>
          <w:lang w:eastAsia="zh-CN"/>
        </w:rPr>
        <w:t xml:space="preserve">Which </w:t>
      </w:r>
      <w:r w:rsidR="00E0714E">
        <w:rPr>
          <w:rFonts w:ascii="Times New Roman" w:hAnsi="Times New Roman" w:cs="Times New Roman"/>
          <w:lang w:eastAsia="zh-CN"/>
        </w:rPr>
        <w:t xml:space="preserve">interpretation </w:t>
      </w:r>
      <w:r w:rsidR="00481E8A" w:rsidRPr="008315C4">
        <w:rPr>
          <w:rFonts w:ascii="Times New Roman" w:hAnsi="Times New Roman" w:cs="Times New Roman"/>
          <w:lang w:eastAsia="zh-CN"/>
        </w:rPr>
        <w:t>about RD</w:t>
      </w:r>
      <w:r w:rsidR="00E0714E">
        <w:rPr>
          <w:rFonts w:ascii="Times New Roman" w:hAnsi="Times New Roman" w:cs="Times New Roman"/>
          <w:lang w:eastAsia="zh-CN"/>
        </w:rPr>
        <w:t xml:space="preserve"> estimate</w:t>
      </w:r>
      <w:r w:rsidR="00481E8A" w:rsidRPr="008315C4">
        <w:rPr>
          <w:rFonts w:ascii="Times New Roman" w:hAnsi="Times New Roman" w:cs="Times New Roman"/>
          <w:lang w:eastAsia="zh-CN"/>
        </w:rPr>
        <w:t xml:space="preserve"> is </w:t>
      </w:r>
      <w:r w:rsidR="00481E8A" w:rsidRPr="008315C4">
        <w:rPr>
          <w:rFonts w:ascii="Times New Roman" w:hAnsi="Times New Roman" w:cs="Times New Roman"/>
          <w:b/>
          <w:lang w:eastAsia="zh-CN"/>
        </w:rPr>
        <w:t>FALSE</w:t>
      </w:r>
      <w:r w:rsidR="00481E8A" w:rsidRPr="008315C4">
        <w:rPr>
          <w:rFonts w:ascii="Times New Roman" w:hAnsi="Times New Roman" w:cs="Times New Roman"/>
          <w:lang w:eastAsia="zh-CN"/>
        </w:rPr>
        <w:t>?</w:t>
      </w:r>
    </w:p>
    <w:p w14:paraId="6CD499FA" w14:textId="6C42250B" w:rsidR="00481E8A" w:rsidRPr="008315C4" w:rsidRDefault="00481E8A">
      <w:pPr>
        <w:rPr>
          <w:rFonts w:ascii="Times New Roman" w:hAnsi="Times New Roman" w:cs="Times New Roman"/>
          <w:lang w:eastAsia="zh-CN"/>
        </w:rPr>
      </w:pPr>
      <w:r w:rsidRPr="008315C4">
        <w:rPr>
          <w:rFonts w:ascii="Times New Roman" w:hAnsi="Times New Roman" w:cs="Times New Roman"/>
          <w:lang w:eastAsia="zh-CN"/>
        </w:rPr>
        <w:t xml:space="preserve">a. </w:t>
      </w:r>
      <w:r w:rsidR="006D12A0">
        <w:rPr>
          <w:rFonts w:ascii="Times New Roman" w:hAnsi="Times New Roman" w:cs="Times New Roman"/>
          <w:lang w:eastAsia="zh-CN"/>
        </w:rPr>
        <w:t xml:space="preserve">RD has great tests to explicitly check </w:t>
      </w:r>
      <w:r w:rsidR="000A45D3">
        <w:rPr>
          <w:rFonts w:ascii="Times New Roman" w:hAnsi="Times New Roman" w:cs="Times New Roman"/>
          <w:lang w:eastAsia="zh-CN"/>
        </w:rPr>
        <w:t>its</w:t>
      </w:r>
      <w:r w:rsidR="006D12A0">
        <w:rPr>
          <w:rFonts w:ascii="Times New Roman" w:hAnsi="Times New Roman" w:cs="Times New Roman"/>
          <w:lang w:eastAsia="zh-CN"/>
        </w:rPr>
        <w:t xml:space="preserve"> identification assumption </w:t>
      </w:r>
    </w:p>
    <w:p w14:paraId="06F14AE5" w14:textId="2DBA1CF5" w:rsidR="00481E8A" w:rsidRPr="008315C4" w:rsidRDefault="00481E8A">
      <w:pPr>
        <w:rPr>
          <w:rFonts w:ascii="Times New Roman" w:hAnsi="Times New Roman" w:cs="Times New Roman"/>
          <w:lang w:eastAsia="zh-CN"/>
        </w:rPr>
      </w:pPr>
      <w:r w:rsidRPr="008315C4">
        <w:rPr>
          <w:rFonts w:ascii="Times New Roman" w:hAnsi="Times New Roman" w:cs="Times New Roman"/>
          <w:lang w:eastAsia="zh-CN"/>
        </w:rPr>
        <w:t xml:space="preserve">b. </w:t>
      </w:r>
      <w:r w:rsidR="006D12A0">
        <w:rPr>
          <w:rFonts w:ascii="Times New Roman" w:hAnsi="Times New Roman" w:cs="Times New Roman"/>
          <w:lang w:eastAsia="zh-CN"/>
        </w:rPr>
        <w:t>RD’</w:t>
      </w:r>
      <w:r w:rsidR="006D12A0">
        <w:rPr>
          <w:rFonts w:ascii="Times New Roman" w:hAnsi="Times New Roman" w:cs="Times New Roman" w:hint="eastAsia"/>
          <w:lang w:eastAsia="zh-CN"/>
        </w:rPr>
        <w:t xml:space="preserve">s </w:t>
      </w:r>
      <w:r w:rsidR="006D12A0">
        <w:rPr>
          <w:rFonts w:ascii="Times New Roman" w:hAnsi="Times New Roman" w:cs="Times New Roman"/>
          <w:lang w:eastAsia="zh-CN"/>
        </w:rPr>
        <w:t>identification</w:t>
      </w:r>
      <w:r w:rsidR="00C457A0">
        <w:rPr>
          <w:rFonts w:ascii="Times New Roman" w:hAnsi="Times New Roman" w:cs="Times New Roman" w:hint="eastAsia"/>
          <w:lang w:eastAsia="zh-CN"/>
        </w:rPr>
        <w:t xml:space="preserve"> assumption will fail if there is perfect manipulation</w:t>
      </w:r>
    </w:p>
    <w:p w14:paraId="2A7F21EC" w14:textId="241F94C1" w:rsidR="00481E8A" w:rsidRPr="008315C4" w:rsidRDefault="00BB0D20">
      <w:pPr>
        <w:rPr>
          <w:rFonts w:ascii="Times New Roman" w:hAnsi="Times New Roman" w:cs="Times New Roman"/>
          <w:lang w:eastAsia="zh-CN"/>
        </w:rPr>
      </w:pPr>
      <w:r w:rsidRPr="008315C4">
        <w:rPr>
          <w:rFonts w:ascii="Times New Roman" w:hAnsi="Times New Roman" w:cs="Times New Roman"/>
          <w:lang w:eastAsia="zh-CN"/>
        </w:rPr>
        <w:t xml:space="preserve">c. </w:t>
      </w:r>
      <w:r w:rsidR="00B15649" w:rsidRPr="008315C4">
        <w:rPr>
          <w:rFonts w:ascii="Times New Roman" w:hAnsi="Times New Roman" w:cs="Times New Roman"/>
          <w:lang w:eastAsia="zh-CN"/>
        </w:rPr>
        <w:t xml:space="preserve">RD </w:t>
      </w:r>
      <w:r w:rsidR="007015A4" w:rsidRPr="008315C4">
        <w:rPr>
          <w:rFonts w:ascii="Times New Roman" w:hAnsi="Times New Roman" w:cs="Times New Roman"/>
          <w:lang w:eastAsia="zh-CN"/>
        </w:rPr>
        <w:t xml:space="preserve">estimate </w:t>
      </w:r>
      <w:r w:rsidR="00B15649" w:rsidRPr="008315C4">
        <w:rPr>
          <w:rFonts w:ascii="Times New Roman" w:hAnsi="Times New Roman" w:cs="Times New Roman"/>
          <w:lang w:eastAsia="zh-CN"/>
        </w:rPr>
        <w:t xml:space="preserve">is a LATE because </w:t>
      </w:r>
      <w:r w:rsidR="009526CC" w:rsidRPr="008315C4">
        <w:rPr>
          <w:rFonts w:ascii="Times New Roman" w:hAnsi="Times New Roman" w:cs="Times New Roman"/>
          <w:lang w:eastAsia="zh-CN"/>
        </w:rPr>
        <w:t>it estimates t</w:t>
      </w:r>
      <w:r w:rsidR="00C457A0">
        <w:rPr>
          <w:rFonts w:ascii="Times New Roman" w:hAnsi="Times New Roman" w:cs="Times New Roman"/>
          <w:lang w:eastAsia="zh-CN"/>
        </w:rPr>
        <w:t>he average treatment effect only for people a</w:t>
      </w:r>
      <w:r w:rsidR="00A668EF">
        <w:rPr>
          <w:rFonts w:ascii="Times New Roman" w:hAnsi="Times New Roman" w:cs="Times New Roman"/>
          <w:lang w:eastAsia="zh-CN"/>
        </w:rPr>
        <w:t>round</w:t>
      </w:r>
      <w:r w:rsidR="00C457A0">
        <w:rPr>
          <w:rFonts w:ascii="Times New Roman" w:hAnsi="Times New Roman" w:cs="Times New Roman"/>
          <w:lang w:eastAsia="zh-CN"/>
        </w:rPr>
        <w:t xml:space="preserve"> the cutoff value</w:t>
      </w:r>
    </w:p>
    <w:p w14:paraId="7A568B75" w14:textId="7BB465DF" w:rsidR="00FF25D5" w:rsidRPr="00406913" w:rsidRDefault="009526CC">
      <w:pPr>
        <w:rPr>
          <w:rFonts w:ascii="Times New Roman" w:hAnsi="Times New Roman" w:cs="Times New Roman"/>
          <w:lang w:eastAsia="zh-CN"/>
        </w:rPr>
      </w:pPr>
      <w:r w:rsidRPr="008315C4">
        <w:rPr>
          <w:rFonts w:ascii="Times New Roman" w:hAnsi="Times New Roman" w:cs="Times New Roman"/>
          <w:lang w:eastAsia="zh-CN"/>
        </w:rPr>
        <w:t xml:space="preserve">d. RD </w:t>
      </w:r>
      <w:r w:rsidR="007015A4" w:rsidRPr="008315C4">
        <w:rPr>
          <w:rFonts w:ascii="Times New Roman" w:hAnsi="Times New Roman" w:cs="Times New Roman"/>
          <w:lang w:eastAsia="zh-CN"/>
        </w:rPr>
        <w:t>estimate is</w:t>
      </w:r>
      <w:r w:rsidRPr="008315C4">
        <w:rPr>
          <w:rFonts w:ascii="Times New Roman" w:hAnsi="Times New Roman" w:cs="Times New Roman"/>
          <w:lang w:eastAsia="zh-CN"/>
        </w:rPr>
        <w:t xml:space="preserve"> a LATE because sometimes it estimates the average treatment effect for </w:t>
      </w:r>
      <w:r w:rsidR="00483F0D">
        <w:rPr>
          <w:rFonts w:ascii="Times New Roman" w:hAnsi="Times New Roman" w:cs="Times New Roman"/>
          <w:lang w:eastAsia="zh-CN"/>
        </w:rPr>
        <w:t>people who come late to class.</w:t>
      </w:r>
    </w:p>
    <w:p w14:paraId="47FD9903" w14:textId="77777777" w:rsidR="00885C39" w:rsidRDefault="00885C39">
      <w:pPr>
        <w:rPr>
          <w:lang w:eastAsia="zh-CN"/>
        </w:rPr>
      </w:pPr>
    </w:p>
    <w:p w14:paraId="4CBCD238" w14:textId="460B0892" w:rsidR="00887091" w:rsidRPr="008315C4" w:rsidRDefault="00887091">
      <w:pPr>
        <w:rPr>
          <w:rFonts w:ascii="Times New Roman" w:hAnsi="Times New Roman" w:cs="Times New Roman"/>
          <w:lang w:eastAsia="zh-CN"/>
        </w:rPr>
      </w:pPr>
      <w:r w:rsidRPr="008315C4">
        <w:rPr>
          <w:rFonts w:ascii="Times New Roman" w:hAnsi="Times New Roman" w:cs="Times New Roman"/>
          <w:lang w:eastAsia="zh-CN"/>
        </w:rPr>
        <w:t xml:space="preserve">9. Which of the following is </w:t>
      </w:r>
      <w:r w:rsidRPr="008315C4">
        <w:rPr>
          <w:rFonts w:ascii="Times New Roman" w:hAnsi="Times New Roman" w:cs="Times New Roman"/>
          <w:b/>
          <w:lang w:eastAsia="zh-CN"/>
        </w:rPr>
        <w:t>F</w:t>
      </w:r>
      <w:r w:rsidR="009220D7" w:rsidRPr="008315C4">
        <w:rPr>
          <w:rFonts w:ascii="Times New Roman" w:hAnsi="Times New Roman" w:cs="Times New Roman"/>
          <w:b/>
          <w:lang w:eastAsia="zh-CN"/>
        </w:rPr>
        <w:t xml:space="preserve">ALSE </w:t>
      </w:r>
      <w:r w:rsidRPr="008315C4">
        <w:rPr>
          <w:rFonts w:ascii="Times New Roman" w:hAnsi="Times New Roman" w:cs="Times New Roman"/>
          <w:lang w:eastAsia="zh-CN"/>
        </w:rPr>
        <w:t xml:space="preserve">about the </w:t>
      </w:r>
      <w:r w:rsidR="00C86515">
        <w:rPr>
          <w:rFonts w:ascii="Times New Roman" w:hAnsi="Times New Roman" w:cs="Times New Roman"/>
          <w:lang w:eastAsia="zh-CN"/>
        </w:rPr>
        <w:t>Randomized Control Trials</w:t>
      </w:r>
      <w:r w:rsidRPr="008315C4">
        <w:rPr>
          <w:rFonts w:ascii="Times New Roman" w:hAnsi="Times New Roman" w:cs="Times New Roman"/>
          <w:lang w:eastAsia="zh-CN"/>
        </w:rPr>
        <w:t>?</w:t>
      </w:r>
    </w:p>
    <w:p w14:paraId="02D98D95" w14:textId="5FD1F2FE" w:rsidR="00887091" w:rsidRPr="008315C4" w:rsidRDefault="00887091">
      <w:pPr>
        <w:rPr>
          <w:rFonts w:ascii="Times New Roman" w:hAnsi="Times New Roman" w:cs="Times New Roman"/>
          <w:lang w:eastAsia="zh-CN"/>
        </w:rPr>
      </w:pPr>
      <w:r w:rsidRPr="008315C4">
        <w:rPr>
          <w:rFonts w:ascii="Times New Roman" w:hAnsi="Times New Roman" w:cs="Times New Roman"/>
          <w:lang w:eastAsia="zh-CN"/>
        </w:rPr>
        <w:t xml:space="preserve">a. </w:t>
      </w:r>
      <w:r w:rsidR="00C86515">
        <w:rPr>
          <w:rFonts w:ascii="Times New Roman" w:hAnsi="Times New Roman" w:cs="Times New Roman"/>
          <w:lang w:eastAsia="zh-CN"/>
        </w:rPr>
        <w:t>Randomized control trials can be costly.</w:t>
      </w:r>
    </w:p>
    <w:p w14:paraId="708624A8" w14:textId="08E6741C" w:rsidR="00887091" w:rsidRPr="008315C4" w:rsidRDefault="00887091">
      <w:pPr>
        <w:rPr>
          <w:rFonts w:ascii="Times New Roman" w:hAnsi="Times New Roman" w:cs="Times New Roman"/>
          <w:lang w:eastAsia="zh-CN"/>
        </w:rPr>
      </w:pPr>
      <w:r w:rsidRPr="008315C4">
        <w:rPr>
          <w:rFonts w:ascii="Times New Roman" w:hAnsi="Times New Roman" w:cs="Times New Roman"/>
          <w:lang w:eastAsia="zh-CN"/>
        </w:rPr>
        <w:t xml:space="preserve">b. </w:t>
      </w:r>
      <w:r w:rsidR="00C86515">
        <w:rPr>
          <w:rFonts w:ascii="Times New Roman" w:hAnsi="Times New Roman" w:cs="Times New Roman"/>
          <w:lang w:eastAsia="zh-CN"/>
        </w:rPr>
        <w:t>There can be ethical concerns with running randomized control trials.</w:t>
      </w:r>
    </w:p>
    <w:p w14:paraId="27E1BB1C" w14:textId="3D72C3CF" w:rsidR="006428DC" w:rsidRPr="008315C4" w:rsidRDefault="006428DC">
      <w:pPr>
        <w:rPr>
          <w:rFonts w:ascii="Times New Roman" w:hAnsi="Times New Roman" w:cs="Times New Roman"/>
          <w:lang w:eastAsia="zh-CN"/>
        </w:rPr>
      </w:pPr>
      <w:r w:rsidRPr="008315C4">
        <w:rPr>
          <w:rFonts w:ascii="Times New Roman" w:hAnsi="Times New Roman" w:cs="Times New Roman"/>
          <w:lang w:eastAsia="zh-CN"/>
        </w:rPr>
        <w:t xml:space="preserve">c. </w:t>
      </w:r>
      <w:r w:rsidR="00C86515">
        <w:rPr>
          <w:rFonts w:ascii="Times New Roman" w:hAnsi="Times New Roman" w:cs="Times New Roman"/>
          <w:lang w:eastAsia="zh-CN"/>
        </w:rPr>
        <w:t>They have great external validity but poor internal validity.</w:t>
      </w:r>
    </w:p>
    <w:p w14:paraId="71B971A2" w14:textId="15EF81C8" w:rsidR="006428DC" w:rsidRPr="008315C4" w:rsidRDefault="006428DC">
      <w:pPr>
        <w:rPr>
          <w:rFonts w:ascii="Times New Roman" w:hAnsi="Times New Roman" w:cs="Times New Roman"/>
          <w:lang w:eastAsia="zh-CN"/>
        </w:rPr>
      </w:pPr>
      <w:r w:rsidRPr="008315C4">
        <w:rPr>
          <w:rFonts w:ascii="Times New Roman" w:hAnsi="Times New Roman" w:cs="Times New Roman"/>
          <w:lang w:eastAsia="zh-CN"/>
        </w:rPr>
        <w:t xml:space="preserve">d. </w:t>
      </w:r>
      <w:r w:rsidR="00C86515">
        <w:rPr>
          <w:rFonts w:ascii="Times New Roman" w:hAnsi="Times New Roman" w:cs="Times New Roman"/>
          <w:lang w:eastAsia="zh-CN"/>
        </w:rPr>
        <w:t xml:space="preserve">They have great internal validity but external validity. </w:t>
      </w:r>
    </w:p>
    <w:p w14:paraId="41B16F78" w14:textId="3540E20F" w:rsidR="00885C39" w:rsidRPr="008315C4" w:rsidRDefault="00885C39" w:rsidP="00885C39">
      <w:pPr>
        <w:rPr>
          <w:rFonts w:ascii="Times New Roman" w:hAnsi="Times New Roman" w:cs="Times New Roman"/>
          <w:b/>
          <w:lang w:eastAsia="zh-CN"/>
        </w:rPr>
      </w:pPr>
    </w:p>
    <w:p w14:paraId="32EAD22F" w14:textId="2D53DB13" w:rsidR="00CB3850" w:rsidRPr="008315C4" w:rsidRDefault="00CB3850" w:rsidP="00CB3850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10</w:t>
      </w:r>
      <w:r w:rsidRPr="008315C4">
        <w:rPr>
          <w:rFonts w:ascii="Times New Roman" w:hAnsi="Times New Roman" w:cs="Times New Roman"/>
          <w:lang w:eastAsia="zh-CN"/>
        </w:rPr>
        <w:t xml:space="preserve">. Which is </w:t>
      </w:r>
      <w:r w:rsidRPr="008315C4">
        <w:rPr>
          <w:rFonts w:ascii="Times New Roman" w:hAnsi="Times New Roman" w:cs="Times New Roman"/>
          <w:b/>
          <w:lang w:eastAsia="zh-CN"/>
        </w:rPr>
        <w:t>NOT</w:t>
      </w:r>
      <w:r w:rsidRPr="008315C4">
        <w:rPr>
          <w:rFonts w:ascii="Times New Roman" w:hAnsi="Times New Roman" w:cs="Times New Roman"/>
          <w:lang w:eastAsia="zh-CN"/>
        </w:rPr>
        <w:t xml:space="preserve"> a test for the identification assumption?</w:t>
      </w:r>
    </w:p>
    <w:p w14:paraId="758E1B81" w14:textId="77777777" w:rsidR="00CB3850" w:rsidRPr="008315C4" w:rsidRDefault="00CB3850" w:rsidP="00CB3850">
      <w:pPr>
        <w:rPr>
          <w:rFonts w:ascii="Times New Roman" w:hAnsi="Times New Roman" w:cs="Times New Roman"/>
          <w:lang w:eastAsia="zh-CN"/>
        </w:rPr>
      </w:pPr>
      <w:r w:rsidRPr="008315C4">
        <w:rPr>
          <w:rFonts w:ascii="Times New Roman" w:hAnsi="Times New Roman" w:cs="Times New Roman"/>
          <w:lang w:eastAsia="zh-CN"/>
        </w:rPr>
        <w:t>a. Pre-trend test</w:t>
      </w:r>
    </w:p>
    <w:p w14:paraId="67C21A2C" w14:textId="77777777" w:rsidR="00CB3850" w:rsidRPr="008315C4" w:rsidRDefault="00CB3850" w:rsidP="00CB3850">
      <w:pPr>
        <w:rPr>
          <w:rFonts w:ascii="Times New Roman" w:hAnsi="Times New Roman" w:cs="Times New Roman"/>
          <w:lang w:eastAsia="zh-CN"/>
        </w:rPr>
      </w:pPr>
      <w:r w:rsidRPr="008315C4">
        <w:rPr>
          <w:rFonts w:ascii="Times New Roman" w:hAnsi="Times New Roman" w:cs="Times New Roman"/>
          <w:lang w:eastAsia="zh-CN"/>
        </w:rPr>
        <w:t>b. Covariate smoothness test</w:t>
      </w:r>
    </w:p>
    <w:p w14:paraId="1C7302FF" w14:textId="77777777" w:rsidR="00CB3850" w:rsidRPr="008315C4" w:rsidRDefault="00CB3850" w:rsidP="00CB3850">
      <w:pPr>
        <w:rPr>
          <w:rFonts w:ascii="Times New Roman" w:hAnsi="Times New Roman" w:cs="Times New Roman"/>
          <w:lang w:eastAsia="zh-CN"/>
        </w:rPr>
      </w:pPr>
      <w:r w:rsidRPr="008315C4">
        <w:rPr>
          <w:rFonts w:ascii="Times New Roman" w:hAnsi="Times New Roman" w:cs="Times New Roman"/>
          <w:lang w:eastAsia="zh-CN"/>
        </w:rPr>
        <w:t>c. Balance table</w:t>
      </w:r>
    </w:p>
    <w:p w14:paraId="6C277B48" w14:textId="0C41B8F9" w:rsidR="00885C39" w:rsidRPr="008315C4" w:rsidRDefault="00CB3850">
      <w:pPr>
        <w:rPr>
          <w:rFonts w:ascii="Times New Roman" w:hAnsi="Times New Roman" w:cs="Times New Roman"/>
          <w:lang w:eastAsia="zh-CN"/>
        </w:rPr>
      </w:pPr>
      <w:r w:rsidRPr="008315C4">
        <w:rPr>
          <w:rFonts w:ascii="Times New Roman" w:hAnsi="Times New Roman" w:cs="Times New Roman"/>
          <w:lang w:eastAsia="zh-CN"/>
        </w:rPr>
        <w:t>d. T-test</w:t>
      </w:r>
    </w:p>
    <w:p w14:paraId="66CDAE0E" w14:textId="77777777" w:rsidR="00D6402B" w:rsidRPr="008315C4" w:rsidRDefault="00D6402B">
      <w:pPr>
        <w:rPr>
          <w:rFonts w:ascii="Times New Roman" w:hAnsi="Times New Roman" w:cs="Times New Roman"/>
          <w:lang w:eastAsia="zh-CN"/>
        </w:rPr>
      </w:pPr>
    </w:p>
    <w:p w14:paraId="07637942" w14:textId="3287C291" w:rsidR="008D1E2B" w:rsidRPr="008D1E2B" w:rsidRDefault="008D1E2B" w:rsidP="008D1E2B">
      <w:pPr>
        <w:spacing w:line="473" w:lineRule="auto"/>
        <w:ind w:left="360" w:right="380"/>
        <w:jc w:val="center"/>
        <w:rPr>
          <w:b/>
        </w:rPr>
      </w:pPr>
      <w:r>
        <w:rPr>
          <w:b/>
        </w:rPr>
        <w:t xml:space="preserve">Part </w:t>
      </w:r>
      <w:r w:rsidR="00C86C97">
        <w:rPr>
          <w:b/>
        </w:rPr>
        <w:t>I</w:t>
      </w:r>
      <w:r>
        <w:rPr>
          <w:b/>
        </w:rPr>
        <w:t>I – Short Questions [2</w:t>
      </w:r>
      <w:r w:rsidR="00C86C97">
        <w:rPr>
          <w:b/>
        </w:rPr>
        <w:t>0</w:t>
      </w:r>
      <w:r>
        <w:rPr>
          <w:b/>
        </w:rPr>
        <w:t xml:space="preserve"> pts]</w:t>
      </w:r>
    </w:p>
    <w:p w14:paraId="51CD0892" w14:textId="77777777" w:rsidR="008D1E2B" w:rsidRDefault="008D1E2B" w:rsidP="008D1E2B">
      <w:pPr>
        <w:spacing w:line="230" w:lineRule="exact"/>
      </w:pPr>
    </w:p>
    <w:p w14:paraId="4412E007" w14:textId="23294483" w:rsidR="008D1E2B" w:rsidRDefault="008D1E2B" w:rsidP="008D1E2B">
      <w:pPr>
        <w:numPr>
          <w:ilvl w:val="0"/>
          <w:numId w:val="2"/>
        </w:numPr>
        <w:tabs>
          <w:tab w:val="left" w:pos="720"/>
        </w:tabs>
        <w:spacing w:line="247" w:lineRule="auto"/>
        <w:ind w:left="720" w:right="300" w:hanging="360"/>
      </w:pPr>
      <w:r>
        <w:t>Does a regression discontinuity (RD) design estimate a Local average treatment effect (LATE)? Why or why not? Justify your answer.</w:t>
      </w:r>
    </w:p>
    <w:p w14:paraId="01362026" w14:textId="147BFB05" w:rsidR="008D1E2B" w:rsidRDefault="008D1E2B" w:rsidP="008D1E2B">
      <w:pPr>
        <w:tabs>
          <w:tab w:val="left" w:pos="720"/>
        </w:tabs>
        <w:spacing w:line="247" w:lineRule="auto"/>
        <w:ind w:right="300"/>
      </w:pPr>
    </w:p>
    <w:p w14:paraId="73599E8B" w14:textId="50243AE3" w:rsidR="008D1E2B" w:rsidRDefault="008D1E2B" w:rsidP="008D1E2B">
      <w:pPr>
        <w:tabs>
          <w:tab w:val="left" w:pos="720"/>
        </w:tabs>
        <w:spacing w:line="247" w:lineRule="auto"/>
        <w:ind w:right="300"/>
      </w:pPr>
    </w:p>
    <w:p w14:paraId="18F3E66B" w14:textId="5FDB4314" w:rsidR="008D1E2B" w:rsidRDefault="008D1E2B" w:rsidP="008D1E2B">
      <w:pPr>
        <w:tabs>
          <w:tab w:val="left" w:pos="720"/>
        </w:tabs>
        <w:spacing w:line="247" w:lineRule="auto"/>
        <w:ind w:right="300"/>
      </w:pPr>
    </w:p>
    <w:p w14:paraId="79A9368C" w14:textId="6B9E825B" w:rsidR="008D1E2B" w:rsidRDefault="008D1E2B" w:rsidP="008D1E2B">
      <w:pPr>
        <w:tabs>
          <w:tab w:val="left" w:pos="720"/>
        </w:tabs>
        <w:spacing w:line="247" w:lineRule="auto"/>
        <w:ind w:right="300"/>
      </w:pPr>
    </w:p>
    <w:p w14:paraId="3AFBD3AC" w14:textId="77777777" w:rsidR="008D1E2B" w:rsidRDefault="008D1E2B" w:rsidP="008D1E2B">
      <w:pPr>
        <w:tabs>
          <w:tab w:val="left" w:pos="720"/>
        </w:tabs>
        <w:spacing w:line="247" w:lineRule="auto"/>
        <w:ind w:right="300"/>
      </w:pPr>
    </w:p>
    <w:p w14:paraId="42E8F7AD" w14:textId="5533DAA7" w:rsidR="009C1C4F" w:rsidRDefault="008D1E2B" w:rsidP="009C1C4F">
      <w:pPr>
        <w:numPr>
          <w:ilvl w:val="0"/>
          <w:numId w:val="2"/>
        </w:numPr>
        <w:tabs>
          <w:tab w:val="left" w:pos="720"/>
        </w:tabs>
        <w:spacing w:line="247" w:lineRule="auto"/>
        <w:ind w:left="720" w:right="300" w:hanging="360"/>
      </w:pPr>
      <w:r>
        <w:t>Explain why the naïve comparison is not misleading in the case of a randomized control trial?</w:t>
      </w:r>
    </w:p>
    <w:p w14:paraId="415811D5" w14:textId="6AB0F80F" w:rsidR="009C1C4F" w:rsidRDefault="009C1C4F" w:rsidP="009C1C4F">
      <w:pPr>
        <w:tabs>
          <w:tab w:val="left" w:pos="720"/>
        </w:tabs>
        <w:spacing w:line="247" w:lineRule="auto"/>
        <w:ind w:right="300"/>
      </w:pPr>
    </w:p>
    <w:p w14:paraId="222955EE" w14:textId="77777777" w:rsidR="009C1C4F" w:rsidRDefault="009C1C4F" w:rsidP="009C1C4F">
      <w:pPr>
        <w:tabs>
          <w:tab w:val="left" w:pos="720"/>
        </w:tabs>
        <w:spacing w:line="247" w:lineRule="auto"/>
        <w:ind w:right="300"/>
      </w:pPr>
    </w:p>
    <w:p w14:paraId="46ADC7D1" w14:textId="77777777" w:rsidR="00C76355" w:rsidRDefault="00C76355" w:rsidP="004D01D5">
      <w:pPr>
        <w:numPr>
          <w:ilvl w:val="0"/>
          <w:numId w:val="2"/>
        </w:numPr>
        <w:tabs>
          <w:tab w:val="left" w:pos="720"/>
        </w:tabs>
        <w:spacing w:line="247" w:lineRule="auto"/>
        <w:ind w:left="720" w:right="300" w:hanging="360"/>
      </w:pPr>
      <w:r w:rsidRPr="004D01D5">
        <w:rPr>
          <w:rFonts w:ascii="Times New Roman" w:hAnsi="Times New Roman" w:cs="Times New Roman"/>
          <w:lang w:eastAsia="zh-CN"/>
        </w:rPr>
        <w:lastRenderedPageBreak/>
        <w:t>Suppose you are interested in the research question: does raising minimum wage lead to lower employment. You know there is a minimum wage increase for the state of New York in 2012 but not for other states.</w:t>
      </w:r>
    </w:p>
    <w:p w14:paraId="75CAD94F" w14:textId="2A43BE27" w:rsidR="00C76355" w:rsidRDefault="00C76355" w:rsidP="00C76355">
      <w:pPr>
        <w:pStyle w:val="ListParagraph"/>
        <w:numPr>
          <w:ilvl w:val="1"/>
          <w:numId w:val="5"/>
        </w:numPr>
        <w:tabs>
          <w:tab w:val="left" w:pos="720"/>
        </w:tabs>
        <w:spacing w:line="247" w:lineRule="auto"/>
        <w:ind w:right="300"/>
        <w:rPr>
          <w:rFonts w:ascii="Times New Roman" w:hAnsi="Times New Roman" w:cs="Times New Roman"/>
          <w:lang w:eastAsia="zh-CN"/>
        </w:rPr>
      </w:pPr>
      <w:r w:rsidRPr="00C76355">
        <w:rPr>
          <w:rFonts w:ascii="Times New Roman" w:hAnsi="Times New Roman" w:cs="Times New Roman"/>
          <w:lang w:eastAsia="zh-CN"/>
        </w:rPr>
        <w:t>Can you compare the employment rate before and after this policy change in NY to get the causal effect of the minimum wage increase on employment? Explain. (5pts)</w:t>
      </w:r>
    </w:p>
    <w:p w14:paraId="03E2B5C3" w14:textId="06B13FC0" w:rsidR="00C76355" w:rsidRDefault="00C76355" w:rsidP="00C76355">
      <w:pPr>
        <w:tabs>
          <w:tab w:val="left" w:pos="720"/>
        </w:tabs>
        <w:spacing w:line="247" w:lineRule="auto"/>
        <w:ind w:right="300"/>
        <w:rPr>
          <w:rFonts w:ascii="Times New Roman" w:hAnsi="Times New Roman" w:cs="Times New Roman"/>
          <w:lang w:eastAsia="zh-CN"/>
        </w:rPr>
      </w:pPr>
    </w:p>
    <w:p w14:paraId="58E76764" w14:textId="40763B79" w:rsidR="00C76355" w:rsidRDefault="00C76355" w:rsidP="00C76355">
      <w:pPr>
        <w:tabs>
          <w:tab w:val="left" w:pos="720"/>
        </w:tabs>
        <w:spacing w:line="247" w:lineRule="auto"/>
        <w:ind w:right="300"/>
        <w:rPr>
          <w:rFonts w:ascii="Times New Roman" w:hAnsi="Times New Roman" w:cs="Times New Roman"/>
          <w:lang w:eastAsia="zh-CN"/>
        </w:rPr>
      </w:pPr>
    </w:p>
    <w:p w14:paraId="12D46A20" w14:textId="79F806F1" w:rsidR="00C76355" w:rsidRDefault="00C76355" w:rsidP="00C76355">
      <w:pPr>
        <w:tabs>
          <w:tab w:val="left" w:pos="720"/>
        </w:tabs>
        <w:spacing w:line="247" w:lineRule="auto"/>
        <w:ind w:right="300"/>
        <w:rPr>
          <w:rFonts w:ascii="Times New Roman" w:hAnsi="Times New Roman" w:cs="Times New Roman"/>
          <w:lang w:eastAsia="zh-CN"/>
        </w:rPr>
      </w:pPr>
    </w:p>
    <w:p w14:paraId="3B2F4A08" w14:textId="77777777" w:rsidR="00C76355" w:rsidRPr="00C76355" w:rsidRDefault="00C76355" w:rsidP="00C76355">
      <w:pPr>
        <w:tabs>
          <w:tab w:val="left" w:pos="720"/>
        </w:tabs>
        <w:spacing w:line="247" w:lineRule="auto"/>
        <w:ind w:right="300"/>
        <w:rPr>
          <w:rFonts w:ascii="Times New Roman" w:hAnsi="Times New Roman" w:cs="Times New Roman"/>
          <w:lang w:eastAsia="zh-CN"/>
        </w:rPr>
      </w:pPr>
    </w:p>
    <w:p w14:paraId="32C60038" w14:textId="77777777" w:rsidR="00C76355" w:rsidRPr="00C76355" w:rsidRDefault="00C76355" w:rsidP="00C76355">
      <w:pPr>
        <w:pStyle w:val="ListParagraph"/>
        <w:numPr>
          <w:ilvl w:val="1"/>
          <w:numId w:val="5"/>
        </w:numPr>
        <w:tabs>
          <w:tab w:val="left" w:pos="720"/>
        </w:tabs>
        <w:spacing w:line="247" w:lineRule="auto"/>
        <w:ind w:right="300"/>
        <w:rPr>
          <w:rFonts w:ascii="Times New Roman" w:hAnsi="Times New Roman" w:cs="Times New Roman"/>
          <w:lang w:eastAsia="zh-CN"/>
        </w:rPr>
      </w:pPr>
      <w:r w:rsidRPr="00C76355">
        <w:rPr>
          <w:rFonts w:ascii="Times New Roman" w:hAnsi="Times New Roman" w:cs="Times New Roman"/>
          <w:lang w:eastAsia="zh-CN"/>
        </w:rPr>
        <w:t>Can you design a research to get the causal effect? Explain your research design. (Don’</w:t>
      </w:r>
      <w:r w:rsidRPr="00C76355">
        <w:rPr>
          <w:rFonts w:ascii="Times New Roman" w:hAnsi="Times New Roman" w:cs="Times New Roman" w:hint="eastAsia"/>
          <w:lang w:eastAsia="zh-CN"/>
        </w:rPr>
        <w:t xml:space="preserve">t have to </w:t>
      </w:r>
      <w:r w:rsidRPr="00C76355">
        <w:rPr>
          <w:rFonts w:ascii="Times New Roman" w:hAnsi="Times New Roman" w:cs="Times New Roman"/>
          <w:lang w:eastAsia="zh-CN"/>
        </w:rPr>
        <w:t>write</w:t>
      </w:r>
      <w:r w:rsidRPr="00C76355">
        <w:rPr>
          <w:rFonts w:ascii="Times New Roman" w:hAnsi="Times New Roman" w:cs="Times New Roman" w:hint="eastAsia"/>
          <w:lang w:eastAsia="zh-CN"/>
        </w:rPr>
        <w:t xml:space="preserve"> the regression)</w:t>
      </w:r>
      <w:r w:rsidRPr="00C76355">
        <w:rPr>
          <w:rFonts w:ascii="Times New Roman" w:hAnsi="Times New Roman" w:cs="Times New Roman"/>
          <w:lang w:eastAsia="zh-CN"/>
        </w:rPr>
        <w:t xml:space="preserve"> (5pts)</w:t>
      </w:r>
    </w:p>
    <w:p w14:paraId="2327E846" w14:textId="77777777" w:rsidR="00C76355" w:rsidRPr="00C76355" w:rsidRDefault="00C76355" w:rsidP="00C76355">
      <w:pPr>
        <w:pStyle w:val="ListParagraph"/>
        <w:tabs>
          <w:tab w:val="left" w:pos="720"/>
        </w:tabs>
        <w:spacing w:line="247" w:lineRule="auto"/>
        <w:ind w:right="300"/>
      </w:pPr>
    </w:p>
    <w:p w14:paraId="01FF937B" w14:textId="77777777" w:rsidR="00C76355" w:rsidRDefault="00C76355" w:rsidP="00C76355">
      <w:pPr>
        <w:rPr>
          <w:rFonts w:ascii="Times New Roman" w:hAnsi="Times New Roman" w:cs="Times New Roman"/>
          <w:lang w:eastAsia="zh-CN"/>
        </w:rPr>
      </w:pPr>
    </w:p>
    <w:p w14:paraId="44C978D3" w14:textId="77777777" w:rsidR="00C76355" w:rsidRDefault="00C76355" w:rsidP="00C76355">
      <w:pPr>
        <w:rPr>
          <w:rFonts w:ascii="Times New Roman" w:hAnsi="Times New Roman" w:cs="Times New Roman"/>
          <w:lang w:eastAsia="zh-CN"/>
        </w:rPr>
      </w:pPr>
    </w:p>
    <w:p w14:paraId="58BAAB58" w14:textId="0C4C35D9" w:rsidR="008D1E2B" w:rsidRDefault="008D1E2B" w:rsidP="008D1E2B">
      <w:pPr>
        <w:tabs>
          <w:tab w:val="left" w:pos="720"/>
        </w:tabs>
        <w:spacing w:line="247" w:lineRule="auto"/>
        <w:ind w:right="300"/>
      </w:pPr>
    </w:p>
    <w:p w14:paraId="62BA885E" w14:textId="7A665B43" w:rsidR="008D1E2B" w:rsidRDefault="008D1E2B" w:rsidP="008D1E2B">
      <w:pPr>
        <w:tabs>
          <w:tab w:val="left" w:pos="720"/>
        </w:tabs>
        <w:spacing w:line="247" w:lineRule="auto"/>
        <w:ind w:right="300"/>
      </w:pPr>
    </w:p>
    <w:p w14:paraId="43C81F29" w14:textId="77777777" w:rsidR="00C76355" w:rsidRDefault="00C76355" w:rsidP="008D1E2B">
      <w:pPr>
        <w:tabs>
          <w:tab w:val="left" w:pos="720"/>
        </w:tabs>
        <w:spacing w:line="247" w:lineRule="auto"/>
        <w:ind w:right="300"/>
      </w:pPr>
    </w:p>
    <w:p w14:paraId="67614B61" w14:textId="77777777" w:rsidR="004D01D5" w:rsidRPr="009F0FE1" w:rsidRDefault="004D01D5" w:rsidP="004D01D5">
      <w:pPr>
        <w:jc w:val="center"/>
        <w:rPr>
          <w:rFonts w:ascii="Calibri" w:hAnsi="Calibri"/>
        </w:rPr>
      </w:pPr>
      <w:r w:rsidRPr="009F0FE1">
        <w:rPr>
          <w:rFonts w:ascii="Calibri" w:eastAsia="Times New Roman" w:hAnsi="Calibri"/>
          <w:b/>
          <w:bCs/>
        </w:rPr>
        <w:t>Part III – Difference-in-differences [30 pts]</w:t>
      </w:r>
    </w:p>
    <w:p w14:paraId="1A95B017" w14:textId="77777777" w:rsidR="004D01D5" w:rsidRPr="009F0FE1" w:rsidRDefault="004D01D5" w:rsidP="004D01D5">
      <w:pPr>
        <w:spacing w:line="286" w:lineRule="exact"/>
        <w:rPr>
          <w:rFonts w:ascii="Calibri" w:hAnsi="Calibri"/>
        </w:rPr>
      </w:pPr>
    </w:p>
    <w:p w14:paraId="7B9132C0" w14:textId="77777777" w:rsidR="004D01D5" w:rsidRPr="009F0FE1" w:rsidRDefault="004D01D5" w:rsidP="004D01D5">
      <w:pPr>
        <w:rPr>
          <w:rFonts w:ascii="Calibri" w:hAnsi="Calibri"/>
        </w:rPr>
      </w:pPr>
      <w:r w:rsidRPr="009F0FE1">
        <w:rPr>
          <w:rFonts w:ascii="Calibri" w:hAnsi="Calibri"/>
          <w:b/>
        </w:rPr>
        <w:t>Opioid Drugs – Difference-in-Difference</w:t>
      </w:r>
      <w:r w:rsidRPr="009F0FE1">
        <w:rPr>
          <w:rFonts w:ascii="Calibri" w:hAnsi="Calibri"/>
        </w:rPr>
        <w:t xml:space="preserve"> In an effort to reduce opioid prescription abuse in 2012 North Carolina implemented a monitoring program that limited the number of opioid prescriptions a doctor could subscribe. South Carolina did not implement any program. Use a difference-difference identification strategy to measure the impact of the program on number of prescriptions written. </w:t>
      </w:r>
    </w:p>
    <w:p w14:paraId="0C54EC22" w14:textId="77777777" w:rsidR="004D01D5" w:rsidRPr="009F0FE1" w:rsidRDefault="004D01D5" w:rsidP="004D01D5">
      <w:pPr>
        <w:rPr>
          <w:rFonts w:ascii="Calibri" w:hAnsi="Calibri"/>
        </w:rPr>
      </w:pPr>
    </w:p>
    <w:p w14:paraId="30F39BE9" w14:textId="77777777" w:rsidR="004D01D5" w:rsidRPr="009F0FE1" w:rsidRDefault="004D01D5" w:rsidP="004D01D5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/>
        </w:rPr>
      </w:pPr>
      <w:r w:rsidRPr="009F0FE1">
        <w:rPr>
          <w:rFonts w:ascii="Calibri" w:hAnsi="Calibri"/>
        </w:rPr>
        <w:t xml:space="preserve">Which state acts as the treatment group and which group acts as control group? </w:t>
      </w:r>
    </w:p>
    <w:p w14:paraId="0CB0FF08" w14:textId="203B63EB" w:rsidR="004D01D5" w:rsidRDefault="004D01D5" w:rsidP="004D01D5">
      <w:pPr>
        <w:ind w:left="360"/>
        <w:rPr>
          <w:rFonts w:ascii="Calibri" w:hAnsi="Calibri"/>
        </w:rPr>
      </w:pPr>
    </w:p>
    <w:p w14:paraId="21750118" w14:textId="20B7BD94" w:rsidR="00553548" w:rsidRDefault="00553548" w:rsidP="004D01D5">
      <w:pPr>
        <w:ind w:left="360"/>
        <w:rPr>
          <w:rFonts w:ascii="Calibri" w:hAnsi="Calibri"/>
        </w:rPr>
      </w:pPr>
    </w:p>
    <w:p w14:paraId="43F091A9" w14:textId="7F10D163" w:rsidR="00553548" w:rsidRDefault="00553548" w:rsidP="004D01D5">
      <w:pPr>
        <w:ind w:left="360"/>
        <w:rPr>
          <w:rFonts w:ascii="Calibri" w:hAnsi="Calibri"/>
        </w:rPr>
      </w:pPr>
    </w:p>
    <w:p w14:paraId="433DD0BB" w14:textId="77777777" w:rsidR="00553548" w:rsidRPr="009F0FE1" w:rsidRDefault="00553548" w:rsidP="004D01D5">
      <w:pPr>
        <w:ind w:left="360"/>
        <w:rPr>
          <w:rFonts w:ascii="Calibri" w:hAnsi="Calibri"/>
        </w:rPr>
      </w:pPr>
    </w:p>
    <w:p w14:paraId="7D349105" w14:textId="77777777" w:rsidR="004D01D5" w:rsidRPr="009F0FE1" w:rsidRDefault="004D01D5" w:rsidP="004D01D5">
      <w:pPr>
        <w:ind w:left="360"/>
        <w:rPr>
          <w:rFonts w:ascii="Calibri" w:hAnsi="Calibri"/>
        </w:rPr>
      </w:pPr>
    </w:p>
    <w:p w14:paraId="64AC7915" w14:textId="77777777" w:rsidR="004D01D5" w:rsidRPr="009F0FE1" w:rsidRDefault="004D01D5" w:rsidP="004D01D5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/>
        </w:rPr>
      </w:pPr>
      <w:r w:rsidRPr="009F0FE1">
        <w:rPr>
          <w:rFonts w:ascii="Calibri" w:hAnsi="Calibri"/>
        </w:rPr>
        <w:t>What is the post/after period?</w:t>
      </w:r>
    </w:p>
    <w:p w14:paraId="47ADF5AB" w14:textId="77777777" w:rsidR="004D01D5" w:rsidRPr="009F0FE1" w:rsidRDefault="004D01D5" w:rsidP="004D01D5">
      <w:pPr>
        <w:ind w:left="360"/>
        <w:rPr>
          <w:rFonts w:ascii="Calibri" w:hAnsi="Calibri"/>
        </w:rPr>
      </w:pPr>
    </w:p>
    <w:p w14:paraId="77B66F31" w14:textId="1305DD7A" w:rsidR="004D01D5" w:rsidRDefault="004D01D5" w:rsidP="004D01D5">
      <w:pPr>
        <w:rPr>
          <w:rFonts w:ascii="Calibri" w:hAnsi="Calibri"/>
        </w:rPr>
      </w:pPr>
    </w:p>
    <w:p w14:paraId="630E54D4" w14:textId="37D93C1B" w:rsidR="00553548" w:rsidRDefault="00553548" w:rsidP="004D01D5">
      <w:pPr>
        <w:rPr>
          <w:rFonts w:ascii="Calibri" w:hAnsi="Calibri"/>
        </w:rPr>
      </w:pPr>
    </w:p>
    <w:p w14:paraId="23E3B1A6" w14:textId="7122FEF9" w:rsidR="00553548" w:rsidRDefault="00553548" w:rsidP="004D01D5">
      <w:pPr>
        <w:rPr>
          <w:rFonts w:ascii="Calibri" w:hAnsi="Calibri"/>
        </w:rPr>
      </w:pPr>
    </w:p>
    <w:p w14:paraId="669C9635" w14:textId="77777777" w:rsidR="00553548" w:rsidRPr="009F0FE1" w:rsidRDefault="00553548" w:rsidP="004D01D5">
      <w:pPr>
        <w:rPr>
          <w:rFonts w:ascii="Calibri" w:hAnsi="Calibri"/>
        </w:rPr>
      </w:pPr>
    </w:p>
    <w:p w14:paraId="2CD4B558" w14:textId="77777777" w:rsidR="004D01D5" w:rsidRPr="009F0FE1" w:rsidRDefault="004D01D5" w:rsidP="004D01D5">
      <w:pPr>
        <w:ind w:left="360"/>
        <w:rPr>
          <w:rFonts w:ascii="Calibri" w:hAnsi="Calibri"/>
        </w:rPr>
      </w:pPr>
    </w:p>
    <w:p w14:paraId="773DC543" w14:textId="77777777" w:rsidR="004D01D5" w:rsidRPr="009F0FE1" w:rsidRDefault="004D01D5" w:rsidP="004D01D5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/>
        </w:rPr>
      </w:pPr>
      <w:r w:rsidRPr="009F0FE1">
        <w:rPr>
          <w:rFonts w:ascii="Calibri" w:hAnsi="Calibri"/>
        </w:rPr>
        <w:t xml:space="preserve"> Write down the standard difference-in-difference regression model for this context. </w:t>
      </w:r>
    </w:p>
    <w:p w14:paraId="17C58272" w14:textId="77777777" w:rsidR="004D01D5" w:rsidRPr="009F0FE1" w:rsidRDefault="004D01D5" w:rsidP="004D01D5">
      <w:pPr>
        <w:rPr>
          <w:rFonts w:ascii="Calibri" w:hAnsi="Calibri"/>
        </w:rPr>
      </w:pPr>
    </w:p>
    <w:p w14:paraId="0F2A007F" w14:textId="4F825B0E" w:rsidR="004D01D5" w:rsidRDefault="004D01D5" w:rsidP="004D01D5">
      <w:pPr>
        <w:rPr>
          <w:rFonts w:ascii="Calibri" w:hAnsi="Calibri"/>
        </w:rPr>
      </w:pPr>
    </w:p>
    <w:p w14:paraId="56EC0CF0" w14:textId="38B93FC2" w:rsidR="00553548" w:rsidRDefault="00553548" w:rsidP="004D01D5">
      <w:pPr>
        <w:rPr>
          <w:rFonts w:ascii="Calibri" w:hAnsi="Calibri"/>
        </w:rPr>
      </w:pPr>
    </w:p>
    <w:p w14:paraId="35CFD6E2" w14:textId="01737B0A" w:rsidR="00553548" w:rsidRDefault="00553548" w:rsidP="004D01D5">
      <w:pPr>
        <w:rPr>
          <w:rFonts w:ascii="Calibri" w:hAnsi="Calibri"/>
        </w:rPr>
      </w:pPr>
    </w:p>
    <w:p w14:paraId="5EC05190" w14:textId="77777777" w:rsidR="00553548" w:rsidRPr="009F0FE1" w:rsidRDefault="00553548" w:rsidP="004D01D5">
      <w:pPr>
        <w:rPr>
          <w:rFonts w:ascii="Calibri" w:hAnsi="Calibri"/>
        </w:rPr>
      </w:pPr>
    </w:p>
    <w:p w14:paraId="5961BAA3" w14:textId="77777777" w:rsidR="004D01D5" w:rsidRPr="009F0FE1" w:rsidRDefault="004D01D5" w:rsidP="004D01D5">
      <w:pPr>
        <w:rPr>
          <w:rFonts w:ascii="Calibri" w:hAnsi="Calibri"/>
        </w:rPr>
      </w:pPr>
    </w:p>
    <w:p w14:paraId="1541E964" w14:textId="77777777" w:rsidR="004D01D5" w:rsidRPr="009F0FE1" w:rsidRDefault="004D01D5" w:rsidP="004D01D5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/>
        </w:rPr>
      </w:pPr>
      <w:r w:rsidRPr="009F0FE1">
        <w:rPr>
          <w:rFonts w:ascii="Calibri" w:hAnsi="Calibri"/>
        </w:rPr>
        <w:lastRenderedPageBreak/>
        <w:t xml:space="preserve">Using the data to calculate the impact of the policy on the number of prescriptions written. </w:t>
      </w:r>
    </w:p>
    <w:p w14:paraId="1CA36391" w14:textId="77777777" w:rsidR="004D01D5" w:rsidRPr="009F0FE1" w:rsidRDefault="004D01D5" w:rsidP="004D01D5">
      <w:pPr>
        <w:pStyle w:val="ListParagraph"/>
        <w:rPr>
          <w:rFonts w:ascii="Calibri" w:hAnsi="Calibri"/>
        </w:rPr>
      </w:pPr>
      <w:r w:rsidRPr="009F0FE1">
        <w:rPr>
          <w:rFonts w:ascii="Calibri" w:hAnsi="Calibri"/>
          <w:noProof/>
        </w:rPr>
        <w:drawing>
          <wp:inline distT="0" distB="0" distL="0" distR="0" wp14:anchorId="462E8CA0" wp14:editId="02D5BB6F">
            <wp:extent cx="3886200" cy="124777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7B08" w14:textId="77777777" w:rsidR="004D01D5" w:rsidRPr="00322732" w:rsidRDefault="004D01D5" w:rsidP="004D01D5">
      <w:pPr>
        <w:rPr>
          <w:rFonts w:ascii="Calibri" w:hAnsi="Calibri"/>
          <w:b/>
        </w:rPr>
      </w:pPr>
    </w:p>
    <w:p w14:paraId="0F8FB514" w14:textId="77777777" w:rsidR="004D01D5" w:rsidRDefault="004D01D5" w:rsidP="004D01D5">
      <w:pPr>
        <w:rPr>
          <w:rFonts w:ascii="Calibri" w:hAnsi="Calibri"/>
        </w:rPr>
      </w:pPr>
    </w:p>
    <w:p w14:paraId="17228B92" w14:textId="77777777" w:rsidR="004D01D5" w:rsidRDefault="004D01D5" w:rsidP="004D01D5">
      <w:pPr>
        <w:rPr>
          <w:rFonts w:ascii="Calibri" w:hAnsi="Calibri"/>
        </w:rPr>
      </w:pPr>
    </w:p>
    <w:p w14:paraId="23512892" w14:textId="77777777" w:rsidR="004D01D5" w:rsidRDefault="004D01D5" w:rsidP="004D01D5">
      <w:pPr>
        <w:rPr>
          <w:rFonts w:ascii="Calibri" w:hAnsi="Calibri"/>
        </w:rPr>
      </w:pPr>
    </w:p>
    <w:p w14:paraId="7B8E3C48" w14:textId="77777777" w:rsidR="004D01D5" w:rsidRDefault="004D01D5" w:rsidP="004D01D5">
      <w:pPr>
        <w:rPr>
          <w:rFonts w:ascii="Calibri" w:hAnsi="Calibri"/>
        </w:rPr>
      </w:pPr>
    </w:p>
    <w:p w14:paraId="1AAB8ECB" w14:textId="77777777" w:rsidR="004D01D5" w:rsidRDefault="004D01D5" w:rsidP="004D01D5">
      <w:pPr>
        <w:rPr>
          <w:rFonts w:ascii="Calibri" w:hAnsi="Calibri"/>
        </w:rPr>
      </w:pPr>
    </w:p>
    <w:p w14:paraId="4291C64E" w14:textId="77777777" w:rsidR="004D01D5" w:rsidRDefault="004D01D5" w:rsidP="004D01D5">
      <w:pPr>
        <w:rPr>
          <w:rFonts w:ascii="Calibri" w:hAnsi="Calibri"/>
        </w:rPr>
      </w:pPr>
    </w:p>
    <w:p w14:paraId="728CBC04" w14:textId="77777777" w:rsidR="004D01D5" w:rsidRDefault="004D01D5" w:rsidP="004D01D5">
      <w:pPr>
        <w:rPr>
          <w:rFonts w:ascii="Calibri" w:hAnsi="Calibri"/>
        </w:rPr>
      </w:pPr>
    </w:p>
    <w:p w14:paraId="1C15E13D" w14:textId="77777777" w:rsidR="004D01D5" w:rsidRDefault="004D01D5" w:rsidP="004D01D5">
      <w:pPr>
        <w:rPr>
          <w:rFonts w:ascii="Calibri" w:hAnsi="Calibri"/>
        </w:rPr>
      </w:pPr>
    </w:p>
    <w:p w14:paraId="0E6E9756" w14:textId="77777777" w:rsidR="004D01D5" w:rsidRPr="009F0FE1" w:rsidRDefault="004D01D5" w:rsidP="004D01D5">
      <w:pPr>
        <w:rPr>
          <w:rFonts w:ascii="Calibri" w:hAnsi="Calibri"/>
        </w:rPr>
      </w:pPr>
    </w:p>
    <w:p w14:paraId="43B07E3B" w14:textId="77777777" w:rsidR="004D01D5" w:rsidRPr="004F543A" w:rsidRDefault="004D01D5" w:rsidP="004D01D5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/>
        </w:rPr>
      </w:pPr>
      <w:r w:rsidRPr="004F543A">
        <w:rPr>
          <w:rFonts w:ascii="Calibri" w:hAnsi="Calibri"/>
        </w:rPr>
        <w:t xml:space="preserve">Based on the graph, which other state besides South Carolina do you think would a good control state? Justify why? </w:t>
      </w:r>
    </w:p>
    <w:p w14:paraId="64E77BEB" w14:textId="77777777" w:rsidR="004D01D5" w:rsidRPr="009F0FE1" w:rsidRDefault="004D01D5" w:rsidP="004D01D5">
      <w:pPr>
        <w:pStyle w:val="ListParagraph"/>
        <w:rPr>
          <w:rFonts w:ascii="Calibri" w:hAnsi="Calibri"/>
        </w:rPr>
      </w:pPr>
      <w:r w:rsidRPr="009F0FE1">
        <w:rPr>
          <w:rFonts w:ascii="Calibri" w:hAnsi="Calibri"/>
          <w:noProof/>
        </w:rPr>
        <w:drawing>
          <wp:inline distT="0" distB="0" distL="0" distR="0" wp14:anchorId="5C84349D" wp14:editId="56E35A15">
            <wp:extent cx="3661557" cy="2682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977" cy="26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9C216" w14:textId="77777777" w:rsidR="004D01D5" w:rsidRPr="009F0FE1" w:rsidRDefault="004D01D5" w:rsidP="004D01D5">
      <w:pPr>
        <w:rPr>
          <w:rFonts w:ascii="Calibri" w:hAnsi="Calibri"/>
        </w:rPr>
      </w:pPr>
    </w:p>
    <w:p w14:paraId="02E7860F" w14:textId="77777777" w:rsidR="004D01D5" w:rsidRPr="009F0FE1" w:rsidRDefault="004D01D5" w:rsidP="004D01D5">
      <w:pPr>
        <w:rPr>
          <w:rFonts w:ascii="Calibri" w:hAnsi="Calibri"/>
        </w:rPr>
      </w:pPr>
    </w:p>
    <w:p w14:paraId="070EAC8B" w14:textId="77777777" w:rsidR="004D01D5" w:rsidRPr="009F0FE1" w:rsidRDefault="004D01D5" w:rsidP="004D01D5">
      <w:pPr>
        <w:rPr>
          <w:rFonts w:ascii="Calibri" w:hAnsi="Calibri"/>
        </w:rPr>
      </w:pPr>
    </w:p>
    <w:p w14:paraId="58FE01BA" w14:textId="357D62E3" w:rsidR="004D01D5" w:rsidRDefault="004D01D5" w:rsidP="004D01D5">
      <w:pPr>
        <w:rPr>
          <w:rFonts w:ascii="Calibri" w:hAnsi="Calibri"/>
        </w:rPr>
      </w:pPr>
    </w:p>
    <w:p w14:paraId="264766D9" w14:textId="77777777" w:rsidR="00553548" w:rsidRPr="009F0FE1" w:rsidRDefault="00553548" w:rsidP="004D01D5">
      <w:pPr>
        <w:rPr>
          <w:rFonts w:ascii="Calibri" w:hAnsi="Calibri"/>
        </w:rPr>
      </w:pPr>
    </w:p>
    <w:p w14:paraId="23951401" w14:textId="77777777" w:rsidR="004D01D5" w:rsidRPr="009F0FE1" w:rsidRDefault="004D01D5" w:rsidP="004D01D5">
      <w:pPr>
        <w:rPr>
          <w:rFonts w:ascii="Calibri" w:hAnsi="Calibri"/>
        </w:rPr>
      </w:pPr>
    </w:p>
    <w:p w14:paraId="292D33F2" w14:textId="216B7C7E" w:rsidR="004D01D5" w:rsidRPr="009F0FE1" w:rsidRDefault="004D01D5" w:rsidP="004D01D5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/>
        </w:rPr>
      </w:pPr>
      <w:r w:rsidRPr="009F0FE1">
        <w:rPr>
          <w:rFonts w:ascii="Calibri" w:hAnsi="Calibri"/>
        </w:rPr>
        <w:t xml:space="preserve">What </w:t>
      </w:r>
      <w:r w:rsidR="004F543A">
        <w:rPr>
          <w:rFonts w:ascii="Calibri" w:hAnsi="Calibri"/>
        </w:rPr>
        <w:t>is the key</w:t>
      </w:r>
      <w:r w:rsidRPr="009F0FE1">
        <w:rPr>
          <w:rFonts w:ascii="Calibri" w:hAnsi="Calibri"/>
        </w:rPr>
        <w:t xml:space="preserve"> assumption of a difference-in-difference</w:t>
      </w:r>
      <w:r>
        <w:rPr>
          <w:rFonts w:ascii="Calibri" w:hAnsi="Calibri"/>
        </w:rPr>
        <w:t xml:space="preserve"> </w:t>
      </w:r>
      <w:r w:rsidRPr="004F543A">
        <w:rPr>
          <w:rFonts w:ascii="Calibri" w:hAnsi="Calibri"/>
        </w:rPr>
        <w:t>research design</w:t>
      </w:r>
      <w:r w:rsidRPr="009F0FE1">
        <w:rPr>
          <w:rFonts w:ascii="Calibri" w:hAnsi="Calibri"/>
        </w:rPr>
        <w:t xml:space="preserve">? </w:t>
      </w:r>
    </w:p>
    <w:p w14:paraId="54C92549" w14:textId="69550909" w:rsidR="00D200CC" w:rsidRDefault="00D200CC" w:rsidP="004D01D5">
      <w:pPr>
        <w:rPr>
          <w:rFonts w:ascii="Times New Roman" w:hAnsi="Times New Roman" w:cs="Times New Roman"/>
          <w:lang w:eastAsia="zh-CN"/>
        </w:rPr>
      </w:pPr>
    </w:p>
    <w:p w14:paraId="7E488106" w14:textId="3E8AAC74" w:rsidR="004F543A" w:rsidRDefault="004F543A" w:rsidP="004D01D5">
      <w:pPr>
        <w:rPr>
          <w:rFonts w:ascii="Times New Roman" w:hAnsi="Times New Roman" w:cs="Times New Roman"/>
          <w:lang w:eastAsia="zh-CN"/>
        </w:rPr>
      </w:pPr>
    </w:p>
    <w:p w14:paraId="6906BFEB" w14:textId="42FD9C26" w:rsidR="004F543A" w:rsidRDefault="004F543A" w:rsidP="004D01D5">
      <w:pPr>
        <w:rPr>
          <w:rFonts w:ascii="Times New Roman" w:hAnsi="Times New Roman" w:cs="Times New Roman"/>
          <w:lang w:eastAsia="zh-CN"/>
        </w:rPr>
      </w:pPr>
    </w:p>
    <w:p w14:paraId="165C285C" w14:textId="688520FE" w:rsidR="004F543A" w:rsidRDefault="004F543A" w:rsidP="004D01D5">
      <w:pPr>
        <w:rPr>
          <w:rFonts w:ascii="Times New Roman" w:hAnsi="Times New Roman" w:cs="Times New Roman"/>
          <w:lang w:eastAsia="zh-CN"/>
        </w:rPr>
      </w:pPr>
    </w:p>
    <w:p w14:paraId="49A25075" w14:textId="55A16D54" w:rsidR="004F543A" w:rsidRPr="000B372C" w:rsidRDefault="004F543A" w:rsidP="004F543A">
      <w:pPr>
        <w:jc w:val="center"/>
        <w:rPr>
          <w:rFonts w:ascii="Calibri" w:hAnsi="Calibri"/>
        </w:rPr>
      </w:pPr>
      <w:r w:rsidRPr="009F0FE1">
        <w:rPr>
          <w:rFonts w:ascii="Calibri" w:eastAsia="Times New Roman" w:hAnsi="Calibri"/>
          <w:b/>
          <w:bCs/>
        </w:rPr>
        <w:lastRenderedPageBreak/>
        <w:t>Part I</w:t>
      </w:r>
      <w:r>
        <w:rPr>
          <w:rFonts w:ascii="Calibri" w:eastAsia="Times New Roman" w:hAnsi="Calibri"/>
          <w:b/>
          <w:bCs/>
        </w:rPr>
        <w:t>V</w:t>
      </w:r>
      <w:r w:rsidRPr="009F0FE1">
        <w:rPr>
          <w:rFonts w:ascii="Calibri" w:eastAsia="Times New Roman" w:hAnsi="Calibri"/>
          <w:b/>
          <w:bCs/>
        </w:rPr>
        <w:t xml:space="preserve"> </w:t>
      </w:r>
      <w:r w:rsidRPr="000B372C">
        <w:rPr>
          <w:rFonts w:ascii="Calibri" w:eastAsia="Times New Roman" w:hAnsi="Calibri"/>
          <w:b/>
          <w:bCs/>
        </w:rPr>
        <w:t>Quiet Study Areas- Regression Discontinuity [30 pts]</w:t>
      </w:r>
    </w:p>
    <w:p w14:paraId="72F58020" w14:textId="77777777" w:rsidR="004F543A" w:rsidRDefault="004F543A" w:rsidP="004F543A">
      <w:pPr>
        <w:rPr>
          <w:lang w:eastAsia="zh-CN"/>
        </w:rPr>
      </w:pPr>
    </w:p>
    <w:p w14:paraId="4F4153D8" w14:textId="77777777" w:rsidR="004F543A" w:rsidRPr="000B372C" w:rsidRDefault="004F543A" w:rsidP="004F543A">
      <w:pPr>
        <w:spacing w:line="349" w:lineRule="exact"/>
        <w:rPr>
          <w:rFonts w:ascii="Calibri" w:hAnsi="Calibri"/>
        </w:rPr>
      </w:pPr>
      <w:r w:rsidRPr="000B372C">
        <w:rPr>
          <w:rFonts w:ascii="Calibri" w:hAnsi="Calibri"/>
        </w:rPr>
        <w:t xml:space="preserve">In a one-time trial at a large urban university the school is offering a dedicated quiet study space for all individuals that live further than 15 miles from campus. If an individual lives 16 miles from campus they receive access to a study room in the library. If an individual lives 14 miles away from campus they do not have access to the study room.  A regression discontinuity design can be used to measure the impact of having a study room on student’s GPA. </w:t>
      </w:r>
    </w:p>
    <w:p w14:paraId="183A6801" w14:textId="77777777" w:rsidR="004F543A" w:rsidRPr="000B372C" w:rsidRDefault="004F543A" w:rsidP="004F543A">
      <w:pPr>
        <w:spacing w:line="349" w:lineRule="exact"/>
        <w:rPr>
          <w:rFonts w:ascii="Calibri" w:hAnsi="Calibri"/>
        </w:rPr>
      </w:pPr>
    </w:p>
    <w:p w14:paraId="346898E1" w14:textId="1CFDF3E5" w:rsidR="004F543A" w:rsidRPr="008B2918" w:rsidRDefault="004F543A" w:rsidP="008B2918">
      <w:pPr>
        <w:numPr>
          <w:ilvl w:val="0"/>
          <w:numId w:val="7"/>
        </w:numPr>
        <w:spacing w:line="349" w:lineRule="exact"/>
        <w:rPr>
          <w:rFonts w:ascii="Calibri" w:hAnsi="Calibri"/>
        </w:rPr>
      </w:pPr>
      <w:r w:rsidRPr="000B372C">
        <w:rPr>
          <w:rFonts w:ascii="Calibri" w:hAnsi="Calibri"/>
        </w:rPr>
        <w:t xml:space="preserve">What is the running variable? </w:t>
      </w:r>
      <w:r w:rsidRPr="008B2918">
        <w:rPr>
          <w:rFonts w:ascii="Calibri" w:hAnsi="Calibri"/>
        </w:rPr>
        <w:t xml:space="preserve">Which individuals are treated? What is the cutoff for treatment?  </w:t>
      </w:r>
    </w:p>
    <w:p w14:paraId="2BBDBAF8" w14:textId="0C8EF17A" w:rsidR="004F543A" w:rsidRPr="000B372C" w:rsidRDefault="004F543A" w:rsidP="004F543A">
      <w:pPr>
        <w:spacing w:line="349" w:lineRule="exact"/>
        <w:ind w:left="720"/>
        <w:rPr>
          <w:rFonts w:ascii="Calibri" w:hAnsi="Calibri"/>
        </w:rPr>
      </w:pPr>
    </w:p>
    <w:p w14:paraId="28BA7DA8" w14:textId="14071CC2" w:rsidR="004F543A" w:rsidRDefault="004F543A" w:rsidP="004F543A">
      <w:pPr>
        <w:spacing w:line="349" w:lineRule="exact"/>
        <w:rPr>
          <w:rFonts w:ascii="Calibri" w:hAnsi="Calibri"/>
        </w:rPr>
      </w:pPr>
    </w:p>
    <w:p w14:paraId="6FE707D4" w14:textId="77777777" w:rsidR="00961ACE" w:rsidRPr="000B372C" w:rsidRDefault="00961ACE" w:rsidP="004F543A">
      <w:pPr>
        <w:spacing w:line="349" w:lineRule="exact"/>
        <w:rPr>
          <w:rFonts w:ascii="Calibri" w:hAnsi="Calibri"/>
        </w:rPr>
      </w:pPr>
    </w:p>
    <w:p w14:paraId="15736D67" w14:textId="77777777" w:rsidR="004F543A" w:rsidRPr="000B372C" w:rsidRDefault="004F543A" w:rsidP="004F543A">
      <w:pPr>
        <w:spacing w:line="349" w:lineRule="exact"/>
        <w:rPr>
          <w:rFonts w:ascii="Calibri" w:hAnsi="Calibri"/>
        </w:rPr>
      </w:pPr>
      <w:r w:rsidRPr="000B372C">
        <w:rPr>
          <w:rFonts w:ascii="Calibri" w:hAnsi="Calibri"/>
        </w:rPr>
        <w:t xml:space="preserve">The RD regression estimates for a model with a window of within 5 </w:t>
      </w:r>
      <w:r>
        <w:rPr>
          <w:rFonts w:ascii="Calibri" w:hAnsi="Calibri"/>
        </w:rPr>
        <w:t>miles</w:t>
      </w:r>
      <w:r w:rsidRPr="000B372C">
        <w:rPr>
          <w:rFonts w:ascii="Calibri" w:hAnsi="Calibri"/>
        </w:rPr>
        <w:t xml:space="preserve"> of the cutoff is </w:t>
      </w:r>
    </w:p>
    <w:p w14:paraId="0838B3F4" w14:textId="0734EEFE" w:rsidR="004F543A" w:rsidRPr="000B372C" w:rsidRDefault="00965C14" w:rsidP="004F543A">
      <w:pPr>
        <w:spacing w:line="349" w:lineRule="exact"/>
        <w:rPr>
          <w:rFonts w:ascii="Calibri" w:hAnsi="Calibri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gpa</m:t>
              </m:r>
            </m:e>
          </m:acc>
          <m:r>
            <w:rPr>
              <w:rFonts w:ascii="Cambria Math" w:hAnsi="Cambria Math"/>
            </w:rPr>
            <m:t>=2.9+0.08 treat-0.06 running+0.2*(running*treat)</m:t>
          </m:r>
        </m:oMath>
      </m:oMathPara>
    </w:p>
    <w:p w14:paraId="025C5F93" w14:textId="77777777" w:rsidR="004F543A" w:rsidRPr="000B372C" w:rsidRDefault="004F543A" w:rsidP="004F543A">
      <w:pPr>
        <w:spacing w:line="349" w:lineRule="exact"/>
        <w:rPr>
          <w:rFonts w:ascii="Calibri" w:hAnsi="Calibri"/>
        </w:rPr>
      </w:pPr>
    </w:p>
    <w:p w14:paraId="32F9D54A" w14:textId="1B0BFCB3" w:rsidR="008B2918" w:rsidRDefault="004F543A" w:rsidP="004F543A">
      <w:pPr>
        <w:numPr>
          <w:ilvl w:val="0"/>
          <w:numId w:val="7"/>
        </w:numPr>
        <w:spacing w:line="349" w:lineRule="exact"/>
        <w:rPr>
          <w:rFonts w:ascii="Calibri" w:hAnsi="Calibri"/>
        </w:rPr>
      </w:pPr>
      <w:r w:rsidRPr="000B372C">
        <w:rPr>
          <w:rFonts w:ascii="Calibri" w:hAnsi="Calibri"/>
        </w:rPr>
        <w:t>What is the</w:t>
      </w:r>
      <w:r w:rsidR="008B2918">
        <w:rPr>
          <w:rFonts w:ascii="Calibri" w:hAnsi="Calibri"/>
        </w:rPr>
        <w:t xml:space="preserve"> average GPA of non-treated people just near the cutoff?</w:t>
      </w:r>
    </w:p>
    <w:p w14:paraId="444C32B9" w14:textId="3A42BD59" w:rsidR="008B2918" w:rsidRDefault="008B2918" w:rsidP="008B2918">
      <w:pPr>
        <w:spacing w:line="349" w:lineRule="exact"/>
        <w:rPr>
          <w:rFonts w:ascii="Calibri" w:hAnsi="Calibri"/>
        </w:rPr>
      </w:pPr>
    </w:p>
    <w:p w14:paraId="2D66C684" w14:textId="1C376ECD" w:rsidR="008B2918" w:rsidRDefault="008B2918" w:rsidP="008B2918">
      <w:pPr>
        <w:spacing w:line="349" w:lineRule="exact"/>
        <w:rPr>
          <w:rFonts w:ascii="Calibri" w:hAnsi="Calibri"/>
        </w:rPr>
      </w:pPr>
    </w:p>
    <w:p w14:paraId="15A27249" w14:textId="1ADDC472" w:rsidR="00961ACE" w:rsidRDefault="00961ACE" w:rsidP="008B2918">
      <w:pPr>
        <w:spacing w:line="349" w:lineRule="exact"/>
        <w:rPr>
          <w:rFonts w:ascii="Calibri" w:hAnsi="Calibri"/>
        </w:rPr>
      </w:pPr>
    </w:p>
    <w:p w14:paraId="48C60582" w14:textId="77777777" w:rsidR="00961ACE" w:rsidRDefault="00961ACE" w:rsidP="008B2918">
      <w:pPr>
        <w:spacing w:line="349" w:lineRule="exact"/>
        <w:rPr>
          <w:rFonts w:ascii="Calibri" w:hAnsi="Calibri"/>
        </w:rPr>
      </w:pPr>
    </w:p>
    <w:p w14:paraId="442671AD" w14:textId="77777777" w:rsidR="00961ACE" w:rsidRDefault="00961ACE" w:rsidP="008B2918">
      <w:pPr>
        <w:spacing w:line="349" w:lineRule="exact"/>
        <w:rPr>
          <w:rFonts w:ascii="Calibri" w:hAnsi="Calibri"/>
        </w:rPr>
      </w:pPr>
    </w:p>
    <w:p w14:paraId="74C2CD9A" w14:textId="5AD27519" w:rsidR="008B2918" w:rsidRDefault="008B2918" w:rsidP="008B2918">
      <w:pPr>
        <w:numPr>
          <w:ilvl w:val="0"/>
          <w:numId w:val="7"/>
        </w:numPr>
        <w:spacing w:line="349" w:lineRule="exact"/>
        <w:rPr>
          <w:rFonts w:ascii="Calibri" w:hAnsi="Calibri"/>
        </w:rPr>
      </w:pPr>
      <w:r w:rsidRPr="000B372C">
        <w:rPr>
          <w:rFonts w:ascii="Calibri" w:hAnsi="Calibri"/>
        </w:rPr>
        <w:t>What is the</w:t>
      </w:r>
      <w:r>
        <w:rPr>
          <w:rFonts w:ascii="Calibri" w:hAnsi="Calibri"/>
        </w:rPr>
        <w:t xml:space="preserve"> average GPA of non-treated people just near the cutoff?</w:t>
      </w:r>
    </w:p>
    <w:p w14:paraId="44E6C67F" w14:textId="17E682E2" w:rsidR="008B2918" w:rsidRDefault="008B2918" w:rsidP="008B2918">
      <w:pPr>
        <w:spacing w:line="349" w:lineRule="exact"/>
        <w:rPr>
          <w:rFonts w:ascii="Calibri" w:hAnsi="Calibri"/>
        </w:rPr>
      </w:pPr>
    </w:p>
    <w:p w14:paraId="0137E26F" w14:textId="6FCE19A0" w:rsidR="00961ACE" w:rsidRDefault="00961ACE" w:rsidP="008B2918">
      <w:pPr>
        <w:spacing w:line="349" w:lineRule="exact"/>
        <w:rPr>
          <w:rFonts w:ascii="Calibri" w:hAnsi="Calibri"/>
        </w:rPr>
      </w:pPr>
    </w:p>
    <w:p w14:paraId="50BA0151" w14:textId="77777777" w:rsidR="00961ACE" w:rsidRDefault="00961ACE" w:rsidP="008B2918">
      <w:pPr>
        <w:spacing w:line="349" w:lineRule="exact"/>
        <w:rPr>
          <w:rFonts w:ascii="Calibri" w:hAnsi="Calibri"/>
        </w:rPr>
      </w:pPr>
    </w:p>
    <w:p w14:paraId="253FD0BB" w14:textId="77777777" w:rsidR="00961ACE" w:rsidRDefault="00961ACE" w:rsidP="008B2918">
      <w:pPr>
        <w:spacing w:line="349" w:lineRule="exact"/>
        <w:rPr>
          <w:rFonts w:ascii="Calibri" w:hAnsi="Calibri"/>
        </w:rPr>
      </w:pPr>
    </w:p>
    <w:p w14:paraId="6697A3F4" w14:textId="77777777" w:rsidR="008B2918" w:rsidRDefault="008B2918" w:rsidP="008B2918">
      <w:pPr>
        <w:spacing w:line="349" w:lineRule="exact"/>
        <w:rPr>
          <w:rFonts w:ascii="Calibri" w:hAnsi="Calibri"/>
        </w:rPr>
      </w:pPr>
    </w:p>
    <w:p w14:paraId="2CCB4C44" w14:textId="3A54A764" w:rsidR="004F543A" w:rsidRPr="008B2918" w:rsidRDefault="008B2918" w:rsidP="008B2918">
      <w:pPr>
        <w:pStyle w:val="ListParagraph"/>
        <w:numPr>
          <w:ilvl w:val="0"/>
          <w:numId w:val="7"/>
        </w:numPr>
        <w:spacing w:line="349" w:lineRule="exact"/>
        <w:rPr>
          <w:rFonts w:ascii="Calibri" w:hAnsi="Calibri"/>
        </w:rPr>
      </w:pPr>
      <w:r>
        <w:rPr>
          <w:rFonts w:ascii="Calibri" w:hAnsi="Calibri"/>
        </w:rPr>
        <w:t xml:space="preserve">What is the </w:t>
      </w:r>
      <w:r w:rsidR="004F543A" w:rsidRPr="008B2918">
        <w:rPr>
          <w:rFonts w:ascii="Calibri" w:hAnsi="Calibri"/>
        </w:rPr>
        <w:t xml:space="preserve">impact of being assigned a study room on GPA?  </w:t>
      </w:r>
    </w:p>
    <w:p w14:paraId="0819D698" w14:textId="759C7CC1" w:rsidR="004F543A" w:rsidRDefault="004F543A" w:rsidP="004F543A">
      <w:pPr>
        <w:spacing w:line="349" w:lineRule="exact"/>
        <w:rPr>
          <w:rFonts w:ascii="Calibri" w:hAnsi="Calibri"/>
        </w:rPr>
      </w:pPr>
    </w:p>
    <w:p w14:paraId="0F6AE5BD" w14:textId="5F4262ED" w:rsidR="006E74E0" w:rsidRDefault="006E74E0" w:rsidP="004F543A">
      <w:pPr>
        <w:spacing w:line="349" w:lineRule="exact"/>
        <w:rPr>
          <w:rFonts w:ascii="Calibri" w:hAnsi="Calibri"/>
        </w:rPr>
      </w:pPr>
    </w:p>
    <w:p w14:paraId="10DA0B0C" w14:textId="0AD15360" w:rsidR="00961ACE" w:rsidRDefault="00961ACE" w:rsidP="004F543A">
      <w:pPr>
        <w:spacing w:line="349" w:lineRule="exact"/>
        <w:rPr>
          <w:rFonts w:ascii="Calibri" w:hAnsi="Calibri"/>
        </w:rPr>
      </w:pPr>
    </w:p>
    <w:p w14:paraId="1B784047" w14:textId="6F469252" w:rsidR="00961ACE" w:rsidRDefault="00961ACE" w:rsidP="004F543A">
      <w:pPr>
        <w:spacing w:line="349" w:lineRule="exact"/>
        <w:rPr>
          <w:rFonts w:ascii="Calibri" w:hAnsi="Calibri"/>
        </w:rPr>
      </w:pPr>
    </w:p>
    <w:p w14:paraId="01684C47" w14:textId="1942F645" w:rsidR="00961ACE" w:rsidRDefault="00961ACE" w:rsidP="004F543A">
      <w:pPr>
        <w:spacing w:line="349" w:lineRule="exact"/>
        <w:rPr>
          <w:rFonts w:ascii="Calibri" w:hAnsi="Calibri"/>
        </w:rPr>
      </w:pPr>
    </w:p>
    <w:p w14:paraId="38EE6A91" w14:textId="2D7B162E" w:rsidR="00961ACE" w:rsidRDefault="00961ACE" w:rsidP="004F543A">
      <w:pPr>
        <w:spacing w:line="349" w:lineRule="exact"/>
        <w:rPr>
          <w:rFonts w:ascii="Calibri" w:hAnsi="Calibri"/>
        </w:rPr>
      </w:pPr>
    </w:p>
    <w:p w14:paraId="660EA83E" w14:textId="5B5941F1" w:rsidR="00961ACE" w:rsidRDefault="00961ACE" w:rsidP="004F543A">
      <w:pPr>
        <w:spacing w:line="349" w:lineRule="exact"/>
        <w:rPr>
          <w:rFonts w:ascii="Calibri" w:hAnsi="Calibri"/>
        </w:rPr>
      </w:pPr>
    </w:p>
    <w:p w14:paraId="0A439837" w14:textId="5E332B67" w:rsidR="00961ACE" w:rsidRDefault="00961ACE" w:rsidP="004F543A">
      <w:pPr>
        <w:spacing w:line="349" w:lineRule="exact"/>
        <w:rPr>
          <w:rFonts w:ascii="Calibri" w:hAnsi="Calibri"/>
        </w:rPr>
      </w:pPr>
    </w:p>
    <w:p w14:paraId="6C14FBD0" w14:textId="77777777" w:rsidR="00961ACE" w:rsidRDefault="00961ACE" w:rsidP="004F543A">
      <w:pPr>
        <w:spacing w:line="349" w:lineRule="exact"/>
        <w:rPr>
          <w:rFonts w:ascii="Calibri" w:hAnsi="Calibri"/>
        </w:rPr>
      </w:pPr>
    </w:p>
    <w:p w14:paraId="77ED405D" w14:textId="77777777" w:rsidR="008B2918" w:rsidRPr="000B372C" w:rsidRDefault="008B2918" w:rsidP="004F543A">
      <w:pPr>
        <w:spacing w:line="349" w:lineRule="exact"/>
        <w:rPr>
          <w:rFonts w:ascii="Calibri" w:hAnsi="Calibri"/>
        </w:rPr>
      </w:pPr>
    </w:p>
    <w:p w14:paraId="624A473B" w14:textId="495CBD09" w:rsidR="004F543A" w:rsidRPr="000B372C" w:rsidRDefault="004F543A" w:rsidP="004F543A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cs="Times New Roman"/>
        </w:rPr>
      </w:pPr>
      <w:bookmarkStart w:id="0" w:name="_Hlk6994565"/>
      <w:r w:rsidRPr="000B372C">
        <w:rPr>
          <w:rFonts w:ascii="Calibri" w:hAnsi="Calibri" w:cs="Times New Roman"/>
        </w:rPr>
        <w:lastRenderedPageBreak/>
        <w:t>What is the assumption of a regression discontinuity design</w:t>
      </w:r>
      <w:r w:rsidR="00EE364E">
        <w:rPr>
          <w:rFonts w:ascii="Calibri" w:hAnsi="Calibri" w:cs="Times New Roman"/>
        </w:rPr>
        <w:t xml:space="preserve"> in this context</w:t>
      </w:r>
      <w:r w:rsidRPr="000B372C">
        <w:rPr>
          <w:rFonts w:ascii="Calibri" w:hAnsi="Calibri" w:cs="Times New Roman"/>
        </w:rPr>
        <w:t xml:space="preserve">? </w:t>
      </w:r>
      <w:bookmarkEnd w:id="0"/>
    </w:p>
    <w:p w14:paraId="569B7D3F" w14:textId="77777777" w:rsidR="004F543A" w:rsidRPr="000B372C" w:rsidRDefault="004F543A" w:rsidP="004F543A">
      <w:pPr>
        <w:ind w:left="360"/>
        <w:rPr>
          <w:rFonts w:ascii="Calibri" w:hAnsi="Calibri"/>
        </w:rPr>
      </w:pPr>
    </w:p>
    <w:p w14:paraId="2620B96C" w14:textId="7C0D3BE4" w:rsidR="004F543A" w:rsidRDefault="004F543A" w:rsidP="004F543A">
      <w:pPr>
        <w:ind w:left="360"/>
        <w:rPr>
          <w:rFonts w:ascii="Calibri" w:hAnsi="Calibri"/>
        </w:rPr>
      </w:pPr>
    </w:p>
    <w:p w14:paraId="22BF983C" w14:textId="2B3FF9C2" w:rsidR="00961ACE" w:rsidRDefault="00961ACE" w:rsidP="004F543A">
      <w:pPr>
        <w:ind w:left="360"/>
        <w:rPr>
          <w:rFonts w:ascii="Calibri" w:hAnsi="Calibri"/>
        </w:rPr>
      </w:pPr>
    </w:p>
    <w:p w14:paraId="505D57A6" w14:textId="77777777" w:rsidR="00961ACE" w:rsidRDefault="00961ACE" w:rsidP="004F543A">
      <w:pPr>
        <w:ind w:left="360"/>
        <w:rPr>
          <w:rFonts w:ascii="Calibri" w:hAnsi="Calibri"/>
        </w:rPr>
      </w:pPr>
    </w:p>
    <w:p w14:paraId="1C8CC3DB" w14:textId="77777777" w:rsidR="00961ACE" w:rsidRPr="000B372C" w:rsidRDefault="00961ACE" w:rsidP="004F543A">
      <w:pPr>
        <w:ind w:left="360"/>
        <w:rPr>
          <w:rFonts w:ascii="Calibri" w:hAnsi="Calibri"/>
        </w:rPr>
      </w:pPr>
    </w:p>
    <w:p w14:paraId="50762E6A" w14:textId="77777777" w:rsidR="004F543A" w:rsidRPr="000B372C" w:rsidRDefault="004F543A" w:rsidP="004F543A">
      <w:pPr>
        <w:ind w:left="360"/>
        <w:rPr>
          <w:rFonts w:ascii="Calibri" w:hAnsi="Calibri"/>
        </w:rPr>
      </w:pPr>
    </w:p>
    <w:p w14:paraId="2556CF98" w14:textId="1184487E" w:rsidR="004F543A" w:rsidRPr="00961ACE" w:rsidRDefault="004F543A" w:rsidP="00961ACE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/>
        </w:rPr>
      </w:pPr>
      <w:r w:rsidRPr="000B372C">
        <w:rPr>
          <w:rFonts w:ascii="Calibri" w:hAnsi="Calibri" w:cs="Times New Roman"/>
        </w:rPr>
        <w:t xml:space="preserve">What </w:t>
      </w:r>
      <w:r w:rsidR="006E74E0">
        <w:rPr>
          <w:rFonts w:ascii="Calibri" w:hAnsi="Calibri" w:cs="Times New Roman"/>
        </w:rPr>
        <w:t>is a</w:t>
      </w:r>
      <w:r w:rsidRPr="000B372C">
        <w:rPr>
          <w:rFonts w:ascii="Calibri" w:hAnsi="Calibri" w:cs="Times New Roman"/>
        </w:rPr>
        <w:t xml:space="preserve"> way we can check if the assumptions of RD are likely to hold</w:t>
      </w:r>
      <w:r w:rsidR="006E74E0">
        <w:rPr>
          <w:rFonts w:ascii="Calibri" w:hAnsi="Calibri" w:cs="Times New Roman"/>
        </w:rPr>
        <w:t xml:space="preserve"> in this context</w:t>
      </w:r>
      <w:r w:rsidR="00961ACE">
        <w:rPr>
          <w:rFonts w:ascii="Calibri" w:hAnsi="Calibri" w:cs="Times New Roman"/>
        </w:rPr>
        <w:t>?</w:t>
      </w:r>
    </w:p>
    <w:p w14:paraId="0E66CD2B" w14:textId="77777777" w:rsidR="004F543A" w:rsidRPr="000B372C" w:rsidRDefault="004F543A" w:rsidP="004F543A">
      <w:pPr>
        <w:spacing w:line="349" w:lineRule="exact"/>
        <w:rPr>
          <w:rFonts w:ascii="Calibri" w:hAnsi="Calibri"/>
        </w:rPr>
      </w:pPr>
    </w:p>
    <w:p w14:paraId="18D9A106" w14:textId="77777777" w:rsidR="004F543A" w:rsidRPr="000B372C" w:rsidRDefault="004F543A" w:rsidP="004F543A">
      <w:pPr>
        <w:spacing w:line="349" w:lineRule="exact"/>
        <w:rPr>
          <w:rFonts w:ascii="Calibri" w:hAnsi="Calibri"/>
          <w:b/>
        </w:rPr>
      </w:pPr>
      <w:r w:rsidRPr="000B372C">
        <w:rPr>
          <w:rFonts w:ascii="Calibri" w:hAnsi="Calibri"/>
        </w:rPr>
        <w:tab/>
      </w:r>
      <w:r w:rsidRPr="000B372C">
        <w:rPr>
          <w:rFonts w:ascii="Calibri" w:hAnsi="Calibri"/>
        </w:rPr>
        <w:tab/>
      </w:r>
      <w:r w:rsidRPr="000B372C">
        <w:rPr>
          <w:rFonts w:ascii="Calibri" w:hAnsi="Calibri"/>
        </w:rPr>
        <w:tab/>
      </w:r>
    </w:p>
    <w:p w14:paraId="700311B5" w14:textId="77777777" w:rsidR="004F543A" w:rsidRDefault="004F543A" w:rsidP="004F543A">
      <w:pPr>
        <w:rPr>
          <w:lang w:eastAsia="zh-CN"/>
        </w:rPr>
      </w:pPr>
    </w:p>
    <w:p w14:paraId="564FACBA" w14:textId="77777777" w:rsidR="004F543A" w:rsidRPr="008315C4" w:rsidRDefault="004F543A" w:rsidP="004D01D5">
      <w:pPr>
        <w:rPr>
          <w:rFonts w:ascii="Times New Roman" w:hAnsi="Times New Roman" w:cs="Times New Roman"/>
          <w:lang w:eastAsia="zh-CN"/>
        </w:rPr>
      </w:pPr>
    </w:p>
    <w:sectPr w:rsidR="004F543A" w:rsidRPr="008315C4" w:rsidSect="00C62C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FF824" w14:textId="77777777" w:rsidR="00965C14" w:rsidRDefault="00965C14" w:rsidP="007015A4">
      <w:r>
        <w:separator/>
      </w:r>
    </w:p>
  </w:endnote>
  <w:endnote w:type="continuationSeparator" w:id="0">
    <w:p w14:paraId="388B3FB0" w14:textId="77777777" w:rsidR="00965C14" w:rsidRDefault="00965C14" w:rsidP="00701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B0C02" w14:textId="77777777" w:rsidR="00965C14" w:rsidRDefault="00965C14" w:rsidP="007015A4">
      <w:r>
        <w:separator/>
      </w:r>
    </w:p>
  </w:footnote>
  <w:footnote w:type="continuationSeparator" w:id="0">
    <w:p w14:paraId="37A3016F" w14:textId="77777777" w:rsidR="00965C14" w:rsidRDefault="00965C14" w:rsidP="00701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D1B58B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07ED7AA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6605888"/>
    <w:multiLevelType w:val="hybridMultilevel"/>
    <w:tmpl w:val="2A0A4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3537B"/>
    <w:multiLevelType w:val="hybridMultilevel"/>
    <w:tmpl w:val="513E2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A79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4DD6C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2241DB1"/>
    <w:multiLevelType w:val="hybridMultilevel"/>
    <w:tmpl w:val="F620D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227"/>
    <w:rsid w:val="00004484"/>
    <w:rsid w:val="00015D08"/>
    <w:rsid w:val="00023FE7"/>
    <w:rsid w:val="000351D3"/>
    <w:rsid w:val="00065481"/>
    <w:rsid w:val="00075EA6"/>
    <w:rsid w:val="00077596"/>
    <w:rsid w:val="00087CCE"/>
    <w:rsid w:val="000927BC"/>
    <w:rsid w:val="000A4123"/>
    <w:rsid w:val="000A45D3"/>
    <w:rsid w:val="000A5AF3"/>
    <w:rsid w:val="000A61F0"/>
    <w:rsid w:val="000A6D45"/>
    <w:rsid w:val="000C5DC3"/>
    <w:rsid w:val="000C6B31"/>
    <w:rsid w:val="000C795F"/>
    <w:rsid w:val="000D7540"/>
    <w:rsid w:val="000E77D0"/>
    <w:rsid w:val="001012E9"/>
    <w:rsid w:val="00110360"/>
    <w:rsid w:val="00114C05"/>
    <w:rsid w:val="00124CDB"/>
    <w:rsid w:val="00125D64"/>
    <w:rsid w:val="0012725E"/>
    <w:rsid w:val="00131070"/>
    <w:rsid w:val="0013370E"/>
    <w:rsid w:val="00133FF4"/>
    <w:rsid w:val="001349B0"/>
    <w:rsid w:val="001412CA"/>
    <w:rsid w:val="00160B7A"/>
    <w:rsid w:val="00162D6F"/>
    <w:rsid w:val="00164D46"/>
    <w:rsid w:val="00165DC5"/>
    <w:rsid w:val="00167113"/>
    <w:rsid w:val="00171F90"/>
    <w:rsid w:val="00177DFE"/>
    <w:rsid w:val="00193060"/>
    <w:rsid w:val="001A184F"/>
    <w:rsid w:val="001A4178"/>
    <w:rsid w:val="001C09B7"/>
    <w:rsid w:val="001C11E4"/>
    <w:rsid w:val="001C5AA6"/>
    <w:rsid w:val="001E0B3E"/>
    <w:rsid w:val="0020663B"/>
    <w:rsid w:val="002102E0"/>
    <w:rsid w:val="00210BA5"/>
    <w:rsid w:val="00216E37"/>
    <w:rsid w:val="002216B7"/>
    <w:rsid w:val="00222758"/>
    <w:rsid w:val="00241ABB"/>
    <w:rsid w:val="002434E6"/>
    <w:rsid w:val="00253F36"/>
    <w:rsid w:val="00266F09"/>
    <w:rsid w:val="00291DCE"/>
    <w:rsid w:val="002930DA"/>
    <w:rsid w:val="002A2FBA"/>
    <w:rsid w:val="002A448F"/>
    <w:rsid w:val="002A5DC4"/>
    <w:rsid w:val="002E6EAD"/>
    <w:rsid w:val="00320C01"/>
    <w:rsid w:val="00332D3D"/>
    <w:rsid w:val="00351A69"/>
    <w:rsid w:val="00362164"/>
    <w:rsid w:val="00375D9F"/>
    <w:rsid w:val="003A3AEA"/>
    <w:rsid w:val="003B14C0"/>
    <w:rsid w:val="003B3A8A"/>
    <w:rsid w:val="003B3C1A"/>
    <w:rsid w:val="003B5227"/>
    <w:rsid w:val="003C23A5"/>
    <w:rsid w:val="003D593B"/>
    <w:rsid w:val="003D5A20"/>
    <w:rsid w:val="003E5045"/>
    <w:rsid w:val="003F1346"/>
    <w:rsid w:val="00401AC6"/>
    <w:rsid w:val="00406913"/>
    <w:rsid w:val="004075CF"/>
    <w:rsid w:val="00413D01"/>
    <w:rsid w:val="00421DB8"/>
    <w:rsid w:val="00430CFE"/>
    <w:rsid w:val="004329BA"/>
    <w:rsid w:val="00433116"/>
    <w:rsid w:val="0044147A"/>
    <w:rsid w:val="00443F30"/>
    <w:rsid w:val="00446CE4"/>
    <w:rsid w:val="00452342"/>
    <w:rsid w:val="00471F1B"/>
    <w:rsid w:val="00481DD7"/>
    <w:rsid w:val="00481E8A"/>
    <w:rsid w:val="00483F0D"/>
    <w:rsid w:val="00491123"/>
    <w:rsid w:val="00491241"/>
    <w:rsid w:val="004923B9"/>
    <w:rsid w:val="00492FA0"/>
    <w:rsid w:val="00497F77"/>
    <w:rsid w:val="004A71BE"/>
    <w:rsid w:val="004B6B56"/>
    <w:rsid w:val="004B798D"/>
    <w:rsid w:val="004C10FD"/>
    <w:rsid w:val="004C766E"/>
    <w:rsid w:val="004D01D5"/>
    <w:rsid w:val="004E1A35"/>
    <w:rsid w:val="004E696D"/>
    <w:rsid w:val="004E7840"/>
    <w:rsid w:val="004F543A"/>
    <w:rsid w:val="004F66D2"/>
    <w:rsid w:val="0050470F"/>
    <w:rsid w:val="0052749A"/>
    <w:rsid w:val="00530C19"/>
    <w:rsid w:val="00543779"/>
    <w:rsid w:val="0055344A"/>
    <w:rsid w:val="00553548"/>
    <w:rsid w:val="00554DF4"/>
    <w:rsid w:val="00555C0F"/>
    <w:rsid w:val="00555E97"/>
    <w:rsid w:val="00565B3C"/>
    <w:rsid w:val="005826B1"/>
    <w:rsid w:val="0058448D"/>
    <w:rsid w:val="00592A4B"/>
    <w:rsid w:val="005972A9"/>
    <w:rsid w:val="005975EC"/>
    <w:rsid w:val="005A1E1D"/>
    <w:rsid w:val="005A4569"/>
    <w:rsid w:val="005A6BEB"/>
    <w:rsid w:val="005C0D67"/>
    <w:rsid w:val="005C31DA"/>
    <w:rsid w:val="005C7CE7"/>
    <w:rsid w:val="005D4404"/>
    <w:rsid w:val="005D676C"/>
    <w:rsid w:val="005E46EA"/>
    <w:rsid w:val="005E7AC4"/>
    <w:rsid w:val="00603EDC"/>
    <w:rsid w:val="006054A6"/>
    <w:rsid w:val="00610920"/>
    <w:rsid w:val="00626125"/>
    <w:rsid w:val="00626CD8"/>
    <w:rsid w:val="006333CA"/>
    <w:rsid w:val="006428DC"/>
    <w:rsid w:val="00644669"/>
    <w:rsid w:val="0066369A"/>
    <w:rsid w:val="0066705B"/>
    <w:rsid w:val="00680613"/>
    <w:rsid w:val="00685DA9"/>
    <w:rsid w:val="00686C46"/>
    <w:rsid w:val="00697231"/>
    <w:rsid w:val="006A7E67"/>
    <w:rsid w:val="006B36C7"/>
    <w:rsid w:val="006B620D"/>
    <w:rsid w:val="006D12A0"/>
    <w:rsid w:val="006D229E"/>
    <w:rsid w:val="006D24C2"/>
    <w:rsid w:val="006D40A8"/>
    <w:rsid w:val="006E74E0"/>
    <w:rsid w:val="006F578D"/>
    <w:rsid w:val="007015A4"/>
    <w:rsid w:val="007063B7"/>
    <w:rsid w:val="007064E5"/>
    <w:rsid w:val="00710C8D"/>
    <w:rsid w:val="00712FA1"/>
    <w:rsid w:val="00713BF4"/>
    <w:rsid w:val="00714C4F"/>
    <w:rsid w:val="00716467"/>
    <w:rsid w:val="00717BA8"/>
    <w:rsid w:val="007233AC"/>
    <w:rsid w:val="00734E55"/>
    <w:rsid w:val="00743094"/>
    <w:rsid w:val="00750A83"/>
    <w:rsid w:val="00752748"/>
    <w:rsid w:val="007529B0"/>
    <w:rsid w:val="00755209"/>
    <w:rsid w:val="00760AB1"/>
    <w:rsid w:val="00775612"/>
    <w:rsid w:val="00782E7C"/>
    <w:rsid w:val="00791643"/>
    <w:rsid w:val="007A18DF"/>
    <w:rsid w:val="007B226E"/>
    <w:rsid w:val="007B238B"/>
    <w:rsid w:val="007B462A"/>
    <w:rsid w:val="007B4DE1"/>
    <w:rsid w:val="007C1021"/>
    <w:rsid w:val="007F552A"/>
    <w:rsid w:val="00800134"/>
    <w:rsid w:val="00823C49"/>
    <w:rsid w:val="00825F06"/>
    <w:rsid w:val="008315C4"/>
    <w:rsid w:val="00832EBF"/>
    <w:rsid w:val="0083444E"/>
    <w:rsid w:val="00840D69"/>
    <w:rsid w:val="00847C8B"/>
    <w:rsid w:val="00876DE6"/>
    <w:rsid w:val="00883C57"/>
    <w:rsid w:val="00885C39"/>
    <w:rsid w:val="00887091"/>
    <w:rsid w:val="008B2162"/>
    <w:rsid w:val="008B2918"/>
    <w:rsid w:val="008C0470"/>
    <w:rsid w:val="008D1E2B"/>
    <w:rsid w:val="008D7AC2"/>
    <w:rsid w:val="008E0C22"/>
    <w:rsid w:val="008E530F"/>
    <w:rsid w:val="00905B64"/>
    <w:rsid w:val="009220D7"/>
    <w:rsid w:val="00933B9C"/>
    <w:rsid w:val="00940DFD"/>
    <w:rsid w:val="00941D98"/>
    <w:rsid w:val="009503EF"/>
    <w:rsid w:val="009526CC"/>
    <w:rsid w:val="00961ACE"/>
    <w:rsid w:val="0096475F"/>
    <w:rsid w:val="00965C14"/>
    <w:rsid w:val="00967DBF"/>
    <w:rsid w:val="00973C6D"/>
    <w:rsid w:val="00980CFD"/>
    <w:rsid w:val="00996036"/>
    <w:rsid w:val="00997281"/>
    <w:rsid w:val="009A341D"/>
    <w:rsid w:val="009C1C4F"/>
    <w:rsid w:val="009D5986"/>
    <w:rsid w:val="009D6A9D"/>
    <w:rsid w:val="009D6B99"/>
    <w:rsid w:val="009E66B4"/>
    <w:rsid w:val="00A0461D"/>
    <w:rsid w:val="00A04C06"/>
    <w:rsid w:val="00A1314B"/>
    <w:rsid w:val="00A24F65"/>
    <w:rsid w:val="00A328E0"/>
    <w:rsid w:val="00A41ADA"/>
    <w:rsid w:val="00A466B7"/>
    <w:rsid w:val="00A47F55"/>
    <w:rsid w:val="00A518EF"/>
    <w:rsid w:val="00A536B0"/>
    <w:rsid w:val="00A55EAD"/>
    <w:rsid w:val="00A668EF"/>
    <w:rsid w:val="00A7277D"/>
    <w:rsid w:val="00A736EC"/>
    <w:rsid w:val="00A80357"/>
    <w:rsid w:val="00A80A45"/>
    <w:rsid w:val="00A80D08"/>
    <w:rsid w:val="00A90DF7"/>
    <w:rsid w:val="00A91F44"/>
    <w:rsid w:val="00A94C40"/>
    <w:rsid w:val="00AA12DC"/>
    <w:rsid w:val="00AB232C"/>
    <w:rsid w:val="00AB6501"/>
    <w:rsid w:val="00AC0F15"/>
    <w:rsid w:val="00AC572B"/>
    <w:rsid w:val="00AC5CCE"/>
    <w:rsid w:val="00AD6B59"/>
    <w:rsid w:val="00AE2E4E"/>
    <w:rsid w:val="00AE62F9"/>
    <w:rsid w:val="00AF76D9"/>
    <w:rsid w:val="00B005C7"/>
    <w:rsid w:val="00B07120"/>
    <w:rsid w:val="00B1546B"/>
    <w:rsid w:val="00B15649"/>
    <w:rsid w:val="00B20A3F"/>
    <w:rsid w:val="00B24897"/>
    <w:rsid w:val="00B52696"/>
    <w:rsid w:val="00B536BD"/>
    <w:rsid w:val="00B66ACD"/>
    <w:rsid w:val="00B748F5"/>
    <w:rsid w:val="00B80C8B"/>
    <w:rsid w:val="00B81EFC"/>
    <w:rsid w:val="00B930B1"/>
    <w:rsid w:val="00B9515C"/>
    <w:rsid w:val="00B97DE1"/>
    <w:rsid w:val="00BB0D20"/>
    <w:rsid w:val="00BB2DFC"/>
    <w:rsid w:val="00BE0F34"/>
    <w:rsid w:val="00BE2059"/>
    <w:rsid w:val="00BF2A41"/>
    <w:rsid w:val="00C126E0"/>
    <w:rsid w:val="00C257BB"/>
    <w:rsid w:val="00C457A0"/>
    <w:rsid w:val="00C45EBE"/>
    <w:rsid w:val="00C524C0"/>
    <w:rsid w:val="00C56A62"/>
    <w:rsid w:val="00C62C7B"/>
    <w:rsid w:val="00C732C5"/>
    <w:rsid w:val="00C76355"/>
    <w:rsid w:val="00C84F21"/>
    <w:rsid w:val="00C86515"/>
    <w:rsid w:val="00C86C97"/>
    <w:rsid w:val="00C94C4B"/>
    <w:rsid w:val="00CA29C3"/>
    <w:rsid w:val="00CB2A9D"/>
    <w:rsid w:val="00CB3850"/>
    <w:rsid w:val="00CB5AF9"/>
    <w:rsid w:val="00CC2A24"/>
    <w:rsid w:val="00CF3741"/>
    <w:rsid w:val="00CF774F"/>
    <w:rsid w:val="00CF7E67"/>
    <w:rsid w:val="00D01DFD"/>
    <w:rsid w:val="00D04B8B"/>
    <w:rsid w:val="00D05A48"/>
    <w:rsid w:val="00D1594F"/>
    <w:rsid w:val="00D200CC"/>
    <w:rsid w:val="00D427D5"/>
    <w:rsid w:val="00D45EA8"/>
    <w:rsid w:val="00D52BF0"/>
    <w:rsid w:val="00D56F1A"/>
    <w:rsid w:val="00D57AFD"/>
    <w:rsid w:val="00D638E0"/>
    <w:rsid w:val="00D6402B"/>
    <w:rsid w:val="00D70F5F"/>
    <w:rsid w:val="00D80C36"/>
    <w:rsid w:val="00D82C48"/>
    <w:rsid w:val="00D832CA"/>
    <w:rsid w:val="00DB02F3"/>
    <w:rsid w:val="00DC316C"/>
    <w:rsid w:val="00DC3580"/>
    <w:rsid w:val="00DC4C63"/>
    <w:rsid w:val="00DC6132"/>
    <w:rsid w:val="00DC7209"/>
    <w:rsid w:val="00DD4A99"/>
    <w:rsid w:val="00DD7619"/>
    <w:rsid w:val="00DF31BF"/>
    <w:rsid w:val="00DF53DB"/>
    <w:rsid w:val="00E04550"/>
    <w:rsid w:val="00E0639A"/>
    <w:rsid w:val="00E0714E"/>
    <w:rsid w:val="00E308A9"/>
    <w:rsid w:val="00E3593B"/>
    <w:rsid w:val="00E50DA4"/>
    <w:rsid w:val="00E55783"/>
    <w:rsid w:val="00E6713E"/>
    <w:rsid w:val="00E6784A"/>
    <w:rsid w:val="00E82C0E"/>
    <w:rsid w:val="00E95869"/>
    <w:rsid w:val="00EA0814"/>
    <w:rsid w:val="00EA2A1A"/>
    <w:rsid w:val="00EA6E2D"/>
    <w:rsid w:val="00EA7A35"/>
    <w:rsid w:val="00EB0F2F"/>
    <w:rsid w:val="00EB3470"/>
    <w:rsid w:val="00EB4861"/>
    <w:rsid w:val="00EB7D38"/>
    <w:rsid w:val="00EC4AC8"/>
    <w:rsid w:val="00ED18C8"/>
    <w:rsid w:val="00ED2818"/>
    <w:rsid w:val="00EE364E"/>
    <w:rsid w:val="00EE6F0F"/>
    <w:rsid w:val="00EF50E1"/>
    <w:rsid w:val="00EF7372"/>
    <w:rsid w:val="00F01555"/>
    <w:rsid w:val="00F0566F"/>
    <w:rsid w:val="00F14F68"/>
    <w:rsid w:val="00F2456B"/>
    <w:rsid w:val="00F27876"/>
    <w:rsid w:val="00F405E3"/>
    <w:rsid w:val="00F40EC0"/>
    <w:rsid w:val="00F560DE"/>
    <w:rsid w:val="00F66FB8"/>
    <w:rsid w:val="00F878C9"/>
    <w:rsid w:val="00F92BBA"/>
    <w:rsid w:val="00F945E5"/>
    <w:rsid w:val="00FA018D"/>
    <w:rsid w:val="00FA2934"/>
    <w:rsid w:val="00FC6872"/>
    <w:rsid w:val="00FD0226"/>
    <w:rsid w:val="00FE7024"/>
    <w:rsid w:val="00FF25D5"/>
    <w:rsid w:val="00FF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C3B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7CC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015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5A4"/>
  </w:style>
  <w:style w:type="paragraph" w:styleId="Footer">
    <w:name w:val="footer"/>
    <w:basedOn w:val="Normal"/>
    <w:link w:val="FooterChar"/>
    <w:uiPriority w:val="99"/>
    <w:unhideWhenUsed/>
    <w:rsid w:val="007015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5A4"/>
  </w:style>
  <w:style w:type="paragraph" w:styleId="ListParagraph">
    <w:name w:val="List Paragraph"/>
    <w:basedOn w:val="Normal"/>
    <w:uiPriority w:val="34"/>
    <w:qFormat/>
    <w:rsid w:val="00D45EA8"/>
    <w:pPr>
      <w:ind w:left="720"/>
      <w:contextualSpacing/>
    </w:pPr>
  </w:style>
  <w:style w:type="table" w:styleId="TableGrid">
    <w:name w:val="Table Grid"/>
    <w:basedOn w:val="TableNormal"/>
    <w:uiPriority w:val="39"/>
    <w:rsid w:val="00B80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3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9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6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33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3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36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6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7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0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Khan, Salman Ahmad</cp:lastModifiedBy>
  <cp:revision>21</cp:revision>
  <dcterms:created xsi:type="dcterms:W3CDTF">2020-05-02T20:37:00Z</dcterms:created>
  <dcterms:modified xsi:type="dcterms:W3CDTF">2020-05-04T16:10:00Z</dcterms:modified>
</cp:coreProperties>
</file>