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F991D" w14:textId="052A0F83" w:rsidR="00185D07" w:rsidRDefault="001B4C3C" w:rsidP="001B4C3C">
      <w:pPr>
        <w:pStyle w:val="Title"/>
        <w:jc w:val="center"/>
      </w:pPr>
      <w:r>
        <w:t>Expectation Maximization Testing</w:t>
      </w:r>
    </w:p>
    <w:p w14:paraId="39A1C0F3" w14:textId="12050E17" w:rsidR="008654CD" w:rsidRDefault="008654CD" w:rsidP="008654CD"/>
    <w:p w14:paraId="66FA559B" w14:textId="2CB2FF90" w:rsidR="00CC6BE6" w:rsidRDefault="00CC6BE6" w:rsidP="008654CD"/>
    <w:sdt>
      <w:sdtPr>
        <w:id w:val="-695773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3DDCC8B" w14:textId="7EEBB583" w:rsidR="00CC6BE6" w:rsidRDefault="00CC6BE6">
          <w:pPr>
            <w:pStyle w:val="TOCHeading"/>
          </w:pPr>
          <w:r>
            <w:t>Contents</w:t>
          </w:r>
        </w:p>
        <w:p w14:paraId="78577BEC" w14:textId="13135985" w:rsidR="00257DAC" w:rsidRDefault="00CC6B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3272" w:history="1">
            <w:r w:rsidR="00257DAC" w:rsidRPr="00E77045">
              <w:rPr>
                <w:rStyle w:val="Hyperlink"/>
                <w:noProof/>
              </w:rPr>
              <w:t>Dataset:</w:t>
            </w:r>
            <w:r w:rsidR="00257DAC">
              <w:rPr>
                <w:noProof/>
                <w:webHidden/>
              </w:rPr>
              <w:tab/>
            </w:r>
            <w:r w:rsidR="00257DAC">
              <w:rPr>
                <w:noProof/>
                <w:webHidden/>
              </w:rPr>
              <w:fldChar w:fldCharType="begin"/>
            </w:r>
            <w:r w:rsidR="00257DAC">
              <w:rPr>
                <w:noProof/>
                <w:webHidden/>
              </w:rPr>
              <w:instrText xml:space="preserve"> PAGEREF _Toc113272 \h </w:instrText>
            </w:r>
            <w:r w:rsidR="00257DAC">
              <w:rPr>
                <w:noProof/>
                <w:webHidden/>
              </w:rPr>
            </w:r>
            <w:r w:rsidR="00257DAC">
              <w:rPr>
                <w:noProof/>
                <w:webHidden/>
              </w:rPr>
              <w:fldChar w:fldCharType="separate"/>
            </w:r>
            <w:r w:rsidR="00257DAC">
              <w:rPr>
                <w:noProof/>
                <w:webHidden/>
              </w:rPr>
              <w:t>1</w:t>
            </w:r>
            <w:r w:rsidR="00257DAC">
              <w:rPr>
                <w:noProof/>
                <w:webHidden/>
              </w:rPr>
              <w:fldChar w:fldCharType="end"/>
            </w:r>
          </w:hyperlink>
        </w:p>
        <w:p w14:paraId="4F39F75B" w14:textId="1B200A46" w:rsidR="00257DAC" w:rsidRDefault="00257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73" w:history="1">
            <w:r w:rsidRPr="00E77045">
              <w:rPr>
                <w:rStyle w:val="Hyperlink"/>
                <w:noProof/>
              </w:rPr>
              <w:t>Information about Testing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4A2D" w14:textId="4114DBD2" w:rsidR="00257DAC" w:rsidRDefault="00257D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74" w:history="1">
            <w:r w:rsidRPr="00E77045">
              <w:rPr>
                <w:rStyle w:val="Hyperlink"/>
                <w:noProof/>
              </w:rPr>
              <w:t>EM-Based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A4AC" w14:textId="336DE053" w:rsidR="00257DAC" w:rsidRDefault="00257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75" w:history="1">
            <w:r w:rsidRPr="00E77045">
              <w:rPr>
                <w:rStyle w:val="Hyperlink"/>
                <w:noProof/>
              </w:rPr>
              <w:t>EM-Based Testing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2BEE" w14:textId="3B193F9B" w:rsidR="00257DAC" w:rsidRDefault="00257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76" w:history="1">
            <w:r w:rsidRPr="00E77045">
              <w:rPr>
                <w:rStyle w:val="Hyperlink"/>
                <w:noProof/>
              </w:rPr>
              <w:t>Sampled 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344F" w14:textId="6B95940F" w:rsidR="00257DAC" w:rsidRDefault="00257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77" w:history="1">
            <w:r w:rsidRPr="00E77045">
              <w:rPr>
                <w:rStyle w:val="Hyperlink"/>
                <w:noProof/>
              </w:rPr>
              <w:t>Pre-processing: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954B" w14:textId="43C29037" w:rsidR="00257DAC" w:rsidRDefault="00257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78" w:history="1">
            <w:r w:rsidRPr="00E77045">
              <w:rPr>
                <w:rStyle w:val="Hyperlink"/>
                <w:noProof/>
              </w:rPr>
              <w:t>Expectation Maximization: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80282" w14:textId="414E5592" w:rsidR="00257DAC" w:rsidRDefault="00257D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79" w:history="1">
            <w:r w:rsidRPr="00E77045">
              <w:rPr>
                <w:rStyle w:val="Hyperlink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BC3F" w14:textId="7108C416" w:rsidR="00CC6BE6" w:rsidRDefault="00CC6BE6">
          <w:r>
            <w:rPr>
              <w:b/>
              <w:bCs/>
              <w:noProof/>
            </w:rPr>
            <w:fldChar w:fldCharType="end"/>
          </w:r>
        </w:p>
      </w:sdtContent>
    </w:sdt>
    <w:p w14:paraId="6A03127F" w14:textId="12E99484" w:rsidR="00CC6BE6" w:rsidRDefault="00CC6BE6" w:rsidP="008654CD"/>
    <w:p w14:paraId="25F34187" w14:textId="0025AD04" w:rsidR="00CC6BE6" w:rsidRDefault="00CC6BE6" w:rsidP="008654CD"/>
    <w:p w14:paraId="406B252E" w14:textId="697E2E6D" w:rsidR="00CC6BE6" w:rsidRDefault="00CC6BE6" w:rsidP="008654CD"/>
    <w:p w14:paraId="28C7F639" w14:textId="77777777" w:rsidR="00CC6BE6" w:rsidRPr="008654CD" w:rsidRDefault="00CC6BE6" w:rsidP="008654CD"/>
    <w:p w14:paraId="379A6965" w14:textId="77777777" w:rsidR="001B4C3C" w:rsidRDefault="001B4C3C" w:rsidP="001B4C3C"/>
    <w:p w14:paraId="198C5A8E" w14:textId="72C9E0C9" w:rsidR="001B4C3C" w:rsidRDefault="001B4C3C" w:rsidP="001B4C3C">
      <w:pPr>
        <w:pStyle w:val="Heading1"/>
      </w:pPr>
      <w:bookmarkStart w:id="0" w:name="_Toc113272"/>
      <w:r>
        <w:t>Data</w:t>
      </w:r>
      <w:r w:rsidR="00BF7D97">
        <w:t>set</w:t>
      </w:r>
      <w:r>
        <w:t>:</w:t>
      </w:r>
      <w:bookmarkEnd w:id="0"/>
    </w:p>
    <w:p w14:paraId="45C16FF0" w14:textId="0908333D" w:rsidR="00BF7D97" w:rsidRPr="00BF7D97" w:rsidRDefault="00BF7D97" w:rsidP="00BF7D97">
      <w:pPr>
        <w:pStyle w:val="Heading2"/>
        <w:ind w:firstLine="720"/>
      </w:pPr>
      <w:bookmarkStart w:id="1" w:name="_Toc113273"/>
      <w:r>
        <w:t>Information about</w:t>
      </w:r>
      <w:r w:rsidR="00E967CD">
        <w:t xml:space="preserve"> Testing</w:t>
      </w:r>
      <w:r>
        <w:t xml:space="preserve"> Dataset:</w:t>
      </w:r>
      <w:bookmarkEnd w:id="1"/>
    </w:p>
    <w:p w14:paraId="2B6703B9" w14:textId="16C59836" w:rsidR="001B4C3C" w:rsidRDefault="001B4C3C" w:rsidP="00BF4CBE">
      <w:pPr>
        <w:pStyle w:val="ListParagraph"/>
        <w:numPr>
          <w:ilvl w:val="1"/>
          <w:numId w:val="1"/>
        </w:numPr>
      </w:pPr>
      <w:r>
        <w:t xml:space="preserve">Publicly available dataset -&gt; </w:t>
      </w:r>
      <w:hyperlink r:id="rId5" w:history="1">
        <w:r w:rsidRPr="001B4C3C">
          <w:rPr>
            <w:rStyle w:val="Hyperlink"/>
          </w:rPr>
          <w:t>https://www.kaggle.com/paultimothymooney/breast-histopathology-images</w:t>
        </w:r>
      </w:hyperlink>
      <w:r w:rsidR="00BF4CBE">
        <w:t>.</w:t>
      </w:r>
    </w:p>
    <w:p w14:paraId="348E3C79" w14:textId="5257AF5A" w:rsidR="001B4C3C" w:rsidRDefault="001B4C3C" w:rsidP="00BF4CBE">
      <w:pPr>
        <w:pStyle w:val="ListParagraph"/>
        <w:numPr>
          <w:ilvl w:val="1"/>
          <w:numId w:val="1"/>
        </w:numPr>
      </w:pPr>
      <w:r>
        <w:t>Dataset is Labelled as IDC in Breast Cancer.</w:t>
      </w:r>
    </w:p>
    <w:p w14:paraId="436549EE" w14:textId="2FD8446B" w:rsidR="001B4C3C" w:rsidRDefault="001B4C3C" w:rsidP="00BF4CBE">
      <w:pPr>
        <w:pStyle w:val="ListParagraph"/>
        <w:numPr>
          <w:ilvl w:val="1"/>
          <w:numId w:val="1"/>
        </w:numPr>
      </w:pPr>
      <w:r>
        <w:t>Size of Patch -&gt; 50x50x3</w:t>
      </w:r>
      <w:r w:rsidR="00BF4CBE">
        <w:t>.</w:t>
      </w:r>
    </w:p>
    <w:p w14:paraId="4135CC15" w14:textId="30C2AAB1" w:rsidR="001B4C3C" w:rsidRDefault="00FF5976" w:rsidP="00BF7D97">
      <w:pPr>
        <w:pStyle w:val="Heading1"/>
      </w:pPr>
      <w:bookmarkStart w:id="2" w:name="_Toc113274"/>
      <w:r>
        <w:t xml:space="preserve">EM-Based </w:t>
      </w:r>
      <w:r w:rsidR="00BF7D97">
        <w:t>Testing:</w:t>
      </w:r>
      <w:bookmarkEnd w:id="2"/>
    </w:p>
    <w:p w14:paraId="371B0452" w14:textId="74793485" w:rsidR="00C2478D" w:rsidRDefault="00C2478D" w:rsidP="00C2478D">
      <w:pPr>
        <w:pStyle w:val="Heading2"/>
      </w:pPr>
      <w:r>
        <w:tab/>
      </w:r>
      <w:bookmarkStart w:id="3" w:name="_Toc113275"/>
      <w:r>
        <w:t>EM-Based Testing Code:</w:t>
      </w:r>
      <w:bookmarkEnd w:id="3"/>
    </w:p>
    <w:p w14:paraId="68E0D85C" w14:textId="3BD8DF21" w:rsidR="00C2478D" w:rsidRPr="00C2478D" w:rsidRDefault="00C2478D" w:rsidP="00C2478D">
      <w:r>
        <w:tab/>
      </w:r>
      <w:r>
        <w:tab/>
      </w:r>
      <w:hyperlink r:id="rId6" w:history="1">
        <w:r w:rsidRPr="00C2478D">
          <w:rPr>
            <w:rStyle w:val="Hyperlink"/>
          </w:rPr>
          <w:t>https://github.com/SalmanAhmed01911/cancer_reviewer.git</w:t>
        </w:r>
      </w:hyperlink>
    </w:p>
    <w:p w14:paraId="4FAA95B9" w14:textId="775AAA4D" w:rsidR="00BF7D97" w:rsidRDefault="00BF7D97" w:rsidP="00BF7D97">
      <w:pPr>
        <w:pStyle w:val="Heading2"/>
        <w:ind w:firstLine="720"/>
      </w:pPr>
      <w:bookmarkStart w:id="4" w:name="_Toc113276"/>
      <w:r>
        <w:t>Sampled Dataset:</w:t>
      </w:r>
      <w:bookmarkEnd w:id="4"/>
    </w:p>
    <w:p w14:paraId="4FE0189F" w14:textId="46E85116" w:rsidR="00FF5976" w:rsidRDefault="00FF5976" w:rsidP="00BF7D97">
      <w:r>
        <w:tab/>
        <w:t xml:space="preserve">Randomly 12000 Patches where Cancer was not detected and 12000 Patches where cancer was detected. </w:t>
      </w:r>
    </w:p>
    <w:p w14:paraId="597B92FB" w14:textId="20CFC97F" w:rsidR="00FF5976" w:rsidRDefault="00FF5976" w:rsidP="00FF5976">
      <w:pPr>
        <w:pStyle w:val="Heading2"/>
      </w:pPr>
      <w:r>
        <w:lastRenderedPageBreak/>
        <w:tab/>
      </w:r>
      <w:bookmarkStart w:id="5" w:name="_Toc113277"/>
      <w:r>
        <w:t>Pre-processing:</w:t>
      </w:r>
      <w:bookmarkEnd w:id="5"/>
    </w:p>
    <w:p w14:paraId="1EFB3992" w14:textId="1D1DEA4F" w:rsidR="00297E8E" w:rsidRDefault="00FF5976" w:rsidP="00FF5976">
      <w:r>
        <w:tab/>
      </w:r>
      <w:r w:rsidR="00297E8E">
        <w:t>Each patch was divided by 255.0 to be normalized between 1 and 0.</w:t>
      </w:r>
    </w:p>
    <w:p w14:paraId="4A8F4E36" w14:textId="029D5646" w:rsidR="00035B1E" w:rsidRDefault="000B5B09" w:rsidP="00421C28">
      <w:pPr>
        <w:pStyle w:val="Heading2"/>
      </w:pPr>
      <w:r>
        <w:tab/>
      </w:r>
      <w:bookmarkStart w:id="6" w:name="_Toc113278"/>
      <w:r w:rsidR="00421C28">
        <w:t>Expectation Maximization:</w:t>
      </w:r>
      <w:bookmarkEnd w:id="6"/>
    </w:p>
    <w:p w14:paraId="69036BD5" w14:textId="26B03AD2" w:rsidR="00421C28" w:rsidRDefault="00AD6B8D" w:rsidP="00AD6B8D">
      <w:pPr>
        <w:pStyle w:val="ListParagraph"/>
        <w:numPr>
          <w:ilvl w:val="0"/>
          <w:numId w:val="3"/>
        </w:numPr>
      </w:pPr>
      <w:r>
        <w:t>Trained Neural Network on labelled data.</w:t>
      </w:r>
    </w:p>
    <w:p w14:paraId="51CD4E06" w14:textId="13565E0E" w:rsidR="00AD6B8D" w:rsidRDefault="00AD6B8D" w:rsidP="00AD6B8D">
      <w:pPr>
        <w:pStyle w:val="ListParagraph"/>
        <w:numPr>
          <w:ilvl w:val="0"/>
          <w:numId w:val="3"/>
        </w:numPr>
      </w:pPr>
      <w:r>
        <w:t xml:space="preserve">Thresholding Scheme Applied on </w:t>
      </w:r>
      <w:r w:rsidRPr="00A00D52">
        <w:rPr>
          <w:b/>
        </w:rPr>
        <w:t>probabilities of range of 0.3 – 0.7</w:t>
      </w:r>
      <w:r w:rsidR="005024E4">
        <w:rPr>
          <w:b/>
        </w:rPr>
        <w:t xml:space="preserve"> </w:t>
      </w:r>
      <w:r w:rsidR="005024E4">
        <w:t>(Thresholding Values and Model Epochs used from Research Paper “WHOLE SLIDE IMAGE CLASSIFICATION VIA ITERATIVE PATCH LABELLING.”)</w:t>
      </w:r>
      <w:r>
        <w:t>.</w:t>
      </w:r>
    </w:p>
    <w:p w14:paraId="0EC126F1" w14:textId="4A065B39" w:rsidR="00AD6B8D" w:rsidRDefault="00A00D52" w:rsidP="00AD6B8D">
      <w:pPr>
        <w:pStyle w:val="ListParagraph"/>
        <w:numPr>
          <w:ilvl w:val="0"/>
          <w:numId w:val="3"/>
        </w:numPr>
      </w:pPr>
      <w:r>
        <w:t xml:space="preserve">Data within this range was considered as </w:t>
      </w:r>
      <w:r>
        <w:rPr>
          <w:b/>
        </w:rPr>
        <w:t xml:space="preserve">Non-Discriminative </w:t>
      </w:r>
      <w:r>
        <w:t>so neglected.</w:t>
      </w:r>
    </w:p>
    <w:p w14:paraId="70E66C33" w14:textId="17AAFC29" w:rsidR="00A00D52" w:rsidRPr="003F140E" w:rsidRDefault="00A00D52" w:rsidP="00AD6B8D">
      <w:pPr>
        <w:pStyle w:val="ListParagraph"/>
        <w:numPr>
          <w:ilvl w:val="0"/>
          <w:numId w:val="3"/>
        </w:numPr>
      </w:pPr>
      <w:r>
        <w:t xml:space="preserve">Data outside of range of thresholding scheme was further used for training again and considered as </w:t>
      </w:r>
      <w:r>
        <w:rPr>
          <w:b/>
        </w:rPr>
        <w:t>Discriminative.</w:t>
      </w:r>
    </w:p>
    <w:p w14:paraId="05A23C81" w14:textId="19EF6327" w:rsidR="00AF5284" w:rsidRPr="00A72A0B" w:rsidRDefault="00AF5284" w:rsidP="00733771">
      <w:pPr>
        <w:pStyle w:val="ListParagraph"/>
        <w:numPr>
          <w:ilvl w:val="0"/>
          <w:numId w:val="3"/>
        </w:numPr>
      </w:pPr>
      <w:r>
        <w:t xml:space="preserve">Again </w:t>
      </w:r>
      <w:r w:rsidRPr="006C2517">
        <w:rPr>
          <w:b/>
        </w:rPr>
        <w:t>Step 1</w:t>
      </w:r>
      <w:r>
        <w:t xml:space="preserve"> and iteration continuous till </w:t>
      </w:r>
      <w:r>
        <w:rPr>
          <w:b/>
        </w:rPr>
        <w:t>convergence</w:t>
      </w:r>
      <w:r w:rsidR="00AD0DF3">
        <w:rPr>
          <w:b/>
        </w:rPr>
        <w:t xml:space="preserve"> (</w:t>
      </w:r>
      <w:r w:rsidR="00AD0DF3">
        <w:t>Means There were no Non-Discriminative Patches</w:t>
      </w:r>
      <w:r w:rsidR="00AD0DF3">
        <w:rPr>
          <w:b/>
        </w:rPr>
        <w:t>)</w:t>
      </w:r>
      <w:r>
        <w:rPr>
          <w:b/>
        </w:rPr>
        <w:t>.</w:t>
      </w:r>
      <w:r w:rsidR="00AD0DF3">
        <w:rPr>
          <w:b/>
        </w:rPr>
        <w:t xml:space="preserve"> </w:t>
      </w:r>
    </w:p>
    <w:p w14:paraId="0FBB9681" w14:textId="17B4A18E" w:rsidR="00A72A0B" w:rsidRDefault="0039120E" w:rsidP="0039120E">
      <w:pPr>
        <w:pStyle w:val="Heading2"/>
        <w:ind w:left="720"/>
      </w:pPr>
      <w:bookmarkStart w:id="7" w:name="_Toc113279"/>
      <w:r>
        <w:t>Results:</w:t>
      </w:r>
      <w:bookmarkEnd w:id="7"/>
    </w:p>
    <w:p w14:paraId="07A68314" w14:textId="1EAD3A92" w:rsidR="0039120E" w:rsidRDefault="00E6703F" w:rsidP="00E6703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Converged in 11 Iterations.</w:t>
      </w:r>
    </w:p>
    <w:p w14:paraId="76ACB5CC" w14:textId="4515A19C" w:rsidR="00E6703F" w:rsidRDefault="0045117F" w:rsidP="00E6703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Non-Discriminative Patches for each iteration</w:t>
      </w:r>
      <w:r w:rsidR="008654CD">
        <w:rPr>
          <w:b/>
        </w:rPr>
        <w:t xml:space="preserve"> </w:t>
      </w:r>
    </w:p>
    <w:p w14:paraId="69E5C0C8" w14:textId="18EC1ACD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8610</w:t>
      </w:r>
    </w:p>
    <w:p w14:paraId="34CCD7E1" w14:textId="0FDE2246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175</w:t>
      </w:r>
    </w:p>
    <w:p w14:paraId="57D5976B" w14:textId="65DE83FE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42</w:t>
      </w:r>
    </w:p>
    <w:p w14:paraId="247A8CBA" w14:textId="078BF899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43</w:t>
      </w:r>
    </w:p>
    <w:p w14:paraId="1FCCC892" w14:textId="4BD26ADE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34</w:t>
      </w:r>
    </w:p>
    <w:p w14:paraId="625A9266" w14:textId="46501FEC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35</w:t>
      </w:r>
    </w:p>
    <w:p w14:paraId="0AE57662" w14:textId="02C6276B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6</w:t>
      </w:r>
    </w:p>
    <w:p w14:paraId="06E2ED1F" w14:textId="465DD754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6</w:t>
      </w:r>
    </w:p>
    <w:p w14:paraId="191A843D" w14:textId="7841C502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250</w:t>
      </w:r>
    </w:p>
    <w:p w14:paraId="0E2FD816" w14:textId="71631F23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3</w:t>
      </w:r>
    </w:p>
    <w:p w14:paraId="02AE7B54" w14:textId="63E686E1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3</w:t>
      </w:r>
    </w:p>
    <w:p w14:paraId="1DD14C51" w14:textId="1344805C" w:rsidR="008654CD" w:rsidRDefault="008654CD" w:rsidP="008654C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Updating Labels against each iteration</w:t>
      </w:r>
    </w:p>
    <w:p w14:paraId="45FD0A3C" w14:textId="23A22296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2305</w:t>
      </w:r>
    </w:p>
    <w:p w14:paraId="1E15A917" w14:textId="21FD1D12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73</w:t>
      </w:r>
    </w:p>
    <w:p w14:paraId="0650F144" w14:textId="43BA6CC3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35</w:t>
      </w:r>
    </w:p>
    <w:p w14:paraId="61EB4A08" w14:textId="4A2C486D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26</w:t>
      </w:r>
    </w:p>
    <w:p w14:paraId="1FE363E1" w14:textId="06B97287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27</w:t>
      </w:r>
    </w:p>
    <w:p w14:paraId="136B4843" w14:textId="00027C08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3</w:t>
      </w:r>
    </w:p>
    <w:p w14:paraId="7A5CE232" w14:textId="3D75EB5F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5</w:t>
      </w:r>
    </w:p>
    <w:p w14:paraId="6FD383A9" w14:textId="572E23BA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5</w:t>
      </w:r>
    </w:p>
    <w:p w14:paraId="201D8CF6" w14:textId="5311ECA8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9</w:t>
      </w:r>
    </w:p>
    <w:p w14:paraId="71B0D2E7" w14:textId="07B9B592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4</w:t>
      </w:r>
    </w:p>
    <w:p w14:paraId="7A774D58" w14:textId="68D2F008" w:rsidR="008654CD" w:rsidRDefault="008654CD" w:rsidP="008654C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0</w:t>
      </w:r>
    </w:p>
    <w:p w14:paraId="7F4F54F2" w14:textId="29844F50" w:rsidR="00CC6BE6" w:rsidRDefault="00E61C0B" w:rsidP="00CC6BE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ACCURACY</w:t>
      </w:r>
    </w:p>
    <w:p w14:paraId="53E38C39" w14:textId="2B4EED4E" w:rsidR="00E61C0B" w:rsidRDefault="002F4406" w:rsidP="00E61C0B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Accuracy </w:t>
      </w:r>
      <w:r w:rsidR="00E61C0B">
        <w:rPr>
          <w:b/>
        </w:rPr>
        <w:t xml:space="preserve">84.82% -&gt; </w:t>
      </w:r>
      <w:r w:rsidR="0042468F">
        <w:rPr>
          <w:b/>
        </w:rPr>
        <w:t xml:space="preserve">Balanced </w:t>
      </w:r>
      <w:r w:rsidR="00E61C0B">
        <w:rPr>
          <w:b/>
        </w:rPr>
        <w:t>Data Sample</w:t>
      </w:r>
      <w:r w:rsidR="005A2310">
        <w:rPr>
          <w:b/>
        </w:rPr>
        <w:t>s</w:t>
      </w:r>
      <w:r w:rsidR="00E61C0B">
        <w:rPr>
          <w:b/>
        </w:rPr>
        <w:t xml:space="preserve"> (24000)</w:t>
      </w:r>
    </w:p>
    <w:p w14:paraId="50F3CC98" w14:textId="570AD6A5" w:rsidR="00E61C0B" w:rsidRDefault="008D10ED" w:rsidP="00E61C0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Remained</w:t>
      </w:r>
      <w:r w:rsidR="00E61C0B">
        <w:rPr>
          <w:b/>
        </w:rPr>
        <w:t xml:space="preserve"> Patches</w:t>
      </w:r>
    </w:p>
    <w:p w14:paraId="0E63B231" w14:textId="5C38BAFA" w:rsidR="00E61C0B" w:rsidRDefault="00E61C0B" w:rsidP="00E61C0B">
      <w:pPr>
        <w:pStyle w:val="ListParagraph"/>
        <w:numPr>
          <w:ilvl w:val="1"/>
          <w:numId w:val="4"/>
        </w:numPr>
        <w:rPr>
          <w:b/>
        </w:rPr>
      </w:pPr>
      <w:r>
        <w:t xml:space="preserve">No Cancer </w:t>
      </w:r>
      <w:r w:rsidRPr="00E61C0B">
        <w:rPr>
          <w:b/>
        </w:rPr>
        <w:t>9724</w:t>
      </w:r>
    </w:p>
    <w:p w14:paraId="0769FB77" w14:textId="27E9D912" w:rsidR="00E61C0B" w:rsidRDefault="00485B8E" w:rsidP="00E61C0B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 xml:space="preserve">Cancer </w:t>
      </w:r>
      <w:r>
        <w:rPr>
          <w:b/>
        </w:rPr>
        <w:t>5069</w:t>
      </w:r>
    </w:p>
    <w:p w14:paraId="5139602E" w14:textId="0411F4CB" w:rsidR="00485B8E" w:rsidRDefault="00F50DCF" w:rsidP="00485B8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Discriminative Patches Correctly Detected</w:t>
      </w:r>
    </w:p>
    <w:p w14:paraId="33F592EB" w14:textId="42E82E1B" w:rsidR="00BB347C" w:rsidRDefault="00BB347C" w:rsidP="00BB347C">
      <w:pPr>
        <w:pStyle w:val="ListParagraph"/>
        <w:numPr>
          <w:ilvl w:val="1"/>
          <w:numId w:val="4"/>
        </w:numPr>
        <w:rPr>
          <w:b/>
        </w:rPr>
      </w:pPr>
      <w:r>
        <w:t xml:space="preserve">No Cancer </w:t>
      </w:r>
      <w:r>
        <w:rPr>
          <w:b/>
        </w:rPr>
        <w:t>8489</w:t>
      </w:r>
    </w:p>
    <w:p w14:paraId="11D16702" w14:textId="56119BC5" w:rsidR="00465BD5" w:rsidRPr="001278CE" w:rsidRDefault="00BB347C" w:rsidP="001278CE">
      <w:pPr>
        <w:pStyle w:val="ListParagraph"/>
        <w:numPr>
          <w:ilvl w:val="1"/>
          <w:numId w:val="4"/>
        </w:numPr>
        <w:rPr>
          <w:b/>
        </w:rPr>
      </w:pPr>
      <w:r>
        <w:t xml:space="preserve">Cancer </w:t>
      </w:r>
      <w:r>
        <w:rPr>
          <w:b/>
        </w:rPr>
        <w:t>6304</w:t>
      </w:r>
      <w:bookmarkStart w:id="8" w:name="_GoBack"/>
      <w:bookmarkEnd w:id="8"/>
    </w:p>
    <w:sectPr w:rsidR="00465BD5" w:rsidRPr="0012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E5560"/>
    <w:multiLevelType w:val="hybridMultilevel"/>
    <w:tmpl w:val="045ECB9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50D30248"/>
    <w:multiLevelType w:val="hybridMultilevel"/>
    <w:tmpl w:val="8076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C1750"/>
    <w:multiLevelType w:val="hybridMultilevel"/>
    <w:tmpl w:val="144628F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70385754"/>
    <w:multiLevelType w:val="hybridMultilevel"/>
    <w:tmpl w:val="FADC81A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82"/>
    <w:rsid w:val="00035B1E"/>
    <w:rsid w:val="000B5B09"/>
    <w:rsid w:val="001278CE"/>
    <w:rsid w:val="0016222E"/>
    <w:rsid w:val="00185D07"/>
    <w:rsid w:val="001B4C3C"/>
    <w:rsid w:val="00236B5A"/>
    <w:rsid w:val="00257DAC"/>
    <w:rsid w:val="00297E8E"/>
    <w:rsid w:val="002B4047"/>
    <w:rsid w:val="002F4406"/>
    <w:rsid w:val="00330670"/>
    <w:rsid w:val="003622FB"/>
    <w:rsid w:val="0039120E"/>
    <w:rsid w:val="003B5E97"/>
    <w:rsid w:val="003F140E"/>
    <w:rsid w:val="00421C28"/>
    <w:rsid w:val="0042468F"/>
    <w:rsid w:val="0045117F"/>
    <w:rsid w:val="00465BD5"/>
    <w:rsid w:val="00485B8E"/>
    <w:rsid w:val="005024E4"/>
    <w:rsid w:val="005A2310"/>
    <w:rsid w:val="006C2517"/>
    <w:rsid w:val="00733771"/>
    <w:rsid w:val="008654CD"/>
    <w:rsid w:val="008D10ED"/>
    <w:rsid w:val="00943F6F"/>
    <w:rsid w:val="00A00D52"/>
    <w:rsid w:val="00A72A0B"/>
    <w:rsid w:val="00AD0DF3"/>
    <w:rsid w:val="00AD6B8D"/>
    <w:rsid w:val="00AF5284"/>
    <w:rsid w:val="00BB347C"/>
    <w:rsid w:val="00BF4CBE"/>
    <w:rsid w:val="00BF7D97"/>
    <w:rsid w:val="00C2478D"/>
    <w:rsid w:val="00CC6BE6"/>
    <w:rsid w:val="00E10982"/>
    <w:rsid w:val="00E37780"/>
    <w:rsid w:val="00E46598"/>
    <w:rsid w:val="00E61C0B"/>
    <w:rsid w:val="00E6703F"/>
    <w:rsid w:val="00E967CD"/>
    <w:rsid w:val="00F50DCF"/>
    <w:rsid w:val="00FB7F90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7E6B"/>
  <w15:chartTrackingRefBased/>
  <w15:docId w15:val="{13300A16-0E0D-4ED1-B39F-EFD1B291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4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4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C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4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7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6B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6B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6B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lmanAhmed01911/cancer_reviewer.git" TargetMode="External"/><Relationship Id="rId5" Type="http://schemas.openxmlformats.org/officeDocument/2006/relationships/hyperlink" Target="https://www.kaggle.com/paultimothymooney/breast-histopathology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i150077@nu.edu.pk</dc:creator>
  <cp:keywords/>
  <dc:description/>
  <cp:lastModifiedBy>i150077@nu.edu.pk</cp:lastModifiedBy>
  <cp:revision>102</cp:revision>
  <dcterms:created xsi:type="dcterms:W3CDTF">2019-02-03T13:33:00Z</dcterms:created>
  <dcterms:modified xsi:type="dcterms:W3CDTF">2019-02-03T14:07:00Z</dcterms:modified>
</cp:coreProperties>
</file>