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A436A" w14:textId="1B292B3B" w:rsidR="001A3BF7" w:rsidRDefault="001A3BF7" w:rsidP="001A3BF7">
      <w:pPr>
        <w:pStyle w:val="Title"/>
        <w:jc w:val="center"/>
      </w:pPr>
      <w:r>
        <w:t>The environmental and health impacts of G.M.O</w:t>
      </w:r>
    </w:p>
    <w:p w14:paraId="156C464F" w14:textId="7F13AE3C" w:rsidR="001A3BF7" w:rsidRDefault="001A3BF7" w:rsidP="001A3BF7">
      <w:pPr>
        <w:pStyle w:val="Title"/>
        <w:jc w:val="center"/>
      </w:pPr>
      <w:r>
        <w:t xml:space="preserve">And their </w:t>
      </w:r>
      <w:r w:rsidR="002C4853">
        <w:t>influence on food production and agriculture.</w:t>
      </w:r>
    </w:p>
    <w:p w14:paraId="6C8E256D" w14:textId="5A4F42A9" w:rsidR="002C4853" w:rsidRDefault="002C4853" w:rsidP="002C4853">
      <w:pPr>
        <w:jc w:val="center"/>
      </w:pPr>
      <w:r>
        <w:t>By: Salman Al-Samiri / student ID: 2391105</w:t>
      </w:r>
    </w:p>
    <w:p w14:paraId="1C835E70" w14:textId="526F735D" w:rsidR="00C4128A" w:rsidRDefault="00C4128A" w:rsidP="002C4853">
      <w:pPr>
        <w:jc w:val="center"/>
      </w:pPr>
      <w:r>
        <w:t>Submission date 1</w:t>
      </w:r>
      <w:r w:rsidR="00340E53">
        <w:t>2</w:t>
      </w:r>
      <w:bookmarkStart w:id="0" w:name="_GoBack"/>
      <w:bookmarkEnd w:id="0"/>
      <w:r w:rsidRPr="00C4128A">
        <w:rPr>
          <w:vertAlign w:val="superscript"/>
        </w:rPr>
        <w:t>th</w:t>
      </w:r>
      <w:r>
        <w:t xml:space="preserve"> February 2018.</w:t>
      </w:r>
    </w:p>
    <w:p w14:paraId="2DBD32B3" w14:textId="58A1C113" w:rsidR="00C4128A" w:rsidRPr="002C4853" w:rsidRDefault="00C4128A" w:rsidP="002C4853">
      <w:pPr>
        <w:jc w:val="center"/>
      </w:pPr>
      <w:r>
        <w:rPr>
          <w:noProof/>
        </w:rPr>
        <w:drawing>
          <wp:inline distT="0" distB="0" distL="0" distR="0" wp14:anchorId="5078C972" wp14:editId="7AE09898">
            <wp:extent cx="6645910" cy="5026025"/>
            <wp:effectExtent l="0" t="0" r="2540" b="3175"/>
            <wp:docPr id="1" name="Picture 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is-a-GMO.jpg"/>
                    <pic:cNvPicPr/>
                  </pic:nvPicPr>
                  <pic:blipFill>
                    <a:blip r:embed="rId7">
                      <a:extLst>
                        <a:ext uri="{28A0092B-C50C-407E-A947-70E740481C1C}">
                          <a14:useLocalDpi xmlns:a14="http://schemas.microsoft.com/office/drawing/2010/main" val="0"/>
                        </a:ext>
                      </a:extLst>
                    </a:blip>
                    <a:stretch>
                      <a:fillRect/>
                    </a:stretch>
                  </pic:blipFill>
                  <pic:spPr>
                    <a:xfrm>
                      <a:off x="0" y="0"/>
                      <a:ext cx="6645910" cy="5026025"/>
                    </a:xfrm>
                    <a:prstGeom prst="rect">
                      <a:avLst/>
                    </a:prstGeom>
                    <a:ln>
                      <a:noFill/>
                    </a:ln>
                    <a:effectLst>
                      <a:softEdge rad="112500"/>
                    </a:effectLst>
                  </pic:spPr>
                </pic:pic>
              </a:graphicData>
            </a:graphic>
          </wp:inline>
        </w:drawing>
      </w:r>
      <w:r>
        <w:t xml:space="preserve"> </w:t>
      </w:r>
    </w:p>
    <w:p w14:paraId="403E44F9" w14:textId="77777777" w:rsidR="001A3BF7" w:rsidRDefault="001A3BF7">
      <w:pPr>
        <w:rPr>
          <w:rFonts w:ascii="Times New Roman" w:hAnsi="Times New Roman" w:cs="Times New Roman"/>
          <w:b/>
        </w:rPr>
      </w:pPr>
    </w:p>
    <w:p w14:paraId="1414F63E" w14:textId="77777777" w:rsidR="001A3BF7" w:rsidRDefault="001A3BF7">
      <w:pPr>
        <w:rPr>
          <w:rFonts w:ascii="Times New Roman" w:hAnsi="Times New Roman" w:cs="Times New Roman"/>
          <w:b/>
        </w:rPr>
      </w:pPr>
    </w:p>
    <w:p w14:paraId="7CA92AFD" w14:textId="77777777" w:rsidR="001A3BF7" w:rsidRDefault="001A3BF7">
      <w:pPr>
        <w:rPr>
          <w:rFonts w:ascii="Times New Roman" w:hAnsi="Times New Roman" w:cs="Times New Roman"/>
          <w:b/>
        </w:rPr>
      </w:pPr>
    </w:p>
    <w:p w14:paraId="1C9E21D2" w14:textId="2829D9D8" w:rsidR="001A3BF7" w:rsidRDefault="001A3BF7">
      <w:pPr>
        <w:rPr>
          <w:rFonts w:ascii="Times New Roman" w:hAnsi="Times New Roman" w:cs="Times New Roman"/>
          <w:b/>
        </w:rPr>
      </w:pPr>
    </w:p>
    <w:p w14:paraId="68970C68" w14:textId="77777777" w:rsidR="00C4128A" w:rsidRDefault="00C4128A">
      <w:pPr>
        <w:rPr>
          <w:rFonts w:ascii="Times New Roman" w:hAnsi="Times New Roman" w:cs="Times New Roman"/>
          <w:b/>
        </w:rPr>
      </w:pPr>
    </w:p>
    <w:p w14:paraId="60E2B8EE" w14:textId="77777777" w:rsidR="001A3BF7" w:rsidRDefault="001A3BF7">
      <w:pPr>
        <w:rPr>
          <w:rFonts w:ascii="Times New Roman" w:hAnsi="Times New Roman" w:cs="Times New Roman"/>
          <w:b/>
        </w:rPr>
      </w:pPr>
    </w:p>
    <w:p w14:paraId="48813DF9" w14:textId="77777777" w:rsidR="001A3BF7" w:rsidRDefault="001A3BF7">
      <w:pPr>
        <w:rPr>
          <w:rFonts w:ascii="Times New Roman" w:hAnsi="Times New Roman" w:cs="Times New Roman"/>
          <w:b/>
        </w:rPr>
      </w:pPr>
    </w:p>
    <w:p w14:paraId="2D941307" w14:textId="2A382F74" w:rsidR="00B37E5D" w:rsidRPr="00772A93" w:rsidRDefault="00705A25">
      <w:pPr>
        <w:rPr>
          <w:rFonts w:ascii="Times New Roman" w:hAnsi="Times New Roman" w:cs="Times New Roman"/>
          <w:b/>
        </w:rPr>
      </w:pPr>
      <w:r w:rsidRPr="00772A93">
        <w:rPr>
          <w:rFonts w:ascii="Times New Roman" w:hAnsi="Times New Roman" w:cs="Times New Roman"/>
          <w:b/>
        </w:rPr>
        <w:lastRenderedPageBreak/>
        <w:t xml:space="preserve">Academic English Skills Coursework 1: Source </w:t>
      </w:r>
      <w:r w:rsidR="001C6C59" w:rsidRPr="00772A93">
        <w:rPr>
          <w:rFonts w:ascii="Times New Roman" w:hAnsi="Times New Roman" w:cs="Times New Roman"/>
          <w:b/>
        </w:rPr>
        <w:t xml:space="preserve">Evaluation and </w:t>
      </w:r>
      <w:r w:rsidR="00253AA4" w:rsidRPr="00772A93">
        <w:rPr>
          <w:rFonts w:ascii="Times New Roman" w:hAnsi="Times New Roman" w:cs="Times New Roman"/>
          <w:b/>
        </w:rPr>
        <w:t>Essay Outline</w:t>
      </w:r>
    </w:p>
    <w:tbl>
      <w:tblPr>
        <w:tblStyle w:val="TableGrid"/>
        <w:tblW w:w="0" w:type="auto"/>
        <w:tblLook w:val="04A0" w:firstRow="1" w:lastRow="0" w:firstColumn="1" w:lastColumn="0" w:noHBand="0" w:noVBand="1"/>
      </w:tblPr>
      <w:tblGrid>
        <w:gridCol w:w="3560"/>
        <w:gridCol w:w="3561"/>
        <w:gridCol w:w="3561"/>
      </w:tblGrid>
      <w:tr w:rsidR="008B15A5" w:rsidRPr="00772A93" w14:paraId="3AC538F5" w14:textId="77777777" w:rsidTr="008B15A5">
        <w:tc>
          <w:tcPr>
            <w:tcW w:w="3560" w:type="dxa"/>
          </w:tcPr>
          <w:p w14:paraId="24AAD002" w14:textId="77777777" w:rsidR="008B15A5" w:rsidRPr="00772A93" w:rsidRDefault="008B15A5">
            <w:pPr>
              <w:rPr>
                <w:rFonts w:ascii="Times New Roman" w:hAnsi="Times New Roman" w:cs="Times New Roman"/>
                <w:b/>
              </w:rPr>
            </w:pPr>
            <w:r w:rsidRPr="00772A93">
              <w:rPr>
                <w:rFonts w:ascii="Times New Roman" w:hAnsi="Times New Roman" w:cs="Times New Roman"/>
                <w:b/>
              </w:rPr>
              <w:t>Name:</w:t>
            </w:r>
          </w:p>
          <w:p w14:paraId="2808F70D" w14:textId="77777777" w:rsidR="001556E0" w:rsidRPr="00772A93" w:rsidRDefault="001556E0" w:rsidP="001556E0">
            <w:pPr>
              <w:spacing w:line="360" w:lineRule="auto"/>
              <w:rPr>
                <w:rFonts w:ascii="Times New Roman" w:eastAsia="Times New Roman" w:hAnsi="Times New Roman" w:cs="Times New Roman"/>
                <w:i/>
                <w:iCs/>
                <w:sz w:val="24"/>
                <w:szCs w:val="24"/>
              </w:rPr>
            </w:pPr>
            <w:r w:rsidRPr="00772A93">
              <w:rPr>
                <w:rFonts w:ascii="Times New Roman" w:eastAsia="Times New Roman" w:hAnsi="Times New Roman" w:cs="Times New Roman"/>
                <w:i/>
                <w:iCs/>
                <w:sz w:val="24"/>
                <w:szCs w:val="24"/>
              </w:rPr>
              <w:t>Salman Al-Samiri</w:t>
            </w:r>
          </w:p>
          <w:p w14:paraId="734FA2FD" w14:textId="7AFA66D1" w:rsidR="008B15A5" w:rsidRPr="00772A93" w:rsidRDefault="001556E0" w:rsidP="001556E0">
            <w:pPr>
              <w:rPr>
                <w:rFonts w:ascii="Times New Roman" w:hAnsi="Times New Roman" w:cs="Times New Roman"/>
                <w:b/>
              </w:rPr>
            </w:pPr>
            <w:r w:rsidRPr="00772A93">
              <w:rPr>
                <w:rStyle w:val="normaltextrun"/>
                <w:rFonts w:ascii="Times New Roman" w:eastAsia="Times New Roman" w:hAnsi="Times New Roman" w:cs="Times New Roman"/>
                <w:i/>
                <w:iCs/>
                <w:sz w:val="24"/>
                <w:szCs w:val="24"/>
                <w:bdr w:val="none" w:sz="0" w:space="0" w:color="auto" w:frame="1"/>
              </w:rPr>
              <w:t>Student ID:2391105</w:t>
            </w:r>
          </w:p>
        </w:tc>
        <w:tc>
          <w:tcPr>
            <w:tcW w:w="3561" w:type="dxa"/>
          </w:tcPr>
          <w:p w14:paraId="512CC59C" w14:textId="77777777" w:rsidR="008B15A5" w:rsidRPr="00772A93" w:rsidRDefault="008B15A5">
            <w:pPr>
              <w:rPr>
                <w:rFonts w:ascii="Times New Roman" w:hAnsi="Times New Roman" w:cs="Times New Roman"/>
                <w:b/>
              </w:rPr>
            </w:pPr>
            <w:r w:rsidRPr="00772A93">
              <w:rPr>
                <w:rFonts w:ascii="Times New Roman" w:hAnsi="Times New Roman" w:cs="Times New Roman"/>
                <w:b/>
              </w:rPr>
              <w:t>Class:</w:t>
            </w:r>
          </w:p>
          <w:p w14:paraId="3DA5DBB2" w14:textId="59AF82EA" w:rsidR="00500849" w:rsidRPr="00772A93" w:rsidRDefault="001556E0">
            <w:pPr>
              <w:rPr>
                <w:rFonts w:ascii="Times New Roman" w:hAnsi="Times New Roman" w:cs="Times New Roman"/>
                <w:i/>
              </w:rPr>
            </w:pPr>
            <w:r w:rsidRPr="00772A93">
              <w:rPr>
                <w:rFonts w:ascii="Times New Roman" w:hAnsi="Times New Roman" w:cs="Times New Roman"/>
                <w:i/>
              </w:rPr>
              <w:t>AES E&amp;S 4</w:t>
            </w:r>
          </w:p>
        </w:tc>
        <w:tc>
          <w:tcPr>
            <w:tcW w:w="3561" w:type="dxa"/>
          </w:tcPr>
          <w:p w14:paraId="1EEA1654" w14:textId="77777777" w:rsidR="008B15A5" w:rsidRPr="00772A93" w:rsidRDefault="008B15A5">
            <w:pPr>
              <w:rPr>
                <w:rFonts w:ascii="Times New Roman" w:hAnsi="Times New Roman" w:cs="Times New Roman"/>
                <w:b/>
              </w:rPr>
            </w:pPr>
            <w:r w:rsidRPr="00772A93">
              <w:rPr>
                <w:rFonts w:ascii="Times New Roman" w:hAnsi="Times New Roman" w:cs="Times New Roman"/>
                <w:b/>
              </w:rPr>
              <w:t>Date:</w:t>
            </w:r>
          </w:p>
          <w:p w14:paraId="1567661E" w14:textId="5759751B" w:rsidR="00500849" w:rsidRPr="00772A93" w:rsidRDefault="001556E0">
            <w:pPr>
              <w:rPr>
                <w:rFonts w:ascii="Times New Roman" w:hAnsi="Times New Roman" w:cs="Times New Roman"/>
                <w:b/>
              </w:rPr>
            </w:pPr>
            <w:r w:rsidRPr="00772A93">
              <w:rPr>
                <w:rFonts w:ascii="Times New Roman" w:eastAsia="Times New Roman" w:hAnsi="Times New Roman" w:cs="Times New Roman"/>
                <w:b/>
                <w:bCs/>
              </w:rPr>
              <w:t>12</w:t>
            </w:r>
            <w:r w:rsidRPr="00772A93">
              <w:rPr>
                <w:rFonts w:ascii="Times New Roman" w:eastAsia="Times New Roman" w:hAnsi="Times New Roman" w:cs="Times New Roman"/>
                <w:b/>
                <w:bCs/>
                <w:vertAlign w:val="superscript"/>
              </w:rPr>
              <w:t>th</w:t>
            </w:r>
            <w:r w:rsidRPr="00772A93">
              <w:rPr>
                <w:rFonts w:ascii="Times New Roman" w:eastAsia="Times New Roman" w:hAnsi="Times New Roman" w:cs="Times New Roman"/>
                <w:b/>
                <w:bCs/>
              </w:rPr>
              <w:t xml:space="preserve"> February 2018</w:t>
            </w:r>
          </w:p>
        </w:tc>
      </w:tr>
    </w:tbl>
    <w:p w14:paraId="3B26E15A" w14:textId="77777777" w:rsidR="008B15A5" w:rsidRPr="00772A93" w:rsidRDefault="008B15A5">
      <w:pPr>
        <w:rPr>
          <w:rFonts w:ascii="Times New Roman" w:hAnsi="Times New Roman" w:cs="Times New Roman"/>
          <w:b/>
        </w:rPr>
      </w:pPr>
    </w:p>
    <w:tbl>
      <w:tblPr>
        <w:tblStyle w:val="TableGrid"/>
        <w:tblW w:w="5000" w:type="pct"/>
        <w:tblLook w:val="04A0" w:firstRow="1" w:lastRow="0" w:firstColumn="1" w:lastColumn="0" w:noHBand="0" w:noVBand="1"/>
      </w:tblPr>
      <w:tblGrid>
        <w:gridCol w:w="10682"/>
      </w:tblGrid>
      <w:tr w:rsidR="00A07098" w:rsidRPr="00772A93" w14:paraId="063E0255" w14:textId="77777777" w:rsidTr="006F26A6">
        <w:tc>
          <w:tcPr>
            <w:tcW w:w="5000" w:type="pct"/>
          </w:tcPr>
          <w:p w14:paraId="5DA00512" w14:textId="77777777" w:rsidR="00A07098" w:rsidRPr="00772A93" w:rsidRDefault="00A07098" w:rsidP="006F26A6">
            <w:pPr>
              <w:widowControl w:val="0"/>
              <w:rPr>
                <w:rFonts w:ascii="Times New Roman" w:hAnsi="Times New Roman" w:cs="Times New Roman"/>
                <w:b/>
              </w:rPr>
            </w:pPr>
            <w:r w:rsidRPr="00772A93">
              <w:rPr>
                <w:rFonts w:ascii="Times New Roman" w:hAnsi="Times New Roman" w:cs="Times New Roman"/>
                <w:b/>
              </w:rPr>
              <w:t>Title:</w:t>
            </w:r>
          </w:p>
          <w:p w14:paraId="42F32E24" w14:textId="5E09895C" w:rsidR="008F69E9" w:rsidRPr="00772A93" w:rsidRDefault="009A0FDB" w:rsidP="008F69E9">
            <w:pPr>
              <w:widowControl w:val="0"/>
              <w:rPr>
                <w:rFonts w:ascii="Times New Roman" w:hAnsi="Times New Roman" w:cs="Times New Roman"/>
                <w:b/>
              </w:rPr>
            </w:pPr>
            <w:r w:rsidRPr="00772A93">
              <w:rPr>
                <w:rFonts w:ascii="Times New Roman" w:eastAsia="Times New Roman" w:hAnsi="Times New Roman" w:cs="Times New Roman"/>
                <w:b/>
                <w:bCs/>
                <w:szCs w:val="44"/>
              </w:rPr>
              <w:t>The environmental and health impacts of G.M.O and their influence on Food production and Agriculture.</w:t>
            </w:r>
          </w:p>
        </w:tc>
      </w:tr>
    </w:tbl>
    <w:p w14:paraId="13EC35E6" w14:textId="77777777" w:rsidR="00A07098" w:rsidRPr="00772A93" w:rsidRDefault="00A07098" w:rsidP="00FF5441">
      <w:pPr>
        <w:rPr>
          <w:rFonts w:ascii="Times New Roman" w:hAnsi="Times New Roman" w:cs="Times New Roman"/>
          <w:b/>
          <w:u w:val="single"/>
        </w:rPr>
      </w:pPr>
    </w:p>
    <w:p w14:paraId="67DC62D0" w14:textId="77777777" w:rsidR="00FF5441" w:rsidRPr="00772A93" w:rsidRDefault="00A54B5E" w:rsidP="00FF5441">
      <w:pPr>
        <w:rPr>
          <w:rFonts w:ascii="Times New Roman" w:hAnsi="Times New Roman" w:cs="Times New Roman"/>
          <w:b/>
          <w:i/>
          <w:sz w:val="20"/>
        </w:rPr>
      </w:pPr>
      <w:r w:rsidRPr="00772A93">
        <w:rPr>
          <w:rFonts w:ascii="Times New Roman" w:hAnsi="Times New Roman" w:cs="Times New Roman"/>
          <w:b/>
          <w:u w:val="single"/>
        </w:rPr>
        <w:t xml:space="preserve">Part 1: </w:t>
      </w:r>
      <w:r w:rsidR="00D07B8A" w:rsidRPr="00772A93">
        <w:rPr>
          <w:rFonts w:ascii="Times New Roman" w:hAnsi="Times New Roman" w:cs="Times New Roman"/>
          <w:b/>
          <w:u w:val="single"/>
        </w:rPr>
        <w:t>Sources</w:t>
      </w:r>
    </w:p>
    <w:p w14:paraId="0CC7B07D" w14:textId="77777777" w:rsidR="00A54B5E" w:rsidRPr="00772A93" w:rsidRDefault="00C06D76" w:rsidP="00A54B5E">
      <w:pPr>
        <w:spacing w:after="0" w:line="240" w:lineRule="auto"/>
        <w:rPr>
          <w:rFonts w:ascii="Times New Roman" w:eastAsia="Times New Roman" w:hAnsi="Times New Roman" w:cs="Times New Roman"/>
          <w:sz w:val="24"/>
          <w:szCs w:val="24"/>
          <w:lang w:eastAsia="en-GB"/>
        </w:rPr>
      </w:pPr>
      <w:r w:rsidRPr="00772A93">
        <w:rPr>
          <w:rFonts w:ascii="Times New Roman" w:eastAsia="Times New Roman" w:hAnsi="Times New Roman" w:cs="Times New Roman"/>
          <w:b/>
          <w:bCs/>
          <w:lang w:eastAsia="en-GB"/>
        </w:rPr>
        <w:t>Write a reference l</w:t>
      </w:r>
      <w:r w:rsidR="008F69E9" w:rsidRPr="00772A93">
        <w:rPr>
          <w:rFonts w:ascii="Times New Roman" w:eastAsia="Times New Roman" w:hAnsi="Times New Roman" w:cs="Times New Roman"/>
          <w:b/>
          <w:bCs/>
          <w:lang w:eastAsia="en-GB"/>
        </w:rPr>
        <w:t xml:space="preserve">ist </w:t>
      </w:r>
      <w:r w:rsidRPr="00772A93">
        <w:rPr>
          <w:rFonts w:ascii="Times New Roman" w:eastAsia="Times New Roman" w:hAnsi="Times New Roman" w:cs="Times New Roman"/>
          <w:b/>
          <w:bCs/>
          <w:lang w:eastAsia="en-GB"/>
        </w:rPr>
        <w:t>for at least</w:t>
      </w:r>
      <w:r w:rsidR="00A54B5E" w:rsidRPr="00772A93">
        <w:rPr>
          <w:rFonts w:ascii="Times New Roman" w:eastAsia="Times New Roman" w:hAnsi="Times New Roman" w:cs="Times New Roman"/>
          <w:b/>
          <w:bCs/>
          <w:lang w:eastAsia="en-GB"/>
        </w:rPr>
        <w:t xml:space="preserve"> of </w:t>
      </w:r>
      <w:r w:rsidR="00B31B4E" w:rsidRPr="00772A93">
        <w:rPr>
          <w:rFonts w:ascii="Times New Roman" w:eastAsia="Times New Roman" w:hAnsi="Times New Roman" w:cs="Times New Roman"/>
          <w:b/>
          <w:bCs/>
          <w:lang w:eastAsia="en-GB"/>
        </w:rPr>
        <w:t>SIX</w:t>
      </w:r>
      <w:r w:rsidR="00A54B5E" w:rsidRPr="00772A93">
        <w:rPr>
          <w:rFonts w:ascii="Times New Roman" w:eastAsia="Times New Roman" w:hAnsi="Times New Roman" w:cs="Times New Roman"/>
          <w:b/>
          <w:bCs/>
          <w:lang w:eastAsia="en-GB"/>
        </w:rPr>
        <w:t xml:space="preserve"> sources which you have found to be reliable and appropriate for academic use</w:t>
      </w:r>
      <w:r w:rsidRPr="00772A93">
        <w:rPr>
          <w:rFonts w:ascii="Times New Roman" w:eastAsia="Times New Roman" w:hAnsi="Times New Roman" w:cs="Times New Roman"/>
          <w:b/>
          <w:bCs/>
          <w:lang w:eastAsia="en-GB"/>
        </w:rPr>
        <w:t>, and are</w:t>
      </w:r>
      <w:r w:rsidR="00A54B5E" w:rsidRPr="00772A93">
        <w:rPr>
          <w:rFonts w:ascii="Times New Roman" w:eastAsia="Times New Roman" w:hAnsi="Times New Roman" w:cs="Times New Roman"/>
          <w:b/>
          <w:bCs/>
          <w:lang w:eastAsia="en-GB"/>
        </w:rPr>
        <w:t xml:space="preserve"> relevant to your essay title.</w:t>
      </w:r>
      <w:r w:rsidR="008F69E9" w:rsidRPr="00772A93">
        <w:rPr>
          <w:rFonts w:ascii="Times New Roman" w:eastAsia="Times New Roman" w:hAnsi="Times New Roman" w:cs="Times New Roman"/>
          <w:b/>
          <w:bCs/>
          <w:lang w:eastAsia="en-GB"/>
        </w:rPr>
        <w:t xml:space="preserve"> </w:t>
      </w:r>
    </w:p>
    <w:p w14:paraId="26B7705B" w14:textId="77777777" w:rsidR="009A0FDB" w:rsidRPr="00772A93" w:rsidRDefault="009A0FDB" w:rsidP="009A0FDB">
      <w:pPr>
        <w:spacing w:after="0" w:line="240" w:lineRule="auto"/>
        <w:rPr>
          <w:rStyle w:val="eop"/>
          <w:rFonts w:ascii="Times New Roman" w:eastAsia="Times New Roman" w:hAnsi="Times New Roman" w:cs="Times New Roman"/>
          <w:szCs w:val="24"/>
        </w:rPr>
      </w:pPr>
    </w:p>
    <w:p w14:paraId="40D71FD0" w14:textId="4AA812FB" w:rsidR="009A0FDB" w:rsidRPr="00772A93" w:rsidRDefault="00007BDA" w:rsidP="009A0FDB">
      <w:pPr>
        <w:spacing w:after="0" w:line="240" w:lineRule="auto"/>
        <w:rPr>
          <w:rFonts w:ascii="Times New Roman" w:hAnsi="Times New Roman" w:cs="Times New Roman"/>
          <w:sz w:val="20"/>
          <w:szCs w:val="20"/>
          <w:shd w:val="clear" w:color="auto" w:fill="FFFFFF"/>
        </w:rPr>
      </w:pPr>
      <w:r w:rsidRPr="007546CD">
        <w:rPr>
          <w:rFonts w:ascii="Times New Roman" w:hAnsi="Times New Roman" w:cs="Times New Roman"/>
          <w:i/>
          <w:sz w:val="20"/>
          <w:szCs w:val="20"/>
          <w:shd w:val="clear" w:color="auto" w:fill="FFFFFF"/>
        </w:rPr>
        <w:t>Qaim, M</w:t>
      </w:r>
      <w:r w:rsidRPr="00772A93">
        <w:rPr>
          <w:rFonts w:ascii="Times New Roman" w:hAnsi="Times New Roman" w:cs="Times New Roman"/>
          <w:sz w:val="20"/>
          <w:szCs w:val="20"/>
          <w:shd w:val="clear" w:color="auto" w:fill="FFFFFF"/>
        </w:rPr>
        <w:t>., 2010. Benefits of genetically modified crops for the poor: household income, nutrition, and health. </w:t>
      </w:r>
      <w:r w:rsidRPr="00772A93">
        <w:rPr>
          <w:rFonts w:ascii="Times New Roman" w:hAnsi="Times New Roman" w:cs="Times New Roman"/>
          <w:i/>
          <w:iCs/>
          <w:sz w:val="20"/>
          <w:szCs w:val="20"/>
          <w:shd w:val="clear" w:color="auto" w:fill="FFFFFF"/>
        </w:rPr>
        <w:t>New Biotechnology</w:t>
      </w:r>
      <w:r w:rsidRPr="00772A93">
        <w:rPr>
          <w:rFonts w:ascii="Times New Roman" w:hAnsi="Times New Roman" w:cs="Times New Roman"/>
          <w:sz w:val="20"/>
          <w:szCs w:val="20"/>
          <w:shd w:val="clear" w:color="auto" w:fill="FFFFFF"/>
        </w:rPr>
        <w:t>, </w:t>
      </w:r>
      <w:r w:rsidRPr="00772A93">
        <w:rPr>
          <w:rFonts w:ascii="Times New Roman" w:hAnsi="Times New Roman" w:cs="Times New Roman"/>
          <w:i/>
          <w:iCs/>
          <w:sz w:val="20"/>
          <w:szCs w:val="20"/>
          <w:shd w:val="clear" w:color="auto" w:fill="FFFFFF"/>
        </w:rPr>
        <w:t>27</w:t>
      </w:r>
      <w:r w:rsidRPr="00772A93">
        <w:rPr>
          <w:rFonts w:ascii="Times New Roman" w:hAnsi="Times New Roman" w:cs="Times New Roman"/>
          <w:sz w:val="20"/>
          <w:szCs w:val="20"/>
          <w:shd w:val="clear" w:color="auto" w:fill="FFFFFF"/>
        </w:rPr>
        <w:t>(5), pp.552-557.</w:t>
      </w:r>
    </w:p>
    <w:p w14:paraId="2CED0D3D" w14:textId="77777777" w:rsidR="00007BDA" w:rsidRPr="007546CD" w:rsidRDefault="00007BDA" w:rsidP="009A0FDB">
      <w:pPr>
        <w:spacing w:after="0" w:line="240" w:lineRule="auto"/>
        <w:rPr>
          <w:rStyle w:val="eop"/>
          <w:rFonts w:ascii="Times New Roman" w:eastAsia="Times New Roman" w:hAnsi="Times New Roman" w:cs="Times New Roman"/>
          <w:i/>
          <w:szCs w:val="24"/>
          <w:shd w:val="clear" w:color="auto" w:fill="FFFFFF"/>
        </w:rPr>
      </w:pPr>
    </w:p>
    <w:p w14:paraId="17EC3AFE" w14:textId="77777777" w:rsidR="009A0FDB" w:rsidRPr="00772A93" w:rsidRDefault="009A0FDB" w:rsidP="009A0FDB">
      <w:pPr>
        <w:spacing w:after="0" w:line="240" w:lineRule="auto"/>
        <w:rPr>
          <w:rFonts w:ascii="Times New Roman" w:eastAsia="Times New Roman" w:hAnsi="Times New Roman" w:cs="Times New Roman"/>
        </w:rPr>
      </w:pPr>
      <w:r w:rsidRPr="007546CD">
        <w:rPr>
          <w:rFonts w:ascii="Times New Roman" w:eastAsia="Times New Roman" w:hAnsi="Times New Roman" w:cs="Times New Roman"/>
          <w:i/>
        </w:rPr>
        <w:t>Kuiper, H. A., Kleter, G. A., Noteborn, H. P. J. M. and Kok, E. J</w:t>
      </w:r>
      <w:r w:rsidRPr="00772A93">
        <w:rPr>
          <w:rFonts w:ascii="Times New Roman" w:eastAsia="Times New Roman" w:hAnsi="Times New Roman" w:cs="Times New Roman"/>
        </w:rPr>
        <w:t>. (2001), Assessment of the food safety issues related to genetically modified foods. The Plant Journal, 27: 503–528.</w:t>
      </w:r>
    </w:p>
    <w:p w14:paraId="5C9FE03D" w14:textId="77777777" w:rsidR="009A0FDB" w:rsidRPr="00772A93" w:rsidRDefault="009A0FDB" w:rsidP="009A0FDB">
      <w:pPr>
        <w:spacing w:after="0" w:line="240" w:lineRule="auto"/>
        <w:rPr>
          <w:rFonts w:ascii="Times New Roman" w:eastAsia="Times New Roman" w:hAnsi="Times New Roman" w:cs="Times New Roman"/>
          <w:szCs w:val="24"/>
        </w:rPr>
      </w:pPr>
    </w:p>
    <w:p w14:paraId="7C6A6650" w14:textId="77777777" w:rsidR="009A0FDB" w:rsidRPr="00772A93" w:rsidRDefault="009A0FDB" w:rsidP="009A0FDB">
      <w:pPr>
        <w:spacing w:after="0" w:line="240" w:lineRule="auto"/>
        <w:ind w:left="300" w:hanging="330"/>
        <w:rPr>
          <w:rFonts w:ascii="Times New Roman" w:eastAsia="Times New Roman" w:hAnsi="Times New Roman" w:cs="Times New Roman"/>
          <w:szCs w:val="24"/>
        </w:rPr>
      </w:pPr>
      <w:r w:rsidRPr="007546CD">
        <w:rPr>
          <w:rFonts w:ascii="Times New Roman" w:eastAsia="Times New Roman" w:hAnsi="Times New Roman" w:cs="Times New Roman"/>
          <w:i/>
          <w:szCs w:val="24"/>
        </w:rPr>
        <w:t>Séralini, G.-E., Vendômois, J.S.D., Cellier, D., Sultan, C., Buiatti, M., Gallagher, L., Antoniou, M., Dronamraju, K.R.,</w:t>
      </w:r>
      <w:r w:rsidRPr="00772A93">
        <w:rPr>
          <w:rFonts w:ascii="Times New Roman" w:eastAsia="Times New Roman" w:hAnsi="Times New Roman" w:cs="Times New Roman"/>
          <w:szCs w:val="24"/>
        </w:rPr>
        <w:t xml:space="preserve"> 2009. How Subchronic and Chronic Health Effects can be Neglected for GMOs, Pesticides or Chemicals. International Journal of Biological Sciences 438–443. </w:t>
      </w:r>
    </w:p>
    <w:p w14:paraId="18E40952" w14:textId="77777777" w:rsidR="009A0FDB" w:rsidRPr="00772A93" w:rsidRDefault="009A0FDB" w:rsidP="009A0FDB">
      <w:pPr>
        <w:spacing w:after="0" w:line="240" w:lineRule="auto"/>
        <w:rPr>
          <w:rFonts w:ascii="Times New Roman" w:eastAsia="Times New Roman" w:hAnsi="Times New Roman" w:cs="Times New Roman"/>
          <w:szCs w:val="24"/>
          <w:shd w:val="clear" w:color="auto" w:fill="FFFFFF"/>
        </w:rPr>
      </w:pPr>
    </w:p>
    <w:p w14:paraId="7F4644CF" w14:textId="77777777" w:rsidR="009A0FDB" w:rsidRPr="00772A93" w:rsidRDefault="009A0FDB" w:rsidP="009A0FDB">
      <w:pPr>
        <w:spacing w:after="0" w:line="240" w:lineRule="auto"/>
        <w:rPr>
          <w:rFonts w:ascii="Times New Roman" w:eastAsia="Times New Roman" w:hAnsi="Times New Roman" w:cs="Times New Roman"/>
          <w:szCs w:val="24"/>
        </w:rPr>
      </w:pPr>
      <w:r w:rsidRPr="007546CD">
        <w:rPr>
          <w:rFonts w:ascii="Times New Roman" w:eastAsia="Times New Roman" w:hAnsi="Times New Roman" w:cs="Times New Roman"/>
          <w:i/>
          <w:szCs w:val="24"/>
        </w:rPr>
        <w:t>Carvalho, F.P.,</w:t>
      </w:r>
      <w:r w:rsidRPr="00772A93">
        <w:rPr>
          <w:rFonts w:ascii="Times New Roman" w:eastAsia="Times New Roman" w:hAnsi="Times New Roman" w:cs="Times New Roman"/>
          <w:szCs w:val="24"/>
        </w:rPr>
        <w:t xml:space="preserve"> 2006. Agriculture, pesticides, food security and food safety. Environmental Science &amp; Policy 9, 685–692. </w:t>
      </w:r>
    </w:p>
    <w:p w14:paraId="45CAB7FA" w14:textId="77777777" w:rsidR="009A0FDB" w:rsidRPr="00772A93" w:rsidRDefault="009A0FDB" w:rsidP="009A0FDB">
      <w:pPr>
        <w:spacing w:after="0" w:line="240" w:lineRule="auto"/>
        <w:rPr>
          <w:rFonts w:ascii="Times New Roman" w:eastAsia="Times New Roman" w:hAnsi="Times New Roman" w:cs="Times New Roman"/>
        </w:rPr>
      </w:pPr>
    </w:p>
    <w:p w14:paraId="0D00D88D" w14:textId="77777777" w:rsidR="009A0FDB" w:rsidRPr="00772A93" w:rsidRDefault="009A0FDB" w:rsidP="009A0FDB">
      <w:pPr>
        <w:spacing w:after="0" w:line="240" w:lineRule="auto"/>
        <w:rPr>
          <w:rStyle w:val="eop"/>
          <w:rFonts w:ascii="Times New Roman" w:eastAsia="Times New Roman" w:hAnsi="Times New Roman" w:cs="Times New Roman"/>
          <w:shd w:val="clear" w:color="auto" w:fill="FFFFFF"/>
        </w:rPr>
      </w:pPr>
      <w:r w:rsidRPr="007546CD">
        <w:rPr>
          <w:rFonts w:ascii="Times New Roman" w:eastAsia="Times New Roman" w:hAnsi="Times New Roman" w:cs="Times New Roman"/>
          <w:i/>
        </w:rPr>
        <w:t xml:space="preserve">Tscharntke, T., Clough, Y., Wanger, T.C., Jackson, L., Motzke, I., Perfecto, I., Vandermeer, J. and Whitbread, A., </w:t>
      </w:r>
      <w:r w:rsidRPr="00772A93">
        <w:rPr>
          <w:rFonts w:ascii="Times New Roman" w:eastAsia="Times New Roman" w:hAnsi="Times New Roman" w:cs="Times New Roman"/>
        </w:rPr>
        <w:t xml:space="preserve">2012. Global food security, biodiversity conservation and the future of agricultural intensification. </w:t>
      </w:r>
      <w:r w:rsidRPr="00772A93">
        <w:rPr>
          <w:rFonts w:ascii="Times New Roman" w:eastAsia="Times New Roman" w:hAnsi="Times New Roman" w:cs="Times New Roman"/>
          <w:i/>
          <w:iCs/>
        </w:rPr>
        <w:t>Biological conservation</w:t>
      </w:r>
      <w:r w:rsidRPr="00772A93">
        <w:rPr>
          <w:rFonts w:ascii="Times New Roman" w:eastAsia="Times New Roman" w:hAnsi="Times New Roman" w:cs="Times New Roman"/>
        </w:rPr>
        <w:t xml:space="preserve">, </w:t>
      </w:r>
      <w:r w:rsidRPr="00772A93">
        <w:rPr>
          <w:rFonts w:ascii="Times New Roman" w:eastAsia="Times New Roman" w:hAnsi="Times New Roman" w:cs="Times New Roman"/>
          <w:i/>
          <w:iCs/>
        </w:rPr>
        <w:t>151</w:t>
      </w:r>
      <w:r w:rsidRPr="00772A93">
        <w:rPr>
          <w:rFonts w:ascii="Times New Roman" w:eastAsia="Times New Roman" w:hAnsi="Times New Roman" w:cs="Times New Roman"/>
        </w:rPr>
        <w:t>(1), pp.53-59.</w:t>
      </w:r>
    </w:p>
    <w:p w14:paraId="74804DD2" w14:textId="77777777" w:rsidR="009A0FDB" w:rsidRPr="00772A93" w:rsidRDefault="009A0FDB" w:rsidP="009A0FDB">
      <w:pPr>
        <w:spacing w:after="0" w:line="240" w:lineRule="auto"/>
        <w:rPr>
          <w:rFonts w:ascii="Times New Roman" w:eastAsia="Times New Roman" w:hAnsi="Times New Roman" w:cs="Times New Roman"/>
          <w:shd w:val="clear" w:color="auto" w:fill="FFFFFF"/>
        </w:rPr>
      </w:pPr>
    </w:p>
    <w:p w14:paraId="79365EC2" w14:textId="77777777" w:rsidR="009A0FDB" w:rsidRPr="00772A93" w:rsidRDefault="009A0FDB" w:rsidP="009A0FDB">
      <w:pPr>
        <w:spacing w:line="240" w:lineRule="auto"/>
        <w:rPr>
          <w:rFonts w:ascii="Times New Roman" w:eastAsia="Times New Roman" w:hAnsi="Times New Roman" w:cs="Times New Roman"/>
          <w:szCs w:val="24"/>
        </w:rPr>
      </w:pPr>
      <w:r w:rsidRPr="007546CD">
        <w:rPr>
          <w:rFonts w:ascii="Times New Roman" w:eastAsia="Times New Roman" w:hAnsi="Times New Roman" w:cs="Times New Roman"/>
          <w:i/>
          <w:szCs w:val="24"/>
        </w:rPr>
        <w:t>Azadi, H., Ho, P.,</w:t>
      </w:r>
      <w:r w:rsidRPr="00772A93">
        <w:rPr>
          <w:rFonts w:ascii="Times New Roman" w:eastAsia="Times New Roman" w:hAnsi="Times New Roman" w:cs="Times New Roman"/>
          <w:szCs w:val="24"/>
        </w:rPr>
        <w:t xml:space="preserve"> 2010. Genetically modified and organic crops in developing countries: A review of options for food security. Biotechnology Advances 28, 160–168. </w:t>
      </w:r>
    </w:p>
    <w:p w14:paraId="3CA8B14B" w14:textId="74DADDBB" w:rsidR="00A54B5E" w:rsidRPr="00533413" w:rsidRDefault="00A54B5E" w:rsidP="00662A5D">
      <w:pPr>
        <w:widowControl w:val="0"/>
        <w:rPr>
          <w:rFonts w:ascii="Times New Roman" w:hAnsi="Times New Roman" w:cs="Times New Roman"/>
        </w:rPr>
      </w:pPr>
    </w:p>
    <w:p w14:paraId="0B79440D" w14:textId="387D0174" w:rsidR="007E017B" w:rsidRPr="00533413" w:rsidRDefault="00EA3ED9" w:rsidP="00EA3ED9">
      <w:pPr>
        <w:widowControl w:val="0"/>
        <w:tabs>
          <w:tab w:val="left" w:pos="1812"/>
        </w:tabs>
        <w:rPr>
          <w:rFonts w:ascii="Times New Roman" w:eastAsia="Calibri" w:hAnsi="Times New Roman" w:cs="Times New Roman"/>
          <w:b/>
          <w:szCs w:val="20"/>
          <w:u w:val="single"/>
        </w:rPr>
      </w:pPr>
      <w:r w:rsidRPr="00533413">
        <w:rPr>
          <w:rFonts w:ascii="Times New Roman" w:eastAsia="Calibri" w:hAnsi="Times New Roman" w:cs="Times New Roman"/>
          <w:b/>
          <w:szCs w:val="20"/>
          <w:u w:val="single"/>
        </w:rPr>
        <w:tab/>
      </w:r>
    </w:p>
    <w:p w14:paraId="60EB2E68" w14:textId="3757CE48" w:rsidR="007E017B" w:rsidRPr="00533413" w:rsidRDefault="007E017B" w:rsidP="00662A5D">
      <w:pPr>
        <w:widowControl w:val="0"/>
        <w:rPr>
          <w:rFonts w:ascii="Times New Roman" w:eastAsia="Calibri" w:hAnsi="Times New Roman" w:cs="Times New Roman"/>
          <w:b/>
          <w:szCs w:val="20"/>
          <w:u w:val="single"/>
        </w:rPr>
      </w:pPr>
    </w:p>
    <w:p w14:paraId="3E917D5E" w14:textId="6E83577D" w:rsidR="00816A4C" w:rsidRPr="00533413" w:rsidRDefault="00816A4C" w:rsidP="00662A5D">
      <w:pPr>
        <w:widowControl w:val="0"/>
        <w:rPr>
          <w:rFonts w:ascii="Times New Roman" w:eastAsia="Calibri" w:hAnsi="Times New Roman" w:cs="Times New Roman"/>
          <w:b/>
          <w:szCs w:val="20"/>
          <w:u w:val="single"/>
        </w:rPr>
      </w:pPr>
    </w:p>
    <w:p w14:paraId="3FC0362B" w14:textId="4BEAEEDB" w:rsidR="00816A4C" w:rsidRPr="00533413" w:rsidRDefault="00816A4C" w:rsidP="00662A5D">
      <w:pPr>
        <w:widowControl w:val="0"/>
        <w:rPr>
          <w:rFonts w:ascii="Times New Roman" w:eastAsia="Calibri" w:hAnsi="Times New Roman" w:cs="Times New Roman"/>
          <w:b/>
          <w:szCs w:val="20"/>
          <w:u w:val="single"/>
        </w:rPr>
      </w:pPr>
    </w:p>
    <w:p w14:paraId="0EDA1C3B" w14:textId="6079C0A6" w:rsidR="00816A4C" w:rsidRPr="00533413" w:rsidRDefault="00816A4C" w:rsidP="00662A5D">
      <w:pPr>
        <w:widowControl w:val="0"/>
        <w:rPr>
          <w:rFonts w:ascii="Times New Roman" w:eastAsia="Calibri" w:hAnsi="Times New Roman" w:cs="Times New Roman"/>
          <w:b/>
          <w:szCs w:val="20"/>
          <w:u w:val="single"/>
        </w:rPr>
      </w:pPr>
    </w:p>
    <w:p w14:paraId="39E08981" w14:textId="7607F499" w:rsidR="00816A4C" w:rsidRPr="00533413" w:rsidRDefault="00816A4C" w:rsidP="00662A5D">
      <w:pPr>
        <w:widowControl w:val="0"/>
        <w:rPr>
          <w:rFonts w:ascii="Times New Roman" w:eastAsia="Calibri" w:hAnsi="Times New Roman" w:cs="Times New Roman"/>
          <w:b/>
          <w:szCs w:val="20"/>
          <w:u w:val="single"/>
        </w:rPr>
      </w:pPr>
    </w:p>
    <w:p w14:paraId="2A3F9083" w14:textId="77777777" w:rsidR="00816A4C" w:rsidRPr="00533413" w:rsidRDefault="00816A4C" w:rsidP="00662A5D">
      <w:pPr>
        <w:widowControl w:val="0"/>
        <w:rPr>
          <w:rFonts w:ascii="Times New Roman" w:eastAsia="Calibri" w:hAnsi="Times New Roman" w:cs="Times New Roman"/>
          <w:b/>
          <w:szCs w:val="20"/>
          <w:u w:val="single"/>
        </w:rPr>
      </w:pPr>
    </w:p>
    <w:p w14:paraId="3964CCDD" w14:textId="6B14159F" w:rsidR="007E017B" w:rsidRPr="00533413" w:rsidRDefault="007E017B" w:rsidP="00662A5D">
      <w:pPr>
        <w:widowControl w:val="0"/>
        <w:rPr>
          <w:rFonts w:ascii="Times New Roman" w:eastAsia="Calibri" w:hAnsi="Times New Roman" w:cs="Times New Roman"/>
          <w:b/>
          <w:szCs w:val="20"/>
          <w:u w:val="single"/>
        </w:rPr>
      </w:pPr>
    </w:p>
    <w:p w14:paraId="7C8E5EB5" w14:textId="7CD43FF5" w:rsidR="007E017B" w:rsidRPr="00533413" w:rsidRDefault="007E017B" w:rsidP="00662A5D">
      <w:pPr>
        <w:widowControl w:val="0"/>
        <w:rPr>
          <w:rFonts w:ascii="Times New Roman" w:eastAsia="Calibri" w:hAnsi="Times New Roman" w:cs="Times New Roman"/>
          <w:b/>
          <w:szCs w:val="20"/>
          <w:u w:val="single"/>
        </w:rPr>
      </w:pPr>
    </w:p>
    <w:p w14:paraId="75A6A418" w14:textId="14F223EF" w:rsidR="007E017B" w:rsidRPr="00533413" w:rsidRDefault="007E017B" w:rsidP="00662A5D">
      <w:pPr>
        <w:widowControl w:val="0"/>
        <w:rPr>
          <w:rFonts w:ascii="Times New Roman" w:eastAsia="Calibri" w:hAnsi="Times New Roman" w:cs="Times New Roman"/>
          <w:b/>
          <w:szCs w:val="20"/>
          <w:u w:val="single"/>
        </w:rPr>
      </w:pPr>
    </w:p>
    <w:p w14:paraId="28593B01" w14:textId="02394B2A" w:rsidR="007E017B" w:rsidRPr="00533413" w:rsidRDefault="007E017B" w:rsidP="00662A5D">
      <w:pPr>
        <w:widowControl w:val="0"/>
        <w:rPr>
          <w:rFonts w:ascii="Times New Roman" w:eastAsia="Calibri" w:hAnsi="Times New Roman" w:cs="Times New Roman"/>
          <w:b/>
          <w:szCs w:val="20"/>
          <w:u w:val="single"/>
        </w:rPr>
      </w:pPr>
    </w:p>
    <w:p w14:paraId="2EA66F8D" w14:textId="77777777" w:rsidR="00597458" w:rsidRPr="00533413" w:rsidRDefault="00A54B5E" w:rsidP="00662A5D">
      <w:pPr>
        <w:widowControl w:val="0"/>
        <w:rPr>
          <w:rFonts w:ascii="Times New Roman" w:eastAsia="Calibri" w:hAnsi="Times New Roman" w:cs="Times New Roman"/>
          <w:b/>
          <w:szCs w:val="20"/>
        </w:rPr>
      </w:pPr>
      <w:r w:rsidRPr="00533413">
        <w:rPr>
          <w:rFonts w:ascii="Times New Roman" w:eastAsia="Calibri" w:hAnsi="Times New Roman" w:cs="Times New Roman"/>
          <w:b/>
          <w:szCs w:val="20"/>
          <w:u w:val="single"/>
        </w:rPr>
        <w:t xml:space="preserve">Part 2: </w:t>
      </w:r>
      <w:r w:rsidR="00B27C3E" w:rsidRPr="00533413">
        <w:rPr>
          <w:rFonts w:ascii="Times New Roman" w:eastAsia="Calibri" w:hAnsi="Times New Roman" w:cs="Times New Roman"/>
          <w:b/>
          <w:szCs w:val="20"/>
          <w:u w:val="single"/>
        </w:rPr>
        <w:t xml:space="preserve">Source </w:t>
      </w:r>
      <w:r w:rsidR="00CF28FD" w:rsidRPr="00533413">
        <w:rPr>
          <w:rFonts w:ascii="Times New Roman" w:eastAsia="Calibri" w:hAnsi="Times New Roman" w:cs="Times New Roman"/>
          <w:b/>
          <w:szCs w:val="20"/>
          <w:u w:val="single"/>
        </w:rPr>
        <w:t>Evaluation</w:t>
      </w:r>
      <w:r w:rsidR="00A76AC8" w:rsidRPr="00533413">
        <w:rPr>
          <w:rFonts w:ascii="Times New Roman" w:eastAsia="Calibri" w:hAnsi="Times New Roman" w:cs="Times New Roman"/>
          <w:b/>
          <w:szCs w:val="20"/>
        </w:rPr>
        <w:t xml:space="preserve"> </w:t>
      </w:r>
      <w:r w:rsidRPr="00533413">
        <w:rPr>
          <w:rFonts w:ascii="Times New Roman" w:eastAsia="Calibri" w:hAnsi="Times New Roman" w:cs="Times New Roman"/>
          <w:b/>
          <w:szCs w:val="20"/>
        </w:rPr>
        <w:t>[Explanation of why you have selected the sources for use.]</w:t>
      </w:r>
    </w:p>
    <w:p w14:paraId="42123DE1" w14:textId="77777777" w:rsidR="000D10D3" w:rsidRPr="00533413" w:rsidRDefault="000D10D3" w:rsidP="000D10D3">
      <w:pPr>
        <w:widowControl w:val="0"/>
        <w:rPr>
          <w:rFonts w:ascii="Times New Roman" w:eastAsia="Calibri" w:hAnsi="Times New Roman" w:cs="Times New Roman"/>
          <w:b/>
          <w:szCs w:val="20"/>
        </w:rPr>
      </w:pPr>
      <w:r w:rsidRPr="00533413">
        <w:rPr>
          <w:rFonts w:ascii="Times New Roman" w:eastAsia="Calibri" w:hAnsi="Times New Roman" w:cs="Times New Roman"/>
          <w:b/>
          <w:szCs w:val="20"/>
        </w:rPr>
        <w:lastRenderedPageBreak/>
        <w:t xml:space="preserve">Complete the table below for FOUR of the sources included in your Part 1 list.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682"/>
      </w:tblGrid>
      <w:tr w:rsidR="00D85C87" w:rsidRPr="00533413" w14:paraId="20F8C20F" w14:textId="77777777" w:rsidTr="00A445D1">
        <w:trPr>
          <w:cantSplit/>
          <w:trHeight w:val="604"/>
        </w:trPr>
        <w:tc>
          <w:tcPr>
            <w:tcW w:w="5000" w:type="pct"/>
            <w:shd w:val="clear" w:color="auto" w:fill="D9D9D9" w:themeFill="background1" w:themeFillShade="D9"/>
            <w:vAlign w:val="center"/>
          </w:tcPr>
          <w:p w14:paraId="50DCA96B" w14:textId="77777777" w:rsidR="00D85C87" w:rsidRPr="00533413" w:rsidRDefault="00D85C87" w:rsidP="00B27C3E">
            <w:pPr>
              <w:spacing w:after="0" w:line="240" w:lineRule="auto"/>
              <w:rPr>
                <w:rFonts w:ascii="Times New Roman" w:eastAsia="Calibri" w:hAnsi="Times New Roman" w:cs="Times New Roman"/>
                <w:b/>
              </w:rPr>
            </w:pPr>
            <w:r w:rsidRPr="00533413">
              <w:rPr>
                <w:rFonts w:ascii="Times New Roman" w:eastAsia="Calibri" w:hAnsi="Times New Roman" w:cs="Times New Roman"/>
              </w:rPr>
              <w:br w:type="page"/>
            </w:r>
            <w:r w:rsidR="00F63D53" w:rsidRPr="00533413">
              <w:rPr>
                <w:rFonts w:ascii="Times New Roman" w:eastAsia="Calibri" w:hAnsi="Times New Roman" w:cs="Times New Roman"/>
                <w:b/>
              </w:rPr>
              <w:t>EVALUATION 1</w:t>
            </w:r>
          </w:p>
          <w:p w14:paraId="3C51961E" w14:textId="4BD72144" w:rsidR="00977FE4" w:rsidRPr="00533413" w:rsidRDefault="00A40ACD" w:rsidP="00E62779">
            <w:pPr>
              <w:spacing w:after="0" w:line="360" w:lineRule="auto"/>
              <w:rPr>
                <w:rFonts w:ascii="Times New Roman" w:eastAsia="Times New Roman" w:hAnsi="Times New Roman" w:cs="Times New Roman"/>
                <w:b/>
                <w:bCs/>
                <w:i/>
                <w:iCs/>
              </w:rPr>
            </w:pPr>
            <w:r w:rsidRPr="00533413">
              <w:rPr>
                <w:rFonts w:ascii="Times New Roman" w:eastAsia="Calibri" w:hAnsi="Times New Roman" w:cs="Times New Roman"/>
                <w:b/>
              </w:rPr>
              <w:t>R</w:t>
            </w:r>
            <w:r w:rsidR="00DA5E2F" w:rsidRPr="00533413">
              <w:rPr>
                <w:rFonts w:ascii="Times New Roman" w:eastAsia="Calibri" w:hAnsi="Times New Roman" w:cs="Times New Roman"/>
                <w:b/>
              </w:rPr>
              <w:t>eference</w:t>
            </w:r>
            <w:r w:rsidR="00A445D1" w:rsidRPr="00533413">
              <w:rPr>
                <w:rFonts w:ascii="Times New Roman" w:eastAsia="Calibri" w:hAnsi="Times New Roman" w:cs="Times New Roman"/>
                <w:b/>
              </w:rPr>
              <w:t>:</w:t>
            </w:r>
            <w:r w:rsidR="00DA5E2F" w:rsidRPr="00533413">
              <w:rPr>
                <w:rFonts w:ascii="Times New Roman" w:eastAsia="Calibri" w:hAnsi="Times New Roman" w:cs="Times New Roman"/>
                <w:b/>
              </w:rPr>
              <w:t xml:space="preserve"> </w:t>
            </w:r>
            <w:r w:rsidR="002F172D" w:rsidRPr="00533413">
              <w:rPr>
                <w:rFonts w:ascii="Times New Roman" w:eastAsia="Times New Roman" w:hAnsi="Times New Roman" w:cs="Times New Roman"/>
                <w:b/>
                <w:bCs/>
              </w:rPr>
              <w:t xml:space="preserve">Reference: </w:t>
            </w:r>
            <w:r w:rsidR="002F172D" w:rsidRPr="007546CD">
              <w:rPr>
                <w:rFonts w:ascii="Times New Roman" w:eastAsia="Times New Roman" w:hAnsi="Times New Roman" w:cs="Times New Roman"/>
                <w:i/>
              </w:rPr>
              <w:t>Kuiper, H. A., Kleter, G. A., Noteborn, H. P. J. M. and Kok, E. J.</w:t>
            </w:r>
            <w:r w:rsidR="002F172D" w:rsidRPr="00533413">
              <w:rPr>
                <w:rFonts w:ascii="Times New Roman" w:eastAsia="Times New Roman" w:hAnsi="Times New Roman" w:cs="Times New Roman"/>
              </w:rPr>
              <w:t xml:space="preserve"> (2001), Assessment of the food safety issues related to genetically modified foods. The Plant Journal, 27: 503–528.</w:t>
            </w:r>
          </w:p>
        </w:tc>
      </w:tr>
      <w:tr w:rsidR="00A445D1" w:rsidRPr="00533413" w14:paraId="5CA71356" w14:textId="77777777" w:rsidTr="00A445D1">
        <w:trPr>
          <w:cantSplit/>
          <w:trHeight w:val="604"/>
        </w:trPr>
        <w:tc>
          <w:tcPr>
            <w:tcW w:w="5000" w:type="pct"/>
            <w:shd w:val="clear" w:color="auto" w:fill="auto"/>
            <w:vAlign w:val="center"/>
          </w:tcPr>
          <w:p w14:paraId="02398608" w14:textId="77777777" w:rsidR="00A54B5E" w:rsidRPr="00533413" w:rsidRDefault="00A54B5E" w:rsidP="00772A93">
            <w:pPr>
              <w:spacing w:after="0" w:line="360" w:lineRule="auto"/>
              <w:rPr>
                <w:rFonts w:ascii="Times New Roman" w:eastAsia="Calibri" w:hAnsi="Times New Roman" w:cs="Times New Roman"/>
                <w:b/>
              </w:rPr>
            </w:pPr>
            <w:r w:rsidRPr="00533413">
              <w:rPr>
                <w:rFonts w:ascii="Times New Roman" w:eastAsia="Calibri" w:hAnsi="Times New Roman" w:cs="Times New Roman"/>
                <w:b/>
              </w:rPr>
              <w:t>Why have you chosen this source? Refer to the currency, authority, purpose, reliability of evidence or data, objectivity, use of expected academic conventions.</w:t>
            </w:r>
          </w:p>
          <w:p w14:paraId="73D78671" w14:textId="77777777" w:rsidR="00A445D1" w:rsidRPr="00533413" w:rsidRDefault="00A445D1" w:rsidP="00772A93">
            <w:pPr>
              <w:spacing w:after="0" w:line="360" w:lineRule="auto"/>
              <w:rPr>
                <w:rFonts w:ascii="Times New Roman" w:eastAsia="Calibri" w:hAnsi="Times New Roman" w:cs="Times New Roman"/>
              </w:rPr>
            </w:pPr>
          </w:p>
          <w:p w14:paraId="7073566B" w14:textId="77777777" w:rsidR="007E017B" w:rsidRPr="00533413" w:rsidRDefault="007E017B" w:rsidP="00772A93">
            <w:pPr>
              <w:spacing w:after="0" w:line="360" w:lineRule="auto"/>
              <w:rPr>
                <w:rFonts w:ascii="Times New Roman" w:eastAsia="Times New Roman" w:hAnsi="Times New Roman" w:cs="Times New Roman"/>
              </w:rPr>
            </w:pPr>
            <w:r w:rsidRPr="00533413">
              <w:rPr>
                <w:rFonts w:ascii="Times New Roman" w:eastAsia="Times New Roman" w:hAnsi="Times New Roman" w:cs="Times New Roman"/>
              </w:rPr>
              <w:t>Currency: it was written 2001 and for this type of topic any changes will not affect how the topic is current</w:t>
            </w:r>
          </w:p>
          <w:p w14:paraId="13C727E8" w14:textId="77777777" w:rsidR="007E017B" w:rsidRPr="00533413" w:rsidRDefault="007E017B" w:rsidP="00772A93">
            <w:pPr>
              <w:pStyle w:val="ListParagraph"/>
              <w:numPr>
                <w:ilvl w:val="0"/>
                <w:numId w:val="19"/>
              </w:numPr>
              <w:spacing w:after="0" w:line="360" w:lineRule="auto"/>
              <w:rPr>
                <w:rFonts w:ascii="Times New Roman" w:hAnsi="Times New Roman" w:cs="Times New Roman"/>
              </w:rPr>
            </w:pPr>
            <w:r w:rsidRPr="00533413">
              <w:rPr>
                <w:rFonts w:ascii="Times New Roman" w:eastAsia="Times New Roman" w:hAnsi="Times New Roman" w:cs="Times New Roman"/>
              </w:rPr>
              <w:t>The article been written in 2001</w:t>
            </w:r>
          </w:p>
          <w:p w14:paraId="5A52AB73" w14:textId="77777777" w:rsidR="007E017B" w:rsidRPr="00533413" w:rsidRDefault="007E017B" w:rsidP="00772A93">
            <w:pPr>
              <w:pStyle w:val="ListParagraph"/>
              <w:numPr>
                <w:ilvl w:val="0"/>
                <w:numId w:val="19"/>
              </w:numPr>
              <w:spacing w:after="0" w:line="360" w:lineRule="auto"/>
              <w:rPr>
                <w:rFonts w:ascii="Times New Roman" w:hAnsi="Times New Roman" w:cs="Times New Roman"/>
              </w:rPr>
            </w:pPr>
            <w:r w:rsidRPr="00533413">
              <w:rPr>
                <w:rFonts w:ascii="Times New Roman" w:eastAsia="Times New Roman" w:hAnsi="Times New Roman" w:cs="Times New Roman"/>
              </w:rPr>
              <w:t xml:space="preserve">Studies related to food and health aspects take long a quite long time to be done </w:t>
            </w:r>
          </w:p>
          <w:p w14:paraId="73858C82" w14:textId="24FA987A" w:rsidR="007E017B" w:rsidRPr="00533413" w:rsidRDefault="007E017B" w:rsidP="00772A93">
            <w:pPr>
              <w:pStyle w:val="ListParagraph"/>
              <w:numPr>
                <w:ilvl w:val="0"/>
                <w:numId w:val="19"/>
              </w:numPr>
              <w:spacing w:after="0" w:line="360" w:lineRule="auto"/>
              <w:rPr>
                <w:rFonts w:ascii="Times New Roman" w:hAnsi="Times New Roman" w:cs="Times New Roman"/>
              </w:rPr>
            </w:pPr>
            <w:r w:rsidRPr="00533413">
              <w:rPr>
                <w:rFonts w:ascii="Times New Roman" w:eastAsia="Times New Roman" w:hAnsi="Times New Roman" w:cs="Times New Roman"/>
              </w:rPr>
              <w:t xml:space="preserve">Been cited tell this day by many academic industries </w:t>
            </w:r>
          </w:p>
          <w:p w14:paraId="656C50E8" w14:textId="77777777" w:rsidR="007E017B" w:rsidRPr="00533413" w:rsidRDefault="007E017B" w:rsidP="00772A93">
            <w:pPr>
              <w:spacing w:after="0" w:line="360" w:lineRule="auto"/>
              <w:rPr>
                <w:rFonts w:ascii="Times New Roman" w:eastAsia="Times New Roman" w:hAnsi="Times New Roman" w:cs="Times New Roman"/>
              </w:rPr>
            </w:pPr>
            <w:r w:rsidRPr="00533413">
              <w:rPr>
                <w:rFonts w:ascii="Times New Roman" w:eastAsia="Times New Roman" w:hAnsi="Times New Roman" w:cs="Times New Roman"/>
              </w:rPr>
              <w:t xml:space="preserve">Authority: </w:t>
            </w:r>
          </w:p>
          <w:p w14:paraId="0768D3E3" w14:textId="5A03D746" w:rsidR="007E017B" w:rsidRPr="00533413" w:rsidRDefault="007E017B" w:rsidP="00772A93">
            <w:pPr>
              <w:pStyle w:val="ListParagraph"/>
              <w:numPr>
                <w:ilvl w:val="0"/>
                <w:numId w:val="23"/>
              </w:numPr>
              <w:spacing w:after="0" w:line="360" w:lineRule="auto"/>
              <w:rPr>
                <w:rFonts w:ascii="Times New Roman" w:hAnsi="Times New Roman" w:cs="Times New Roman"/>
              </w:rPr>
            </w:pPr>
            <w:r w:rsidRPr="00533413">
              <w:rPr>
                <w:rFonts w:ascii="Times New Roman" w:eastAsia="Times New Roman" w:hAnsi="Times New Roman" w:cs="Times New Roman"/>
              </w:rPr>
              <w:t xml:space="preserve">Kuiper, H. A. is a faculty in </w:t>
            </w:r>
            <w:r w:rsidRPr="00533413">
              <w:rPr>
                <w:rFonts w:ascii="Times New Roman" w:eastAsia="Times New Roman" w:hAnsi="Times New Roman" w:cs="Times New Roman"/>
                <w:sz w:val="19"/>
                <w:szCs w:val="19"/>
              </w:rPr>
              <w:t>RIKILT- Institute of Food Safety, Wageningen University &amp; Research Centre</w:t>
            </w:r>
            <w:r w:rsidR="006631F9" w:rsidRPr="00533413">
              <w:rPr>
                <w:rFonts w:ascii="Times New Roman" w:eastAsia="Times New Roman" w:hAnsi="Times New Roman" w:cs="Times New Roman"/>
                <w:sz w:val="19"/>
                <w:szCs w:val="19"/>
              </w:rPr>
              <w:t>.</w:t>
            </w:r>
          </w:p>
          <w:p w14:paraId="5B956BC1" w14:textId="0AF7A865" w:rsidR="007E017B" w:rsidRPr="00533413" w:rsidRDefault="007E017B" w:rsidP="00772A93">
            <w:pPr>
              <w:pStyle w:val="ListParagraph"/>
              <w:numPr>
                <w:ilvl w:val="0"/>
                <w:numId w:val="23"/>
              </w:numPr>
              <w:spacing w:after="0" w:line="360" w:lineRule="auto"/>
              <w:rPr>
                <w:rFonts w:ascii="Times New Roman" w:hAnsi="Times New Roman" w:cs="Times New Roman"/>
              </w:rPr>
            </w:pPr>
            <w:r w:rsidRPr="00533413">
              <w:rPr>
                <w:rFonts w:ascii="Times New Roman" w:eastAsia="Times New Roman" w:hAnsi="Times New Roman" w:cs="Times New Roman"/>
              </w:rPr>
              <w:t>Kuiper, H. A. have written around 80 documents by his own self</w:t>
            </w:r>
            <w:r w:rsidR="006631F9" w:rsidRPr="00533413">
              <w:rPr>
                <w:rFonts w:ascii="Times New Roman" w:eastAsia="Times New Roman" w:hAnsi="Times New Roman" w:cs="Times New Roman"/>
              </w:rPr>
              <w:t>.</w:t>
            </w:r>
          </w:p>
          <w:p w14:paraId="390BC067" w14:textId="66BD65CF" w:rsidR="007E017B" w:rsidRPr="00533413" w:rsidRDefault="007E017B" w:rsidP="00772A93">
            <w:pPr>
              <w:pStyle w:val="ListParagraph"/>
              <w:numPr>
                <w:ilvl w:val="0"/>
                <w:numId w:val="23"/>
              </w:numPr>
              <w:spacing w:after="0" w:line="360" w:lineRule="auto"/>
              <w:rPr>
                <w:rFonts w:ascii="Times New Roman" w:hAnsi="Times New Roman" w:cs="Times New Roman"/>
              </w:rPr>
            </w:pPr>
            <w:r w:rsidRPr="00533413">
              <w:rPr>
                <w:rFonts w:ascii="Times New Roman" w:eastAsia="Times New Roman" w:hAnsi="Times New Roman" w:cs="Times New Roman"/>
              </w:rPr>
              <w:t>Done around 150 shared work with other academic faculties</w:t>
            </w:r>
            <w:r w:rsidR="006631F9" w:rsidRPr="00533413">
              <w:rPr>
                <w:rFonts w:ascii="Times New Roman" w:eastAsia="Times New Roman" w:hAnsi="Times New Roman" w:cs="Times New Roman"/>
              </w:rPr>
              <w:t>.</w:t>
            </w:r>
          </w:p>
          <w:p w14:paraId="12E0F0FC" w14:textId="77777777" w:rsidR="007E017B" w:rsidRPr="00533413" w:rsidRDefault="007E017B" w:rsidP="00772A93">
            <w:pPr>
              <w:spacing w:after="0" w:line="360" w:lineRule="auto"/>
              <w:rPr>
                <w:rFonts w:ascii="Times New Roman" w:eastAsia="Times New Roman" w:hAnsi="Times New Roman" w:cs="Times New Roman"/>
              </w:rPr>
            </w:pPr>
            <w:r w:rsidRPr="00533413">
              <w:rPr>
                <w:rFonts w:ascii="Times New Roman" w:eastAsia="Times New Roman" w:hAnsi="Times New Roman" w:cs="Times New Roman"/>
              </w:rPr>
              <w:t xml:space="preserve">Purpose: </w:t>
            </w:r>
          </w:p>
          <w:p w14:paraId="5A89A48C" w14:textId="27CE9687" w:rsidR="007E017B" w:rsidRPr="00533413" w:rsidRDefault="007E017B" w:rsidP="00772A93">
            <w:pPr>
              <w:pStyle w:val="ListParagraph"/>
              <w:numPr>
                <w:ilvl w:val="0"/>
                <w:numId w:val="22"/>
              </w:numPr>
              <w:spacing w:after="0" w:line="360" w:lineRule="auto"/>
              <w:rPr>
                <w:rFonts w:ascii="Times New Roman" w:hAnsi="Times New Roman" w:cs="Times New Roman"/>
              </w:rPr>
            </w:pPr>
            <w:r w:rsidRPr="00533413">
              <w:rPr>
                <w:rFonts w:ascii="Times New Roman" w:eastAsia="Times New Roman" w:hAnsi="Times New Roman" w:cs="Times New Roman"/>
              </w:rPr>
              <w:t>This journal explains the difference between natural and genetic modified food</w:t>
            </w:r>
            <w:r w:rsidR="00083316" w:rsidRPr="00533413">
              <w:rPr>
                <w:rFonts w:ascii="Times New Roman" w:eastAsia="Times New Roman" w:hAnsi="Times New Roman" w:cs="Times New Roman"/>
              </w:rPr>
              <w:t>.</w:t>
            </w:r>
          </w:p>
          <w:p w14:paraId="6D7A871E" w14:textId="0E22A507" w:rsidR="007E017B" w:rsidRPr="00533413" w:rsidRDefault="007E017B" w:rsidP="00772A93">
            <w:pPr>
              <w:pStyle w:val="ListParagraph"/>
              <w:numPr>
                <w:ilvl w:val="0"/>
                <w:numId w:val="22"/>
              </w:numPr>
              <w:spacing w:after="0" w:line="360" w:lineRule="auto"/>
              <w:rPr>
                <w:rFonts w:ascii="Times New Roman" w:hAnsi="Times New Roman" w:cs="Times New Roman"/>
              </w:rPr>
            </w:pPr>
            <w:r w:rsidRPr="00533413">
              <w:rPr>
                <w:rFonts w:ascii="Times New Roman" w:eastAsia="Times New Roman" w:hAnsi="Times New Roman" w:cs="Times New Roman"/>
              </w:rPr>
              <w:t>It is provided with several toxicology researchers that help in supporting the argument</w:t>
            </w:r>
            <w:r w:rsidR="00083316" w:rsidRPr="00533413">
              <w:rPr>
                <w:rFonts w:ascii="Times New Roman" w:eastAsia="Times New Roman" w:hAnsi="Times New Roman" w:cs="Times New Roman"/>
              </w:rPr>
              <w:t>.</w:t>
            </w:r>
            <w:r w:rsidRPr="00533413">
              <w:rPr>
                <w:rFonts w:ascii="Times New Roman" w:eastAsia="Times New Roman" w:hAnsi="Times New Roman" w:cs="Times New Roman"/>
              </w:rPr>
              <w:t xml:space="preserve"> </w:t>
            </w:r>
          </w:p>
          <w:p w14:paraId="2A75D807" w14:textId="6221BDD4" w:rsidR="007E017B" w:rsidRPr="00533413" w:rsidRDefault="007E017B" w:rsidP="00772A93">
            <w:pPr>
              <w:pStyle w:val="ListParagraph"/>
              <w:numPr>
                <w:ilvl w:val="0"/>
                <w:numId w:val="22"/>
              </w:numPr>
              <w:spacing w:after="0" w:line="360" w:lineRule="auto"/>
              <w:rPr>
                <w:rFonts w:ascii="Times New Roman" w:hAnsi="Times New Roman" w:cs="Times New Roman"/>
              </w:rPr>
            </w:pPr>
            <w:r w:rsidRPr="00533413">
              <w:rPr>
                <w:rFonts w:ascii="Times New Roman" w:eastAsia="Times New Roman" w:hAnsi="Times New Roman" w:cs="Times New Roman"/>
              </w:rPr>
              <w:t>It also introduces a valid knowledge which still being used up to this day</w:t>
            </w:r>
            <w:r w:rsidR="00083316" w:rsidRPr="00533413">
              <w:rPr>
                <w:rFonts w:ascii="Times New Roman" w:eastAsia="Times New Roman" w:hAnsi="Times New Roman" w:cs="Times New Roman"/>
              </w:rPr>
              <w:t>.</w:t>
            </w:r>
          </w:p>
          <w:p w14:paraId="05ED516C" w14:textId="77777777" w:rsidR="007E017B" w:rsidRPr="00533413" w:rsidRDefault="007E017B" w:rsidP="00772A93">
            <w:pPr>
              <w:spacing w:line="360" w:lineRule="auto"/>
              <w:rPr>
                <w:rFonts w:ascii="Times New Roman" w:eastAsia="Times New Roman" w:hAnsi="Times New Roman" w:cs="Times New Roman"/>
                <w:sz w:val="24"/>
                <w:szCs w:val="24"/>
              </w:rPr>
            </w:pPr>
            <w:r w:rsidRPr="00533413">
              <w:rPr>
                <w:rFonts w:ascii="Times New Roman" w:eastAsia="Times New Roman" w:hAnsi="Times New Roman" w:cs="Times New Roman"/>
                <w:sz w:val="24"/>
                <w:szCs w:val="24"/>
              </w:rPr>
              <w:t>Reliability of evidence:</w:t>
            </w:r>
          </w:p>
          <w:p w14:paraId="7C595DA5" w14:textId="067C1758" w:rsidR="007E017B" w:rsidRPr="00533413" w:rsidRDefault="00083316" w:rsidP="00772A93">
            <w:pPr>
              <w:pStyle w:val="ListParagraph"/>
              <w:numPr>
                <w:ilvl w:val="0"/>
                <w:numId w:val="24"/>
              </w:numPr>
              <w:spacing w:after="0" w:line="360" w:lineRule="auto"/>
              <w:rPr>
                <w:rFonts w:ascii="Times New Roman" w:hAnsi="Times New Roman" w:cs="Times New Roman"/>
              </w:rPr>
            </w:pPr>
            <w:r w:rsidRPr="00533413">
              <w:rPr>
                <w:rFonts w:ascii="Times New Roman" w:eastAsia="Times New Roman" w:hAnsi="Times New Roman" w:cs="Times New Roman"/>
              </w:rPr>
              <w:t>Most of t</w:t>
            </w:r>
            <w:r w:rsidR="007E017B" w:rsidRPr="00533413">
              <w:rPr>
                <w:rFonts w:ascii="Times New Roman" w:eastAsia="Times New Roman" w:hAnsi="Times New Roman" w:cs="Times New Roman"/>
              </w:rPr>
              <w:t xml:space="preserve">he </w:t>
            </w:r>
            <w:r w:rsidR="00853BC6" w:rsidRPr="00533413">
              <w:rPr>
                <w:rFonts w:ascii="Times New Roman" w:eastAsia="Times New Roman" w:hAnsi="Times New Roman" w:cs="Times New Roman"/>
              </w:rPr>
              <w:t>studies and figures in the journal been done by OECD</w:t>
            </w:r>
            <w:r w:rsidRPr="00533413">
              <w:rPr>
                <w:rFonts w:ascii="Times New Roman" w:eastAsia="Times New Roman" w:hAnsi="Times New Roman" w:cs="Times New Roman"/>
              </w:rPr>
              <w:t xml:space="preserve"> since the year 1993.</w:t>
            </w:r>
            <w:r w:rsidR="007E017B" w:rsidRPr="00533413">
              <w:rPr>
                <w:rFonts w:ascii="Times New Roman" w:eastAsia="Times New Roman" w:hAnsi="Times New Roman" w:cs="Times New Roman"/>
              </w:rPr>
              <w:t xml:space="preserve"> </w:t>
            </w:r>
          </w:p>
          <w:p w14:paraId="0B6A72BD" w14:textId="16BCF61B" w:rsidR="007E017B" w:rsidRPr="00533413" w:rsidRDefault="007E017B" w:rsidP="00772A93">
            <w:pPr>
              <w:pStyle w:val="ListParagraph"/>
              <w:numPr>
                <w:ilvl w:val="0"/>
                <w:numId w:val="24"/>
              </w:numPr>
              <w:spacing w:after="0" w:line="360" w:lineRule="auto"/>
              <w:rPr>
                <w:rFonts w:ascii="Times New Roman" w:hAnsi="Times New Roman" w:cs="Times New Roman"/>
              </w:rPr>
            </w:pPr>
            <w:r w:rsidRPr="00533413">
              <w:rPr>
                <w:rFonts w:ascii="Times New Roman" w:eastAsia="Times New Roman" w:hAnsi="Times New Roman" w:cs="Times New Roman"/>
              </w:rPr>
              <w:t>Many medical, biological and agricultural facilities still use this book as reliable source</w:t>
            </w:r>
            <w:r w:rsidR="00083316" w:rsidRPr="00533413">
              <w:rPr>
                <w:rFonts w:ascii="Times New Roman" w:eastAsia="Times New Roman" w:hAnsi="Times New Roman" w:cs="Times New Roman"/>
              </w:rPr>
              <w:t>.</w:t>
            </w:r>
          </w:p>
          <w:p w14:paraId="0DC07070" w14:textId="6B4EA4A3" w:rsidR="007E017B" w:rsidRPr="00533413" w:rsidRDefault="007E017B" w:rsidP="00772A93">
            <w:pPr>
              <w:pStyle w:val="ListParagraph"/>
              <w:numPr>
                <w:ilvl w:val="0"/>
                <w:numId w:val="24"/>
              </w:numPr>
              <w:spacing w:after="0" w:line="360" w:lineRule="auto"/>
              <w:rPr>
                <w:rFonts w:ascii="Times New Roman" w:hAnsi="Times New Roman" w:cs="Times New Roman"/>
              </w:rPr>
            </w:pPr>
            <w:r w:rsidRPr="00533413">
              <w:rPr>
                <w:rFonts w:ascii="Times New Roman" w:eastAsia="Times New Roman" w:hAnsi="Times New Roman" w:cs="Times New Roman"/>
              </w:rPr>
              <w:t xml:space="preserve">the </w:t>
            </w:r>
            <w:r w:rsidR="00F74189" w:rsidRPr="00533413">
              <w:rPr>
                <w:rFonts w:ascii="Times New Roman" w:eastAsia="Times New Roman" w:hAnsi="Times New Roman" w:cs="Times New Roman"/>
              </w:rPr>
              <w:t>journal</w:t>
            </w:r>
            <w:r w:rsidRPr="00533413">
              <w:rPr>
                <w:rFonts w:ascii="Times New Roman" w:eastAsia="Times New Roman" w:hAnsi="Times New Roman" w:cs="Times New Roman"/>
              </w:rPr>
              <w:t xml:space="preserve"> </w:t>
            </w:r>
            <w:r w:rsidR="00FD39B5" w:rsidRPr="00533413">
              <w:rPr>
                <w:rFonts w:ascii="Times New Roman" w:eastAsia="Times New Roman" w:hAnsi="Times New Roman" w:cs="Times New Roman"/>
              </w:rPr>
              <w:t>got published the</w:t>
            </w:r>
            <w:r w:rsidRPr="00533413">
              <w:rPr>
                <w:rFonts w:ascii="Times New Roman" w:eastAsia="Times New Roman" w:hAnsi="Times New Roman" w:cs="Times New Roman"/>
              </w:rPr>
              <w:t xml:space="preserve"> SEB (society for experimental biology)</w:t>
            </w:r>
            <w:r w:rsidR="00083316" w:rsidRPr="00533413">
              <w:rPr>
                <w:rFonts w:ascii="Times New Roman" w:eastAsia="Times New Roman" w:hAnsi="Times New Roman" w:cs="Times New Roman"/>
              </w:rPr>
              <w:t>.</w:t>
            </w:r>
          </w:p>
          <w:p w14:paraId="46ED16EB" w14:textId="050E1595" w:rsidR="007E017B" w:rsidRPr="00533413" w:rsidRDefault="00FD39B5" w:rsidP="00772A93">
            <w:pPr>
              <w:pStyle w:val="ListParagraph"/>
              <w:numPr>
                <w:ilvl w:val="0"/>
                <w:numId w:val="24"/>
              </w:numPr>
              <w:spacing w:after="0" w:line="360" w:lineRule="auto"/>
              <w:rPr>
                <w:rFonts w:ascii="Times New Roman" w:hAnsi="Times New Roman" w:cs="Times New Roman"/>
              </w:rPr>
            </w:pPr>
            <w:r w:rsidRPr="00533413">
              <w:rPr>
                <w:rFonts w:ascii="Times New Roman" w:eastAsia="Times New Roman" w:hAnsi="Times New Roman" w:cs="Times New Roman"/>
              </w:rPr>
              <w:t>T</w:t>
            </w:r>
            <w:r w:rsidR="007E017B" w:rsidRPr="00533413">
              <w:rPr>
                <w:rFonts w:ascii="Times New Roman" w:eastAsia="Times New Roman" w:hAnsi="Times New Roman" w:cs="Times New Roman"/>
              </w:rPr>
              <w:t>h</w:t>
            </w:r>
            <w:r w:rsidRPr="00533413">
              <w:rPr>
                <w:rFonts w:ascii="Times New Roman" w:eastAsia="Times New Roman" w:hAnsi="Times New Roman" w:cs="Times New Roman"/>
              </w:rPr>
              <w:t xml:space="preserve">is journal uses cited reports by </w:t>
            </w:r>
            <w:r w:rsidR="00D2309F" w:rsidRPr="00533413">
              <w:rPr>
                <w:rFonts w:ascii="Times New Roman" w:eastAsia="Times New Roman" w:hAnsi="Times New Roman" w:cs="Times New Roman"/>
              </w:rPr>
              <w:t>IFBC (</w:t>
            </w:r>
            <w:r w:rsidR="007C3423" w:rsidRPr="00533413">
              <w:rPr>
                <w:rFonts w:ascii="Times New Roman" w:eastAsia="Times New Roman" w:hAnsi="Times New Roman" w:cs="Times New Roman"/>
              </w:rPr>
              <w:t>the</w:t>
            </w:r>
            <w:r w:rsidR="00877069" w:rsidRPr="00533413">
              <w:rPr>
                <w:rFonts w:ascii="Times New Roman" w:eastAsia="Times New Roman" w:hAnsi="Times New Roman" w:cs="Times New Roman"/>
              </w:rPr>
              <w:t xml:space="preserve"> international food biotechnological council)</w:t>
            </w:r>
            <w:r w:rsidR="007E017B" w:rsidRPr="00533413">
              <w:rPr>
                <w:rFonts w:ascii="Times New Roman" w:eastAsia="Times New Roman" w:hAnsi="Times New Roman" w:cs="Times New Roman"/>
              </w:rPr>
              <w:t>.</w:t>
            </w:r>
          </w:p>
          <w:p w14:paraId="10950519" w14:textId="77777777" w:rsidR="007E017B" w:rsidRPr="00533413" w:rsidRDefault="007E017B" w:rsidP="00772A93">
            <w:pPr>
              <w:spacing w:after="0" w:line="360" w:lineRule="auto"/>
              <w:ind w:left="360"/>
              <w:rPr>
                <w:rFonts w:ascii="Times New Roman" w:eastAsia="Times New Roman" w:hAnsi="Times New Roman" w:cs="Times New Roman"/>
              </w:rPr>
            </w:pPr>
            <w:r w:rsidRPr="00533413">
              <w:rPr>
                <w:rFonts w:ascii="Times New Roman" w:eastAsia="Times New Roman" w:hAnsi="Times New Roman" w:cs="Times New Roman"/>
              </w:rPr>
              <w:t xml:space="preserve">Objectivity </w:t>
            </w:r>
          </w:p>
          <w:p w14:paraId="3FF14DC0" w14:textId="085EB293" w:rsidR="007E017B" w:rsidRPr="00533413" w:rsidRDefault="007E017B" w:rsidP="00772A93">
            <w:pPr>
              <w:pStyle w:val="ListParagraph"/>
              <w:numPr>
                <w:ilvl w:val="0"/>
                <w:numId w:val="21"/>
              </w:numPr>
              <w:spacing w:after="0" w:line="360" w:lineRule="auto"/>
              <w:rPr>
                <w:rFonts w:ascii="Times New Roman" w:hAnsi="Times New Roman" w:cs="Times New Roman"/>
              </w:rPr>
            </w:pPr>
            <w:r w:rsidRPr="00533413">
              <w:rPr>
                <w:rFonts w:ascii="Times New Roman" w:eastAsia="Times New Roman" w:hAnsi="Times New Roman" w:cs="Times New Roman"/>
              </w:rPr>
              <w:t>This topic focus on consumed organic life</w:t>
            </w:r>
            <w:r w:rsidR="00D2309F" w:rsidRPr="00533413">
              <w:rPr>
                <w:rFonts w:ascii="Times New Roman" w:eastAsia="Times New Roman" w:hAnsi="Times New Roman" w:cs="Times New Roman"/>
              </w:rPr>
              <w:t>.</w:t>
            </w:r>
          </w:p>
          <w:p w14:paraId="27408509" w14:textId="66264998" w:rsidR="007E017B" w:rsidRPr="00533413" w:rsidRDefault="007E017B" w:rsidP="00772A93">
            <w:pPr>
              <w:pStyle w:val="ListParagraph"/>
              <w:numPr>
                <w:ilvl w:val="0"/>
                <w:numId w:val="21"/>
              </w:numPr>
              <w:spacing w:after="0" w:line="360" w:lineRule="auto"/>
              <w:rPr>
                <w:rFonts w:ascii="Times New Roman" w:hAnsi="Times New Roman" w:cs="Times New Roman"/>
              </w:rPr>
            </w:pPr>
            <w:r w:rsidRPr="00533413">
              <w:rPr>
                <w:rFonts w:ascii="Times New Roman" w:eastAsia="Times New Roman" w:hAnsi="Times New Roman" w:cs="Times New Roman"/>
              </w:rPr>
              <w:t>It talks about more than one type of consumers</w:t>
            </w:r>
            <w:r w:rsidR="00D2309F" w:rsidRPr="00533413">
              <w:rPr>
                <w:rFonts w:ascii="Times New Roman" w:eastAsia="Times New Roman" w:hAnsi="Times New Roman" w:cs="Times New Roman"/>
              </w:rPr>
              <w:t>.</w:t>
            </w:r>
            <w:r w:rsidRPr="00533413">
              <w:rPr>
                <w:rFonts w:ascii="Times New Roman" w:eastAsia="Times New Roman" w:hAnsi="Times New Roman" w:cs="Times New Roman"/>
              </w:rPr>
              <w:t xml:space="preserve"> </w:t>
            </w:r>
          </w:p>
          <w:p w14:paraId="3612E0F8" w14:textId="65E23651" w:rsidR="007E017B" w:rsidRPr="00533413" w:rsidRDefault="00B9128B" w:rsidP="00772A93">
            <w:pPr>
              <w:pStyle w:val="ListParagraph"/>
              <w:numPr>
                <w:ilvl w:val="0"/>
                <w:numId w:val="21"/>
              </w:numPr>
              <w:spacing w:after="0" w:line="360" w:lineRule="auto"/>
              <w:rPr>
                <w:rFonts w:ascii="Times New Roman" w:hAnsi="Times New Roman" w:cs="Times New Roman"/>
              </w:rPr>
            </w:pPr>
            <w:r w:rsidRPr="00533413">
              <w:rPr>
                <w:rFonts w:ascii="Times New Roman" w:hAnsi="Times New Roman" w:cs="Times New Roman"/>
              </w:rPr>
              <w:t xml:space="preserve">Examples includes </w:t>
            </w:r>
            <w:r w:rsidR="0077541A" w:rsidRPr="00533413">
              <w:rPr>
                <w:rFonts w:ascii="Times New Roman" w:hAnsi="Times New Roman" w:cs="Times New Roman"/>
              </w:rPr>
              <w:t xml:space="preserve">the animal studies that been done to </w:t>
            </w:r>
            <w:r w:rsidR="00221D91" w:rsidRPr="00533413">
              <w:rPr>
                <w:rFonts w:ascii="Times New Roman" w:hAnsi="Times New Roman" w:cs="Times New Roman"/>
              </w:rPr>
              <w:t>check on the first expressed proteins</w:t>
            </w:r>
            <w:r w:rsidR="00D2309F" w:rsidRPr="00533413">
              <w:rPr>
                <w:rFonts w:ascii="Times New Roman" w:hAnsi="Times New Roman" w:cs="Times New Roman"/>
              </w:rPr>
              <w:t>.</w:t>
            </w:r>
          </w:p>
          <w:p w14:paraId="0D4D69A1" w14:textId="77777777" w:rsidR="007E017B" w:rsidRPr="00533413" w:rsidRDefault="007E017B" w:rsidP="00772A93">
            <w:pPr>
              <w:spacing w:after="0" w:line="360" w:lineRule="auto"/>
              <w:rPr>
                <w:rFonts w:ascii="Times New Roman" w:eastAsia="Times New Roman" w:hAnsi="Times New Roman" w:cs="Times New Roman"/>
                <w:sz w:val="24"/>
                <w:szCs w:val="24"/>
              </w:rPr>
            </w:pPr>
            <w:r w:rsidRPr="00533413">
              <w:rPr>
                <w:rFonts w:ascii="Times New Roman" w:eastAsia="Times New Roman" w:hAnsi="Times New Roman" w:cs="Times New Roman"/>
              </w:rPr>
              <w:t xml:space="preserve"> Academic </w:t>
            </w:r>
            <w:r w:rsidRPr="00533413">
              <w:rPr>
                <w:rFonts w:ascii="Times New Roman" w:eastAsia="Times New Roman" w:hAnsi="Times New Roman" w:cs="Times New Roman"/>
                <w:sz w:val="24"/>
                <w:szCs w:val="24"/>
              </w:rPr>
              <w:t>Conventions</w:t>
            </w:r>
          </w:p>
          <w:p w14:paraId="6DDA0FAA" w14:textId="1AFBF918" w:rsidR="007E017B" w:rsidRPr="00533413" w:rsidRDefault="007E017B" w:rsidP="00772A93">
            <w:pPr>
              <w:pStyle w:val="ListParagraph"/>
              <w:numPr>
                <w:ilvl w:val="0"/>
                <w:numId w:val="20"/>
              </w:numPr>
              <w:spacing w:after="0" w:line="360" w:lineRule="auto"/>
              <w:rPr>
                <w:rFonts w:ascii="Times New Roman" w:hAnsi="Times New Roman" w:cs="Times New Roman"/>
                <w:sz w:val="24"/>
                <w:szCs w:val="24"/>
              </w:rPr>
            </w:pPr>
            <w:r w:rsidRPr="00533413">
              <w:rPr>
                <w:rFonts w:ascii="Times New Roman" w:eastAsia="Times New Roman" w:hAnsi="Times New Roman" w:cs="Times New Roman"/>
                <w:sz w:val="24"/>
                <w:szCs w:val="24"/>
              </w:rPr>
              <w:t>It was written in a clear and an organised way</w:t>
            </w:r>
            <w:r w:rsidR="00D2309F" w:rsidRPr="00533413">
              <w:rPr>
                <w:rFonts w:ascii="Times New Roman" w:eastAsia="Times New Roman" w:hAnsi="Times New Roman" w:cs="Times New Roman"/>
                <w:sz w:val="24"/>
                <w:szCs w:val="24"/>
              </w:rPr>
              <w:t>.</w:t>
            </w:r>
          </w:p>
          <w:p w14:paraId="6197E637" w14:textId="4F8FCB76" w:rsidR="007E017B" w:rsidRPr="00533413" w:rsidRDefault="007E017B" w:rsidP="00772A93">
            <w:pPr>
              <w:pStyle w:val="ListParagraph"/>
              <w:numPr>
                <w:ilvl w:val="0"/>
                <w:numId w:val="20"/>
              </w:numPr>
              <w:spacing w:after="0" w:line="360" w:lineRule="auto"/>
              <w:rPr>
                <w:rFonts w:ascii="Times New Roman" w:hAnsi="Times New Roman" w:cs="Times New Roman"/>
                <w:sz w:val="24"/>
                <w:szCs w:val="24"/>
              </w:rPr>
            </w:pPr>
            <w:r w:rsidRPr="00533413">
              <w:rPr>
                <w:rFonts w:ascii="Times New Roman" w:eastAsia="Times New Roman" w:hAnsi="Times New Roman" w:cs="Times New Roman"/>
                <w:sz w:val="24"/>
                <w:szCs w:val="24"/>
              </w:rPr>
              <w:t>A well-studied journal with a balanced structure</w:t>
            </w:r>
            <w:r w:rsidR="00D2309F" w:rsidRPr="00533413">
              <w:rPr>
                <w:rFonts w:ascii="Times New Roman" w:eastAsia="Times New Roman" w:hAnsi="Times New Roman" w:cs="Times New Roman"/>
                <w:sz w:val="24"/>
                <w:szCs w:val="24"/>
              </w:rPr>
              <w:t>.</w:t>
            </w:r>
            <w:r w:rsidRPr="00533413">
              <w:rPr>
                <w:rFonts w:ascii="Times New Roman" w:eastAsia="Times New Roman" w:hAnsi="Times New Roman" w:cs="Times New Roman"/>
                <w:sz w:val="24"/>
                <w:szCs w:val="24"/>
              </w:rPr>
              <w:t xml:space="preserve"> </w:t>
            </w:r>
          </w:p>
          <w:p w14:paraId="3C567A85" w14:textId="048E6F2D" w:rsidR="00114057" w:rsidRPr="00533413" w:rsidRDefault="007E017B" w:rsidP="00772A93">
            <w:pPr>
              <w:pStyle w:val="ListParagraph"/>
              <w:numPr>
                <w:ilvl w:val="0"/>
                <w:numId w:val="20"/>
              </w:numPr>
              <w:spacing w:after="0" w:line="360" w:lineRule="auto"/>
              <w:rPr>
                <w:rFonts w:ascii="Times New Roman" w:hAnsi="Times New Roman" w:cs="Times New Roman"/>
                <w:sz w:val="24"/>
                <w:szCs w:val="24"/>
              </w:rPr>
            </w:pPr>
            <w:r w:rsidRPr="00533413">
              <w:rPr>
                <w:rFonts w:ascii="Times New Roman" w:eastAsia="Times New Roman" w:hAnsi="Times New Roman" w:cs="Times New Roman"/>
                <w:sz w:val="24"/>
                <w:szCs w:val="24"/>
              </w:rPr>
              <w:t>Well supported with clear evidences and graphs</w:t>
            </w:r>
            <w:r w:rsidR="00D2309F" w:rsidRPr="00533413">
              <w:rPr>
                <w:rFonts w:ascii="Times New Roman" w:eastAsia="Times New Roman" w:hAnsi="Times New Roman" w:cs="Times New Roman"/>
                <w:sz w:val="24"/>
                <w:szCs w:val="24"/>
              </w:rPr>
              <w:t>.</w:t>
            </w:r>
          </w:p>
        </w:tc>
      </w:tr>
      <w:tr w:rsidR="00A445D1" w:rsidRPr="00533413" w14:paraId="2B8059C3" w14:textId="77777777" w:rsidTr="00A445D1">
        <w:trPr>
          <w:cantSplit/>
          <w:trHeight w:val="604"/>
        </w:trPr>
        <w:tc>
          <w:tcPr>
            <w:tcW w:w="5000" w:type="pct"/>
            <w:shd w:val="clear" w:color="auto" w:fill="auto"/>
            <w:vAlign w:val="center"/>
          </w:tcPr>
          <w:p w14:paraId="109DADFA" w14:textId="77777777" w:rsidR="00A445D1" w:rsidRPr="00533413" w:rsidRDefault="00FF5441" w:rsidP="00B27C3E">
            <w:pPr>
              <w:spacing w:after="0" w:line="240" w:lineRule="auto"/>
              <w:rPr>
                <w:rFonts w:ascii="Times New Roman" w:eastAsia="Calibri" w:hAnsi="Times New Roman" w:cs="Times New Roman"/>
                <w:b/>
              </w:rPr>
            </w:pPr>
            <w:r w:rsidRPr="00533413">
              <w:rPr>
                <w:rFonts w:ascii="Times New Roman" w:eastAsia="Calibri" w:hAnsi="Times New Roman" w:cs="Times New Roman"/>
                <w:b/>
              </w:rPr>
              <w:t>How is the source relevant to your title? What are the useful points / arguments made in the text?</w:t>
            </w:r>
          </w:p>
          <w:p w14:paraId="422E3BFB" w14:textId="51BA6E71" w:rsidR="00474D26" w:rsidRPr="00772A93" w:rsidRDefault="00CA62AD" w:rsidP="00772A93">
            <w:pPr>
              <w:pStyle w:val="ListParagraph"/>
              <w:numPr>
                <w:ilvl w:val="0"/>
                <w:numId w:val="28"/>
              </w:numPr>
              <w:spacing w:after="0" w:line="360" w:lineRule="auto"/>
              <w:rPr>
                <w:rFonts w:ascii="Times New Roman" w:eastAsia="Calibri" w:hAnsi="Times New Roman" w:cs="Times New Roman"/>
              </w:rPr>
            </w:pPr>
            <w:r w:rsidRPr="00772A93">
              <w:rPr>
                <w:rFonts w:ascii="Times New Roman" w:eastAsia="Calibri" w:hAnsi="Times New Roman" w:cs="Times New Roman"/>
              </w:rPr>
              <w:t>I</w:t>
            </w:r>
            <w:r w:rsidR="006D54FD" w:rsidRPr="00772A93">
              <w:rPr>
                <w:rFonts w:ascii="Times New Roman" w:eastAsia="Calibri" w:hAnsi="Times New Roman" w:cs="Times New Roman"/>
              </w:rPr>
              <w:t>ntroduce</w:t>
            </w:r>
            <w:r w:rsidRPr="00772A93">
              <w:rPr>
                <w:rFonts w:ascii="Times New Roman" w:eastAsia="Calibri" w:hAnsi="Times New Roman" w:cs="Times New Roman"/>
              </w:rPr>
              <w:t>d</w:t>
            </w:r>
            <w:r w:rsidR="00D2309F" w:rsidRPr="00772A93">
              <w:rPr>
                <w:rFonts w:ascii="Times New Roman" w:eastAsia="Calibri" w:hAnsi="Times New Roman" w:cs="Times New Roman"/>
              </w:rPr>
              <w:t xml:space="preserve"> variant </w:t>
            </w:r>
            <w:r w:rsidR="006D54FD" w:rsidRPr="00772A93">
              <w:rPr>
                <w:rFonts w:ascii="Times New Roman" w:eastAsia="Calibri" w:hAnsi="Times New Roman" w:cs="Times New Roman"/>
              </w:rPr>
              <w:t>resources that specialise in food production such as IFBC</w:t>
            </w:r>
            <w:r w:rsidR="00474D26" w:rsidRPr="00772A93">
              <w:rPr>
                <w:rFonts w:ascii="Times New Roman" w:eastAsia="Calibri" w:hAnsi="Times New Roman" w:cs="Times New Roman"/>
              </w:rPr>
              <w:t>.</w:t>
            </w:r>
          </w:p>
          <w:p w14:paraId="0C27FA3C" w14:textId="4E3AB373" w:rsidR="00FF5441" w:rsidRPr="00772A93" w:rsidRDefault="00474D26" w:rsidP="00772A93">
            <w:pPr>
              <w:pStyle w:val="ListParagraph"/>
              <w:numPr>
                <w:ilvl w:val="0"/>
                <w:numId w:val="28"/>
              </w:numPr>
              <w:spacing w:after="0" w:line="360" w:lineRule="auto"/>
              <w:rPr>
                <w:rFonts w:ascii="Times New Roman" w:eastAsia="Calibri" w:hAnsi="Times New Roman" w:cs="Times New Roman"/>
              </w:rPr>
            </w:pPr>
            <w:r w:rsidRPr="00772A93">
              <w:rPr>
                <w:rFonts w:ascii="Times New Roman" w:eastAsia="Calibri" w:hAnsi="Times New Roman" w:cs="Times New Roman"/>
              </w:rPr>
              <w:t>Propose</w:t>
            </w:r>
            <w:r w:rsidR="00CA62AD" w:rsidRPr="00772A93">
              <w:rPr>
                <w:rFonts w:ascii="Times New Roman" w:eastAsia="Calibri" w:hAnsi="Times New Roman" w:cs="Times New Roman"/>
              </w:rPr>
              <w:t>d</w:t>
            </w:r>
            <w:r w:rsidRPr="00772A93">
              <w:rPr>
                <w:rFonts w:ascii="Times New Roman" w:eastAsia="Calibri" w:hAnsi="Times New Roman" w:cs="Times New Roman"/>
              </w:rPr>
              <w:t xml:space="preserve"> </w:t>
            </w:r>
            <w:r w:rsidR="00CA62AD" w:rsidRPr="00772A93">
              <w:rPr>
                <w:rFonts w:ascii="Times New Roman" w:eastAsia="Calibri" w:hAnsi="Times New Roman" w:cs="Times New Roman"/>
              </w:rPr>
              <w:t>a new decision tree at the</w:t>
            </w:r>
            <w:r w:rsidR="00B16D21" w:rsidRPr="00772A93">
              <w:rPr>
                <w:rFonts w:ascii="Times New Roman" w:eastAsia="Calibri" w:hAnsi="Times New Roman" w:cs="Times New Roman"/>
              </w:rPr>
              <w:t xml:space="preserve"> FAO/WHO Expert Consultation on Allergenicity held in Rome in January 2001</w:t>
            </w:r>
            <w:r w:rsidRPr="00772A93">
              <w:rPr>
                <w:rFonts w:ascii="Times New Roman" w:eastAsia="Calibri" w:hAnsi="Times New Roman" w:cs="Times New Roman"/>
              </w:rPr>
              <w:t>.</w:t>
            </w:r>
          </w:p>
          <w:p w14:paraId="781647FA" w14:textId="1C8ADEB6" w:rsidR="00114057" w:rsidRPr="00772A93" w:rsidRDefault="002634EA" w:rsidP="00772A93">
            <w:pPr>
              <w:pStyle w:val="ListParagraph"/>
              <w:numPr>
                <w:ilvl w:val="0"/>
                <w:numId w:val="28"/>
              </w:numPr>
              <w:spacing w:after="0" w:line="360" w:lineRule="auto"/>
              <w:rPr>
                <w:rFonts w:ascii="Times New Roman" w:eastAsia="Calibri" w:hAnsi="Times New Roman" w:cs="Times New Roman"/>
              </w:rPr>
            </w:pPr>
            <w:r w:rsidRPr="00772A93">
              <w:rPr>
                <w:rFonts w:ascii="Times New Roman" w:eastAsia="Calibri" w:hAnsi="Times New Roman" w:cs="Times New Roman"/>
              </w:rPr>
              <w:t xml:space="preserve">There is a general consistency in the national approach </w:t>
            </w:r>
            <w:r w:rsidR="007373D6" w:rsidRPr="00772A93">
              <w:rPr>
                <w:rFonts w:ascii="Times New Roman" w:eastAsia="Calibri" w:hAnsi="Times New Roman" w:cs="Times New Roman"/>
              </w:rPr>
              <w:t>for the</w:t>
            </w:r>
            <w:r w:rsidRPr="00772A93">
              <w:rPr>
                <w:rFonts w:ascii="Times New Roman" w:eastAsia="Calibri" w:hAnsi="Times New Roman" w:cs="Times New Roman"/>
              </w:rPr>
              <w:t xml:space="preserve"> evaluati</w:t>
            </w:r>
            <w:r w:rsidR="007373D6" w:rsidRPr="00772A93">
              <w:rPr>
                <w:rFonts w:ascii="Times New Roman" w:eastAsia="Calibri" w:hAnsi="Times New Roman" w:cs="Times New Roman"/>
              </w:rPr>
              <w:t>on for</w:t>
            </w:r>
            <w:r w:rsidRPr="00772A93">
              <w:rPr>
                <w:rFonts w:ascii="Times New Roman" w:eastAsia="Calibri" w:hAnsi="Times New Roman" w:cs="Times New Roman"/>
              </w:rPr>
              <w:t xml:space="preserve"> the food safety of genetically modified plants(</w:t>
            </w:r>
            <w:hyperlink r:id="rId8" w:anchor="b61" w:tooltip="Link to bibliographic citation" w:history="1">
              <w:r w:rsidRPr="00772A93">
                <w:rPr>
                  <w:rStyle w:val="Hyperlink"/>
                  <w:rFonts w:ascii="Times New Roman" w:eastAsia="Calibri" w:hAnsi="Times New Roman" w:cs="Times New Roman"/>
                  <w:bCs/>
                  <w:color w:val="auto"/>
                </w:rPr>
                <w:t>Mackenzie, 2000</w:t>
              </w:r>
            </w:hyperlink>
            <w:r w:rsidR="007373D6" w:rsidRPr="00772A93">
              <w:rPr>
                <w:rFonts w:ascii="Times New Roman" w:eastAsia="Calibri" w:hAnsi="Times New Roman" w:cs="Times New Roman"/>
              </w:rPr>
              <w:t>)</w:t>
            </w:r>
          </w:p>
          <w:p w14:paraId="09D42AF3" w14:textId="77777777" w:rsidR="00114057" w:rsidRPr="00533413" w:rsidRDefault="00114057" w:rsidP="00114057">
            <w:pPr>
              <w:spacing w:after="0" w:line="240" w:lineRule="auto"/>
              <w:rPr>
                <w:rFonts w:ascii="Times New Roman" w:eastAsia="Calibri" w:hAnsi="Times New Roman" w:cs="Times New Roman"/>
                <w:b/>
              </w:rPr>
            </w:pPr>
          </w:p>
        </w:tc>
      </w:tr>
    </w:tbl>
    <w:p w14:paraId="76004B21" w14:textId="77777777" w:rsidR="00597458" w:rsidRPr="00533413" w:rsidRDefault="00597458">
      <w:pPr>
        <w:rPr>
          <w:rFonts w:ascii="Times New Roman" w:hAnsi="Times New Roman" w:cs="Times New Roman"/>
          <w:b/>
          <w:u w:val="single"/>
        </w:rPr>
      </w:pPr>
    </w:p>
    <w:p w14:paraId="044F2129" w14:textId="77777777" w:rsidR="00977FE4" w:rsidRPr="00533413" w:rsidRDefault="00977FE4">
      <w:pPr>
        <w:rPr>
          <w:rFonts w:ascii="Times New Roman" w:hAnsi="Times New Roman" w:cs="Times New Roman"/>
          <w:b/>
          <w:u w:val="singl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682"/>
      </w:tblGrid>
      <w:tr w:rsidR="00F63D53" w:rsidRPr="00533413" w14:paraId="513E75F0" w14:textId="77777777" w:rsidTr="007E5F10">
        <w:trPr>
          <w:cantSplit/>
          <w:trHeight w:val="604"/>
        </w:trPr>
        <w:tc>
          <w:tcPr>
            <w:tcW w:w="5000" w:type="pct"/>
            <w:shd w:val="clear" w:color="auto" w:fill="D9D9D9" w:themeFill="background1" w:themeFillShade="D9"/>
            <w:vAlign w:val="center"/>
          </w:tcPr>
          <w:p w14:paraId="6AB7D239" w14:textId="77777777" w:rsidR="00F63D53" w:rsidRPr="00533413" w:rsidRDefault="00F63D53" w:rsidP="007E5F10">
            <w:pPr>
              <w:spacing w:after="0" w:line="240" w:lineRule="auto"/>
              <w:rPr>
                <w:rFonts w:ascii="Times New Roman" w:eastAsia="Calibri" w:hAnsi="Times New Roman" w:cs="Times New Roman"/>
                <w:b/>
              </w:rPr>
            </w:pPr>
            <w:r w:rsidRPr="00533413">
              <w:rPr>
                <w:rFonts w:ascii="Times New Roman" w:eastAsia="Calibri" w:hAnsi="Times New Roman" w:cs="Times New Roman"/>
              </w:rPr>
              <w:br w:type="page"/>
            </w:r>
            <w:r w:rsidRPr="00533413">
              <w:rPr>
                <w:rFonts w:ascii="Times New Roman" w:eastAsia="Calibri" w:hAnsi="Times New Roman" w:cs="Times New Roman"/>
                <w:b/>
              </w:rPr>
              <w:t>EVALUATION 2</w:t>
            </w:r>
          </w:p>
          <w:p w14:paraId="4E05D80E" w14:textId="40C7E399" w:rsidR="00401402" w:rsidRPr="00533413" w:rsidRDefault="00A40ACD" w:rsidP="00977FE4">
            <w:pPr>
              <w:spacing w:after="0" w:line="240" w:lineRule="auto"/>
              <w:rPr>
                <w:rFonts w:ascii="Times New Roman" w:eastAsia="Calibri" w:hAnsi="Times New Roman" w:cs="Times New Roman"/>
                <w:b/>
              </w:rPr>
            </w:pPr>
            <w:r w:rsidRPr="00533413">
              <w:rPr>
                <w:rFonts w:ascii="Times New Roman" w:eastAsia="Calibri" w:hAnsi="Times New Roman" w:cs="Times New Roman"/>
                <w:b/>
              </w:rPr>
              <w:t xml:space="preserve">Reference: </w:t>
            </w:r>
            <w:r w:rsidR="00AB2AAC" w:rsidRPr="00533413">
              <w:rPr>
                <w:rFonts w:ascii="Times New Roman" w:eastAsia="Times New Roman" w:hAnsi="Times New Roman" w:cs="Times New Roman"/>
              </w:rPr>
              <w:t>Carvalho, F.P., 2006. Agriculture, pesticides, food security and food safety. Environmental Science &amp; Policy 9, 685–692.</w:t>
            </w:r>
          </w:p>
        </w:tc>
      </w:tr>
      <w:tr w:rsidR="00F63D53" w:rsidRPr="00533413" w14:paraId="4C5C12C9" w14:textId="77777777" w:rsidTr="007E5F10">
        <w:trPr>
          <w:cantSplit/>
          <w:trHeight w:val="604"/>
        </w:trPr>
        <w:tc>
          <w:tcPr>
            <w:tcW w:w="5000" w:type="pct"/>
            <w:shd w:val="clear" w:color="auto" w:fill="auto"/>
            <w:vAlign w:val="center"/>
          </w:tcPr>
          <w:p w14:paraId="392CCF10" w14:textId="53BD27FA" w:rsidR="00A229CA" w:rsidRPr="00533413" w:rsidRDefault="00A54B5E" w:rsidP="00772A93">
            <w:pPr>
              <w:spacing w:after="0" w:line="360" w:lineRule="auto"/>
              <w:rPr>
                <w:rFonts w:ascii="Times New Roman" w:eastAsia="Calibri" w:hAnsi="Times New Roman" w:cs="Times New Roman"/>
                <w:b/>
              </w:rPr>
            </w:pPr>
            <w:r w:rsidRPr="00533413">
              <w:rPr>
                <w:rFonts w:ascii="Times New Roman" w:eastAsia="Calibri" w:hAnsi="Times New Roman" w:cs="Times New Roman"/>
                <w:b/>
              </w:rPr>
              <w:t>Why have you chosen this source? Refer to the currency, authority, purpose, reliability of evidence or data, objectivity, use of expected academic conventions.</w:t>
            </w:r>
          </w:p>
          <w:p w14:paraId="1AB37FC9" w14:textId="77777777" w:rsidR="00A229CA" w:rsidRPr="00533413" w:rsidRDefault="00A229CA" w:rsidP="00772A93">
            <w:pPr>
              <w:spacing w:after="0" w:line="360" w:lineRule="auto"/>
              <w:rPr>
                <w:rFonts w:ascii="Times New Roman" w:eastAsia="Calibri" w:hAnsi="Times New Roman" w:cs="Times New Roman"/>
                <w:b/>
              </w:rPr>
            </w:pPr>
          </w:p>
          <w:p w14:paraId="071058E1" w14:textId="77777777" w:rsidR="00A229CA" w:rsidRPr="00533413" w:rsidRDefault="00A229CA" w:rsidP="00772A93">
            <w:pPr>
              <w:spacing w:after="0" w:line="360" w:lineRule="auto"/>
              <w:rPr>
                <w:rFonts w:ascii="Times New Roman" w:eastAsia="Times New Roman" w:hAnsi="Times New Roman" w:cs="Times New Roman"/>
              </w:rPr>
            </w:pPr>
            <w:r w:rsidRPr="00533413">
              <w:rPr>
                <w:rFonts w:ascii="Times New Roman" w:eastAsia="Times New Roman" w:hAnsi="Times New Roman" w:cs="Times New Roman"/>
              </w:rPr>
              <w:t>Currency: it was written 2006 and this topic talks about the environmental changes and how agricultural studies have found ways to avoid damaging the environment, and any change in the environment take more than a year to undo it.</w:t>
            </w:r>
          </w:p>
          <w:p w14:paraId="192E6ED5" w14:textId="77777777" w:rsidR="00A229CA" w:rsidRPr="00533413" w:rsidRDefault="00A229CA" w:rsidP="00772A93">
            <w:pPr>
              <w:pStyle w:val="ListParagraph"/>
              <w:numPr>
                <w:ilvl w:val="0"/>
                <w:numId w:val="24"/>
              </w:numPr>
              <w:spacing w:after="0" w:line="360" w:lineRule="auto"/>
              <w:rPr>
                <w:rFonts w:ascii="Times New Roman" w:hAnsi="Times New Roman" w:cs="Times New Roman"/>
              </w:rPr>
            </w:pPr>
            <w:r w:rsidRPr="00533413">
              <w:rPr>
                <w:rFonts w:ascii="Times New Roman" w:eastAsia="Times New Roman" w:hAnsi="Times New Roman" w:cs="Times New Roman"/>
              </w:rPr>
              <w:t xml:space="preserve">The article been written in 2006 which is around 12 years </w:t>
            </w:r>
          </w:p>
          <w:p w14:paraId="255E929C" w14:textId="77777777" w:rsidR="00A229CA" w:rsidRPr="00533413" w:rsidRDefault="00A229CA" w:rsidP="00772A93">
            <w:pPr>
              <w:pStyle w:val="ListParagraph"/>
              <w:numPr>
                <w:ilvl w:val="0"/>
                <w:numId w:val="24"/>
              </w:numPr>
              <w:spacing w:after="0" w:line="360" w:lineRule="auto"/>
              <w:rPr>
                <w:rFonts w:ascii="Times New Roman" w:hAnsi="Times New Roman" w:cs="Times New Roman"/>
              </w:rPr>
            </w:pPr>
            <w:r w:rsidRPr="00533413">
              <w:rPr>
                <w:rFonts w:ascii="Times New Roman" w:eastAsia="Times New Roman" w:hAnsi="Times New Roman" w:cs="Times New Roman"/>
              </w:rPr>
              <w:t xml:space="preserve">It takes a long time to do any studies about the agricultural environment quite a while to be fully done </w:t>
            </w:r>
          </w:p>
          <w:p w14:paraId="6B21B31A" w14:textId="080C27C4" w:rsidR="00A229CA" w:rsidRPr="00772A93" w:rsidRDefault="00A229CA" w:rsidP="00772A93">
            <w:pPr>
              <w:pStyle w:val="ListParagraph"/>
              <w:numPr>
                <w:ilvl w:val="0"/>
                <w:numId w:val="24"/>
              </w:numPr>
              <w:spacing w:after="0" w:line="360" w:lineRule="auto"/>
              <w:rPr>
                <w:rFonts w:ascii="Times New Roman" w:hAnsi="Times New Roman" w:cs="Times New Roman"/>
              </w:rPr>
            </w:pPr>
            <w:r w:rsidRPr="00533413">
              <w:rPr>
                <w:rFonts w:ascii="Times New Roman" w:eastAsia="Times New Roman" w:hAnsi="Times New Roman" w:cs="Times New Roman"/>
              </w:rPr>
              <w:t xml:space="preserve">It been taught and studied to and by many of the high faculty in the agricultural field tell this day </w:t>
            </w:r>
          </w:p>
          <w:p w14:paraId="06E0D5CC" w14:textId="77777777" w:rsidR="00A229CA" w:rsidRPr="00533413" w:rsidRDefault="00A229CA" w:rsidP="00772A93">
            <w:pPr>
              <w:spacing w:after="0" w:line="360" w:lineRule="auto"/>
              <w:rPr>
                <w:rFonts w:ascii="Times New Roman" w:eastAsia="Times New Roman" w:hAnsi="Times New Roman" w:cs="Times New Roman"/>
              </w:rPr>
            </w:pPr>
            <w:r w:rsidRPr="00533413">
              <w:rPr>
                <w:rFonts w:ascii="Times New Roman" w:eastAsia="Times New Roman" w:hAnsi="Times New Roman" w:cs="Times New Roman"/>
              </w:rPr>
              <w:t xml:space="preserve">Authority: </w:t>
            </w:r>
          </w:p>
          <w:p w14:paraId="7A76B591" w14:textId="3D4ACAD4" w:rsidR="00A229CA" w:rsidRPr="00533413" w:rsidRDefault="00A229CA" w:rsidP="00772A93">
            <w:pPr>
              <w:pStyle w:val="ListParagraph"/>
              <w:numPr>
                <w:ilvl w:val="0"/>
                <w:numId w:val="24"/>
              </w:numPr>
              <w:spacing w:after="0" w:line="360" w:lineRule="auto"/>
              <w:rPr>
                <w:rFonts w:ascii="Times New Roman" w:eastAsia="Times New Roman" w:hAnsi="Times New Roman" w:cs="Times New Roman"/>
              </w:rPr>
            </w:pPr>
            <w:r w:rsidRPr="00533413">
              <w:rPr>
                <w:rFonts w:ascii="Times New Roman" w:eastAsia="Times New Roman" w:hAnsi="Times New Roman" w:cs="Times New Roman"/>
              </w:rPr>
              <w:t>Carvalho, Fernando P.</w:t>
            </w:r>
            <w:r w:rsidR="00DF332B" w:rsidRPr="00533413">
              <w:rPr>
                <w:rFonts w:ascii="Times New Roman" w:eastAsia="Times New Roman" w:hAnsi="Times New Roman" w:cs="Times New Roman"/>
              </w:rPr>
              <w:t xml:space="preserve"> works in the</w:t>
            </w:r>
            <w:r w:rsidRPr="00533413">
              <w:rPr>
                <w:rFonts w:ascii="Times New Roman" w:eastAsia="Times New Roman" w:hAnsi="Times New Roman" w:cs="Times New Roman"/>
              </w:rPr>
              <w:t xml:space="preserve"> </w:t>
            </w:r>
            <w:hyperlink r:id="rId9" w:history="1">
              <w:r w:rsidR="00DF332B" w:rsidRPr="00533413">
                <w:rPr>
                  <w:rStyle w:val="Hyperlink"/>
                  <w:rFonts w:ascii="Times New Roman" w:eastAsia="Times New Roman" w:hAnsi="Times New Roman" w:cs="Times New Roman"/>
                  <w:color w:val="auto"/>
                  <w:u w:val="none"/>
                </w:rPr>
                <w:t>Technical University of Lisbon</w:t>
              </w:r>
            </w:hyperlink>
            <w:r w:rsidR="0046209E" w:rsidRPr="00533413">
              <w:rPr>
                <w:rFonts w:ascii="Times New Roman" w:eastAsia="Times New Roman" w:hAnsi="Times New Roman" w:cs="Times New Roman"/>
              </w:rPr>
              <w:t xml:space="preserve"> as a doctor in science. </w:t>
            </w:r>
          </w:p>
          <w:p w14:paraId="3720804D" w14:textId="0385AB6C" w:rsidR="00A229CA" w:rsidRPr="00533413" w:rsidRDefault="00A229CA" w:rsidP="00772A93">
            <w:pPr>
              <w:pStyle w:val="ListParagraph"/>
              <w:numPr>
                <w:ilvl w:val="0"/>
                <w:numId w:val="24"/>
              </w:numPr>
              <w:spacing w:after="0" w:line="360" w:lineRule="auto"/>
              <w:rPr>
                <w:rFonts w:ascii="Times New Roman" w:hAnsi="Times New Roman" w:cs="Times New Roman"/>
              </w:rPr>
            </w:pPr>
            <w:r w:rsidRPr="00533413">
              <w:rPr>
                <w:rFonts w:ascii="Times New Roman" w:eastAsia="Times New Roman" w:hAnsi="Times New Roman" w:cs="Times New Roman"/>
              </w:rPr>
              <w:t xml:space="preserve">Carvalho, Fernando P. have written around 115 documents by </w:t>
            </w:r>
            <w:r w:rsidR="0046209E" w:rsidRPr="00533413">
              <w:rPr>
                <w:rFonts w:ascii="Times New Roman" w:eastAsia="Times New Roman" w:hAnsi="Times New Roman" w:cs="Times New Roman"/>
              </w:rPr>
              <w:t>himself.</w:t>
            </w:r>
          </w:p>
          <w:p w14:paraId="55EA14D3" w14:textId="792B0CB4" w:rsidR="00A229CA" w:rsidRPr="00533413" w:rsidRDefault="00A229CA" w:rsidP="00772A93">
            <w:pPr>
              <w:pStyle w:val="ListParagraph"/>
              <w:numPr>
                <w:ilvl w:val="0"/>
                <w:numId w:val="24"/>
              </w:numPr>
              <w:spacing w:after="0" w:line="360" w:lineRule="auto"/>
              <w:rPr>
                <w:rFonts w:ascii="Times New Roman" w:hAnsi="Times New Roman" w:cs="Times New Roman"/>
              </w:rPr>
            </w:pPr>
            <w:r w:rsidRPr="00533413">
              <w:rPr>
                <w:rFonts w:ascii="Times New Roman" w:eastAsia="Times New Roman" w:hAnsi="Times New Roman" w:cs="Times New Roman"/>
              </w:rPr>
              <w:t xml:space="preserve">Been citied around 1800 time </w:t>
            </w:r>
            <w:r w:rsidR="006C077D" w:rsidRPr="00533413">
              <w:rPr>
                <w:rFonts w:ascii="Times New Roman" w:eastAsia="Times New Roman" w:hAnsi="Times New Roman" w:cs="Times New Roman"/>
              </w:rPr>
              <w:t xml:space="preserve">been recorded on his </w:t>
            </w:r>
            <w:r w:rsidR="0049536D" w:rsidRPr="00533413">
              <w:rPr>
                <w:rFonts w:ascii="Times New Roman" w:eastAsia="Times New Roman" w:hAnsi="Times New Roman" w:cs="Times New Roman"/>
                <w:i/>
              </w:rPr>
              <w:t>scoop preview</w:t>
            </w:r>
            <w:r w:rsidR="0049536D" w:rsidRPr="00533413">
              <w:rPr>
                <w:rFonts w:ascii="Times New Roman" w:eastAsia="Times New Roman" w:hAnsi="Times New Roman" w:cs="Times New Roman"/>
              </w:rPr>
              <w:t xml:space="preserve"> profile</w:t>
            </w:r>
            <w:r w:rsidR="0046209E" w:rsidRPr="00533413">
              <w:rPr>
                <w:rFonts w:ascii="Times New Roman" w:eastAsia="Times New Roman" w:hAnsi="Times New Roman" w:cs="Times New Roman"/>
              </w:rPr>
              <w:t>.</w:t>
            </w:r>
          </w:p>
          <w:p w14:paraId="102DBEE4" w14:textId="7404B21C" w:rsidR="00A229CA" w:rsidRPr="00533413" w:rsidRDefault="00A229CA" w:rsidP="00772A93">
            <w:pPr>
              <w:spacing w:after="0" w:line="360" w:lineRule="auto"/>
              <w:rPr>
                <w:rFonts w:ascii="Times New Roman" w:eastAsia="Times New Roman" w:hAnsi="Times New Roman" w:cs="Times New Roman"/>
              </w:rPr>
            </w:pPr>
            <w:r w:rsidRPr="00533413">
              <w:rPr>
                <w:rFonts w:ascii="Times New Roman" w:eastAsia="Times New Roman" w:hAnsi="Times New Roman" w:cs="Times New Roman"/>
              </w:rPr>
              <w:t xml:space="preserve">Purpose: </w:t>
            </w:r>
          </w:p>
          <w:p w14:paraId="6483DAB7" w14:textId="77777777" w:rsidR="00DA7D09" w:rsidRPr="00533413" w:rsidRDefault="002671AA" w:rsidP="00772A93">
            <w:pPr>
              <w:pStyle w:val="ListParagraph"/>
              <w:numPr>
                <w:ilvl w:val="0"/>
                <w:numId w:val="29"/>
              </w:numPr>
              <w:spacing w:after="0" w:line="360" w:lineRule="auto"/>
              <w:rPr>
                <w:rFonts w:ascii="Times New Roman" w:eastAsia="Times New Roman" w:hAnsi="Times New Roman" w:cs="Times New Roman"/>
              </w:rPr>
            </w:pPr>
            <w:r w:rsidRPr="00533413">
              <w:rPr>
                <w:rFonts w:ascii="Times New Roman" w:eastAsia="Times New Roman" w:hAnsi="Times New Roman" w:cs="Times New Roman"/>
              </w:rPr>
              <w:t>T</w:t>
            </w:r>
            <w:r w:rsidR="00240DE6" w:rsidRPr="00533413">
              <w:rPr>
                <w:rFonts w:ascii="Times New Roman" w:eastAsia="Times New Roman" w:hAnsi="Times New Roman" w:cs="Times New Roman"/>
              </w:rPr>
              <w:t xml:space="preserve">o be aware of </w:t>
            </w:r>
            <w:r w:rsidRPr="00533413">
              <w:rPr>
                <w:rFonts w:ascii="Times New Roman" w:eastAsia="Times New Roman" w:hAnsi="Times New Roman" w:cs="Times New Roman"/>
              </w:rPr>
              <w:t>us</w:t>
            </w:r>
            <w:r w:rsidR="00240DE6" w:rsidRPr="00533413">
              <w:rPr>
                <w:rFonts w:ascii="Times New Roman" w:eastAsia="Times New Roman" w:hAnsi="Times New Roman" w:cs="Times New Roman"/>
              </w:rPr>
              <w:t xml:space="preserve">ing </w:t>
            </w:r>
            <w:r w:rsidRPr="00533413">
              <w:rPr>
                <w:rFonts w:ascii="Times New Roman" w:eastAsia="Times New Roman" w:hAnsi="Times New Roman" w:cs="Times New Roman"/>
              </w:rPr>
              <w:t>agrochemicals such as</w:t>
            </w:r>
            <w:r w:rsidR="00240DE6" w:rsidRPr="00533413">
              <w:rPr>
                <w:rFonts w:ascii="Times New Roman" w:eastAsia="Times New Roman" w:hAnsi="Times New Roman" w:cs="Times New Roman"/>
              </w:rPr>
              <w:t xml:space="preserve"> DDT, HCH and lindane.</w:t>
            </w:r>
          </w:p>
          <w:p w14:paraId="48A3573B" w14:textId="71A45668" w:rsidR="00240DE6" w:rsidRPr="00533413" w:rsidRDefault="00DA7D09" w:rsidP="00772A93">
            <w:pPr>
              <w:pStyle w:val="ListParagraph"/>
              <w:numPr>
                <w:ilvl w:val="0"/>
                <w:numId w:val="29"/>
              </w:numPr>
              <w:spacing w:after="0" w:line="360" w:lineRule="auto"/>
              <w:rPr>
                <w:rFonts w:ascii="Times New Roman" w:eastAsia="Times New Roman" w:hAnsi="Times New Roman" w:cs="Times New Roman"/>
              </w:rPr>
            </w:pPr>
            <w:r w:rsidRPr="00533413">
              <w:rPr>
                <w:rFonts w:ascii="Times New Roman" w:eastAsia="Times New Roman" w:hAnsi="Times New Roman" w:cs="Times New Roman"/>
              </w:rPr>
              <w:t>I</w:t>
            </w:r>
            <w:r w:rsidR="001A420B" w:rsidRPr="00533413">
              <w:rPr>
                <w:rFonts w:ascii="Times New Roman" w:eastAsia="Times New Roman" w:hAnsi="Times New Roman" w:cs="Times New Roman"/>
              </w:rPr>
              <w:t xml:space="preserve">ntroduce the </w:t>
            </w:r>
            <w:r w:rsidRPr="00533413">
              <w:rPr>
                <w:rFonts w:ascii="Times New Roman" w:eastAsia="Times New Roman" w:hAnsi="Times New Roman" w:cs="Times New Roman"/>
              </w:rPr>
              <w:t xml:space="preserve">comparison </w:t>
            </w:r>
            <w:r w:rsidR="001A420B" w:rsidRPr="00533413">
              <w:rPr>
                <w:rFonts w:ascii="Times New Roman" w:eastAsia="Times New Roman" w:hAnsi="Times New Roman" w:cs="Times New Roman"/>
              </w:rPr>
              <w:t>between developed countries</w:t>
            </w:r>
            <w:r w:rsidRPr="00533413">
              <w:rPr>
                <w:rFonts w:ascii="Times New Roman" w:eastAsia="Times New Roman" w:hAnsi="Times New Roman" w:cs="Times New Roman"/>
              </w:rPr>
              <w:t xml:space="preserve"> and </w:t>
            </w:r>
            <w:r w:rsidR="001A420B" w:rsidRPr="00533413">
              <w:rPr>
                <w:rFonts w:ascii="Times New Roman" w:eastAsia="Times New Roman" w:hAnsi="Times New Roman" w:cs="Times New Roman"/>
              </w:rPr>
              <w:t xml:space="preserve">developing </w:t>
            </w:r>
            <w:r w:rsidRPr="00533413">
              <w:rPr>
                <w:rFonts w:ascii="Times New Roman" w:eastAsia="Times New Roman" w:hAnsi="Times New Roman" w:cs="Times New Roman"/>
              </w:rPr>
              <w:t>countries in agricultural field.</w:t>
            </w:r>
          </w:p>
          <w:p w14:paraId="2F5CCF60" w14:textId="7132D9C4" w:rsidR="00A229CA" w:rsidRPr="00772A93" w:rsidRDefault="0051234B" w:rsidP="00772A93">
            <w:pPr>
              <w:pStyle w:val="ListParagraph"/>
              <w:numPr>
                <w:ilvl w:val="0"/>
                <w:numId w:val="29"/>
              </w:numPr>
              <w:spacing w:after="0" w:line="360" w:lineRule="auto"/>
              <w:rPr>
                <w:rFonts w:ascii="Times New Roman" w:eastAsia="Times New Roman" w:hAnsi="Times New Roman" w:cs="Times New Roman"/>
              </w:rPr>
            </w:pPr>
            <w:r w:rsidRPr="00533413">
              <w:rPr>
                <w:rFonts w:ascii="Times New Roman" w:eastAsia="Times New Roman" w:hAnsi="Times New Roman" w:cs="Times New Roman"/>
              </w:rPr>
              <w:t>T</w:t>
            </w:r>
            <w:r w:rsidR="00593414" w:rsidRPr="00533413">
              <w:rPr>
                <w:rFonts w:ascii="Times New Roman" w:eastAsia="Times New Roman" w:hAnsi="Times New Roman" w:cs="Times New Roman"/>
              </w:rPr>
              <w:t>he</w:t>
            </w:r>
            <w:r w:rsidRPr="00533413">
              <w:rPr>
                <w:rFonts w:ascii="Times New Roman" w:eastAsia="Times New Roman" w:hAnsi="Times New Roman" w:cs="Times New Roman"/>
              </w:rPr>
              <w:t xml:space="preserve"> </w:t>
            </w:r>
          </w:p>
          <w:p w14:paraId="168C5AA9" w14:textId="77777777" w:rsidR="00A229CA" w:rsidRPr="00533413" w:rsidRDefault="00A229CA" w:rsidP="00772A93">
            <w:pPr>
              <w:spacing w:after="0" w:line="360" w:lineRule="auto"/>
              <w:rPr>
                <w:rFonts w:ascii="Times New Roman" w:eastAsia="Times New Roman" w:hAnsi="Times New Roman" w:cs="Times New Roman"/>
                <w:sz w:val="24"/>
                <w:szCs w:val="24"/>
              </w:rPr>
            </w:pPr>
            <w:r w:rsidRPr="00533413">
              <w:rPr>
                <w:rFonts w:ascii="Times New Roman" w:eastAsia="Times New Roman" w:hAnsi="Times New Roman" w:cs="Times New Roman"/>
                <w:sz w:val="24"/>
                <w:szCs w:val="24"/>
              </w:rPr>
              <w:t>Reliability of evidence:</w:t>
            </w:r>
          </w:p>
          <w:p w14:paraId="3FC2153D" w14:textId="62B95C6E" w:rsidR="008A09C2" w:rsidRPr="00533413" w:rsidRDefault="008A09C2" w:rsidP="00772A93">
            <w:pPr>
              <w:pStyle w:val="ListParagraph"/>
              <w:numPr>
                <w:ilvl w:val="0"/>
                <w:numId w:val="24"/>
              </w:numPr>
              <w:spacing w:after="0" w:line="360" w:lineRule="auto"/>
              <w:rPr>
                <w:rFonts w:ascii="Times New Roman" w:hAnsi="Times New Roman" w:cs="Times New Roman"/>
              </w:rPr>
            </w:pPr>
            <w:r w:rsidRPr="00533413">
              <w:rPr>
                <w:rFonts w:ascii="Times New Roman" w:eastAsia="Times New Roman" w:hAnsi="Times New Roman" w:cs="Times New Roman"/>
              </w:rPr>
              <w:t>It is provided with several toxicology and many scientific researchers that explain the topic in detail</w:t>
            </w:r>
            <w:r w:rsidR="00772A93">
              <w:rPr>
                <w:rFonts w:ascii="Times New Roman" w:eastAsia="Times New Roman" w:hAnsi="Times New Roman" w:cs="Times New Roman"/>
              </w:rPr>
              <w:t>.</w:t>
            </w:r>
            <w:r w:rsidRPr="00533413">
              <w:rPr>
                <w:rFonts w:ascii="Times New Roman" w:eastAsia="Times New Roman" w:hAnsi="Times New Roman" w:cs="Times New Roman"/>
              </w:rPr>
              <w:t xml:space="preserve"> </w:t>
            </w:r>
          </w:p>
          <w:p w14:paraId="36575A91" w14:textId="1E77530A" w:rsidR="008A09C2" w:rsidRPr="00533413" w:rsidRDefault="008A09C2" w:rsidP="00772A93">
            <w:pPr>
              <w:pStyle w:val="ListParagraph"/>
              <w:numPr>
                <w:ilvl w:val="0"/>
                <w:numId w:val="24"/>
              </w:numPr>
              <w:spacing w:after="0" w:line="360" w:lineRule="auto"/>
              <w:rPr>
                <w:rFonts w:ascii="Times New Roman" w:hAnsi="Times New Roman" w:cs="Times New Roman"/>
              </w:rPr>
            </w:pPr>
            <w:r w:rsidRPr="00533413">
              <w:rPr>
                <w:rFonts w:ascii="Times New Roman" w:eastAsia="Times New Roman" w:hAnsi="Times New Roman" w:cs="Times New Roman"/>
              </w:rPr>
              <w:t>This journal explains the importance of the agricultural environment on food growth</w:t>
            </w:r>
            <w:r w:rsidR="00772A93">
              <w:rPr>
                <w:rFonts w:ascii="Times New Roman" w:eastAsia="Times New Roman" w:hAnsi="Times New Roman" w:cs="Times New Roman"/>
              </w:rPr>
              <w:t>.</w:t>
            </w:r>
          </w:p>
          <w:p w14:paraId="3DC1BD6A" w14:textId="55E9FCF0" w:rsidR="00A229CA" w:rsidRPr="00772A93" w:rsidRDefault="008A09C2" w:rsidP="00772A93">
            <w:pPr>
              <w:pStyle w:val="ListParagraph"/>
              <w:numPr>
                <w:ilvl w:val="0"/>
                <w:numId w:val="24"/>
              </w:numPr>
              <w:spacing w:after="0" w:line="360" w:lineRule="auto"/>
              <w:rPr>
                <w:rFonts w:ascii="Times New Roman" w:hAnsi="Times New Roman" w:cs="Times New Roman"/>
              </w:rPr>
            </w:pPr>
            <w:r w:rsidRPr="00533413">
              <w:rPr>
                <w:rFonts w:ascii="Times New Roman" w:eastAsia="Times New Roman" w:hAnsi="Times New Roman" w:cs="Times New Roman"/>
              </w:rPr>
              <w:t xml:space="preserve">It also introduces the environmental impacts </w:t>
            </w:r>
            <w:r w:rsidR="0051234B" w:rsidRPr="00533413">
              <w:rPr>
                <w:rFonts w:ascii="Times New Roman" w:eastAsia="Times New Roman" w:hAnsi="Times New Roman" w:cs="Times New Roman"/>
              </w:rPr>
              <w:t>around the world between 1945-2005</w:t>
            </w:r>
            <w:r w:rsidR="00334095" w:rsidRPr="00533413">
              <w:rPr>
                <w:rFonts w:ascii="Times New Roman" w:eastAsia="Times New Roman" w:hAnsi="Times New Roman" w:cs="Times New Roman"/>
              </w:rPr>
              <w:t xml:space="preserve"> (</w:t>
            </w:r>
            <w:r w:rsidR="000910E5" w:rsidRPr="00533413">
              <w:rPr>
                <w:rFonts w:ascii="Times New Roman" w:eastAsia="Times New Roman" w:hAnsi="Times New Roman" w:cs="Times New Roman"/>
              </w:rPr>
              <w:t>agrochemical service)</w:t>
            </w:r>
            <w:r w:rsidR="00772A93">
              <w:rPr>
                <w:rFonts w:ascii="Times New Roman" w:eastAsia="Times New Roman" w:hAnsi="Times New Roman" w:cs="Times New Roman"/>
              </w:rPr>
              <w:t>.</w:t>
            </w:r>
          </w:p>
          <w:p w14:paraId="4C8C54B6" w14:textId="77777777" w:rsidR="00A229CA" w:rsidRPr="00533413" w:rsidRDefault="00A229CA" w:rsidP="00772A93">
            <w:pPr>
              <w:spacing w:after="0" w:line="360" w:lineRule="auto"/>
              <w:ind w:left="360"/>
              <w:rPr>
                <w:rFonts w:ascii="Times New Roman" w:eastAsia="Times New Roman" w:hAnsi="Times New Roman" w:cs="Times New Roman"/>
              </w:rPr>
            </w:pPr>
            <w:r w:rsidRPr="00533413">
              <w:rPr>
                <w:rFonts w:ascii="Times New Roman" w:eastAsia="Times New Roman" w:hAnsi="Times New Roman" w:cs="Times New Roman"/>
              </w:rPr>
              <w:t xml:space="preserve">Objectivity </w:t>
            </w:r>
          </w:p>
          <w:p w14:paraId="3E9AB5B7" w14:textId="5DD86A50" w:rsidR="00A229CA" w:rsidRPr="00533413" w:rsidRDefault="00A229CA" w:rsidP="00772A93">
            <w:pPr>
              <w:pStyle w:val="ListParagraph"/>
              <w:numPr>
                <w:ilvl w:val="0"/>
                <w:numId w:val="24"/>
              </w:numPr>
              <w:spacing w:after="0" w:line="360" w:lineRule="auto"/>
              <w:rPr>
                <w:rFonts w:ascii="Times New Roman" w:hAnsi="Times New Roman" w:cs="Times New Roman"/>
              </w:rPr>
            </w:pPr>
            <w:r w:rsidRPr="00533413">
              <w:rPr>
                <w:rFonts w:ascii="Times New Roman" w:eastAsia="Times New Roman" w:hAnsi="Times New Roman" w:cs="Times New Roman"/>
              </w:rPr>
              <w:t xml:space="preserve">This topic focus on the environmental </w:t>
            </w:r>
            <w:r w:rsidR="000910E5" w:rsidRPr="00533413">
              <w:rPr>
                <w:rFonts w:ascii="Times New Roman" w:eastAsia="Times New Roman" w:hAnsi="Times New Roman" w:cs="Times New Roman"/>
              </w:rPr>
              <w:t xml:space="preserve">effects and </w:t>
            </w:r>
            <w:r w:rsidR="00AD3923" w:rsidRPr="00533413">
              <w:rPr>
                <w:rFonts w:ascii="Times New Roman" w:eastAsia="Times New Roman" w:hAnsi="Times New Roman" w:cs="Times New Roman"/>
              </w:rPr>
              <w:t>any changes occurred between 1945-2005</w:t>
            </w:r>
            <w:r w:rsidR="00EF7D00" w:rsidRPr="00533413">
              <w:rPr>
                <w:rFonts w:ascii="Times New Roman" w:eastAsia="Times New Roman" w:hAnsi="Times New Roman" w:cs="Times New Roman"/>
              </w:rPr>
              <w:t>.</w:t>
            </w:r>
          </w:p>
          <w:p w14:paraId="503A0106" w14:textId="6CC6EB9F" w:rsidR="00A229CA" w:rsidRPr="00533413" w:rsidRDefault="00EF7D00" w:rsidP="00772A93">
            <w:pPr>
              <w:pStyle w:val="ListParagraph"/>
              <w:numPr>
                <w:ilvl w:val="0"/>
                <w:numId w:val="24"/>
              </w:numPr>
              <w:spacing w:after="0" w:line="360" w:lineRule="auto"/>
              <w:rPr>
                <w:rFonts w:ascii="Times New Roman" w:hAnsi="Times New Roman" w:cs="Times New Roman"/>
              </w:rPr>
            </w:pPr>
            <w:r w:rsidRPr="00533413">
              <w:rPr>
                <w:rFonts w:ascii="Times New Roman" w:eastAsia="Times New Roman" w:hAnsi="Times New Roman" w:cs="Times New Roman"/>
              </w:rPr>
              <w:t xml:space="preserve">The </w:t>
            </w:r>
            <w:r w:rsidR="00A229CA" w:rsidRPr="00533413">
              <w:rPr>
                <w:rFonts w:ascii="Times New Roman" w:eastAsia="Times New Roman" w:hAnsi="Times New Roman" w:cs="Times New Roman"/>
              </w:rPr>
              <w:t xml:space="preserve">difference </w:t>
            </w:r>
            <w:r w:rsidR="00AD3923" w:rsidRPr="00533413">
              <w:rPr>
                <w:rFonts w:ascii="Times New Roman" w:eastAsia="Times New Roman" w:hAnsi="Times New Roman" w:cs="Times New Roman"/>
              </w:rPr>
              <w:t xml:space="preserve">in the agriculture methods </w:t>
            </w:r>
            <w:r w:rsidR="00A229CA" w:rsidRPr="00533413">
              <w:rPr>
                <w:rFonts w:ascii="Times New Roman" w:eastAsia="Times New Roman" w:hAnsi="Times New Roman" w:cs="Times New Roman"/>
              </w:rPr>
              <w:t>between developed and developing countries</w:t>
            </w:r>
            <w:r w:rsidRPr="00533413">
              <w:rPr>
                <w:rFonts w:ascii="Times New Roman" w:eastAsia="Times New Roman" w:hAnsi="Times New Roman" w:cs="Times New Roman"/>
              </w:rPr>
              <w:t>, such as the uses of pesticides</w:t>
            </w:r>
            <w:r w:rsidR="00091DED" w:rsidRPr="00533413">
              <w:rPr>
                <w:rFonts w:ascii="Times New Roman" w:eastAsia="Times New Roman" w:hAnsi="Times New Roman" w:cs="Times New Roman"/>
              </w:rPr>
              <w:t xml:space="preserve"> on crops and around the soil</w:t>
            </w:r>
            <w:r w:rsidRPr="00533413">
              <w:rPr>
                <w:rFonts w:ascii="Times New Roman" w:eastAsia="Times New Roman" w:hAnsi="Times New Roman" w:cs="Times New Roman"/>
              </w:rPr>
              <w:t>.</w:t>
            </w:r>
          </w:p>
          <w:p w14:paraId="0BDF1772" w14:textId="40D35CF0" w:rsidR="00A229CA" w:rsidRPr="00772A93" w:rsidRDefault="00C71DDA" w:rsidP="00772A93">
            <w:pPr>
              <w:pStyle w:val="ListParagraph"/>
              <w:numPr>
                <w:ilvl w:val="0"/>
                <w:numId w:val="24"/>
              </w:numPr>
              <w:spacing w:after="0" w:line="360" w:lineRule="auto"/>
              <w:rPr>
                <w:rFonts w:ascii="Times New Roman" w:hAnsi="Times New Roman" w:cs="Times New Roman"/>
              </w:rPr>
            </w:pPr>
            <w:r w:rsidRPr="00533413">
              <w:rPr>
                <w:rFonts w:ascii="Times New Roman" w:hAnsi="Times New Roman" w:cs="Times New Roman"/>
              </w:rPr>
              <w:t xml:space="preserve">Production of biochemicals and </w:t>
            </w:r>
            <w:r w:rsidR="002853C5" w:rsidRPr="00533413">
              <w:rPr>
                <w:rFonts w:ascii="Times New Roman" w:eastAsia="Times New Roman" w:hAnsi="Times New Roman" w:cs="Times New Roman"/>
              </w:rPr>
              <w:t>pesticides in developed countries such as the European union</w:t>
            </w:r>
            <w:r w:rsidR="0095160D" w:rsidRPr="00533413">
              <w:rPr>
                <w:rFonts w:ascii="Times New Roman" w:eastAsia="Times New Roman" w:hAnsi="Times New Roman" w:cs="Times New Roman"/>
              </w:rPr>
              <w:t xml:space="preserve"> before 2005.</w:t>
            </w:r>
            <w:r w:rsidR="002853C5" w:rsidRPr="00533413">
              <w:rPr>
                <w:rFonts w:ascii="Times New Roman" w:eastAsia="Times New Roman" w:hAnsi="Times New Roman" w:cs="Times New Roman"/>
              </w:rPr>
              <w:t xml:space="preserve">  </w:t>
            </w:r>
          </w:p>
          <w:p w14:paraId="08931F2C" w14:textId="77777777" w:rsidR="00A229CA" w:rsidRPr="00533413" w:rsidRDefault="00A229CA" w:rsidP="00772A93">
            <w:pPr>
              <w:spacing w:after="0" w:line="360" w:lineRule="auto"/>
              <w:rPr>
                <w:rFonts w:ascii="Times New Roman" w:eastAsia="Times New Roman" w:hAnsi="Times New Roman" w:cs="Times New Roman"/>
                <w:sz w:val="24"/>
                <w:szCs w:val="24"/>
              </w:rPr>
            </w:pPr>
            <w:r w:rsidRPr="00533413">
              <w:rPr>
                <w:rFonts w:ascii="Times New Roman" w:eastAsia="Times New Roman" w:hAnsi="Times New Roman" w:cs="Times New Roman"/>
              </w:rPr>
              <w:t xml:space="preserve"> Academic </w:t>
            </w:r>
            <w:r w:rsidRPr="00533413">
              <w:rPr>
                <w:rFonts w:ascii="Times New Roman" w:eastAsia="Times New Roman" w:hAnsi="Times New Roman" w:cs="Times New Roman"/>
                <w:sz w:val="24"/>
                <w:szCs w:val="24"/>
              </w:rPr>
              <w:t>Conventions</w:t>
            </w:r>
          </w:p>
          <w:p w14:paraId="0F1F9BA7" w14:textId="46382420" w:rsidR="00A229CA" w:rsidRPr="00533413" w:rsidRDefault="00A229CA" w:rsidP="00772A93">
            <w:pPr>
              <w:pStyle w:val="ListParagraph"/>
              <w:numPr>
                <w:ilvl w:val="0"/>
                <w:numId w:val="24"/>
              </w:numPr>
              <w:spacing w:after="0" w:line="360" w:lineRule="auto"/>
              <w:rPr>
                <w:rFonts w:ascii="Times New Roman" w:hAnsi="Times New Roman" w:cs="Times New Roman"/>
                <w:sz w:val="24"/>
                <w:szCs w:val="24"/>
              </w:rPr>
            </w:pPr>
            <w:r w:rsidRPr="00533413">
              <w:rPr>
                <w:rFonts w:ascii="Times New Roman" w:eastAsia="Times New Roman" w:hAnsi="Times New Roman" w:cs="Times New Roman"/>
                <w:sz w:val="24"/>
                <w:szCs w:val="24"/>
              </w:rPr>
              <w:t>It was written in a clear and an organised way</w:t>
            </w:r>
            <w:r w:rsidR="00547AC8">
              <w:rPr>
                <w:rFonts w:ascii="Times New Roman" w:eastAsia="Times New Roman" w:hAnsi="Times New Roman" w:cs="Times New Roman"/>
                <w:sz w:val="24"/>
                <w:szCs w:val="24"/>
              </w:rPr>
              <w:t>.</w:t>
            </w:r>
          </w:p>
          <w:p w14:paraId="4AA2FFC7" w14:textId="23AF5C0D" w:rsidR="00A229CA" w:rsidRPr="00533413" w:rsidRDefault="00A229CA" w:rsidP="00772A93">
            <w:pPr>
              <w:pStyle w:val="ListParagraph"/>
              <w:numPr>
                <w:ilvl w:val="0"/>
                <w:numId w:val="24"/>
              </w:numPr>
              <w:spacing w:after="0" w:line="360" w:lineRule="auto"/>
              <w:rPr>
                <w:rFonts w:ascii="Times New Roman" w:hAnsi="Times New Roman" w:cs="Times New Roman"/>
                <w:sz w:val="24"/>
                <w:szCs w:val="24"/>
              </w:rPr>
            </w:pPr>
            <w:r w:rsidRPr="00533413">
              <w:rPr>
                <w:rFonts w:ascii="Times New Roman" w:eastAsia="Times New Roman" w:hAnsi="Times New Roman" w:cs="Times New Roman"/>
                <w:sz w:val="24"/>
                <w:szCs w:val="24"/>
              </w:rPr>
              <w:t>A well-studied journal with a balanced structure</w:t>
            </w:r>
            <w:r w:rsidR="00547AC8">
              <w:rPr>
                <w:rFonts w:ascii="Times New Roman" w:eastAsia="Times New Roman" w:hAnsi="Times New Roman" w:cs="Times New Roman"/>
                <w:sz w:val="24"/>
                <w:szCs w:val="24"/>
              </w:rPr>
              <w:t>.</w:t>
            </w:r>
            <w:r w:rsidRPr="00533413">
              <w:rPr>
                <w:rFonts w:ascii="Times New Roman" w:eastAsia="Times New Roman" w:hAnsi="Times New Roman" w:cs="Times New Roman"/>
                <w:sz w:val="24"/>
                <w:szCs w:val="24"/>
              </w:rPr>
              <w:t xml:space="preserve"> </w:t>
            </w:r>
          </w:p>
          <w:p w14:paraId="6EA1B2FA" w14:textId="7297640D" w:rsidR="00114057" w:rsidRPr="00772A93" w:rsidRDefault="00A229CA" w:rsidP="00772A93">
            <w:pPr>
              <w:pStyle w:val="ListParagraph"/>
              <w:numPr>
                <w:ilvl w:val="0"/>
                <w:numId w:val="24"/>
              </w:numPr>
              <w:spacing w:after="0" w:line="360" w:lineRule="auto"/>
              <w:rPr>
                <w:rFonts w:ascii="Times New Roman" w:hAnsi="Times New Roman" w:cs="Times New Roman"/>
                <w:sz w:val="24"/>
                <w:szCs w:val="24"/>
              </w:rPr>
            </w:pPr>
            <w:r w:rsidRPr="00533413">
              <w:rPr>
                <w:rFonts w:ascii="Times New Roman" w:eastAsia="Times New Roman" w:hAnsi="Times New Roman" w:cs="Times New Roman"/>
                <w:sz w:val="24"/>
                <w:szCs w:val="24"/>
              </w:rPr>
              <w:t>Well supported with clear evidences and graphs</w:t>
            </w:r>
            <w:r w:rsidR="00547AC8">
              <w:rPr>
                <w:rFonts w:ascii="Times New Roman" w:eastAsia="Times New Roman" w:hAnsi="Times New Roman" w:cs="Times New Roman"/>
                <w:sz w:val="24"/>
                <w:szCs w:val="24"/>
              </w:rPr>
              <w:t>.</w:t>
            </w:r>
          </w:p>
        </w:tc>
      </w:tr>
      <w:tr w:rsidR="00F63D53" w:rsidRPr="00533413" w14:paraId="7D4FC309" w14:textId="77777777" w:rsidTr="007E5F10">
        <w:trPr>
          <w:cantSplit/>
          <w:trHeight w:val="604"/>
        </w:trPr>
        <w:tc>
          <w:tcPr>
            <w:tcW w:w="5000" w:type="pct"/>
            <w:shd w:val="clear" w:color="auto" w:fill="auto"/>
            <w:vAlign w:val="center"/>
          </w:tcPr>
          <w:p w14:paraId="03498D81" w14:textId="77777777" w:rsidR="00FF5441" w:rsidRPr="00533413" w:rsidRDefault="00FF5441" w:rsidP="00772A93">
            <w:pPr>
              <w:spacing w:after="0" w:line="360" w:lineRule="auto"/>
              <w:rPr>
                <w:rFonts w:ascii="Times New Roman" w:eastAsia="Calibri" w:hAnsi="Times New Roman" w:cs="Times New Roman"/>
                <w:b/>
              </w:rPr>
            </w:pPr>
            <w:r w:rsidRPr="00533413">
              <w:rPr>
                <w:rFonts w:ascii="Times New Roman" w:eastAsia="Calibri" w:hAnsi="Times New Roman" w:cs="Times New Roman"/>
                <w:b/>
              </w:rPr>
              <w:lastRenderedPageBreak/>
              <w:t>How is the source relevant to your title? What are the useful points / arguments made in the text?</w:t>
            </w:r>
          </w:p>
          <w:p w14:paraId="37C6313B" w14:textId="60F829B9" w:rsidR="00F63D53" w:rsidRPr="00547AC8" w:rsidRDefault="00705776" w:rsidP="00772A93">
            <w:pPr>
              <w:pStyle w:val="ListParagraph"/>
              <w:numPr>
                <w:ilvl w:val="0"/>
                <w:numId w:val="30"/>
              </w:numPr>
              <w:spacing w:after="0" w:line="360" w:lineRule="auto"/>
              <w:rPr>
                <w:rFonts w:ascii="Times New Roman" w:eastAsia="Calibri" w:hAnsi="Times New Roman" w:cs="Times New Roman"/>
              </w:rPr>
            </w:pPr>
            <w:r w:rsidRPr="00547AC8">
              <w:rPr>
                <w:rFonts w:ascii="Times New Roman" w:eastAsia="Calibri" w:hAnsi="Times New Roman" w:cs="Times New Roman"/>
              </w:rPr>
              <w:t xml:space="preserve">The </w:t>
            </w:r>
            <w:r w:rsidR="00561E3B" w:rsidRPr="00547AC8">
              <w:rPr>
                <w:rFonts w:ascii="Times New Roman" w:eastAsia="Calibri" w:hAnsi="Times New Roman" w:cs="Times New Roman"/>
              </w:rPr>
              <w:t xml:space="preserve">estimation of the population and food production </w:t>
            </w:r>
            <w:r w:rsidR="00A11FB8" w:rsidRPr="00547AC8">
              <w:rPr>
                <w:rFonts w:ascii="Times New Roman" w:eastAsia="Calibri" w:hAnsi="Times New Roman" w:cs="Times New Roman"/>
              </w:rPr>
              <w:t xml:space="preserve">and </w:t>
            </w:r>
            <w:r w:rsidR="00766A39" w:rsidRPr="00547AC8">
              <w:rPr>
                <w:rFonts w:ascii="Times New Roman" w:eastAsia="Calibri" w:hAnsi="Times New Roman" w:cs="Times New Roman"/>
              </w:rPr>
              <w:t xml:space="preserve">it is health related effects </w:t>
            </w:r>
            <w:r w:rsidR="002E4057" w:rsidRPr="00547AC8">
              <w:rPr>
                <w:rFonts w:ascii="Times New Roman" w:eastAsia="Calibri" w:hAnsi="Times New Roman" w:cs="Times New Roman"/>
              </w:rPr>
              <w:t>up to the year 2050 by UN</w:t>
            </w:r>
            <w:r w:rsidR="00A11FB8" w:rsidRPr="00547AC8">
              <w:rPr>
                <w:rFonts w:ascii="Times New Roman" w:eastAsia="Calibri" w:hAnsi="Times New Roman" w:cs="Times New Roman"/>
              </w:rPr>
              <w:t xml:space="preserve"> </w:t>
            </w:r>
            <w:r w:rsidR="002E4057" w:rsidRPr="00547AC8">
              <w:rPr>
                <w:rFonts w:ascii="Times New Roman" w:eastAsia="Calibri" w:hAnsi="Times New Roman" w:cs="Times New Roman"/>
              </w:rPr>
              <w:t>(United Nation)</w:t>
            </w:r>
            <w:r w:rsidR="00A11FB8" w:rsidRPr="00547AC8">
              <w:rPr>
                <w:rFonts w:ascii="Times New Roman" w:eastAsia="Calibri" w:hAnsi="Times New Roman" w:cs="Times New Roman"/>
              </w:rPr>
              <w:t>.</w:t>
            </w:r>
            <w:r w:rsidR="00561E3B" w:rsidRPr="00547AC8">
              <w:rPr>
                <w:rFonts w:ascii="Times New Roman" w:eastAsia="Calibri" w:hAnsi="Times New Roman" w:cs="Times New Roman"/>
              </w:rPr>
              <w:t xml:space="preserve"> </w:t>
            </w:r>
          </w:p>
          <w:p w14:paraId="7B2BAAFD" w14:textId="158B43B5" w:rsidR="002E4057" w:rsidRPr="00547AC8" w:rsidRDefault="00A11FB8" w:rsidP="00772A93">
            <w:pPr>
              <w:pStyle w:val="ListParagraph"/>
              <w:numPr>
                <w:ilvl w:val="0"/>
                <w:numId w:val="30"/>
              </w:numPr>
              <w:spacing w:after="0" w:line="360" w:lineRule="auto"/>
              <w:rPr>
                <w:rFonts w:ascii="Times New Roman" w:eastAsia="Calibri" w:hAnsi="Times New Roman" w:cs="Times New Roman"/>
              </w:rPr>
            </w:pPr>
            <w:r w:rsidRPr="00547AC8">
              <w:rPr>
                <w:rFonts w:ascii="Times New Roman" w:eastAsia="Calibri" w:hAnsi="Times New Roman" w:cs="Times New Roman"/>
              </w:rPr>
              <w:t xml:space="preserve">The creation of a </w:t>
            </w:r>
            <w:r w:rsidR="00CD03D5" w:rsidRPr="00547AC8">
              <w:rPr>
                <w:rFonts w:ascii="Times New Roman" w:eastAsia="Calibri" w:hAnsi="Times New Roman" w:cs="Times New Roman"/>
              </w:rPr>
              <w:t xml:space="preserve">paradigm of </w:t>
            </w:r>
            <w:r w:rsidRPr="00547AC8">
              <w:rPr>
                <w:rFonts w:ascii="Times New Roman" w:eastAsia="Calibri" w:hAnsi="Times New Roman" w:cs="Times New Roman"/>
              </w:rPr>
              <w:t>genetically engineered food and organic chemical-free food</w:t>
            </w:r>
            <w:r w:rsidR="009E3D53" w:rsidRPr="00547AC8">
              <w:rPr>
                <w:rFonts w:ascii="Times New Roman" w:eastAsia="Calibri" w:hAnsi="Times New Roman" w:cs="Times New Roman"/>
              </w:rPr>
              <w:t xml:space="preserve"> and how it </w:t>
            </w:r>
            <w:r w:rsidR="00BE4875" w:rsidRPr="00547AC8">
              <w:rPr>
                <w:rFonts w:ascii="Times New Roman" w:eastAsia="Calibri" w:hAnsi="Times New Roman" w:cs="Times New Roman"/>
              </w:rPr>
              <w:t>progresses</w:t>
            </w:r>
            <w:r w:rsidR="009E3D53" w:rsidRPr="00547AC8">
              <w:rPr>
                <w:rFonts w:ascii="Times New Roman" w:eastAsia="Calibri" w:hAnsi="Times New Roman" w:cs="Times New Roman"/>
              </w:rPr>
              <w:t xml:space="preserve"> economically and </w:t>
            </w:r>
            <w:r w:rsidR="001C7A60" w:rsidRPr="00547AC8">
              <w:rPr>
                <w:rFonts w:ascii="Times New Roman" w:eastAsia="Calibri" w:hAnsi="Times New Roman" w:cs="Times New Roman"/>
              </w:rPr>
              <w:t xml:space="preserve">agriculturally </w:t>
            </w:r>
            <w:r w:rsidR="009E3D53" w:rsidRPr="00547AC8">
              <w:rPr>
                <w:rFonts w:ascii="Times New Roman" w:eastAsia="Calibri" w:hAnsi="Times New Roman" w:cs="Times New Roman"/>
              </w:rPr>
              <w:t>tell the year 2020</w:t>
            </w:r>
            <w:r w:rsidRPr="00547AC8">
              <w:rPr>
                <w:rFonts w:ascii="Times New Roman" w:eastAsia="Calibri" w:hAnsi="Times New Roman" w:cs="Times New Roman"/>
              </w:rPr>
              <w:t xml:space="preserve">. </w:t>
            </w:r>
          </w:p>
          <w:p w14:paraId="3044053A" w14:textId="38CA6086" w:rsidR="00114057" w:rsidRPr="00547AC8" w:rsidRDefault="002F401A" w:rsidP="00772A93">
            <w:pPr>
              <w:pStyle w:val="ListParagraph"/>
              <w:numPr>
                <w:ilvl w:val="0"/>
                <w:numId w:val="30"/>
              </w:numPr>
              <w:spacing w:after="0" w:line="360" w:lineRule="auto"/>
              <w:rPr>
                <w:rFonts w:ascii="Times New Roman" w:eastAsia="Calibri" w:hAnsi="Times New Roman" w:cs="Times New Roman"/>
              </w:rPr>
            </w:pPr>
            <w:r w:rsidRPr="00547AC8">
              <w:rPr>
                <w:rFonts w:ascii="Times New Roman" w:eastAsia="Calibri" w:hAnsi="Times New Roman" w:cs="Times New Roman"/>
              </w:rPr>
              <w:t xml:space="preserve">The risks and </w:t>
            </w:r>
            <w:r w:rsidR="00E45708" w:rsidRPr="00547AC8">
              <w:rPr>
                <w:rFonts w:ascii="Times New Roman" w:eastAsia="Calibri" w:hAnsi="Times New Roman" w:cs="Times New Roman"/>
              </w:rPr>
              <w:t xml:space="preserve">precautions of GMO </w:t>
            </w:r>
            <w:r w:rsidR="009E3D53" w:rsidRPr="00547AC8">
              <w:rPr>
                <w:rFonts w:ascii="Times New Roman" w:eastAsia="Calibri" w:hAnsi="Times New Roman" w:cs="Times New Roman"/>
              </w:rPr>
              <w:t>chemicals</w:t>
            </w:r>
            <w:r w:rsidR="00987671" w:rsidRPr="00547AC8">
              <w:rPr>
                <w:rFonts w:ascii="Times New Roman" w:eastAsia="Calibri" w:hAnsi="Times New Roman" w:cs="Times New Roman"/>
              </w:rPr>
              <w:t xml:space="preserve"> on the consumers.</w:t>
            </w:r>
            <w:r w:rsidR="00E45708" w:rsidRPr="00547AC8">
              <w:rPr>
                <w:rFonts w:ascii="Times New Roman" w:eastAsia="Calibri" w:hAnsi="Times New Roman" w:cs="Times New Roman"/>
              </w:rPr>
              <w:t xml:space="preserve">  </w:t>
            </w:r>
            <w:r w:rsidRPr="00547AC8">
              <w:rPr>
                <w:rFonts w:ascii="Times New Roman" w:eastAsia="Calibri" w:hAnsi="Times New Roman" w:cs="Times New Roman"/>
              </w:rPr>
              <w:t xml:space="preserve"> </w:t>
            </w:r>
          </w:p>
          <w:p w14:paraId="3C8960B5" w14:textId="77777777" w:rsidR="00F63D53" w:rsidRPr="00533413" w:rsidRDefault="00F63D53" w:rsidP="00772A93">
            <w:pPr>
              <w:spacing w:after="0" w:line="360" w:lineRule="auto"/>
              <w:rPr>
                <w:rFonts w:ascii="Times New Roman" w:eastAsia="Calibri" w:hAnsi="Times New Roman" w:cs="Times New Roman"/>
                <w:b/>
              </w:rPr>
            </w:pPr>
          </w:p>
        </w:tc>
      </w:tr>
    </w:tbl>
    <w:p w14:paraId="77FA34D1" w14:textId="77777777" w:rsidR="00F63D53" w:rsidRPr="00533413" w:rsidRDefault="00F63D53">
      <w:pPr>
        <w:rPr>
          <w:rFonts w:ascii="Times New Roman" w:hAnsi="Times New Roman" w:cs="Times New Roman"/>
          <w:b/>
          <w:u w:val="single"/>
        </w:rPr>
      </w:pPr>
    </w:p>
    <w:p w14:paraId="359CFB75" w14:textId="6267788A" w:rsidR="00394DD9" w:rsidRPr="00533413" w:rsidRDefault="00394DD9">
      <w:pPr>
        <w:rPr>
          <w:rFonts w:ascii="Times New Roman" w:hAnsi="Times New Roman" w:cs="Times New Roman"/>
          <w:b/>
          <w:u w:val="single"/>
        </w:rPr>
      </w:pPr>
    </w:p>
    <w:p w14:paraId="36883973" w14:textId="2310B929" w:rsidR="00394DD9" w:rsidRPr="00533413" w:rsidRDefault="00394DD9">
      <w:pPr>
        <w:rPr>
          <w:rFonts w:ascii="Times New Roman" w:hAnsi="Times New Roman" w:cs="Times New Roman"/>
          <w:b/>
          <w:u w:val="single"/>
        </w:rPr>
      </w:pPr>
    </w:p>
    <w:p w14:paraId="539C1F34" w14:textId="2765E868" w:rsidR="00394DD9" w:rsidRPr="00533413" w:rsidRDefault="00394DD9">
      <w:pPr>
        <w:rPr>
          <w:rFonts w:ascii="Times New Roman" w:hAnsi="Times New Roman" w:cs="Times New Roman"/>
          <w:b/>
          <w:u w:val="single"/>
        </w:rPr>
      </w:pPr>
    </w:p>
    <w:p w14:paraId="0B91A172" w14:textId="6CEB46B6" w:rsidR="00394DD9" w:rsidRPr="00533413" w:rsidRDefault="00394DD9">
      <w:pPr>
        <w:rPr>
          <w:rFonts w:ascii="Times New Roman" w:hAnsi="Times New Roman" w:cs="Times New Roman"/>
          <w:b/>
          <w:u w:val="single"/>
        </w:rPr>
      </w:pPr>
    </w:p>
    <w:p w14:paraId="1904AC15" w14:textId="634A4DC3" w:rsidR="00394DD9" w:rsidRPr="00533413" w:rsidRDefault="00394DD9">
      <w:pPr>
        <w:rPr>
          <w:rFonts w:ascii="Times New Roman" w:hAnsi="Times New Roman" w:cs="Times New Roman"/>
          <w:b/>
          <w:u w:val="single"/>
        </w:rPr>
      </w:pPr>
    </w:p>
    <w:p w14:paraId="34960B28" w14:textId="7B36C4C9" w:rsidR="00394DD9" w:rsidRPr="00533413" w:rsidRDefault="00394DD9">
      <w:pPr>
        <w:rPr>
          <w:rFonts w:ascii="Times New Roman" w:hAnsi="Times New Roman" w:cs="Times New Roman"/>
          <w:b/>
          <w:u w:val="single"/>
        </w:rPr>
      </w:pPr>
    </w:p>
    <w:p w14:paraId="7F284941" w14:textId="478F34BB" w:rsidR="00394DD9" w:rsidRPr="00533413" w:rsidRDefault="00394DD9">
      <w:pPr>
        <w:rPr>
          <w:rFonts w:ascii="Times New Roman" w:hAnsi="Times New Roman" w:cs="Times New Roman"/>
          <w:b/>
          <w:u w:val="single"/>
        </w:rPr>
      </w:pPr>
    </w:p>
    <w:p w14:paraId="5BE6B5FC" w14:textId="3CE06C66" w:rsidR="00394DD9" w:rsidRPr="00533413" w:rsidRDefault="00394DD9">
      <w:pPr>
        <w:rPr>
          <w:rFonts w:ascii="Times New Roman" w:hAnsi="Times New Roman" w:cs="Times New Roman"/>
          <w:b/>
          <w:u w:val="single"/>
        </w:rPr>
      </w:pPr>
    </w:p>
    <w:p w14:paraId="08AB5575" w14:textId="2FFA1929" w:rsidR="00394DD9" w:rsidRPr="00533413" w:rsidRDefault="00394DD9">
      <w:pPr>
        <w:rPr>
          <w:rFonts w:ascii="Times New Roman" w:hAnsi="Times New Roman" w:cs="Times New Roman"/>
          <w:b/>
          <w:u w:val="single"/>
        </w:rPr>
      </w:pPr>
    </w:p>
    <w:p w14:paraId="28A40174" w14:textId="36D88486" w:rsidR="00394DD9" w:rsidRPr="00533413" w:rsidRDefault="00394DD9">
      <w:pPr>
        <w:rPr>
          <w:rFonts w:ascii="Times New Roman" w:hAnsi="Times New Roman" w:cs="Times New Roman"/>
          <w:b/>
          <w:u w:val="single"/>
        </w:rPr>
      </w:pPr>
    </w:p>
    <w:p w14:paraId="2B60EA2A" w14:textId="40040CCC" w:rsidR="00394DD9" w:rsidRPr="00533413" w:rsidRDefault="00394DD9">
      <w:pPr>
        <w:rPr>
          <w:rFonts w:ascii="Times New Roman" w:hAnsi="Times New Roman" w:cs="Times New Roman"/>
          <w:b/>
          <w:u w:val="single"/>
        </w:rPr>
      </w:pPr>
    </w:p>
    <w:p w14:paraId="766BC925" w14:textId="201084E2" w:rsidR="00394DD9" w:rsidRPr="00533413" w:rsidRDefault="00394DD9">
      <w:pPr>
        <w:rPr>
          <w:rFonts w:ascii="Times New Roman" w:hAnsi="Times New Roman" w:cs="Times New Roman"/>
          <w:b/>
          <w:u w:val="single"/>
        </w:rPr>
      </w:pPr>
    </w:p>
    <w:p w14:paraId="34C69011" w14:textId="4091BE55" w:rsidR="00394DD9" w:rsidRPr="00533413" w:rsidRDefault="00394DD9">
      <w:pPr>
        <w:rPr>
          <w:rFonts w:ascii="Times New Roman" w:hAnsi="Times New Roman" w:cs="Times New Roman"/>
          <w:b/>
          <w:u w:val="single"/>
        </w:rPr>
      </w:pPr>
    </w:p>
    <w:p w14:paraId="323F9AC5" w14:textId="4D2153E1" w:rsidR="00394DD9" w:rsidRPr="00533413" w:rsidRDefault="00394DD9">
      <w:pPr>
        <w:rPr>
          <w:rFonts w:ascii="Times New Roman" w:hAnsi="Times New Roman" w:cs="Times New Roman"/>
          <w:b/>
          <w:u w:val="single"/>
        </w:rPr>
      </w:pPr>
    </w:p>
    <w:p w14:paraId="129BB030" w14:textId="79C2E5EB" w:rsidR="00394DD9" w:rsidRPr="00533413" w:rsidRDefault="00394DD9">
      <w:pPr>
        <w:rPr>
          <w:rFonts w:ascii="Times New Roman" w:hAnsi="Times New Roman" w:cs="Times New Roman"/>
          <w:b/>
          <w:u w:val="single"/>
        </w:rPr>
      </w:pPr>
    </w:p>
    <w:p w14:paraId="44FB6953" w14:textId="7712FED8" w:rsidR="00394DD9" w:rsidRDefault="00394DD9">
      <w:pPr>
        <w:rPr>
          <w:rFonts w:ascii="Times New Roman" w:hAnsi="Times New Roman" w:cs="Times New Roman"/>
          <w:b/>
          <w:u w:val="single"/>
        </w:rPr>
      </w:pPr>
    </w:p>
    <w:p w14:paraId="2EC79E74" w14:textId="3B1696E4" w:rsidR="00547AC8" w:rsidRDefault="00547AC8">
      <w:pPr>
        <w:rPr>
          <w:rFonts w:ascii="Times New Roman" w:hAnsi="Times New Roman" w:cs="Times New Roman"/>
          <w:b/>
          <w:u w:val="single"/>
        </w:rPr>
      </w:pPr>
    </w:p>
    <w:p w14:paraId="6CA77EFE" w14:textId="70BFD221" w:rsidR="00547AC8" w:rsidRDefault="00547AC8">
      <w:pPr>
        <w:rPr>
          <w:rFonts w:ascii="Times New Roman" w:hAnsi="Times New Roman" w:cs="Times New Roman"/>
          <w:b/>
          <w:u w:val="single"/>
        </w:rPr>
      </w:pPr>
    </w:p>
    <w:p w14:paraId="09ED1F92" w14:textId="68E0E6F3" w:rsidR="00547AC8" w:rsidRDefault="00547AC8">
      <w:pPr>
        <w:rPr>
          <w:rFonts w:ascii="Times New Roman" w:hAnsi="Times New Roman" w:cs="Times New Roman"/>
          <w:b/>
          <w:u w:val="single"/>
        </w:rPr>
      </w:pPr>
    </w:p>
    <w:p w14:paraId="1708D9FD" w14:textId="499F6CFE" w:rsidR="00547AC8" w:rsidRDefault="00547AC8">
      <w:pPr>
        <w:rPr>
          <w:rFonts w:ascii="Times New Roman" w:hAnsi="Times New Roman" w:cs="Times New Roman"/>
          <w:b/>
          <w:u w:val="single"/>
        </w:rPr>
      </w:pPr>
    </w:p>
    <w:p w14:paraId="04251AF4" w14:textId="1E87AB7B" w:rsidR="00547AC8" w:rsidRDefault="00547AC8">
      <w:pPr>
        <w:rPr>
          <w:rFonts w:ascii="Times New Roman" w:hAnsi="Times New Roman" w:cs="Times New Roman"/>
          <w:b/>
          <w:u w:val="single"/>
        </w:rPr>
      </w:pPr>
    </w:p>
    <w:p w14:paraId="55CA40EF" w14:textId="4B29F3F4" w:rsidR="00547AC8" w:rsidRDefault="00547AC8">
      <w:pPr>
        <w:rPr>
          <w:rFonts w:ascii="Times New Roman" w:hAnsi="Times New Roman" w:cs="Times New Roman"/>
          <w:b/>
          <w:u w:val="single"/>
        </w:rPr>
      </w:pPr>
    </w:p>
    <w:p w14:paraId="2380BD65" w14:textId="1CEE98CC" w:rsidR="00547AC8" w:rsidRDefault="00547AC8">
      <w:pPr>
        <w:rPr>
          <w:rFonts w:ascii="Times New Roman" w:hAnsi="Times New Roman" w:cs="Times New Roman"/>
          <w:b/>
          <w:u w:val="single"/>
        </w:rPr>
      </w:pPr>
    </w:p>
    <w:p w14:paraId="08687A11" w14:textId="2B1F9B3E" w:rsidR="00547AC8" w:rsidRDefault="00547AC8">
      <w:pPr>
        <w:rPr>
          <w:rFonts w:ascii="Times New Roman" w:hAnsi="Times New Roman" w:cs="Times New Roman"/>
          <w:b/>
          <w:u w:val="single"/>
        </w:rPr>
      </w:pPr>
    </w:p>
    <w:p w14:paraId="769374C8" w14:textId="11F42601" w:rsidR="00547AC8" w:rsidRDefault="00547AC8">
      <w:pPr>
        <w:rPr>
          <w:rFonts w:ascii="Times New Roman" w:hAnsi="Times New Roman" w:cs="Times New Roman"/>
          <w:b/>
          <w:u w:val="single"/>
        </w:rPr>
      </w:pPr>
    </w:p>
    <w:p w14:paraId="5E62A5E4" w14:textId="77777777" w:rsidR="00547AC8" w:rsidRPr="00533413" w:rsidRDefault="00547AC8">
      <w:pPr>
        <w:rPr>
          <w:rFonts w:ascii="Times New Roman" w:hAnsi="Times New Roman" w:cs="Times New Roman"/>
          <w:b/>
          <w:u w:val="singl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682"/>
      </w:tblGrid>
      <w:tr w:rsidR="00062754" w:rsidRPr="00533413" w14:paraId="47EA013F" w14:textId="77777777" w:rsidTr="007E5F10">
        <w:trPr>
          <w:cantSplit/>
          <w:trHeight w:val="604"/>
        </w:trPr>
        <w:tc>
          <w:tcPr>
            <w:tcW w:w="5000" w:type="pct"/>
            <w:shd w:val="clear" w:color="auto" w:fill="D9D9D9" w:themeFill="background1" w:themeFillShade="D9"/>
            <w:vAlign w:val="center"/>
          </w:tcPr>
          <w:p w14:paraId="424BCE7B" w14:textId="77777777" w:rsidR="00062754" w:rsidRPr="00533413" w:rsidRDefault="00062754" w:rsidP="007E5F10">
            <w:pPr>
              <w:spacing w:after="0" w:line="240" w:lineRule="auto"/>
              <w:rPr>
                <w:rFonts w:ascii="Times New Roman" w:eastAsia="Calibri" w:hAnsi="Times New Roman" w:cs="Times New Roman"/>
                <w:b/>
              </w:rPr>
            </w:pPr>
            <w:r w:rsidRPr="00533413">
              <w:rPr>
                <w:rFonts w:ascii="Times New Roman" w:eastAsia="Calibri" w:hAnsi="Times New Roman" w:cs="Times New Roman"/>
              </w:rPr>
              <w:br w:type="page"/>
            </w:r>
            <w:r w:rsidRPr="00533413">
              <w:rPr>
                <w:rFonts w:ascii="Times New Roman" w:eastAsia="Calibri" w:hAnsi="Times New Roman" w:cs="Times New Roman"/>
                <w:b/>
              </w:rPr>
              <w:t xml:space="preserve">EVALUATION </w:t>
            </w:r>
            <w:r w:rsidR="00163E2B" w:rsidRPr="00533413">
              <w:rPr>
                <w:rFonts w:ascii="Times New Roman" w:eastAsia="Calibri" w:hAnsi="Times New Roman" w:cs="Times New Roman"/>
                <w:b/>
              </w:rPr>
              <w:t>3</w:t>
            </w:r>
          </w:p>
          <w:p w14:paraId="52BA15FA" w14:textId="25CE651E" w:rsidR="001B7E50" w:rsidRPr="00533413" w:rsidRDefault="00A40ACD" w:rsidP="00114057">
            <w:pPr>
              <w:spacing w:after="0" w:line="240" w:lineRule="auto"/>
              <w:rPr>
                <w:rFonts w:ascii="Times New Roman" w:eastAsia="Calibri" w:hAnsi="Times New Roman" w:cs="Times New Roman"/>
                <w:b/>
              </w:rPr>
            </w:pPr>
            <w:r w:rsidRPr="00533413">
              <w:rPr>
                <w:rFonts w:ascii="Times New Roman" w:eastAsia="Calibri" w:hAnsi="Times New Roman" w:cs="Times New Roman"/>
                <w:b/>
              </w:rPr>
              <w:t>Reference:</w:t>
            </w:r>
            <w:r w:rsidR="001B7E50" w:rsidRPr="00533413">
              <w:rPr>
                <w:rFonts w:ascii="Times New Roman" w:eastAsia="Times New Roman" w:hAnsi="Times New Roman" w:cs="Times New Roman"/>
                <w:sz w:val="19"/>
                <w:szCs w:val="19"/>
              </w:rPr>
              <w:t xml:space="preserve"> </w:t>
            </w:r>
            <w:r w:rsidR="001B7E50" w:rsidRPr="00BE4875">
              <w:rPr>
                <w:rFonts w:ascii="Times New Roman" w:eastAsia="Times New Roman" w:hAnsi="Times New Roman" w:cs="Times New Roman"/>
                <w:i/>
                <w:sz w:val="19"/>
                <w:szCs w:val="19"/>
              </w:rPr>
              <w:t>Tscharntke, T., Clough, Y., Wanger, T.C., Jackson, L., Motzke, I., Perfecto, I., Vandermeer, J. and Whitbread</w:t>
            </w:r>
            <w:r w:rsidR="001B7E50" w:rsidRPr="00533413">
              <w:rPr>
                <w:rFonts w:ascii="Times New Roman" w:eastAsia="Times New Roman" w:hAnsi="Times New Roman" w:cs="Times New Roman"/>
                <w:sz w:val="19"/>
                <w:szCs w:val="19"/>
              </w:rPr>
              <w:t xml:space="preserve">, A., 2012. Global food security, biodiversity conservation and the future of agricultural intensification. </w:t>
            </w:r>
            <w:r w:rsidR="001B7E50" w:rsidRPr="00533413">
              <w:rPr>
                <w:rFonts w:ascii="Times New Roman" w:eastAsia="Times New Roman" w:hAnsi="Times New Roman" w:cs="Times New Roman"/>
                <w:i/>
                <w:iCs/>
                <w:sz w:val="19"/>
                <w:szCs w:val="19"/>
              </w:rPr>
              <w:t>Biological conservation</w:t>
            </w:r>
            <w:r w:rsidR="001B7E50" w:rsidRPr="00533413">
              <w:rPr>
                <w:rFonts w:ascii="Times New Roman" w:eastAsia="Times New Roman" w:hAnsi="Times New Roman" w:cs="Times New Roman"/>
                <w:sz w:val="19"/>
                <w:szCs w:val="19"/>
              </w:rPr>
              <w:t xml:space="preserve">, </w:t>
            </w:r>
            <w:r w:rsidR="001B7E50" w:rsidRPr="00533413">
              <w:rPr>
                <w:rFonts w:ascii="Times New Roman" w:eastAsia="Times New Roman" w:hAnsi="Times New Roman" w:cs="Times New Roman"/>
                <w:i/>
                <w:iCs/>
                <w:sz w:val="19"/>
                <w:szCs w:val="19"/>
              </w:rPr>
              <w:t>151</w:t>
            </w:r>
            <w:r w:rsidR="001B7E50" w:rsidRPr="00533413">
              <w:rPr>
                <w:rFonts w:ascii="Times New Roman" w:eastAsia="Times New Roman" w:hAnsi="Times New Roman" w:cs="Times New Roman"/>
                <w:sz w:val="19"/>
                <w:szCs w:val="19"/>
              </w:rPr>
              <w:t>(1), pp.53-59.</w:t>
            </w:r>
            <w:r w:rsidRPr="00533413">
              <w:rPr>
                <w:rFonts w:ascii="Times New Roman" w:eastAsia="Calibri" w:hAnsi="Times New Roman" w:cs="Times New Roman"/>
                <w:b/>
              </w:rPr>
              <w:t xml:space="preserve"> </w:t>
            </w:r>
            <w:r w:rsidR="00062754" w:rsidRPr="00533413">
              <w:rPr>
                <w:rFonts w:ascii="Times New Roman" w:eastAsia="Calibri" w:hAnsi="Times New Roman" w:cs="Times New Roman"/>
                <w:b/>
              </w:rPr>
              <w:t xml:space="preserve"> </w:t>
            </w:r>
          </w:p>
        </w:tc>
      </w:tr>
      <w:tr w:rsidR="00062754" w:rsidRPr="00533413" w14:paraId="4A75B000" w14:textId="77777777" w:rsidTr="007E5F10">
        <w:trPr>
          <w:cantSplit/>
          <w:trHeight w:val="604"/>
        </w:trPr>
        <w:tc>
          <w:tcPr>
            <w:tcW w:w="5000" w:type="pct"/>
            <w:shd w:val="clear" w:color="auto" w:fill="auto"/>
            <w:vAlign w:val="center"/>
          </w:tcPr>
          <w:p w14:paraId="773E972A" w14:textId="77777777" w:rsidR="00FF5441" w:rsidRPr="00533413" w:rsidRDefault="00A54B5E" w:rsidP="00FF5441">
            <w:pPr>
              <w:spacing w:after="0" w:line="240" w:lineRule="auto"/>
              <w:rPr>
                <w:rFonts w:ascii="Times New Roman" w:eastAsia="Calibri" w:hAnsi="Times New Roman" w:cs="Times New Roman"/>
                <w:b/>
              </w:rPr>
            </w:pPr>
            <w:r w:rsidRPr="00533413">
              <w:rPr>
                <w:rFonts w:ascii="Times New Roman" w:eastAsia="Calibri" w:hAnsi="Times New Roman" w:cs="Times New Roman"/>
                <w:b/>
              </w:rPr>
              <w:t>Why have you chosen this source? Refer to the currency, authority, purpose, reliability of evidence or data, objectivity, use of expected academic conventions.</w:t>
            </w:r>
          </w:p>
          <w:p w14:paraId="7A27948C" w14:textId="77777777" w:rsidR="001B7E50" w:rsidRPr="00533413" w:rsidRDefault="001B7E50" w:rsidP="001B7E50">
            <w:pPr>
              <w:spacing w:after="0" w:line="360" w:lineRule="auto"/>
              <w:rPr>
                <w:rFonts w:ascii="Times New Roman" w:eastAsia="Times New Roman" w:hAnsi="Times New Roman" w:cs="Times New Roman"/>
              </w:rPr>
            </w:pPr>
          </w:p>
          <w:p w14:paraId="5B7AA5CF" w14:textId="77777777" w:rsidR="001B7E50" w:rsidRPr="00533413" w:rsidRDefault="001B7E50" w:rsidP="001B7E50">
            <w:pPr>
              <w:spacing w:after="0" w:line="360" w:lineRule="auto"/>
              <w:rPr>
                <w:rFonts w:ascii="Times New Roman" w:eastAsia="Times New Roman" w:hAnsi="Times New Roman" w:cs="Times New Roman"/>
              </w:rPr>
            </w:pPr>
            <w:r w:rsidRPr="00533413">
              <w:rPr>
                <w:rFonts w:ascii="Times New Roman" w:eastAsia="Times New Roman" w:hAnsi="Times New Roman" w:cs="Times New Roman"/>
              </w:rPr>
              <w:t>Currency: it was written 2012 and this topic talks about the environmental changes and how agricultural studies have found ways to avoid damaging the environment, and any change in the environment take more than a year to undo it.</w:t>
            </w:r>
          </w:p>
          <w:p w14:paraId="0B37E638" w14:textId="77777777" w:rsidR="001B7E50" w:rsidRPr="00533413" w:rsidRDefault="001B7E50" w:rsidP="001B7E50">
            <w:pPr>
              <w:pStyle w:val="ListParagraph"/>
              <w:numPr>
                <w:ilvl w:val="0"/>
                <w:numId w:val="19"/>
              </w:numPr>
              <w:spacing w:after="0" w:line="360" w:lineRule="auto"/>
              <w:rPr>
                <w:rFonts w:ascii="Times New Roman" w:hAnsi="Times New Roman" w:cs="Times New Roman"/>
              </w:rPr>
            </w:pPr>
            <w:r w:rsidRPr="00533413">
              <w:rPr>
                <w:rFonts w:ascii="Times New Roman" w:eastAsia="Times New Roman" w:hAnsi="Times New Roman" w:cs="Times New Roman"/>
              </w:rPr>
              <w:t>The article been written in 2012 which is quite recant compare to the previous evaluations</w:t>
            </w:r>
          </w:p>
          <w:p w14:paraId="441EB65D" w14:textId="1ED89D30" w:rsidR="001B7E50" w:rsidRPr="00547AC8" w:rsidRDefault="001B7E50" w:rsidP="001B7E50">
            <w:pPr>
              <w:pStyle w:val="ListParagraph"/>
              <w:numPr>
                <w:ilvl w:val="0"/>
                <w:numId w:val="19"/>
              </w:numPr>
              <w:spacing w:after="0" w:line="360" w:lineRule="auto"/>
              <w:rPr>
                <w:rFonts w:ascii="Times New Roman" w:hAnsi="Times New Roman" w:cs="Times New Roman"/>
              </w:rPr>
            </w:pPr>
            <w:r w:rsidRPr="00533413">
              <w:rPr>
                <w:rFonts w:ascii="Times New Roman" w:eastAsia="Times New Roman" w:hAnsi="Times New Roman" w:cs="Times New Roman"/>
              </w:rPr>
              <w:t xml:space="preserve">The publishing time is recent but the studies that been used are much older than the book </w:t>
            </w:r>
          </w:p>
          <w:p w14:paraId="6946D7E3" w14:textId="77777777" w:rsidR="001B7E50" w:rsidRPr="00533413" w:rsidRDefault="001B7E50" w:rsidP="001B7E50">
            <w:pPr>
              <w:spacing w:after="0" w:line="360" w:lineRule="auto"/>
              <w:rPr>
                <w:rFonts w:ascii="Times New Roman" w:eastAsia="Times New Roman" w:hAnsi="Times New Roman" w:cs="Times New Roman"/>
              </w:rPr>
            </w:pPr>
            <w:r w:rsidRPr="00533413">
              <w:rPr>
                <w:rFonts w:ascii="Times New Roman" w:eastAsia="Times New Roman" w:hAnsi="Times New Roman" w:cs="Times New Roman"/>
              </w:rPr>
              <w:t xml:space="preserve">Authority: </w:t>
            </w:r>
          </w:p>
          <w:p w14:paraId="6EC45DBF" w14:textId="444DBD35" w:rsidR="003C75B2" w:rsidRPr="00533413" w:rsidRDefault="003C75B2" w:rsidP="006F26A6">
            <w:pPr>
              <w:pStyle w:val="ListParagraph"/>
              <w:numPr>
                <w:ilvl w:val="0"/>
                <w:numId w:val="23"/>
              </w:numPr>
              <w:spacing w:after="0" w:line="360" w:lineRule="auto"/>
              <w:rPr>
                <w:rFonts w:ascii="Times New Roman" w:hAnsi="Times New Roman" w:cs="Times New Roman"/>
              </w:rPr>
            </w:pPr>
            <w:r w:rsidRPr="00533413">
              <w:rPr>
                <w:rFonts w:ascii="Times New Roman" w:eastAsia="Times New Roman" w:hAnsi="Times New Roman" w:cs="Times New Roman"/>
                <w:sz w:val="19"/>
                <w:szCs w:val="19"/>
              </w:rPr>
              <w:t xml:space="preserve">Tscharntke, T. </w:t>
            </w:r>
            <w:r w:rsidR="00B954FC" w:rsidRPr="00533413">
              <w:rPr>
                <w:rFonts w:ascii="Times New Roman" w:eastAsia="Times New Roman" w:hAnsi="Times New Roman" w:cs="Times New Roman"/>
                <w:sz w:val="19"/>
                <w:szCs w:val="19"/>
              </w:rPr>
              <w:t xml:space="preserve">is a </w:t>
            </w:r>
            <w:r w:rsidR="00B432AB" w:rsidRPr="00533413">
              <w:rPr>
                <w:rFonts w:ascii="Times New Roman" w:eastAsia="Times New Roman" w:hAnsi="Times New Roman" w:cs="Times New Roman"/>
                <w:sz w:val="19"/>
                <w:szCs w:val="19"/>
              </w:rPr>
              <w:t>professor of Agroecology</w:t>
            </w:r>
            <w:r w:rsidR="00B954FC" w:rsidRPr="00533413">
              <w:rPr>
                <w:rFonts w:ascii="Times New Roman" w:eastAsia="Times New Roman" w:hAnsi="Times New Roman" w:cs="Times New Roman"/>
                <w:sz w:val="19"/>
                <w:szCs w:val="19"/>
              </w:rPr>
              <w:t xml:space="preserve"> at </w:t>
            </w:r>
            <w:r w:rsidR="006F26A6" w:rsidRPr="00533413">
              <w:rPr>
                <w:rFonts w:ascii="Times New Roman" w:eastAsia="Times New Roman" w:hAnsi="Times New Roman" w:cs="Times New Roman"/>
                <w:sz w:val="19"/>
                <w:szCs w:val="19"/>
              </w:rPr>
              <w:t>University of Göttingen</w:t>
            </w:r>
            <w:r w:rsidR="005A5E2E" w:rsidRPr="00533413">
              <w:rPr>
                <w:rFonts w:ascii="Times New Roman" w:eastAsia="Times New Roman" w:hAnsi="Times New Roman" w:cs="Times New Roman"/>
                <w:sz w:val="19"/>
                <w:szCs w:val="19"/>
              </w:rPr>
              <w:t>.</w:t>
            </w:r>
          </w:p>
          <w:p w14:paraId="521EAC75" w14:textId="5BF1A2EB" w:rsidR="001B7E50" w:rsidRPr="00533413" w:rsidRDefault="005A5E2E" w:rsidP="005A5E2E">
            <w:pPr>
              <w:pStyle w:val="ListParagraph"/>
              <w:numPr>
                <w:ilvl w:val="0"/>
                <w:numId w:val="23"/>
              </w:numPr>
              <w:spacing w:after="0" w:line="360" w:lineRule="auto"/>
              <w:rPr>
                <w:rFonts w:ascii="Times New Roman" w:hAnsi="Times New Roman" w:cs="Times New Roman"/>
              </w:rPr>
            </w:pPr>
            <w:r w:rsidRPr="00533413">
              <w:rPr>
                <w:rFonts w:ascii="Times New Roman" w:eastAsia="Times New Roman" w:hAnsi="Times New Roman" w:cs="Times New Roman"/>
                <w:sz w:val="19"/>
                <w:szCs w:val="19"/>
              </w:rPr>
              <w:t>Tscharntke, T. been the head of Agroecology at University of Göttingen, and a faculty member in agriculture and biology since 1993.</w:t>
            </w:r>
          </w:p>
          <w:p w14:paraId="224E84DD" w14:textId="50596592" w:rsidR="002E64F2" w:rsidRPr="00533413" w:rsidRDefault="00571B8C" w:rsidP="002E64F2">
            <w:pPr>
              <w:pStyle w:val="ListParagraph"/>
              <w:numPr>
                <w:ilvl w:val="0"/>
                <w:numId w:val="23"/>
              </w:numPr>
              <w:spacing w:after="0" w:line="360" w:lineRule="auto"/>
              <w:rPr>
                <w:rFonts w:ascii="Times New Roman" w:eastAsia="Times New Roman" w:hAnsi="Times New Roman" w:cs="Times New Roman"/>
                <w:sz w:val="19"/>
                <w:szCs w:val="19"/>
              </w:rPr>
            </w:pPr>
            <w:r w:rsidRPr="00533413">
              <w:rPr>
                <w:rFonts w:ascii="Times New Roman" w:eastAsia="Times New Roman" w:hAnsi="Times New Roman" w:cs="Times New Roman"/>
              </w:rPr>
              <w:t>J</w:t>
            </w:r>
            <w:r w:rsidR="001B7E50" w:rsidRPr="00533413">
              <w:rPr>
                <w:rFonts w:ascii="Times New Roman" w:eastAsia="Times New Roman" w:hAnsi="Times New Roman" w:cs="Times New Roman"/>
              </w:rPr>
              <w:t xml:space="preserve">ournals </w:t>
            </w:r>
            <w:r w:rsidRPr="00533413">
              <w:rPr>
                <w:rFonts w:ascii="Times New Roman" w:eastAsia="Times New Roman" w:hAnsi="Times New Roman" w:cs="Times New Roman"/>
              </w:rPr>
              <w:t xml:space="preserve">by </w:t>
            </w:r>
            <w:r w:rsidRPr="00533413">
              <w:rPr>
                <w:rFonts w:ascii="Times New Roman" w:eastAsia="Times New Roman" w:hAnsi="Times New Roman" w:cs="Times New Roman"/>
                <w:sz w:val="19"/>
                <w:szCs w:val="19"/>
              </w:rPr>
              <w:t xml:space="preserve">Tscharntke, T. still being published up tell </w:t>
            </w:r>
            <w:r w:rsidR="002E64F2" w:rsidRPr="00533413">
              <w:rPr>
                <w:rFonts w:ascii="Times New Roman" w:eastAsia="Times New Roman" w:hAnsi="Times New Roman" w:cs="Times New Roman"/>
                <w:sz w:val="19"/>
                <w:szCs w:val="19"/>
              </w:rPr>
              <w:t>this year, (2018Agriculture, Ecosystems and Environment</w:t>
            </w:r>
          </w:p>
          <w:p w14:paraId="6E781CD5" w14:textId="0B31DC08" w:rsidR="001B7E50" w:rsidRPr="00547AC8" w:rsidRDefault="002E64F2" w:rsidP="00547AC8">
            <w:pPr>
              <w:pStyle w:val="ListParagraph"/>
              <w:spacing w:after="0" w:line="360" w:lineRule="auto"/>
              <w:rPr>
                <w:rFonts w:ascii="Times New Roman" w:hAnsi="Times New Roman" w:cs="Times New Roman"/>
              </w:rPr>
            </w:pPr>
            <w:r w:rsidRPr="00533413">
              <w:rPr>
                <w:rFonts w:ascii="Times New Roman" w:eastAsia="Times New Roman" w:hAnsi="Times New Roman" w:cs="Times New Roman"/>
                <w:sz w:val="19"/>
                <w:szCs w:val="19"/>
              </w:rPr>
              <w:t>254, pp. 92-98).</w:t>
            </w:r>
          </w:p>
          <w:p w14:paraId="10F701DB" w14:textId="77777777" w:rsidR="001B7E50" w:rsidRPr="00533413" w:rsidRDefault="001B7E50" w:rsidP="001B7E50">
            <w:pPr>
              <w:spacing w:after="0" w:line="360" w:lineRule="auto"/>
              <w:rPr>
                <w:rFonts w:ascii="Times New Roman" w:eastAsia="Times New Roman" w:hAnsi="Times New Roman" w:cs="Times New Roman"/>
              </w:rPr>
            </w:pPr>
            <w:r w:rsidRPr="00533413">
              <w:rPr>
                <w:rFonts w:ascii="Times New Roman" w:eastAsia="Times New Roman" w:hAnsi="Times New Roman" w:cs="Times New Roman"/>
              </w:rPr>
              <w:t xml:space="preserve">Purpose: </w:t>
            </w:r>
          </w:p>
          <w:p w14:paraId="6F0EE661" w14:textId="77777777" w:rsidR="001B7E50" w:rsidRPr="00533413" w:rsidRDefault="001B7E50" w:rsidP="001B7E50">
            <w:pPr>
              <w:pStyle w:val="ListParagraph"/>
              <w:numPr>
                <w:ilvl w:val="0"/>
                <w:numId w:val="22"/>
              </w:numPr>
              <w:spacing w:after="0" w:line="360" w:lineRule="auto"/>
              <w:rPr>
                <w:rFonts w:ascii="Times New Roman" w:hAnsi="Times New Roman" w:cs="Times New Roman"/>
              </w:rPr>
            </w:pPr>
            <w:r w:rsidRPr="00533413">
              <w:rPr>
                <w:rFonts w:ascii="Times New Roman" w:eastAsia="Times New Roman" w:hAnsi="Times New Roman" w:cs="Times New Roman"/>
              </w:rPr>
              <w:t xml:space="preserve">This journal introduces number of ideas that might improve the agriculture field </w:t>
            </w:r>
          </w:p>
          <w:p w14:paraId="29A8FD71" w14:textId="5C05A2F6" w:rsidR="001B7E50" w:rsidRPr="00533413" w:rsidRDefault="001B7E50" w:rsidP="001B7E50">
            <w:pPr>
              <w:pStyle w:val="ListParagraph"/>
              <w:numPr>
                <w:ilvl w:val="0"/>
                <w:numId w:val="22"/>
              </w:numPr>
              <w:spacing w:after="0" w:line="360" w:lineRule="auto"/>
              <w:rPr>
                <w:rFonts w:ascii="Times New Roman" w:hAnsi="Times New Roman" w:cs="Times New Roman"/>
              </w:rPr>
            </w:pPr>
            <w:r w:rsidRPr="00533413">
              <w:rPr>
                <w:rFonts w:ascii="Times New Roman" w:eastAsia="Times New Roman" w:hAnsi="Times New Roman" w:cs="Times New Roman"/>
                <w:sz w:val="24"/>
                <w:szCs w:val="24"/>
              </w:rPr>
              <w:t xml:space="preserve">Proposes </w:t>
            </w:r>
            <w:r w:rsidR="00571B8C" w:rsidRPr="00533413">
              <w:rPr>
                <w:rFonts w:ascii="Times New Roman" w:eastAsia="Times New Roman" w:hAnsi="Times New Roman" w:cs="Times New Roman"/>
                <w:sz w:val="24"/>
                <w:szCs w:val="24"/>
              </w:rPr>
              <w:t>a few</w:t>
            </w:r>
            <w:r w:rsidRPr="00533413">
              <w:rPr>
                <w:rFonts w:ascii="Times New Roman" w:eastAsia="Times New Roman" w:hAnsi="Times New Roman" w:cs="Times New Roman"/>
                <w:sz w:val="24"/>
                <w:szCs w:val="24"/>
              </w:rPr>
              <w:t xml:space="preserve"> answers and evidence to support both side of the arguments </w:t>
            </w:r>
          </w:p>
          <w:p w14:paraId="1AC3D98A" w14:textId="02DA4912" w:rsidR="001B7E50" w:rsidRPr="00547AC8" w:rsidRDefault="001B7E50" w:rsidP="001B7E50">
            <w:pPr>
              <w:pStyle w:val="ListParagraph"/>
              <w:numPr>
                <w:ilvl w:val="0"/>
                <w:numId w:val="22"/>
              </w:numPr>
              <w:spacing w:after="0" w:line="360" w:lineRule="auto"/>
              <w:rPr>
                <w:rFonts w:ascii="Times New Roman" w:hAnsi="Times New Roman" w:cs="Times New Roman"/>
              </w:rPr>
            </w:pPr>
            <w:r w:rsidRPr="00533413">
              <w:rPr>
                <w:rFonts w:ascii="Times New Roman" w:eastAsia="Times New Roman" w:hAnsi="Times New Roman" w:cs="Times New Roman"/>
              </w:rPr>
              <w:t xml:space="preserve">It presents the importance of biological control and how it helps </w:t>
            </w:r>
          </w:p>
          <w:p w14:paraId="667D4272" w14:textId="77777777" w:rsidR="001B7E50" w:rsidRPr="00533413" w:rsidRDefault="001B7E50" w:rsidP="001B7E50">
            <w:pPr>
              <w:spacing w:after="0" w:line="360" w:lineRule="auto"/>
              <w:rPr>
                <w:rFonts w:ascii="Times New Roman" w:eastAsia="Times New Roman" w:hAnsi="Times New Roman" w:cs="Times New Roman"/>
                <w:sz w:val="24"/>
                <w:szCs w:val="24"/>
              </w:rPr>
            </w:pPr>
            <w:r w:rsidRPr="00533413">
              <w:rPr>
                <w:rFonts w:ascii="Times New Roman" w:eastAsia="Times New Roman" w:hAnsi="Times New Roman" w:cs="Times New Roman"/>
                <w:sz w:val="24"/>
                <w:szCs w:val="24"/>
              </w:rPr>
              <w:t>Reliability of evidence:</w:t>
            </w:r>
          </w:p>
          <w:p w14:paraId="6E6AFBE8" w14:textId="08247DC0" w:rsidR="001B7E50" w:rsidRPr="00533413" w:rsidRDefault="001B7E50" w:rsidP="001B7E50">
            <w:pPr>
              <w:pStyle w:val="ListParagraph"/>
              <w:numPr>
                <w:ilvl w:val="0"/>
                <w:numId w:val="24"/>
              </w:numPr>
              <w:spacing w:after="0" w:line="360" w:lineRule="auto"/>
              <w:rPr>
                <w:rFonts w:ascii="Times New Roman" w:hAnsi="Times New Roman" w:cs="Times New Roman"/>
              </w:rPr>
            </w:pPr>
            <w:r w:rsidRPr="00533413">
              <w:rPr>
                <w:rFonts w:ascii="Times New Roman" w:eastAsia="Times New Roman" w:hAnsi="Times New Roman" w:cs="Times New Roman"/>
              </w:rPr>
              <w:t xml:space="preserve">It </w:t>
            </w:r>
            <w:r w:rsidR="00C90FC7" w:rsidRPr="00533413">
              <w:rPr>
                <w:rFonts w:ascii="Times New Roman" w:eastAsia="Times New Roman" w:hAnsi="Times New Roman" w:cs="Times New Roman"/>
              </w:rPr>
              <w:t xml:space="preserve">uses reliable sources </w:t>
            </w:r>
            <w:r w:rsidR="00F312F5" w:rsidRPr="00533413">
              <w:rPr>
                <w:rFonts w:ascii="Times New Roman" w:eastAsia="Times New Roman" w:hAnsi="Times New Roman" w:cs="Times New Roman"/>
              </w:rPr>
              <w:t xml:space="preserve">such as FAO, OECD and World bank reports </w:t>
            </w:r>
            <w:r w:rsidR="00C90FC7" w:rsidRPr="00533413">
              <w:rPr>
                <w:rFonts w:ascii="Times New Roman" w:eastAsia="Times New Roman" w:hAnsi="Times New Roman" w:cs="Times New Roman"/>
              </w:rPr>
              <w:t>to suppo</w:t>
            </w:r>
            <w:r w:rsidR="00F312F5" w:rsidRPr="00533413">
              <w:rPr>
                <w:rFonts w:ascii="Times New Roman" w:eastAsia="Times New Roman" w:hAnsi="Times New Roman" w:cs="Times New Roman"/>
              </w:rPr>
              <w:t>rt the evidences.</w:t>
            </w:r>
            <w:r w:rsidRPr="00533413">
              <w:rPr>
                <w:rFonts w:ascii="Times New Roman" w:eastAsia="Times New Roman" w:hAnsi="Times New Roman" w:cs="Times New Roman"/>
              </w:rPr>
              <w:t xml:space="preserve"> </w:t>
            </w:r>
          </w:p>
          <w:p w14:paraId="1C11F1BB" w14:textId="4597E206" w:rsidR="00086D3D" w:rsidRPr="00533413" w:rsidRDefault="00086D3D" w:rsidP="00200B58">
            <w:pPr>
              <w:pStyle w:val="ListParagraph"/>
              <w:numPr>
                <w:ilvl w:val="0"/>
                <w:numId w:val="24"/>
              </w:numPr>
              <w:spacing w:after="0" w:line="360" w:lineRule="auto"/>
              <w:rPr>
                <w:rFonts w:ascii="Times New Roman" w:hAnsi="Times New Roman" w:cs="Times New Roman"/>
              </w:rPr>
            </w:pPr>
            <w:r w:rsidRPr="00533413">
              <w:rPr>
                <w:rFonts w:ascii="Times New Roman" w:hAnsi="Times New Roman" w:cs="Times New Roman"/>
              </w:rPr>
              <w:t xml:space="preserve">It </w:t>
            </w:r>
            <w:r w:rsidR="00CD2C0D" w:rsidRPr="00533413">
              <w:rPr>
                <w:rFonts w:ascii="Times New Roman" w:hAnsi="Times New Roman" w:cs="Times New Roman"/>
              </w:rPr>
              <w:t>divides</w:t>
            </w:r>
            <w:r w:rsidRPr="00533413">
              <w:rPr>
                <w:rFonts w:ascii="Times New Roman" w:hAnsi="Times New Roman" w:cs="Times New Roman"/>
              </w:rPr>
              <w:t xml:space="preserve"> the environmental impacts into </w:t>
            </w:r>
            <w:r w:rsidR="00CD2C0D" w:rsidRPr="00533413">
              <w:rPr>
                <w:rFonts w:ascii="Times New Roman" w:hAnsi="Times New Roman" w:cs="Times New Roman"/>
              </w:rPr>
              <w:t xml:space="preserve">land sparing and wildlife-friendly </w:t>
            </w:r>
            <w:r w:rsidR="00200B58" w:rsidRPr="00533413">
              <w:rPr>
                <w:rFonts w:ascii="Times New Roman" w:hAnsi="Times New Roman" w:cs="Times New Roman"/>
              </w:rPr>
              <w:t>farming, which follow the EU (European Commission) plans for 2020.</w:t>
            </w:r>
          </w:p>
          <w:p w14:paraId="04F6ACC3" w14:textId="3CC2495E" w:rsidR="001B7E50" w:rsidRPr="00533413" w:rsidRDefault="00A7226F" w:rsidP="003D133B">
            <w:pPr>
              <w:pStyle w:val="ListParagraph"/>
              <w:numPr>
                <w:ilvl w:val="0"/>
                <w:numId w:val="24"/>
              </w:numPr>
              <w:spacing w:after="0" w:line="360" w:lineRule="auto"/>
              <w:rPr>
                <w:rFonts w:ascii="Times New Roman" w:hAnsi="Times New Roman" w:cs="Times New Roman"/>
              </w:rPr>
            </w:pPr>
            <w:r w:rsidRPr="00533413">
              <w:rPr>
                <w:rFonts w:ascii="Times New Roman" w:hAnsi="Times New Roman" w:cs="Times New Roman"/>
              </w:rPr>
              <w:t xml:space="preserve">Provides </w:t>
            </w:r>
            <w:r w:rsidR="00C51111" w:rsidRPr="00533413">
              <w:rPr>
                <w:rFonts w:ascii="Times New Roman" w:hAnsi="Times New Roman" w:cs="Times New Roman"/>
              </w:rPr>
              <w:t xml:space="preserve">the reasons along with possible side effect such as the frequent use of pesticide could end up </w:t>
            </w:r>
            <w:r w:rsidR="003D133B" w:rsidRPr="00533413">
              <w:rPr>
                <w:rFonts w:ascii="Times New Roman" w:hAnsi="Times New Roman" w:cs="Times New Roman"/>
              </w:rPr>
              <w:t>negatively on bees</w:t>
            </w:r>
            <w:r w:rsidR="003D133B" w:rsidRPr="00533413">
              <w:t xml:space="preserve"> </w:t>
            </w:r>
            <w:r w:rsidR="003D133B" w:rsidRPr="00533413">
              <w:rPr>
                <w:rFonts w:ascii="Times New Roman" w:hAnsi="Times New Roman" w:cs="Times New Roman"/>
              </w:rPr>
              <w:t>(Brittain and Potts, 2011).</w:t>
            </w:r>
          </w:p>
          <w:p w14:paraId="064E743C" w14:textId="77777777" w:rsidR="001B7E50" w:rsidRPr="00533413" w:rsidRDefault="001B7E50" w:rsidP="001B7E50">
            <w:pPr>
              <w:spacing w:after="0" w:line="360" w:lineRule="auto"/>
              <w:ind w:left="360"/>
              <w:rPr>
                <w:rFonts w:ascii="Times New Roman" w:eastAsia="Times New Roman" w:hAnsi="Times New Roman" w:cs="Times New Roman"/>
              </w:rPr>
            </w:pPr>
            <w:r w:rsidRPr="00533413">
              <w:rPr>
                <w:rFonts w:ascii="Times New Roman" w:eastAsia="Times New Roman" w:hAnsi="Times New Roman" w:cs="Times New Roman"/>
              </w:rPr>
              <w:t xml:space="preserve">Objectivity </w:t>
            </w:r>
          </w:p>
          <w:p w14:paraId="0ACDC88A" w14:textId="305A9625" w:rsidR="001B7E50" w:rsidRPr="00533413" w:rsidRDefault="001B7E50" w:rsidP="001B7E50">
            <w:pPr>
              <w:pStyle w:val="ListParagraph"/>
              <w:numPr>
                <w:ilvl w:val="0"/>
                <w:numId w:val="21"/>
              </w:numPr>
              <w:spacing w:after="0" w:line="360" w:lineRule="auto"/>
              <w:rPr>
                <w:rFonts w:ascii="Times New Roman" w:hAnsi="Times New Roman" w:cs="Times New Roman"/>
              </w:rPr>
            </w:pPr>
            <w:r w:rsidRPr="00533413">
              <w:rPr>
                <w:rFonts w:ascii="Times New Roman" w:eastAsia="Times New Roman" w:hAnsi="Times New Roman" w:cs="Times New Roman"/>
              </w:rPr>
              <w:t>This topic focus on the ways to keep the control in the environment</w:t>
            </w:r>
            <w:r w:rsidR="00DB2FDE" w:rsidRPr="00533413">
              <w:rPr>
                <w:rFonts w:ascii="Times New Roman" w:eastAsia="Times New Roman" w:hAnsi="Times New Roman" w:cs="Times New Roman"/>
              </w:rPr>
              <w:t>.</w:t>
            </w:r>
            <w:r w:rsidRPr="00533413">
              <w:rPr>
                <w:rFonts w:ascii="Times New Roman" w:eastAsia="Times New Roman" w:hAnsi="Times New Roman" w:cs="Times New Roman"/>
              </w:rPr>
              <w:t xml:space="preserve"> </w:t>
            </w:r>
          </w:p>
          <w:p w14:paraId="13930617" w14:textId="2079FC64" w:rsidR="001B7E50" w:rsidRPr="00533413" w:rsidRDefault="001B7E50" w:rsidP="001B7E50">
            <w:pPr>
              <w:pStyle w:val="ListParagraph"/>
              <w:numPr>
                <w:ilvl w:val="0"/>
                <w:numId w:val="21"/>
              </w:numPr>
              <w:spacing w:after="0" w:line="360" w:lineRule="auto"/>
              <w:rPr>
                <w:rFonts w:ascii="Times New Roman" w:hAnsi="Times New Roman" w:cs="Times New Roman"/>
              </w:rPr>
            </w:pPr>
            <w:r w:rsidRPr="00533413">
              <w:rPr>
                <w:rFonts w:ascii="Times New Roman" w:eastAsia="Times New Roman" w:hAnsi="Times New Roman" w:cs="Times New Roman"/>
              </w:rPr>
              <w:t>It cares about the diversity of it is information</w:t>
            </w:r>
            <w:r w:rsidR="00DB2FDE" w:rsidRPr="00533413">
              <w:rPr>
                <w:rFonts w:ascii="Times New Roman" w:eastAsia="Times New Roman" w:hAnsi="Times New Roman" w:cs="Times New Roman"/>
              </w:rPr>
              <w:t>.</w:t>
            </w:r>
          </w:p>
          <w:p w14:paraId="3AD5D37F" w14:textId="7C0716D1" w:rsidR="001B7E50" w:rsidRPr="00547AC8" w:rsidRDefault="00DB2FDE" w:rsidP="001B7E50">
            <w:pPr>
              <w:pStyle w:val="ListParagraph"/>
              <w:numPr>
                <w:ilvl w:val="0"/>
                <w:numId w:val="21"/>
              </w:numPr>
              <w:spacing w:after="0" w:line="360" w:lineRule="auto"/>
              <w:rPr>
                <w:rFonts w:ascii="Times New Roman" w:hAnsi="Times New Roman" w:cs="Times New Roman"/>
              </w:rPr>
            </w:pPr>
            <w:r w:rsidRPr="00533413">
              <w:rPr>
                <w:rFonts w:ascii="Times New Roman" w:eastAsia="Times New Roman" w:hAnsi="Times New Roman" w:cs="Times New Roman"/>
              </w:rPr>
              <w:t xml:space="preserve">Present the </w:t>
            </w:r>
            <w:r w:rsidR="000A2007" w:rsidRPr="00533413">
              <w:rPr>
                <w:rFonts w:ascii="Times New Roman" w:eastAsia="Times New Roman" w:hAnsi="Times New Roman" w:cs="Times New Roman"/>
              </w:rPr>
              <w:t>information about different types of agricultural environments</w:t>
            </w:r>
            <w:r w:rsidRPr="00533413">
              <w:rPr>
                <w:rFonts w:ascii="Times New Roman" w:eastAsia="Times New Roman" w:hAnsi="Times New Roman" w:cs="Times New Roman"/>
              </w:rPr>
              <w:t>.</w:t>
            </w:r>
          </w:p>
          <w:p w14:paraId="381F921E" w14:textId="77777777" w:rsidR="001B7E50" w:rsidRPr="00533413" w:rsidRDefault="001B7E50" w:rsidP="001B7E50">
            <w:pPr>
              <w:spacing w:after="0" w:line="360" w:lineRule="auto"/>
              <w:rPr>
                <w:rFonts w:ascii="Times New Roman" w:eastAsia="Times New Roman" w:hAnsi="Times New Roman" w:cs="Times New Roman"/>
                <w:sz w:val="24"/>
                <w:szCs w:val="24"/>
              </w:rPr>
            </w:pPr>
            <w:r w:rsidRPr="00533413">
              <w:rPr>
                <w:rFonts w:ascii="Times New Roman" w:eastAsia="Times New Roman" w:hAnsi="Times New Roman" w:cs="Times New Roman"/>
              </w:rPr>
              <w:t xml:space="preserve"> Academic </w:t>
            </w:r>
            <w:r w:rsidRPr="00533413">
              <w:rPr>
                <w:rFonts w:ascii="Times New Roman" w:eastAsia="Times New Roman" w:hAnsi="Times New Roman" w:cs="Times New Roman"/>
                <w:sz w:val="24"/>
                <w:szCs w:val="24"/>
              </w:rPr>
              <w:t>Conventions</w:t>
            </w:r>
          </w:p>
          <w:p w14:paraId="2E3560B7" w14:textId="49CA59B9" w:rsidR="001B7E50" w:rsidRPr="00533413" w:rsidRDefault="001B7E50" w:rsidP="001B7E50">
            <w:pPr>
              <w:pStyle w:val="ListParagraph"/>
              <w:numPr>
                <w:ilvl w:val="0"/>
                <w:numId w:val="20"/>
              </w:numPr>
              <w:spacing w:after="0" w:line="360" w:lineRule="auto"/>
              <w:rPr>
                <w:rFonts w:ascii="Times New Roman" w:hAnsi="Times New Roman" w:cs="Times New Roman"/>
                <w:sz w:val="24"/>
                <w:szCs w:val="24"/>
              </w:rPr>
            </w:pPr>
            <w:r w:rsidRPr="00533413">
              <w:rPr>
                <w:rFonts w:ascii="Times New Roman" w:eastAsia="Times New Roman" w:hAnsi="Times New Roman" w:cs="Times New Roman"/>
                <w:sz w:val="24"/>
                <w:szCs w:val="24"/>
              </w:rPr>
              <w:t>It presents the information in a</w:t>
            </w:r>
            <w:r w:rsidR="00EC6BD2" w:rsidRPr="00533413">
              <w:rPr>
                <w:rFonts w:ascii="Times New Roman" w:eastAsia="Times New Roman" w:hAnsi="Times New Roman" w:cs="Times New Roman"/>
                <w:sz w:val="24"/>
                <w:szCs w:val="24"/>
              </w:rPr>
              <w:t>n</w:t>
            </w:r>
            <w:r w:rsidRPr="00533413">
              <w:rPr>
                <w:rFonts w:ascii="Times New Roman" w:eastAsia="Times New Roman" w:hAnsi="Times New Roman" w:cs="Times New Roman"/>
                <w:sz w:val="24"/>
                <w:szCs w:val="24"/>
              </w:rPr>
              <w:t xml:space="preserve"> </w:t>
            </w:r>
            <w:r w:rsidR="00EC6BD2" w:rsidRPr="00533413">
              <w:rPr>
                <w:rFonts w:ascii="Times New Roman" w:eastAsia="Times New Roman" w:hAnsi="Times New Roman" w:cs="Times New Roman"/>
                <w:sz w:val="24"/>
                <w:szCs w:val="24"/>
              </w:rPr>
              <w:t xml:space="preserve">academic pattern </w:t>
            </w:r>
            <w:r w:rsidR="003D133B" w:rsidRPr="00533413">
              <w:rPr>
                <w:rFonts w:ascii="Times New Roman" w:eastAsia="Times New Roman" w:hAnsi="Times New Roman" w:cs="Times New Roman"/>
                <w:sz w:val="24"/>
                <w:szCs w:val="24"/>
              </w:rPr>
              <w:t>list</w:t>
            </w:r>
            <w:r w:rsidR="00DB2FDE" w:rsidRPr="00533413">
              <w:rPr>
                <w:rFonts w:ascii="Times New Roman" w:eastAsia="Times New Roman" w:hAnsi="Times New Roman" w:cs="Times New Roman"/>
                <w:sz w:val="24"/>
                <w:szCs w:val="24"/>
              </w:rPr>
              <w:t xml:space="preserve"> </w:t>
            </w:r>
            <w:r w:rsidR="00EC6BD2" w:rsidRPr="00533413">
              <w:rPr>
                <w:rFonts w:ascii="Times New Roman" w:eastAsia="Times New Roman" w:hAnsi="Times New Roman" w:cs="Times New Roman"/>
                <w:sz w:val="24"/>
                <w:szCs w:val="24"/>
              </w:rPr>
              <w:t>(introduction,</w:t>
            </w:r>
            <w:r w:rsidR="00DB2FDE" w:rsidRPr="00533413">
              <w:rPr>
                <w:rFonts w:ascii="Times New Roman" w:eastAsia="Times New Roman" w:hAnsi="Times New Roman" w:cs="Times New Roman"/>
                <w:sz w:val="24"/>
                <w:szCs w:val="24"/>
              </w:rPr>
              <w:t xml:space="preserve"> </w:t>
            </w:r>
            <w:r w:rsidR="00EC6BD2" w:rsidRPr="00533413">
              <w:rPr>
                <w:rFonts w:ascii="Times New Roman" w:eastAsia="Times New Roman" w:hAnsi="Times New Roman" w:cs="Times New Roman"/>
                <w:sz w:val="24"/>
                <w:szCs w:val="24"/>
              </w:rPr>
              <w:t xml:space="preserve">conclusion and </w:t>
            </w:r>
            <w:r w:rsidR="00DB2FDE" w:rsidRPr="00533413">
              <w:rPr>
                <w:rFonts w:ascii="Times New Roman" w:eastAsia="Times New Roman" w:hAnsi="Times New Roman" w:cs="Times New Roman"/>
                <w:sz w:val="24"/>
                <w:szCs w:val="24"/>
              </w:rPr>
              <w:t>etc</w:t>
            </w:r>
            <w:r w:rsidR="00EC6BD2" w:rsidRPr="00533413">
              <w:rPr>
                <w:rFonts w:ascii="Times New Roman" w:eastAsia="Times New Roman" w:hAnsi="Times New Roman" w:cs="Times New Roman"/>
                <w:sz w:val="24"/>
                <w:szCs w:val="24"/>
              </w:rPr>
              <w:t>)</w:t>
            </w:r>
            <w:r w:rsidR="00DB2FDE" w:rsidRPr="00533413">
              <w:rPr>
                <w:rFonts w:ascii="Times New Roman" w:eastAsia="Times New Roman" w:hAnsi="Times New Roman" w:cs="Times New Roman"/>
                <w:sz w:val="24"/>
                <w:szCs w:val="24"/>
              </w:rPr>
              <w:t>.</w:t>
            </w:r>
          </w:p>
          <w:p w14:paraId="50CC21D3" w14:textId="37E854E8" w:rsidR="001B7E50" w:rsidRPr="00533413" w:rsidRDefault="001B7E50" w:rsidP="001B7E50">
            <w:pPr>
              <w:pStyle w:val="ListParagraph"/>
              <w:numPr>
                <w:ilvl w:val="0"/>
                <w:numId w:val="20"/>
              </w:numPr>
              <w:spacing w:after="0" w:line="360" w:lineRule="auto"/>
              <w:rPr>
                <w:rFonts w:ascii="Times New Roman" w:hAnsi="Times New Roman" w:cs="Times New Roman"/>
                <w:sz w:val="24"/>
                <w:szCs w:val="24"/>
              </w:rPr>
            </w:pPr>
            <w:r w:rsidRPr="00533413">
              <w:rPr>
                <w:rFonts w:ascii="Times New Roman" w:eastAsia="Times New Roman" w:hAnsi="Times New Roman" w:cs="Times New Roman"/>
                <w:sz w:val="24"/>
                <w:szCs w:val="24"/>
              </w:rPr>
              <w:t>offers clear pathway to a balanced argument</w:t>
            </w:r>
            <w:r w:rsidR="00DB2FDE" w:rsidRPr="00533413">
              <w:rPr>
                <w:rFonts w:ascii="Times New Roman" w:eastAsia="Times New Roman" w:hAnsi="Times New Roman" w:cs="Times New Roman"/>
                <w:sz w:val="24"/>
                <w:szCs w:val="24"/>
              </w:rPr>
              <w:t>.</w:t>
            </w:r>
          </w:p>
          <w:p w14:paraId="5F8D4AA6" w14:textId="08348106" w:rsidR="00114057" w:rsidRPr="00547AC8" w:rsidRDefault="001B7E50" w:rsidP="00547AC8">
            <w:pPr>
              <w:pStyle w:val="ListParagraph"/>
              <w:numPr>
                <w:ilvl w:val="0"/>
                <w:numId w:val="20"/>
              </w:numPr>
              <w:spacing w:after="0" w:line="360" w:lineRule="auto"/>
              <w:rPr>
                <w:rFonts w:ascii="Times New Roman" w:hAnsi="Times New Roman" w:cs="Times New Roman"/>
                <w:sz w:val="24"/>
                <w:szCs w:val="24"/>
              </w:rPr>
            </w:pPr>
            <w:r w:rsidRPr="00533413">
              <w:rPr>
                <w:rFonts w:ascii="Times New Roman" w:eastAsia="Times New Roman" w:hAnsi="Times New Roman" w:cs="Times New Roman"/>
                <w:sz w:val="24"/>
                <w:szCs w:val="24"/>
              </w:rPr>
              <w:t xml:space="preserve">All sources are correctly cited and referred Harvard referencing style. </w:t>
            </w:r>
          </w:p>
        </w:tc>
      </w:tr>
      <w:tr w:rsidR="00062754" w:rsidRPr="00533413" w14:paraId="54530661" w14:textId="77777777" w:rsidTr="007E5F10">
        <w:trPr>
          <w:cantSplit/>
          <w:trHeight w:val="604"/>
        </w:trPr>
        <w:tc>
          <w:tcPr>
            <w:tcW w:w="5000" w:type="pct"/>
            <w:shd w:val="clear" w:color="auto" w:fill="auto"/>
            <w:vAlign w:val="center"/>
          </w:tcPr>
          <w:p w14:paraId="7FF213F2" w14:textId="4F00F436" w:rsidR="00163E2B" w:rsidRPr="00547AC8" w:rsidRDefault="00FF5441" w:rsidP="00547AC8">
            <w:pPr>
              <w:spacing w:after="0" w:line="240" w:lineRule="auto"/>
              <w:rPr>
                <w:rFonts w:ascii="Times New Roman" w:eastAsia="Calibri" w:hAnsi="Times New Roman" w:cs="Times New Roman"/>
                <w:b/>
              </w:rPr>
            </w:pPr>
            <w:r w:rsidRPr="00533413">
              <w:rPr>
                <w:rFonts w:ascii="Times New Roman" w:eastAsia="Calibri" w:hAnsi="Times New Roman" w:cs="Times New Roman"/>
                <w:b/>
              </w:rPr>
              <w:lastRenderedPageBreak/>
              <w:t>How is the source relevant to your title? What are the useful points / arguments made in the text?</w:t>
            </w:r>
          </w:p>
          <w:p w14:paraId="41A797DA" w14:textId="7534B3B2" w:rsidR="00FE0B8E" w:rsidRPr="00547AC8" w:rsidRDefault="00350E58" w:rsidP="00547AC8">
            <w:pPr>
              <w:pStyle w:val="ListParagraph"/>
              <w:numPr>
                <w:ilvl w:val="0"/>
                <w:numId w:val="31"/>
              </w:numPr>
              <w:spacing w:after="0" w:line="360" w:lineRule="auto"/>
              <w:rPr>
                <w:rFonts w:ascii="Times New Roman" w:eastAsia="Calibri" w:hAnsi="Times New Roman" w:cs="Times New Roman"/>
              </w:rPr>
            </w:pPr>
            <w:r w:rsidRPr="00547AC8">
              <w:rPr>
                <w:rFonts w:ascii="Times New Roman" w:eastAsia="Calibri" w:hAnsi="Times New Roman" w:cs="Times New Roman"/>
              </w:rPr>
              <w:t xml:space="preserve">It </w:t>
            </w:r>
            <w:r w:rsidR="00E31E52" w:rsidRPr="00547AC8">
              <w:rPr>
                <w:rFonts w:ascii="Times New Roman" w:eastAsia="Calibri" w:hAnsi="Times New Roman" w:cs="Times New Roman"/>
              </w:rPr>
              <w:t>presents</w:t>
            </w:r>
            <w:r w:rsidR="003E312C" w:rsidRPr="00547AC8">
              <w:rPr>
                <w:rFonts w:ascii="Times New Roman" w:eastAsia="Calibri" w:hAnsi="Times New Roman" w:cs="Times New Roman"/>
              </w:rPr>
              <w:t xml:space="preserve"> the difference between </w:t>
            </w:r>
            <w:r w:rsidR="00E31E52" w:rsidRPr="00547AC8">
              <w:rPr>
                <w:rFonts w:ascii="Times New Roman" w:eastAsia="Calibri" w:hAnsi="Times New Roman" w:cs="Times New Roman"/>
              </w:rPr>
              <w:t>friendly farming environment a</w:t>
            </w:r>
            <w:r w:rsidR="00FE0B8E" w:rsidRPr="00547AC8">
              <w:rPr>
                <w:rFonts w:ascii="Times New Roman" w:eastAsia="Calibri" w:hAnsi="Times New Roman" w:cs="Times New Roman"/>
              </w:rPr>
              <w:t>nd a</w:t>
            </w:r>
            <w:r w:rsidR="00E31E52" w:rsidRPr="00547AC8">
              <w:rPr>
                <w:rFonts w:ascii="Times New Roman" w:eastAsia="Calibri" w:hAnsi="Times New Roman" w:cs="Times New Roman"/>
              </w:rPr>
              <w:t xml:space="preserve"> non-friendly environment and it is impacts on the crops and the surrounding </w:t>
            </w:r>
            <w:r w:rsidR="00FE0B8E" w:rsidRPr="00547AC8">
              <w:rPr>
                <w:rFonts w:ascii="Times New Roman" w:eastAsia="Calibri" w:hAnsi="Times New Roman" w:cs="Times New Roman"/>
              </w:rPr>
              <w:t>living organisms.</w:t>
            </w:r>
          </w:p>
          <w:p w14:paraId="04F4360F" w14:textId="0BD807FD" w:rsidR="00114057" w:rsidRPr="00547AC8" w:rsidRDefault="00FE0B8E" w:rsidP="00547AC8">
            <w:pPr>
              <w:pStyle w:val="ListParagraph"/>
              <w:numPr>
                <w:ilvl w:val="0"/>
                <w:numId w:val="31"/>
              </w:numPr>
              <w:spacing w:after="0" w:line="360" w:lineRule="auto"/>
              <w:rPr>
                <w:rFonts w:ascii="Times New Roman" w:eastAsia="Calibri" w:hAnsi="Times New Roman" w:cs="Times New Roman"/>
              </w:rPr>
            </w:pPr>
            <w:r w:rsidRPr="00547AC8">
              <w:rPr>
                <w:rFonts w:ascii="Times New Roman" w:eastAsia="Calibri" w:hAnsi="Times New Roman" w:cs="Times New Roman"/>
              </w:rPr>
              <w:t xml:space="preserve"> Provide the percentage of food production compare to the percentage of </w:t>
            </w:r>
            <w:r w:rsidR="00000DA2" w:rsidRPr="00547AC8">
              <w:rPr>
                <w:rFonts w:ascii="Times New Roman" w:eastAsia="Calibri" w:hAnsi="Times New Roman" w:cs="Times New Roman"/>
              </w:rPr>
              <w:t>food waste</w:t>
            </w:r>
            <w:r w:rsidR="008713E3" w:rsidRPr="00547AC8">
              <w:rPr>
                <w:rFonts w:ascii="Times New Roman" w:eastAsia="Calibri" w:hAnsi="Times New Roman" w:cs="Times New Roman"/>
              </w:rPr>
              <w:t xml:space="preserve"> and possible </w:t>
            </w:r>
            <w:r w:rsidR="00607536" w:rsidRPr="00547AC8">
              <w:rPr>
                <w:rFonts w:ascii="Times New Roman" w:eastAsia="Calibri" w:hAnsi="Times New Roman" w:cs="Times New Roman"/>
              </w:rPr>
              <w:t xml:space="preserve">steps to prevent any </w:t>
            </w:r>
            <w:r w:rsidR="00C869FA" w:rsidRPr="00547AC8">
              <w:rPr>
                <w:rFonts w:ascii="Times New Roman" w:eastAsia="Calibri" w:hAnsi="Times New Roman" w:cs="Times New Roman"/>
              </w:rPr>
              <w:t>more hunger problems (UN Millennium Project, 2005; Sachs, 2005).</w:t>
            </w:r>
          </w:p>
          <w:p w14:paraId="538B3773" w14:textId="163FB64D" w:rsidR="00114057" w:rsidRPr="00547AC8" w:rsidRDefault="00C869FA" w:rsidP="00547AC8">
            <w:pPr>
              <w:pStyle w:val="ListParagraph"/>
              <w:numPr>
                <w:ilvl w:val="0"/>
                <w:numId w:val="31"/>
              </w:numPr>
              <w:spacing w:after="0" w:line="360" w:lineRule="auto"/>
              <w:rPr>
                <w:rFonts w:ascii="Times New Roman" w:eastAsia="Calibri" w:hAnsi="Times New Roman" w:cs="Times New Roman"/>
              </w:rPr>
            </w:pPr>
            <w:r w:rsidRPr="00547AC8">
              <w:rPr>
                <w:rFonts w:ascii="Times New Roman" w:eastAsia="Calibri" w:hAnsi="Times New Roman" w:cs="Times New Roman"/>
              </w:rPr>
              <w:t>The application of different agrochemicals varies with the region</w:t>
            </w:r>
            <w:r w:rsidR="00E558F9" w:rsidRPr="00547AC8">
              <w:rPr>
                <w:rFonts w:ascii="Times New Roman" w:eastAsia="Calibri" w:hAnsi="Times New Roman" w:cs="Times New Roman"/>
              </w:rPr>
              <w:t xml:space="preserve"> (reproduced from Carvalho et al., 1997).</w:t>
            </w:r>
          </w:p>
          <w:p w14:paraId="1EDB0B73" w14:textId="77777777" w:rsidR="00062754" w:rsidRPr="00533413" w:rsidRDefault="00062754" w:rsidP="00114057">
            <w:pPr>
              <w:spacing w:after="0" w:line="240" w:lineRule="auto"/>
              <w:rPr>
                <w:rFonts w:ascii="Times New Roman" w:eastAsia="Calibri" w:hAnsi="Times New Roman" w:cs="Times New Roman"/>
                <w:b/>
              </w:rPr>
            </w:pPr>
          </w:p>
        </w:tc>
      </w:tr>
    </w:tbl>
    <w:p w14:paraId="10289BA5" w14:textId="77777777" w:rsidR="00597458" w:rsidRPr="00533413" w:rsidRDefault="00597458">
      <w:pPr>
        <w:rPr>
          <w:rFonts w:ascii="Times New Roman" w:hAnsi="Times New Roman" w:cs="Times New Roman"/>
          <w:b/>
          <w:u w:val="singl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682"/>
      </w:tblGrid>
      <w:tr w:rsidR="00163E2B" w:rsidRPr="00533413" w14:paraId="2F179A8B" w14:textId="77777777" w:rsidTr="007E5F10">
        <w:trPr>
          <w:cantSplit/>
          <w:trHeight w:val="604"/>
        </w:trPr>
        <w:tc>
          <w:tcPr>
            <w:tcW w:w="5000" w:type="pct"/>
            <w:shd w:val="clear" w:color="auto" w:fill="D9D9D9" w:themeFill="background1" w:themeFillShade="D9"/>
            <w:vAlign w:val="center"/>
          </w:tcPr>
          <w:p w14:paraId="00E7CBB5" w14:textId="77777777" w:rsidR="00163E2B" w:rsidRPr="00533413" w:rsidRDefault="00163E2B" w:rsidP="007E5F10">
            <w:pPr>
              <w:spacing w:after="0" w:line="240" w:lineRule="auto"/>
              <w:rPr>
                <w:rFonts w:ascii="Times New Roman" w:eastAsia="Calibri" w:hAnsi="Times New Roman" w:cs="Times New Roman"/>
                <w:b/>
              </w:rPr>
            </w:pPr>
            <w:r w:rsidRPr="00533413">
              <w:rPr>
                <w:rFonts w:ascii="Times New Roman" w:eastAsia="Calibri" w:hAnsi="Times New Roman" w:cs="Times New Roman"/>
              </w:rPr>
              <w:br w:type="page"/>
            </w:r>
            <w:r w:rsidRPr="00533413">
              <w:rPr>
                <w:rFonts w:ascii="Times New Roman" w:eastAsia="Calibri" w:hAnsi="Times New Roman" w:cs="Times New Roman"/>
                <w:b/>
              </w:rPr>
              <w:t>EVALUATION 4</w:t>
            </w:r>
          </w:p>
          <w:p w14:paraId="56E87684" w14:textId="5B189DCE" w:rsidR="00401402" w:rsidRPr="00533413" w:rsidRDefault="00A40ACD" w:rsidP="00163E2B">
            <w:pPr>
              <w:spacing w:after="0" w:line="240" w:lineRule="auto"/>
              <w:rPr>
                <w:rFonts w:ascii="Times New Roman" w:eastAsia="Times New Roman" w:hAnsi="Times New Roman" w:cs="Times New Roman"/>
                <w:szCs w:val="24"/>
              </w:rPr>
            </w:pPr>
            <w:r w:rsidRPr="00533413">
              <w:rPr>
                <w:rFonts w:ascii="Times New Roman" w:eastAsia="Calibri" w:hAnsi="Times New Roman" w:cs="Times New Roman"/>
                <w:b/>
              </w:rPr>
              <w:t>Reference:</w:t>
            </w:r>
            <w:r w:rsidR="00DC12F0" w:rsidRPr="00533413">
              <w:rPr>
                <w:rStyle w:val="eop"/>
                <w:rFonts w:ascii="Times New Roman" w:eastAsia="Times New Roman" w:hAnsi="Times New Roman" w:cs="Times New Roman"/>
                <w:szCs w:val="24"/>
              </w:rPr>
              <w:t xml:space="preserve"> </w:t>
            </w:r>
            <w:r w:rsidR="00007BDA" w:rsidRPr="00533413">
              <w:rPr>
                <w:rFonts w:ascii="Times New Roman" w:eastAsia="Times New Roman" w:hAnsi="Times New Roman" w:cs="Times New Roman"/>
                <w:szCs w:val="24"/>
              </w:rPr>
              <w:t>Qaim, M., 2010. Benefits of genetically modified crops for the poor: household income, nutrition, and health. New Biotechnology, 27(5), pp.552-557.</w:t>
            </w:r>
          </w:p>
        </w:tc>
      </w:tr>
      <w:tr w:rsidR="00163E2B" w:rsidRPr="00533413" w14:paraId="4420DEFB" w14:textId="77777777" w:rsidTr="007E5F10">
        <w:trPr>
          <w:cantSplit/>
          <w:trHeight w:val="604"/>
        </w:trPr>
        <w:tc>
          <w:tcPr>
            <w:tcW w:w="5000" w:type="pct"/>
            <w:shd w:val="clear" w:color="auto" w:fill="auto"/>
            <w:vAlign w:val="center"/>
          </w:tcPr>
          <w:p w14:paraId="37909240" w14:textId="77777777" w:rsidR="00A54B5E" w:rsidRPr="00533413" w:rsidRDefault="00A54B5E" w:rsidP="00547AC8">
            <w:pPr>
              <w:spacing w:after="0" w:line="360" w:lineRule="auto"/>
              <w:rPr>
                <w:rFonts w:ascii="Times New Roman" w:eastAsia="Calibri" w:hAnsi="Times New Roman" w:cs="Times New Roman"/>
                <w:b/>
              </w:rPr>
            </w:pPr>
            <w:r w:rsidRPr="00533413">
              <w:rPr>
                <w:rFonts w:ascii="Times New Roman" w:eastAsia="Calibri" w:hAnsi="Times New Roman" w:cs="Times New Roman"/>
                <w:b/>
              </w:rPr>
              <w:lastRenderedPageBreak/>
              <w:t>Why have you chosen this source? Refer to the currency, authority, purpose, reliability of evidence or data, objectivity, use of expected academic conventions.</w:t>
            </w:r>
          </w:p>
          <w:p w14:paraId="5814543E" w14:textId="77777777" w:rsidR="00715D75" w:rsidRPr="00533413" w:rsidRDefault="00704521" w:rsidP="00547AC8">
            <w:pPr>
              <w:spacing w:after="0" w:line="360" w:lineRule="auto"/>
              <w:rPr>
                <w:rFonts w:ascii="Times New Roman" w:eastAsia="Times New Roman" w:hAnsi="Times New Roman" w:cs="Times New Roman"/>
              </w:rPr>
            </w:pPr>
            <w:r w:rsidRPr="00533413">
              <w:rPr>
                <w:rFonts w:ascii="Times New Roman" w:eastAsia="Times New Roman" w:hAnsi="Times New Roman" w:cs="Times New Roman"/>
              </w:rPr>
              <w:t xml:space="preserve">Currency: </w:t>
            </w:r>
          </w:p>
          <w:p w14:paraId="6DD3603B" w14:textId="62439C5A" w:rsidR="00704521" w:rsidRPr="00533413" w:rsidRDefault="00704521" w:rsidP="00547AC8">
            <w:pPr>
              <w:pStyle w:val="ListParagraph"/>
              <w:numPr>
                <w:ilvl w:val="0"/>
                <w:numId w:val="32"/>
              </w:numPr>
              <w:spacing w:after="0" w:line="360" w:lineRule="auto"/>
              <w:rPr>
                <w:rFonts w:ascii="Times New Roman" w:hAnsi="Times New Roman" w:cs="Times New Roman"/>
              </w:rPr>
            </w:pPr>
            <w:r w:rsidRPr="00533413">
              <w:rPr>
                <w:rFonts w:ascii="Times New Roman" w:eastAsia="Times New Roman" w:hAnsi="Times New Roman" w:cs="Times New Roman"/>
              </w:rPr>
              <w:t>The article been written in 201</w:t>
            </w:r>
            <w:r w:rsidR="00715D75" w:rsidRPr="00533413">
              <w:rPr>
                <w:rFonts w:ascii="Times New Roman" w:eastAsia="Times New Roman" w:hAnsi="Times New Roman" w:cs="Times New Roman"/>
              </w:rPr>
              <w:t>0.</w:t>
            </w:r>
          </w:p>
          <w:p w14:paraId="611FB7C9" w14:textId="4DEEB4BC" w:rsidR="00704521" w:rsidRPr="00533413" w:rsidRDefault="00704521" w:rsidP="00547AC8">
            <w:pPr>
              <w:pStyle w:val="ListParagraph"/>
              <w:numPr>
                <w:ilvl w:val="0"/>
                <w:numId w:val="19"/>
              </w:numPr>
              <w:spacing w:after="0" w:line="360" w:lineRule="auto"/>
              <w:rPr>
                <w:rFonts w:ascii="Times New Roman" w:hAnsi="Times New Roman" w:cs="Times New Roman"/>
              </w:rPr>
            </w:pPr>
            <w:r w:rsidRPr="00533413">
              <w:rPr>
                <w:rFonts w:ascii="Times New Roman" w:eastAsia="Times New Roman" w:hAnsi="Times New Roman" w:cs="Times New Roman"/>
              </w:rPr>
              <w:t xml:space="preserve">The </w:t>
            </w:r>
            <w:r w:rsidR="001D454F" w:rsidRPr="00533413">
              <w:rPr>
                <w:rFonts w:ascii="Times New Roman" w:eastAsia="Times New Roman" w:hAnsi="Times New Roman" w:cs="Times New Roman"/>
              </w:rPr>
              <w:t xml:space="preserve">idea is about </w:t>
            </w:r>
            <w:r w:rsidR="00F27A76" w:rsidRPr="00533413">
              <w:rPr>
                <w:rFonts w:ascii="Times New Roman" w:eastAsia="Times New Roman" w:hAnsi="Times New Roman" w:cs="Times New Roman"/>
              </w:rPr>
              <w:t xml:space="preserve">the </w:t>
            </w:r>
            <w:r w:rsidR="001D454F" w:rsidRPr="00533413">
              <w:rPr>
                <w:rFonts w:ascii="Times New Roman" w:eastAsia="Times New Roman" w:hAnsi="Times New Roman" w:cs="Times New Roman"/>
              </w:rPr>
              <w:t xml:space="preserve">improvement </w:t>
            </w:r>
            <w:r w:rsidR="00F27A76" w:rsidRPr="00533413">
              <w:rPr>
                <w:rFonts w:ascii="Times New Roman" w:eastAsia="Times New Roman" w:hAnsi="Times New Roman" w:cs="Times New Roman"/>
              </w:rPr>
              <w:t>and how can GMO become a healthier solution.</w:t>
            </w:r>
          </w:p>
          <w:p w14:paraId="18DA79B5" w14:textId="7F7AF92F" w:rsidR="00704521" w:rsidRPr="00547AC8" w:rsidRDefault="00F27A76" w:rsidP="00547AC8">
            <w:pPr>
              <w:pStyle w:val="ListParagraph"/>
              <w:numPr>
                <w:ilvl w:val="0"/>
                <w:numId w:val="19"/>
              </w:numPr>
              <w:spacing w:after="0" w:line="360" w:lineRule="auto"/>
              <w:rPr>
                <w:rFonts w:ascii="Times New Roman" w:hAnsi="Times New Roman" w:cs="Times New Roman"/>
              </w:rPr>
            </w:pPr>
            <w:r w:rsidRPr="00533413">
              <w:rPr>
                <w:rFonts w:ascii="Times New Roman" w:hAnsi="Times New Roman" w:cs="Times New Roman"/>
              </w:rPr>
              <w:t>Been Witten over 8 years ago.</w:t>
            </w:r>
          </w:p>
          <w:p w14:paraId="107BC682" w14:textId="77777777" w:rsidR="00704521" w:rsidRPr="00533413" w:rsidRDefault="00704521" w:rsidP="00547AC8">
            <w:pPr>
              <w:spacing w:after="0" w:line="360" w:lineRule="auto"/>
              <w:rPr>
                <w:rFonts w:ascii="Times New Roman" w:eastAsia="Times New Roman" w:hAnsi="Times New Roman" w:cs="Times New Roman"/>
              </w:rPr>
            </w:pPr>
            <w:r w:rsidRPr="00533413">
              <w:rPr>
                <w:rFonts w:ascii="Times New Roman" w:eastAsia="Times New Roman" w:hAnsi="Times New Roman" w:cs="Times New Roman"/>
              </w:rPr>
              <w:t xml:space="preserve">Authority: </w:t>
            </w:r>
          </w:p>
          <w:p w14:paraId="777B3414" w14:textId="5AA52A08" w:rsidR="00704521" w:rsidRPr="00533413" w:rsidRDefault="00F91FB7" w:rsidP="00547AC8">
            <w:pPr>
              <w:pStyle w:val="ListParagraph"/>
              <w:numPr>
                <w:ilvl w:val="0"/>
                <w:numId w:val="23"/>
              </w:numPr>
              <w:spacing w:after="0" w:line="360" w:lineRule="auto"/>
              <w:rPr>
                <w:rFonts w:ascii="Times New Roman" w:hAnsi="Times New Roman" w:cs="Times New Roman"/>
              </w:rPr>
            </w:pPr>
            <w:r w:rsidRPr="00533413">
              <w:rPr>
                <w:rFonts w:ascii="Times New Roman" w:hAnsi="Times New Roman" w:cs="Times New Roman"/>
              </w:rPr>
              <w:t>Started as a food security researcher in Institute of Food Economics, University of Kiel 1996.</w:t>
            </w:r>
          </w:p>
          <w:p w14:paraId="4C89CEB6" w14:textId="00D53E08" w:rsidR="00704521" w:rsidRPr="00533413" w:rsidRDefault="00C90CD4" w:rsidP="00547AC8">
            <w:pPr>
              <w:pStyle w:val="ListParagraph"/>
              <w:numPr>
                <w:ilvl w:val="0"/>
                <w:numId w:val="23"/>
              </w:numPr>
              <w:spacing w:after="0" w:line="360" w:lineRule="auto"/>
              <w:rPr>
                <w:rFonts w:ascii="Times New Roman" w:eastAsia="Times New Roman" w:hAnsi="Times New Roman" w:cs="Times New Roman"/>
              </w:rPr>
            </w:pPr>
            <w:r w:rsidRPr="00533413">
              <w:rPr>
                <w:rFonts w:ascii="Times New Roman" w:eastAsia="Times New Roman" w:hAnsi="Times New Roman" w:cs="Times New Roman"/>
              </w:rPr>
              <w:t>Continued his work in Germany Centre for Development Research (ZEF), University of Bonn (1997-</w:t>
            </w:r>
            <w:r w:rsidR="0094371D" w:rsidRPr="00533413">
              <w:rPr>
                <w:rFonts w:ascii="Times New Roman" w:eastAsia="Times New Roman" w:hAnsi="Times New Roman" w:cs="Times New Roman"/>
              </w:rPr>
              <w:t>2004).</w:t>
            </w:r>
          </w:p>
          <w:p w14:paraId="7764EA1E" w14:textId="002349EC" w:rsidR="00704521" w:rsidRPr="00547AC8" w:rsidRDefault="0094371D" w:rsidP="00547AC8">
            <w:pPr>
              <w:pStyle w:val="ListParagraph"/>
              <w:numPr>
                <w:ilvl w:val="0"/>
                <w:numId w:val="23"/>
              </w:numPr>
              <w:spacing w:after="0" w:line="360" w:lineRule="auto"/>
              <w:rPr>
                <w:rFonts w:ascii="Times New Roman" w:hAnsi="Times New Roman" w:cs="Times New Roman"/>
              </w:rPr>
            </w:pPr>
            <w:r w:rsidRPr="00533413">
              <w:rPr>
                <w:rFonts w:ascii="Times New Roman" w:hAnsi="Times New Roman" w:cs="Times New Roman"/>
              </w:rPr>
              <w:t xml:space="preserve">And he is now a </w:t>
            </w:r>
            <w:r w:rsidR="009245D9" w:rsidRPr="00533413">
              <w:rPr>
                <w:rFonts w:ascii="Times New Roman" w:hAnsi="Times New Roman" w:cs="Times New Roman"/>
              </w:rPr>
              <w:t xml:space="preserve">Professor of International Food Economics and Rural Development, Georg-August-University of Göttingen, </w:t>
            </w:r>
            <w:r w:rsidRPr="00533413">
              <w:rPr>
                <w:rFonts w:ascii="Times New Roman" w:hAnsi="Times New Roman" w:cs="Times New Roman"/>
              </w:rPr>
              <w:t>since 200</w:t>
            </w:r>
            <w:r w:rsidR="009245D9" w:rsidRPr="00533413">
              <w:rPr>
                <w:rFonts w:ascii="Times New Roman" w:hAnsi="Times New Roman" w:cs="Times New Roman"/>
              </w:rPr>
              <w:t>7.</w:t>
            </w:r>
          </w:p>
          <w:p w14:paraId="7576788E" w14:textId="77777777" w:rsidR="00704521" w:rsidRPr="00533413" w:rsidRDefault="00704521" w:rsidP="00547AC8">
            <w:pPr>
              <w:spacing w:after="0" w:line="360" w:lineRule="auto"/>
              <w:rPr>
                <w:rFonts w:ascii="Times New Roman" w:eastAsia="Times New Roman" w:hAnsi="Times New Roman" w:cs="Times New Roman"/>
              </w:rPr>
            </w:pPr>
            <w:r w:rsidRPr="00533413">
              <w:rPr>
                <w:rFonts w:ascii="Times New Roman" w:eastAsia="Times New Roman" w:hAnsi="Times New Roman" w:cs="Times New Roman"/>
              </w:rPr>
              <w:t xml:space="preserve">Purpose: </w:t>
            </w:r>
          </w:p>
          <w:p w14:paraId="5CFBE2EF" w14:textId="12F7AE67" w:rsidR="00704521" w:rsidRPr="00533413" w:rsidRDefault="00C70BD9" w:rsidP="00547AC8">
            <w:pPr>
              <w:pStyle w:val="ListParagraph"/>
              <w:numPr>
                <w:ilvl w:val="0"/>
                <w:numId w:val="22"/>
              </w:numPr>
              <w:spacing w:after="0" w:line="360" w:lineRule="auto"/>
              <w:rPr>
                <w:rFonts w:ascii="Times New Roman" w:hAnsi="Times New Roman" w:cs="Times New Roman"/>
              </w:rPr>
            </w:pPr>
            <w:r w:rsidRPr="00533413">
              <w:rPr>
                <w:rFonts w:ascii="Times New Roman" w:hAnsi="Times New Roman" w:cs="Times New Roman"/>
              </w:rPr>
              <w:t xml:space="preserve">Proposing </w:t>
            </w:r>
            <w:r w:rsidR="00BD493B" w:rsidRPr="00533413">
              <w:rPr>
                <w:rFonts w:ascii="Times New Roman" w:hAnsi="Times New Roman" w:cs="Times New Roman"/>
              </w:rPr>
              <w:t xml:space="preserve">the </w:t>
            </w:r>
            <w:r w:rsidR="00FF1420" w:rsidRPr="00533413">
              <w:rPr>
                <w:rFonts w:ascii="Times New Roman" w:hAnsi="Times New Roman" w:cs="Times New Roman"/>
              </w:rPr>
              <w:t>potential impacts</w:t>
            </w:r>
            <w:r w:rsidR="00BD493B" w:rsidRPr="00533413">
              <w:rPr>
                <w:rFonts w:ascii="Times New Roman" w:hAnsi="Times New Roman" w:cs="Times New Roman"/>
              </w:rPr>
              <w:t xml:space="preserve"> of</w:t>
            </w:r>
            <w:r w:rsidR="00FF1420" w:rsidRPr="00533413">
              <w:rPr>
                <w:rFonts w:ascii="Times New Roman" w:hAnsi="Times New Roman" w:cs="Times New Roman"/>
              </w:rPr>
              <w:t xml:space="preserve"> </w:t>
            </w:r>
            <w:r w:rsidRPr="00533413">
              <w:rPr>
                <w:rFonts w:ascii="Times New Roman" w:hAnsi="Times New Roman" w:cs="Times New Roman"/>
              </w:rPr>
              <w:t>modified food</w:t>
            </w:r>
            <w:r w:rsidR="00BD493B" w:rsidRPr="00533413">
              <w:rPr>
                <w:rFonts w:ascii="Times New Roman" w:hAnsi="Times New Roman" w:cs="Times New Roman"/>
              </w:rPr>
              <w:t xml:space="preserve">, such as decreasing poverty and harvest </w:t>
            </w:r>
            <w:r w:rsidR="006B22B9" w:rsidRPr="00533413">
              <w:rPr>
                <w:rFonts w:ascii="Times New Roman" w:hAnsi="Times New Roman" w:cs="Times New Roman"/>
              </w:rPr>
              <w:t>extra-</w:t>
            </w:r>
            <w:r w:rsidR="00BD493B" w:rsidRPr="00533413">
              <w:rPr>
                <w:rFonts w:ascii="Times New Roman" w:hAnsi="Times New Roman" w:cs="Times New Roman"/>
              </w:rPr>
              <w:t>nutritious</w:t>
            </w:r>
            <w:r w:rsidR="006B22B9" w:rsidRPr="00533413">
              <w:rPr>
                <w:rFonts w:ascii="Times New Roman" w:hAnsi="Times New Roman" w:cs="Times New Roman"/>
              </w:rPr>
              <w:t xml:space="preserve"> crops.</w:t>
            </w:r>
            <w:r w:rsidR="00BD493B" w:rsidRPr="00533413">
              <w:rPr>
                <w:rFonts w:ascii="Times New Roman" w:hAnsi="Times New Roman" w:cs="Times New Roman"/>
              </w:rPr>
              <w:t xml:space="preserve"> </w:t>
            </w:r>
          </w:p>
          <w:p w14:paraId="463DD4B3" w14:textId="38355D43" w:rsidR="00704521" w:rsidRPr="00533413" w:rsidRDefault="006B22B9" w:rsidP="00547AC8">
            <w:pPr>
              <w:pStyle w:val="ListParagraph"/>
              <w:numPr>
                <w:ilvl w:val="0"/>
                <w:numId w:val="22"/>
              </w:numPr>
              <w:spacing w:after="0" w:line="360" w:lineRule="auto"/>
              <w:rPr>
                <w:rFonts w:ascii="Times New Roman" w:hAnsi="Times New Roman" w:cs="Times New Roman"/>
              </w:rPr>
            </w:pPr>
            <w:r w:rsidRPr="00533413">
              <w:rPr>
                <w:rFonts w:ascii="Times New Roman" w:eastAsia="Times New Roman" w:hAnsi="Times New Roman" w:cs="Times New Roman"/>
                <w:sz w:val="24"/>
                <w:szCs w:val="24"/>
              </w:rPr>
              <w:t xml:space="preserve">Presenting the </w:t>
            </w:r>
            <w:r w:rsidR="00AC2677" w:rsidRPr="00533413">
              <w:rPr>
                <w:rFonts w:ascii="Times New Roman" w:eastAsia="Times New Roman" w:hAnsi="Times New Roman" w:cs="Times New Roman"/>
                <w:sz w:val="24"/>
                <w:szCs w:val="24"/>
              </w:rPr>
              <w:t>Nutrition and health benefits</w:t>
            </w:r>
            <w:r w:rsidRPr="00533413">
              <w:rPr>
                <w:rFonts w:ascii="Times New Roman" w:eastAsia="Times New Roman" w:hAnsi="Times New Roman" w:cs="Times New Roman"/>
                <w:sz w:val="24"/>
                <w:szCs w:val="24"/>
              </w:rPr>
              <w:t xml:space="preserve"> </w:t>
            </w:r>
            <w:r w:rsidR="009C0AC9" w:rsidRPr="00533413">
              <w:rPr>
                <w:rFonts w:ascii="Times New Roman" w:eastAsia="Times New Roman" w:hAnsi="Times New Roman" w:cs="Times New Roman"/>
                <w:sz w:val="24"/>
                <w:szCs w:val="24"/>
              </w:rPr>
              <w:t xml:space="preserve">of </w:t>
            </w:r>
            <w:r w:rsidR="00502352" w:rsidRPr="00533413">
              <w:rPr>
                <w:rFonts w:ascii="Times New Roman" w:eastAsia="Times New Roman" w:hAnsi="Times New Roman" w:cs="Times New Roman"/>
                <w:sz w:val="24"/>
                <w:szCs w:val="24"/>
              </w:rPr>
              <w:t>genetically altered food,</w:t>
            </w:r>
            <w:r w:rsidR="009C0AC9" w:rsidRPr="00533413">
              <w:rPr>
                <w:rFonts w:ascii="Times New Roman" w:eastAsia="Times New Roman" w:hAnsi="Times New Roman" w:cs="Times New Roman"/>
                <w:sz w:val="24"/>
                <w:szCs w:val="24"/>
              </w:rPr>
              <w:t xml:space="preserve"> </w:t>
            </w:r>
            <w:r w:rsidR="00AC2677" w:rsidRPr="00533413">
              <w:rPr>
                <w:rFonts w:ascii="Times New Roman" w:eastAsia="Times New Roman" w:hAnsi="Times New Roman" w:cs="Times New Roman"/>
                <w:sz w:val="24"/>
                <w:szCs w:val="24"/>
              </w:rPr>
              <w:t>for example</w:t>
            </w:r>
            <w:r w:rsidR="00502352" w:rsidRPr="00533413">
              <w:rPr>
                <w:rFonts w:ascii="Times New Roman" w:eastAsia="Times New Roman" w:hAnsi="Times New Roman" w:cs="Times New Roman"/>
                <w:sz w:val="24"/>
                <w:szCs w:val="24"/>
              </w:rPr>
              <w:t xml:space="preserve"> </w:t>
            </w:r>
            <w:r w:rsidR="00AC2677" w:rsidRPr="00533413">
              <w:rPr>
                <w:rFonts w:ascii="Times New Roman" w:eastAsia="Times New Roman" w:hAnsi="Times New Roman" w:cs="Times New Roman"/>
                <w:sz w:val="24"/>
                <w:szCs w:val="24"/>
              </w:rPr>
              <w:t xml:space="preserve">the </w:t>
            </w:r>
            <w:r w:rsidR="009C0AC9" w:rsidRPr="00533413">
              <w:rPr>
                <w:rFonts w:ascii="Times New Roman" w:eastAsia="Times New Roman" w:hAnsi="Times New Roman" w:cs="Times New Roman"/>
                <w:sz w:val="24"/>
                <w:szCs w:val="24"/>
              </w:rPr>
              <w:t>Golden rice in Asia and how it helped in decreasing the VAD by 60%.</w:t>
            </w:r>
          </w:p>
          <w:p w14:paraId="5237FCF4" w14:textId="0092C1AA" w:rsidR="00704521" w:rsidRPr="00547AC8" w:rsidRDefault="007D455A" w:rsidP="00547AC8">
            <w:pPr>
              <w:pStyle w:val="ListParagraph"/>
              <w:numPr>
                <w:ilvl w:val="0"/>
                <w:numId w:val="22"/>
              </w:numPr>
              <w:spacing w:after="0" w:line="360" w:lineRule="auto"/>
              <w:rPr>
                <w:rFonts w:ascii="Times New Roman" w:hAnsi="Times New Roman" w:cs="Times New Roman"/>
              </w:rPr>
            </w:pPr>
            <w:r w:rsidRPr="00533413">
              <w:rPr>
                <w:rFonts w:ascii="Times New Roman" w:hAnsi="Times New Roman" w:cs="Times New Roman"/>
              </w:rPr>
              <w:t>To p</w:t>
            </w:r>
            <w:r w:rsidR="00502352" w:rsidRPr="00533413">
              <w:rPr>
                <w:rFonts w:ascii="Times New Roman" w:hAnsi="Times New Roman" w:cs="Times New Roman"/>
              </w:rPr>
              <w:t xml:space="preserve">rovide </w:t>
            </w:r>
            <w:r w:rsidR="004C266E" w:rsidRPr="00533413">
              <w:rPr>
                <w:rFonts w:ascii="Times New Roman" w:hAnsi="Times New Roman" w:cs="Times New Roman"/>
              </w:rPr>
              <w:t>a diversity in the technological methods that provide nutritionally enhanced crops</w:t>
            </w:r>
            <w:r w:rsidRPr="00533413">
              <w:rPr>
                <w:rFonts w:ascii="Times New Roman" w:hAnsi="Times New Roman" w:cs="Times New Roman"/>
              </w:rPr>
              <w:t>.</w:t>
            </w:r>
            <w:r w:rsidR="004C266E" w:rsidRPr="00533413">
              <w:rPr>
                <w:rFonts w:ascii="Times New Roman" w:hAnsi="Times New Roman" w:cs="Times New Roman"/>
              </w:rPr>
              <w:t xml:space="preserve">  </w:t>
            </w:r>
          </w:p>
          <w:p w14:paraId="48EFEE50" w14:textId="77777777" w:rsidR="00704521" w:rsidRPr="00533413" w:rsidRDefault="00704521" w:rsidP="00547AC8">
            <w:pPr>
              <w:spacing w:after="0" w:line="360" w:lineRule="auto"/>
              <w:rPr>
                <w:rFonts w:ascii="Times New Roman" w:eastAsia="Times New Roman" w:hAnsi="Times New Roman" w:cs="Times New Roman"/>
                <w:sz w:val="24"/>
                <w:szCs w:val="24"/>
              </w:rPr>
            </w:pPr>
            <w:r w:rsidRPr="00533413">
              <w:rPr>
                <w:rFonts w:ascii="Times New Roman" w:eastAsia="Times New Roman" w:hAnsi="Times New Roman" w:cs="Times New Roman"/>
                <w:sz w:val="24"/>
                <w:szCs w:val="24"/>
              </w:rPr>
              <w:t>Reliability of evidence:</w:t>
            </w:r>
          </w:p>
          <w:p w14:paraId="37964C74" w14:textId="5377DE0D" w:rsidR="00704521" w:rsidRPr="00533413" w:rsidRDefault="00F83311" w:rsidP="00547AC8">
            <w:pPr>
              <w:pStyle w:val="ListParagraph"/>
              <w:numPr>
                <w:ilvl w:val="0"/>
                <w:numId w:val="24"/>
              </w:numPr>
              <w:spacing w:after="0" w:line="360" w:lineRule="auto"/>
              <w:rPr>
                <w:rFonts w:ascii="Times New Roman" w:hAnsi="Times New Roman" w:cs="Times New Roman"/>
              </w:rPr>
            </w:pPr>
            <w:r w:rsidRPr="00533413">
              <w:rPr>
                <w:rFonts w:ascii="Times New Roman" w:hAnsi="Times New Roman" w:cs="Times New Roman"/>
                <w:sz w:val="24"/>
                <w:szCs w:val="24"/>
              </w:rPr>
              <w:t xml:space="preserve">It used </w:t>
            </w:r>
            <w:r w:rsidR="00AF4DDA" w:rsidRPr="00533413">
              <w:rPr>
                <w:rFonts w:ascii="Times New Roman" w:hAnsi="Times New Roman" w:cs="Times New Roman"/>
                <w:sz w:val="24"/>
                <w:szCs w:val="24"/>
              </w:rPr>
              <w:t>collections of research</w:t>
            </w:r>
            <w:r w:rsidRPr="00533413">
              <w:rPr>
                <w:rFonts w:ascii="Times New Roman" w:hAnsi="Times New Roman" w:cs="Times New Roman"/>
                <w:sz w:val="24"/>
                <w:szCs w:val="24"/>
              </w:rPr>
              <w:t xml:space="preserve"> in ScienceDirect database</w:t>
            </w:r>
            <w:r w:rsidR="00AF4DDA" w:rsidRPr="00533413">
              <w:rPr>
                <w:rFonts w:ascii="Times New Roman" w:hAnsi="Times New Roman" w:cs="Times New Roman"/>
                <w:sz w:val="24"/>
                <w:szCs w:val="24"/>
              </w:rPr>
              <w:t xml:space="preserve"> to support it is argument.</w:t>
            </w:r>
          </w:p>
          <w:p w14:paraId="1BFFCC5E" w14:textId="24569E56" w:rsidR="00704521" w:rsidRPr="00533413" w:rsidRDefault="001C6CBD" w:rsidP="00547AC8">
            <w:pPr>
              <w:pStyle w:val="ListParagraph"/>
              <w:numPr>
                <w:ilvl w:val="0"/>
                <w:numId w:val="24"/>
              </w:numPr>
              <w:spacing w:after="0" w:line="360" w:lineRule="auto"/>
              <w:rPr>
                <w:rFonts w:ascii="Times New Roman" w:hAnsi="Times New Roman" w:cs="Times New Roman"/>
                <w:sz w:val="20"/>
                <w:szCs w:val="20"/>
              </w:rPr>
            </w:pPr>
            <w:r w:rsidRPr="00533413">
              <w:rPr>
                <w:rFonts w:ascii="Times New Roman" w:hAnsi="Times New Roman" w:cs="Times New Roman"/>
                <w:sz w:val="20"/>
                <w:szCs w:val="20"/>
              </w:rPr>
              <w:t xml:space="preserve">Has cited many of trust worthy sources, such as World Bank (2007) and </w:t>
            </w:r>
            <w:r w:rsidR="00F8401E" w:rsidRPr="00533413">
              <w:rPr>
                <w:rFonts w:ascii="Times New Roman" w:hAnsi="Times New Roman" w:cs="Times New Roman"/>
                <w:sz w:val="20"/>
                <w:szCs w:val="20"/>
              </w:rPr>
              <w:t xml:space="preserve">number of M. Qaim journal’s. </w:t>
            </w:r>
            <w:r w:rsidRPr="00533413">
              <w:rPr>
                <w:rFonts w:ascii="Times New Roman" w:hAnsi="Times New Roman" w:cs="Times New Roman"/>
                <w:sz w:val="20"/>
                <w:szCs w:val="20"/>
              </w:rPr>
              <w:t xml:space="preserve"> </w:t>
            </w:r>
          </w:p>
          <w:p w14:paraId="3F4FFDE7" w14:textId="47AC7473" w:rsidR="00704521" w:rsidRPr="00533413" w:rsidRDefault="00F8401E" w:rsidP="00547AC8">
            <w:pPr>
              <w:pStyle w:val="ListParagraph"/>
              <w:numPr>
                <w:ilvl w:val="0"/>
                <w:numId w:val="24"/>
              </w:numPr>
              <w:spacing w:after="0" w:line="360" w:lineRule="auto"/>
              <w:rPr>
                <w:rFonts w:ascii="Times New Roman" w:hAnsi="Times New Roman" w:cs="Times New Roman"/>
              </w:rPr>
            </w:pPr>
            <w:r w:rsidRPr="00533413">
              <w:rPr>
                <w:rFonts w:ascii="Times New Roman" w:hAnsi="Times New Roman" w:cs="Times New Roman"/>
              </w:rPr>
              <w:t xml:space="preserve">Cited around 30 </w:t>
            </w:r>
            <w:r w:rsidR="00D70B72" w:rsidRPr="00533413">
              <w:rPr>
                <w:rFonts w:ascii="Times New Roman" w:hAnsi="Times New Roman" w:cs="Times New Roman"/>
              </w:rPr>
              <w:t>writers</w:t>
            </w:r>
            <w:r w:rsidRPr="00533413">
              <w:rPr>
                <w:rFonts w:ascii="Times New Roman" w:hAnsi="Times New Roman" w:cs="Times New Roman"/>
              </w:rPr>
              <w:t xml:space="preserve"> </w:t>
            </w:r>
            <w:r w:rsidR="003B2B7B" w:rsidRPr="00533413">
              <w:rPr>
                <w:rFonts w:ascii="Times New Roman" w:hAnsi="Times New Roman" w:cs="Times New Roman"/>
              </w:rPr>
              <w:t>and been cited by 50 recent articles.</w:t>
            </w:r>
            <w:r w:rsidRPr="00533413">
              <w:rPr>
                <w:rFonts w:ascii="Times New Roman" w:hAnsi="Times New Roman" w:cs="Times New Roman"/>
              </w:rPr>
              <w:t xml:space="preserve"> </w:t>
            </w:r>
            <w:r w:rsidR="003B2B7B" w:rsidRPr="00533413">
              <w:rPr>
                <w:rFonts w:ascii="Times New Roman" w:hAnsi="Times New Roman" w:cs="Times New Roman"/>
              </w:rPr>
              <w:t>(</w:t>
            </w:r>
            <w:r w:rsidR="003B2B7B" w:rsidRPr="00533413">
              <w:rPr>
                <w:rFonts w:ascii="Times New Roman" w:hAnsi="Times New Roman" w:cs="Times New Roman"/>
                <w:sz w:val="24"/>
                <w:szCs w:val="24"/>
              </w:rPr>
              <w:t>ScienceDirect database)</w:t>
            </w:r>
          </w:p>
          <w:p w14:paraId="7ACC52E4" w14:textId="77777777" w:rsidR="00704521" w:rsidRPr="00533413" w:rsidRDefault="00704521" w:rsidP="00547AC8">
            <w:pPr>
              <w:spacing w:after="0" w:line="360" w:lineRule="auto"/>
              <w:ind w:left="360"/>
              <w:rPr>
                <w:rFonts w:ascii="Times New Roman" w:eastAsia="Times New Roman" w:hAnsi="Times New Roman" w:cs="Times New Roman"/>
              </w:rPr>
            </w:pPr>
            <w:r w:rsidRPr="00533413">
              <w:rPr>
                <w:rFonts w:ascii="Times New Roman" w:eastAsia="Times New Roman" w:hAnsi="Times New Roman" w:cs="Times New Roman"/>
              </w:rPr>
              <w:t xml:space="preserve">Objectivity </w:t>
            </w:r>
          </w:p>
          <w:p w14:paraId="0B94FC14" w14:textId="68FB0F38" w:rsidR="00704521" w:rsidRPr="00533413" w:rsidRDefault="00D70B72" w:rsidP="00547AC8">
            <w:pPr>
              <w:pStyle w:val="ListParagraph"/>
              <w:numPr>
                <w:ilvl w:val="0"/>
                <w:numId w:val="21"/>
              </w:numPr>
              <w:spacing w:after="0" w:line="360" w:lineRule="auto"/>
              <w:rPr>
                <w:rFonts w:ascii="Times New Roman" w:hAnsi="Times New Roman" w:cs="Times New Roman"/>
              </w:rPr>
            </w:pPr>
            <w:r w:rsidRPr="00533413">
              <w:rPr>
                <w:rFonts w:ascii="Times New Roman" w:eastAsia="Times New Roman" w:hAnsi="Times New Roman" w:cs="Times New Roman"/>
              </w:rPr>
              <w:t xml:space="preserve">There various examples </w:t>
            </w:r>
            <w:r w:rsidR="00B335A0" w:rsidRPr="00533413">
              <w:rPr>
                <w:rFonts w:ascii="Times New Roman" w:eastAsia="Times New Roman" w:hAnsi="Times New Roman" w:cs="Times New Roman"/>
              </w:rPr>
              <w:t xml:space="preserve">of modified organisms </w:t>
            </w:r>
            <w:r w:rsidRPr="00533413">
              <w:rPr>
                <w:rFonts w:ascii="Times New Roman" w:eastAsia="Times New Roman" w:hAnsi="Times New Roman" w:cs="Times New Roman"/>
              </w:rPr>
              <w:t xml:space="preserve">within the text such as </w:t>
            </w:r>
            <w:r w:rsidR="00B335A0" w:rsidRPr="00533413">
              <w:rPr>
                <w:rFonts w:ascii="Times New Roman" w:eastAsia="Times New Roman" w:hAnsi="Times New Roman" w:cs="Times New Roman"/>
              </w:rPr>
              <w:t xml:space="preserve">Bt cotton and golden rice. </w:t>
            </w:r>
          </w:p>
          <w:p w14:paraId="5D8599BF" w14:textId="69ED4B1B" w:rsidR="00704521" w:rsidRPr="00533413" w:rsidRDefault="00B335A0" w:rsidP="00547AC8">
            <w:pPr>
              <w:pStyle w:val="ListParagraph"/>
              <w:numPr>
                <w:ilvl w:val="0"/>
                <w:numId w:val="21"/>
              </w:numPr>
              <w:spacing w:after="0" w:line="360" w:lineRule="auto"/>
              <w:rPr>
                <w:rFonts w:ascii="Times New Roman" w:hAnsi="Times New Roman" w:cs="Times New Roman"/>
              </w:rPr>
            </w:pPr>
            <w:r w:rsidRPr="00533413">
              <w:rPr>
                <w:rFonts w:ascii="Times New Roman" w:eastAsia="Times New Roman" w:hAnsi="Times New Roman" w:cs="Times New Roman"/>
              </w:rPr>
              <w:t xml:space="preserve">Has analysed general terms such </w:t>
            </w:r>
            <w:r w:rsidR="00304510" w:rsidRPr="00533413">
              <w:rPr>
                <w:rFonts w:ascii="Times New Roman" w:eastAsia="Times New Roman" w:hAnsi="Times New Roman" w:cs="Times New Roman"/>
              </w:rPr>
              <w:t xml:space="preserve">as nutrition and </w:t>
            </w:r>
            <w:r w:rsidR="00DB05B7" w:rsidRPr="00533413">
              <w:rPr>
                <w:rFonts w:ascii="Times New Roman" w:eastAsia="Times New Roman" w:hAnsi="Times New Roman" w:cs="Times New Roman"/>
              </w:rPr>
              <w:t>GM crops.</w:t>
            </w:r>
          </w:p>
          <w:p w14:paraId="696821B4" w14:textId="1AB13698" w:rsidR="00704521" w:rsidRPr="00547AC8" w:rsidRDefault="00FD2455" w:rsidP="00547AC8">
            <w:pPr>
              <w:pStyle w:val="ListParagraph"/>
              <w:numPr>
                <w:ilvl w:val="0"/>
                <w:numId w:val="21"/>
              </w:numPr>
              <w:spacing w:after="0" w:line="360" w:lineRule="auto"/>
              <w:rPr>
                <w:rFonts w:ascii="Times New Roman" w:hAnsi="Times New Roman" w:cs="Times New Roman"/>
              </w:rPr>
            </w:pPr>
            <w:r w:rsidRPr="00533413">
              <w:rPr>
                <w:rFonts w:ascii="Times New Roman" w:hAnsi="Times New Roman" w:cs="Times New Roman"/>
              </w:rPr>
              <w:t xml:space="preserve">Despite the bias toward GM crops the journal acknowledge the possible negative effects, by stating that </w:t>
            </w:r>
            <w:r w:rsidR="00541514" w:rsidRPr="00533413">
              <w:rPr>
                <w:rFonts w:ascii="Times New Roman" w:hAnsi="Times New Roman" w:cs="Times New Roman"/>
              </w:rPr>
              <w:t>“</w:t>
            </w:r>
            <w:r w:rsidR="00B535F3" w:rsidRPr="00533413">
              <w:rPr>
                <w:rFonts w:ascii="Times New Roman" w:hAnsi="Times New Roman" w:cs="Times New Roman"/>
              </w:rPr>
              <w:t>it is no</w:t>
            </w:r>
            <w:r w:rsidR="00541514" w:rsidRPr="00533413">
              <w:rPr>
                <w:rFonts w:ascii="Times New Roman" w:hAnsi="Times New Roman" w:cs="Times New Roman"/>
              </w:rPr>
              <w:t>t</w:t>
            </w:r>
            <w:r w:rsidR="00B535F3" w:rsidRPr="00533413">
              <w:rPr>
                <w:rFonts w:ascii="Times New Roman" w:hAnsi="Times New Roman" w:cs="Times New Roman"/>
              </w:rPr>
              <w:t xml:space="preserve"> the sliver magical bullet that </w:t>
            </w:r>
            <w:r w:rsidR="00541514" w:rsidRPr="00533413">
              <w:rPr>
                <w:rFonts w:ascii="Times New Roman" w:hAnsi="Times New Roman" w:cs="Times New Roman"/>
              </w:rPr>
              <w:t>would solve everything”</w:t>
            </w:r>
            <w:r w:rsidR="00B535F3" w:rsidRPr="00533413">
              <w:rPr>
                <w:rFonts w:ascii="Times New Roman" w:hAnsi="Times New Roman" w:cs="Times New Roman"/>
              </w:rPr>
              <w:t xml:space="preserve"> </w:t>
            </w:r>
            <w:r w:rsidRPr="00533413">
              <w:rPr>
                <w:rFonts w:ascii="Times New Roman" w:hAnsi="Times New Roman" w:cs="Times New Roman"/>
              </w:rPr>
              <w:t xml:space="preserve"> </w:t>
            </w:r>
          </w:p>
          <w:p w14:paraId="29D215FD" w14:textId="02341549" w:rsidR="00704521" w:rsidRPr="00533413" w:rsidRDefault="00704521" w:rsidP="00547AC8">
            <w:pPr>
              <w:spacing w:after="0" w:line="360" w:lineRule="auto"/>
              <w:rPr>
                <w:rFonts w:ascii="Times New Roman" w:eastAsia="Times New Roman" w:hAnsi="Times New Roman" w:cs="Times New Roman"/>
                <w:sz w:val="24"/>
                <w:szCs w:val="24"/>
              </w:rPr>
            </w:pPr>
            <w:r w:rsidRPr="00533413">
              <w:rPr>
                <w:rFonts w:ascii="Times New Roman" w:eastAsia="Times New Roman" w:hAnsi="Times New Roman" w:cs="Times New Roman"/>
              </w:rPr>
              <w:t xml:space="preserve"> Academic </w:t>
            </w:r>
            <w:r w:rsidRPr="00533413">
              <w:rPr>
                <w:rFonts w:ascii="Times New Roman" w:eastAsia="Times New Roman" w:hAnsi="Times New Roman" w:cs="Times New Roman"/>
                <w:sz w:val="24"/>
                <w:szCs w:val="24"/>
              </w:rPr>
              <w:t>Conventions</w:t>
            </w:r>
          </w:p>
          <w:p w14:paraId="4EDC56C0" w14:textId="77777777" w:rsidR="00114057" w:rsidRPr="00533413" w:rsidRDefault="00541514" w:rsidP="00547AC8">
            <w:pPr>
              <w:pStyle w:val="ListParagraph"/>
              <w:numPr>
                <w:ilvl w:val="0"/>
                <w:numId w:val="20"/>
              </w:numPr>
              <w:spacing w:after="0" w:line="360" w:lineRule="auto"/>
              <w:rPr>
                <w:rFonts w:ascii="Times New Roman" w:hAnsi="Times New Roman" w:cs="Times New Roman"/>
                <w:sz w:val="24"/>
                <w:szCs w:val="24"/>
              </w:rPr>
            </w:pPr>
            <w:r w:rsidRPr="00533413">
              <w:rPr>
                <w:rFonts w:ascii="Times New Roman" w:eastAsia="Times New Roman" w:hAnsi="Times New Roman" w:cs="Times New Roman"/>
                <w:sz w:val="24"/>
                <w:szCs w:val="24"/>
              </w:rPr>
              <w:t>The bibliography been referenced in</w:t>
            </w:r>
            <w:r w:rsidR="00704521" w:rsidRPr="00533413">
              <w:rPr>
                <w:rFonts w:ascii="Times New Roman" w:eastAsia="Times New Roman" w:hAnsi="Times New Roman" w:cs="Times New Roman"/>
                <w:sz w:val="24"/>
                <w:szCs w:val="24"/>
              </w:rPr>
              <w:t xml:space="preserve"> Harvard referencing style. </w:t>
            </w:r>
          </w:p>
          <w:p w14:paraId="3A38BE45" w14:textId="77777777" w:rsidR="00541514" w:rsidRPr="00533413" w:rsidRDefault="00541514" w:rsidP="00547AC8">
            <w:pPr>
              <w:pStyle w:val="ListParagraph"/>
              <w:numPr>
                <w:ilvl w:val="0"/>
                <w:numId w:val="20"/>
              </w:numPr>
              <w:spacing w:line="360" w:lineRule="auto"/>
              <w:rPr>
                <w:rFonts w:ascii="Times New Roman" w:eastAsia="Times New Roman" w:hAnsi="Times New Roman" w:cs="Times New Roman"/>
                <w:sz w:val="24"/>
                <w:szCs w:val="24"/>
              </w:rPr>
            </w:pPr>
            <w:r w:rsidRPr="00533413">
              <w:rPr>
                <w:rFonts w:ascii="Times New Roman" w:eastAsia="Times New Roman" w:hAnsi="Times New Roman" w:cs="Times New Roman"/>
                <w:sz w:val="24"/>
                <w:szCs w:val="24"/>
              </w:rPr>
              <w:t>Introduction explains article’s objectives clearly.</w:t>
            </w:r>
          </w:p>
          <w:p w14:paraId="46584A22" w14:textId="0221B037" w:rsidR="00541514" w:rsidRPr="00533413" w:rsidRDefault="00541514" w:rsidP="00547AC8">
            <w:pPr>
              <w:pStyle w:val="ListParagraph"/>
              <w:numPr>
                <w:ilvl w:val="0"/>
                <w:numId w:val="20"/>
              </w:numPr>
              <w:spacing w:after="0" w:line="360" w:lineRule="auto"/>
              <w:rPr>
                <w:rFonts w:ascii="Times New Roman" w:hAnsi="Times New Roman" w:cs="Times New Roman"/>
                <w:sz w:val="24"/>
                <w:szCs w:val="24"/>
              </w:rPr>
            </w:pPr>
            <w:r w:rsidRPr="00533413">
              <w:rPr>
                <w:rFonts w:ascii="Times New Roman" w:hAnsi="Times New Roman" w:cs="Times New Roman"/>
                <w:sz w:val="24"/>
                <w:szCs w:val="24"/>
              </w:rPr>
              <w:t xml:space="preserve">The journal is well structured and without any grammatical error. </w:t>
            </w:r>
          </w:p>
        </w:tc>
      </w:tr>
      <w:tr w:rsidR="00163E2B" w:rsidRPr="00533413" w14:paraId="49A1E3EC" w14:textId="77777777" w:rsidTr="007E5F10">
        <w:trPr>
          <w:cantSplit/>
          <w:trHeight w:val="604"/>
        </w:trPr>
        <w:tc>
          <w:tcPr>
            <w:tcW w:w="5000" w:type="pct"/>
            <w:shd w:val="clear" w:color="auto" w:fill="auto"/>
            <w:vAlign w:val="center"/>
          </w:tcPr>
          <w:p w14:paraId="3C171ADA" w14:textId="77777777" w:rsidR="00FF5441" w:rsidRPr="00533413" w:rsidRDefault="00FF5441" w:rsidP="00FF5441">
            <w:pPr>
              <w:spacing w:after="0" w:line="240" w:lineRule="auto"/>
              <w:rPr>
                <w:rFonts w:ascii="Times New Roman" w:eastAsia="Calibri" w:hAnsi="Times New Roman" w:cs="Times New Roman"/>
                <w:b/>
              </w:rPr>
            </w:pPr>
            <w:r w:rsidRPr="00533413">
              <w:rPr>
                <w:rFonts w:ascii="Times New Roman" w:eastAsia="Calibri" w:hAnsi="Times New Roman" w:cs="Times New Roman"/>
                <w:b/>
              </w:rPr>
              <w:t>How is the source relevant to your title? What are the useful points / arguments made in the text?</w:t>
            </w:r>
          </w:p>
          <w:p w14:paraId="434112B6" w14:textId="5224111C" w:rsidR="009A3D67" w:rsidRPr="00547AC8" w:rsidRDefault="009A3D67" w:rsidP="00547AC8">
            <w:pPr>
              <w:pStyle w:val="ListParagraph"/>
              <w:numPr>
                <w:ilvl w:val="0"/>
                <w:numId w:val="32"/>
              </w:numPr>
              <w:spacing w:after="0" w:line="360" w:lineRule="auto"/>
              <w:rPr>
                <w:rFonts w:ascii="Times New Roman" w:eastAsia="Calibri" w:hAnsi="Times New Roman" w:cs="Times New Roman"/>
              </w:rPr>
            </w:pPr>
            <w:r w:rsidRPr="00547AC8">
              <w:rPr>
                <w:rFonts w:ascii="Times New Roman" w:eastAsia="Calibri" w:hAnsi="Times New Roman" w:cs="Times New Roman"/>
              </w:rPr>
              <w:t>Presents</w:t>
            </w:r>
            <w:r w:rsidR="00541514" w:rsidRPr="00547AC8">
              <w:rPr>
                <w:rFonts w:ascii="Times New Roman" w:eastAsia="Calibri" w:hAnsi="Times New Roman" w:cs="Times New Roman"/>
              </w:rPr>
              <w:t xml:space="preserve"> the benefits of GM crops and </w:t>
            </w:r>
            <w:r w:rsidRPr="00547AC8">
              <w:rPr>
                <w:rFonts w:ascii="Times New Roman" w:eastAsia="Calibri" w:hAnsi="Times New Roman" w:cs="Times New Roman"/>
              </w:rPr>
              <w:t>what is the possible improvement could be done in the future.</w:t>
            </w:r>
          </w:p>
          <w:p w14:paraId="5D6DE49A" w14:textId="77B7E14B" w:rsidR="00163E2B" w:rsidRPr="00547AC8" w:rsidRDefault="00541514" w:rsidP="00547AC8">
            <w:pPr>
              <w:pStyle w:val="ListParagraph"/>
              <w:numPr>
                <w:ilvl w:val="0"/>
                <w:numId w:val="32"/>
              </w:numPr>
              <w:spacing w:after="0" w:line="360" w:lineRule="auto"/>
              <w:rPr>
                <w:rFonts w:ascii="Times New Roman" w:eastAsia="Calibri" w:hAnsi="Times New Roman" w:cs="Times New Roman"/>
              </w:rPr>
            </w:pPr>
            <w:r w:rsidRPr="00547AC8">
              <w:rPr>
                <w:rFonts w:ascii="Times New Roman" w:eastAsia="Calibri" w:hAnsi="Times New Roman" w:cs="Times New Roman"/>
              </w:rPr>
              <w:t xml:space="preserve"> </w:t>
            </w:r>
            <w:r w:rsidR="009A3D67" w:rsidRPr="00547AC8">
              <w:rPr>
                <w:rFonts w:ascii="Times New Roman" w:eastAsia="Calibri" w:hAnsi="Times New Roman" w:cs="Times New Roman"/>
              </w:rPr>
              <w:t xml:space="preserve">It present analysed </w:t>
            </w:r>
            <w:r w:rsidR="008B3254" w:rsidRPr="00547AC8">
              <w:rPr>
                <w:rFonts w:ascii="Times New Roman" w:eastAsia="Calibri" w:hAnsi="Times New Roman" w:cs="Times New Roman"/>
              </w:rPr>
              <w:t>example backed up with different generations of agriculture technology.</w:t>
            </w:r>
          </w:p>
          <w:p w14:paraId="0E0AA67E" w14:textId="51810B20" w:rsidR="00163E2B" w:rsidRPr="00547AC8" w:rsidRDefault="00D7291D" w:rsidP="00547AC8">
            <w:pPr>
              <w:pStyle w:val="ListParagraph"/>
              <w:numPr>
                <w:ilvl w:val="0"/>
                <w:numId w:val="32"/>
              </w:numPr>
              <w:spacing w:after="0" w:line="360" w:lineRule="auto"/>
              <w:rPr>
                <w:rFonts w:ascii="Times New Roman" w:eastAsia="Calibri" w:hAnsi="Times New Roman" w:cs="Times New Roman"/>
              </w:rPr>
            </w:pPr>
            <w:r w:rsidRPr="00547AC8">
              <w:rPr>
                <w:rFonts w:ascii="Times New Roman" w:eastAsia="Calibri" w:hAnsi="Times New Roman" w:cs="Times New Roman"/>
              </w:rPr>
              <w:t>Focuses on the potential and positive side of GMO which is helpful to introduce different side of the argument.</w:t>
            </w:r>
          </w:p>
        </w:tc>
      </w:tr>
    </w:tbl>
    <w:p w14:paraId="62B1BEC2" w14:textId="30795B9B" w:rsidR="00A73DD8" w:rsidRPr="00533413" w:rsidRDefault="00A73DD8">
      <w:pPr>
        <w:rPr>
          <w:rFonts w:ascii="Times New Roman" w:hAnsi="Times New Roman" w:cs="Times New Roman"/>
          <w:b/>
          <w:u w:val="singl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682"/>
      </w:tblGrid>
      <w:tr w:rsidR="007F1C7B" w:rsidRPr="00533413" w14:paraId="2796216E" w14:textId="77777777" w:rsidTr="006F26A6">
        <w:trPr>
          <w:cantSplit/>
          <w:trHeight w:val="604"/>
        </w:trPr>
        <w:tc>
          <w:tcPr>
            <w:tcW w:w="5000" w:type="pct"/>
            <w:shd w:val="clear" w:color="auto" w:fill="D9D9D9" w:themeFill="background1" w:themeFillShade="D9"/>
            <w:vAlign w:val="center"/>
          </w:tcPr>
          <w:p w14:paraId="5E583D94" w14:textId="36C4A9C0" w:rsidR="007F1C7B" w:rsidRPr="00533413" w:rsidRDefault="007F1C7B" w:rsidP="006F26A6">
            <w:pPr>
              <w:spacing w:after="0" w:line="240" w:lineRule="auto"/>
              <w:rPr>
                <w:rFonts w:ascii="Times New Roman" w:eastAsia="Calibri" w:hAnsi="Times New Roman" w:cs="Times New Roman"/>
                <w:b/>
              </w:rPr>
            </w:pPr>
            <w:r w:rsidRPr="00533413">
              <w:rPr>
                <w:rFonts w:ascii="Times New Roman" w:eastAsia="Calibri" w:hAnsi="Times New Roman" w:cs="Times New Roman"/>
              </w:rPr>
              <w:br w:type="page"/>
            </w:r>
            <w:r w:rsidRPr="00533413">
              <w:rPr>
                <w:rFonts w:ascii="Times New Roman" w:eastAsia="Calibri" w:hAnsi="Times New Roman" w:cs="Times New Roman"/>
                <w:b/>
              </w:rPr>
              <w:t>EVALUATION 5</w:t>
            </w:r>
          </w:p>
          <w:p w14:paraId="2EBD19DE" w14:textId="2743155D" w:rsidR="007F1C7B" w:rsidRPr="00533413" w:rsidRDefault="007F1C7B" w:rsidP="006F26A6">
            <w:pPr>
              <w:spacing w:after="0" w:line="240" w:lineRule="auto"/>
              <w:rPr>
                <w:rFonts w:ascii="Times New Roman" w:eastAsia="Times New Roman" w:hAnsi="Times New Roman" w:cs="Times New Roman"/>
                <w:szCs w:val="24"/>
              </w:rPr>
            </w:pPr>
            <w:r w:rsidRPr="00533413">
              <w:rPr>
                <w:rFonts w:ascii="Times New Roman" w:eastAsia="Calibri" w:hAnsi="Times New Roman" w:cs="Times New Roman"/>
                <w:b/>
              </w:rPr>
              <w:t>Reference:</w:t>
            </w:r>
            <w:r w:rsidR="00E62779" w:rsidRPr="00533413">
              <w:rPr>
                <w:rFonts w:ascii="Times New Roman" w:eastAsia="Times New Roman" w:hAnsi="Times New Roman" w:cs="Times New Roman"/>
                <w:szCs w:val="24"/>
              </w:rPr>
              <w:t xml:space="preserve"> </w:t>
            </w:r>
            <w:r w:rsidR="00E62779" w:rsidRPr="00BE4875">
              <w:rPr>
                <w:rFonts w:ascii="Times New Roman" w:eastAsia="Times New Roman" w:hAnsi="Times New Roman" w:cs="Times New Roman"/>
                <w:i/>
                <w:szCs w:val="24"/>
              </w:rPr>
              <w:t xml:space="preserve">Séralini, G.-E., Vendômois, J.S.D., Cellier, D., Sultan, C., Buiatti, M., Gallagher, L., Antoniou, M., Dronamraju, K.R., </w:t>
            </w:r>
            <w:r w:rsidR="00E62779" w:rsidRPr="00533413">
              <w:rPr>
                <w:rFonts w:ascii="Times New Roman" w:eastAsia="Times New Roman" w:hAnsi="Times New Roman" w:cs="Times New Roman"/>
                <w:szCs w:val="24"/>
              </w:rPr>
              <w:t xml:space="preserve">2009. How Subchronic and Chronic Health Effects can be Neglected for GMOs, Pesticides or Chemicals. International Journal of Biological Sciences 438–443. </w:t>
            </w:r>
          </w:p>
        </w:tc>
      </w:tr>
      <w:tr w:rsidR="00533413" w:rsidRPr="00533413" w14:paraId="466B50B0" w14:textId="77777777" w:rsidTr="006F26A6">
        <w:trPr>
          <w:cantSplit/>
          <w:trHeight w:val="604"/>
        </w:trPr>
        <w:tc>
          <w:tcPr>
            <w:tcW w:w="5000" w:type="pct"/>
            <w:shd w:val="clear" w:color="auto" w:fill="auto"/>
            <w:vAlign w:val="center"/>
          </w:tcPr>
          <w:p w14:paraId="458D5340" w14:textId="77777777" w:rsidR="007F1C7B" w:rsidRPr="00533413" w:rsidRDefault="007F1C7B" w:rsidP="00547AC8">
            <w:pPr>
              <w:spacing w:after="0" w:line="360" w:lineRule="auto"/>
              <w:rPr>
                <w:rFonts w:ascii="Times New Roman" w:eastAsia="Calibri" w:hAnsi="Times New Roman" w:cs="Times New Roman"/>
                <w:b/>
              </w:rPr>
            </w:pPr>
            <w:r w:rsidRPr="00533413">
              <w:rPr>
                <w:rFonts w:ascii="Times New Roman" w:eastAsia="Calibri" w:hAnsi="Times New Roman" w:cs="Times New Roman"/>
                <w:b/>
              </w:rPr>
              <w:lastRenderedPageBreak/>
              <w:t>Why have you chosen this source? Refer to the currency, authority, purpose, reliability of evidence or data, objectivity, use of expected academic conventions.</w:t>
            </w:r>
          </w:p>
          <w:p w14:paraId="27EBCDAE" w14:textId="1C3E562B" w:rsidR="001D5B46" w:rsidRPr="00533413" w:rsidRDefault="00DB7AE7" w:rsidP="00547AC8">
            <w:pPr>
              <w:spacing w:after="0" w:line="360" w:lineRule="auto"/>
              <w:rPr>
                <w:rFonts w:ascii="Times New Roman" w:eastAsia="Times New Roman" w:hAnsi="Times New Roman" w:cs="Times New Roman"/>
              </w:rPr>
            </w:pPr>
            <w:r w:rsidRPr="00533413">
              <w:rPr>
                <w:rFonts w:ascii="Times New Roman" w:eastAsia="Times New Roman" w:hAnsi="Times New Roman" w:cs="Times New Roman"/>
              </w:rPr>
              <w:t xml:space="preserve">Currency: </w:t>
            </w:r>
          </w:p>
          <w:p w14:paraId="700BD2DB" w14:textId="33304E32" w:rsidR="00DB7AE7" w:rsidRPr="00533413" w:rsidRDefault="001D5B46" w:rsidP="00547AC8">
            <w:pPr>
              <w:pStyle w:val="ListParagraph"/>
              <w:numPr>
                <w:ilvl w:val="0"/>
                <w:numId w:val="19"/>
              </w:numPr>
              <w:spacing w:after="0" w:line="360" w:lineRule="auto"/>
              <w:rPr>
                <w:rFonts w:ascii="Times New Roman" w:hAnsi="Times New Roman" w:cs="Times New Roman"/>
              </w:rPr>
            </w:pPr>
            <w:r w:rsidRPr="00533413">
              <w:rPr>
                <w:rFonts w:ascii="Times New Roman" w:eastAsia="Times New Roman" w:hAnsi="Times New Roman" w:cs="Times New Roman"/>
              </w:rPr>
              <w:t>The journal been written 2009.</w:t>
            </w:r>
          </w:p>
          <w:p w14:paraId="10A50356" w14:textId="5AD525AC" w:rsidR="00DB7AE7" w:rsidRPr="00533413" w:rsidRDefault="001D5B46" w:rsidP="00547AC8">
            <w:pPr>
              <w:pStyle w:val="ListParagraph"/>
              <w:numPr>
                <w:ilvl w:val="0"/>
                <w:numId w:val="19"/>
              </w:numPr>
              <w:spacing w:after="0" w:line="360" w:lineRule="auto"/>
              <w:rPr>
                <w:rFonts w:ascii="Times New Roman" w:hAnsi="Times New Roman" w:cs="Times New Roman"/>
              </w:rPr>
            </w:pPr>
            <w:r w:rsidRPr="00533413">
              <w:rPr>
                <w:rFonts w:ascii="Times New Roman" w:eastAsia="Times New Roman" w:hAnsi="Times New Roman" w:cs="Times New Roman"/>
              </w:rPr>
              <w:t xml:space="preserve">Over 9 years old, </w:t>
            </w:r>
            <w:r w:rsidR="009A1AC7" w:rsidRPr="00533413">
              <w:rPr>
                <w:rFonts w:ascii="Times New Roman" w:eastAsia="Times New Roman" w:hAnsi="Times New Roman" w:cs="Times New Roman"/>
              </w:rPr>
              <w:t xml:space="preserve">which is still a current in both medical and food production field. </w:t>
            </w:r>
            <w:r w:rsidRPr="00533413">
              <w:rPr>
                <w:rFonts w:ascii="Times New Roman" w:eastAsia="Times New Roman" w:hAnsi="Times New Roman" w:cs="Times New Roman"/>
              </w:rPr>
              <w:t xml:space="preserve"> </w:t>
            </w:r>
          </w:p>
          <w:p w14:paraId="257DC3C0" w14:textId="57EEB9C8" w:rsidR="00DB7AE7" w:rsidRPr="00533413" w:rsidRDefault="009A1AC7" w:rsidP="00547AC8">
            <w:pPr>
              <w:pStyle w:val="ListParagraph"/>
              <w:numPr>
                <w:ilvl w:val="0"/>
                <w:numId w:val="19"/>
              </w:numPr>
              <w:spacing w:after="0" w:line="360" w:lineRule="auto"/>
              <w:rPr>
                <w:rFonts w:ascii="Times New Roman" w:hAnsi="Times New Roman" w:cs="Times New Roman"/>
              </w:rPr>
            </w:pPr>
            <w:r w:rsidRPr="00533413">
              <w:rPr>
                <w:rFonts w:ascii="Times New Roman" w:hAnsi="Times New Roman" w:cs="Times New Roman"/>
              </w:rPr>
              <w:t>The main idea is “health”.</w:t>
            </w:r>
          </w:p>
          <w:p w14:paraId="64CB577E" w14:textId="77777777" w:rsidR="00DB7AE7" w:rsidRPr="00533413" w:rsidRDefault="00DB7AE7" w:rsidP="00547AC8">
            <w:pPr>
              <w:spacing w:after="0" w:line="360" w:lineRule="auto"/>
              <w:rPr>
                <w:rFonts w:ascii="Times New Roman" w:eastAsia="Times New Roman" w:hAnsi="Times New Roman" w:cs="Times New Roman"/>
              </w:rPr>
            </w:pPr>
            <w:r w:rsidRPr="00533413">
              <w:rPr>
                <w:rFonts w:ascii="Times New Roman" w:eastAsia="Times New Roman" w:hAnsi="Times New Roman" w:cs="Times New Roman"/>
                <w:b/>
              </w:rPr>
              <w:t>Authority</w:t>
            </w:r>
            <w:r w:rsidRPr="00533413">
              <w:rPr>
                <w:rFonts w:ascii="Times New Roman" w:eastAsia="Times New Roman" w:hAnsi="Times New Roman" w:cs="Times New Roman"/>
              </w:rPr>
              <w:t xml:space="preserve">: </w:t>
            </w:r>
          </w:p>
          <w:p w14:paraId="67E86632" w14:textId="2CAFCF55" w:rsidR="00DB7AE7" w:rsidRPr="00533413" w:rsidRDefault="00306F0C" w:rsidP="00547AC8">
            <w:pPr>
              <w:pStyle w:val="ListParagraph"/>
              <w:numPr>
                <w:ilvl w:val="0"/>
                <w:numId w:val="23"/>
              </w:numPr>
              <w:spacing w:after="0" w:line="360" w:lineRule="auto"/>
              <w:rPr>
                <w:rFonts w:ascii="Times New Roman" w:hAnsi="Times New Roman" w:cs="Times New Roman"/>
              </w:rPr>
            </w:pPr>
            <w:r w:rsidRPr="00533413">
              <w:rPr>
                <w:rFonts w:ascii="Times New Roman" w:eastAsia="Times New Roman" w:hAnsi="Times New Roman" w:cs="Times New Roman"/>
              </w:rPr>
              <w:t xml:space="preserve">Gilles-Éric Séralini </w:t>
            </w:r>
            <w:r w:rsidR="00FC0068" w:rsidRPr="00533413">
              <w:rPr>
                <w:rFonts w:ascii="Times New Roman" w:eastAsia="Times New Roman" w:hAnsi="Times New Roman" w:cs="Times New Roman"/>
              </w:rPr>
              <w:t xml:space="preserve">is a high regard faculty in </w:t>
            </w:r>
            <w:r w:rsidRPr="00533413">
              <w:rPr>
                <w:rFonts w:ascii="Times New Roman" w:eastAsia="Times New Roman" w:hAnsi="Times New Roman" w:cs="Times New Roman"/>
              </w:rPr>
              <w:t>University of Montpellier II</w:t>
            </w:r>
            <w:r w:rsidR="00DB7AE7" w:rsidRPr="00533413">
              <w:rPr>
                <w:rFonts w:ascii="Times New Roman" w:eastAsia="Times New Roman" w:hAnsi="Times New Roman" w:cs="Times New Roman"/>
              </w:rPr>
              <w:t xml:space="preserve"> </w:t>
            </w:r>
          </w:p>
          <w:p w14:paraId="5F9A9642" w14:textId="6470A55D" w:rsidR="00FC0068" w:rsidRPr="00533413" w:rsidRDefault="00FC0068" w:rsidP="00547AC8">
            <w:pPr>
              <w:pStyle w:val="ListParagraph"/>
              <w:numPr>
                <w:ilvl w:val="0"/>
                <w:numId w:val="23"/>
              </w:numPr>
              <w:spacing w:after="0" w:line="360" w:lineRule="auto"/>
              <w:rPr>
                <w:rFonts w:ascii="Times New Roman" w:hAnsi="Times New Roman" w:cs="Times New Roman"/>
              </w:rPr>
            </w:pPr>
            <w:r w:rsidRPr="00533413">
              <w:rPr>
                <w:rFonts w:ascii="Times New Roman" w:eastAsia="Times New Roman" w:hAnsi="Times New Roman" w:cs="Times New Roman"/>
              </w:rPr>
              <w:t xml:space="preserve">Gilles-Éric Séralini </w:t>
            </w:r>
            <w:r w:rsidR="0022541D" w:rsidRPr="00533413">
              <w:rPr>
                <w:rFonts w:ascii="Times New Roman" w:eastAsia="Times New Roman" w:hAnsi="Times New Roman" w:cs="Times New Roman"/>
              </w:rPr>
              <w:t>from 1998 till 2007 was a member of the French Biomolecular Engineering Commission.</w:t>
            </w:r>
          </w:p>
          <w:p w14:paraId="4EC9BED7" w14:textId="18F8D9CD" w:rsidR="00DB7AE7" w:rsidRPr="00533413" w:rsidRDefault="0022541D" w:rsidP="00547AC8">
            <w:pPr>
              <w:pStyle w:val="ListParagraph"/>
              <w:numPr>
                <w:ilvl w:val="0"/>
                <w:numId w:val="23"/>
              </w:numPr>
              <w:spacing w:after="0" w:line="360" w:lineRule="auto"/>
              <w:rPr>
                <w:rFonts w:ascii="Times New Roman" w:hAnsi="Times New Roman" w:cs="Times New Roman"/>
              </w:rPr>
            </w:pPr>
            <w:r w:rsidRPr="00533413">
              <w:rPr>
                <w:rFonts w:ascii="Times New Roman" w:eastAsia="Times New Roman" w:hAnsi="Times New Roman" w:cs="Times New Roman"/>
              </w:rPr>
              <w:t>Has</w:t>
            </w:r>
            <w:r w:rsidR="00BE2B0E" w:rsidRPr="00533413">
              <w:rPr>
                <w:rFonts w:ascii="Times New Roman" w:eastAsia="Times New Roman" w:hAnsi="Times New Roman" w:cs="Times New Roman"/>
              </w:rPr>
              <w:t xml:space="preserve"> worked on 85 </w:t>
            </w:r>
            <w:r w:rsidR="005279BA" w:rsidRPr="00533413">
              <w:rPr>
                <w:rFonts w:ascii="Times New Roman" w:eastAsia="Times New Roman" w:hAnsi="Times New Roman" w:cs="Times New Roman"/>
              </w:rPr>
              <w:t>journals and</w:t>
            </w:r>
            <w:r w:rsidR="00BE2B0E" w:rsidRPr="00533413">
              <w:rPr>
                <w:rFonts w:ascii="Times New Roman" w:eastAsia="Times New Roman" w:hAnsi="Times New Roman" w:cs="Times New Roman"/>
              </w:rPr>
              <w:t xml:space="preserve"> been cited by 1610 document (Scopus author details). </w:t>
            </w:r>
          </w:p>
          <w:p w14:paraId="2CAB2CA0" w14:textId="77777777" w:rsidR="00DB7AE7" w:rsidRPr="00533413" w:rsidRDefault="00DB7AE7" w:rsidP="00547AC8">
            <w:pPr>
              <w:spacing w:after="0" w:line="360" w:lineRule="auto"/>
              <w:rPr>
                <w:rFonts w:ascii="Times New Roman" w:eastAsia="Times New Roman" w:hAnsi="Times New Roman" w:cs="Times New Roman"/>
              </w:rPr>
            </w:pPr>
            <w:r w:rsidRPr="00533413">
              <w:rPr>
                <w:rFonts w:ascii="Times New Roman" w:eastAsia="Times New Roman" w:hAnsi="Times New Roman" w:cs="Times New Roman"/>
                <w:b/>
              </w:rPr>
              <w:t>Purpose</w:t>
            </w:r>
            <w:r w:rsidRPr="00533413">
              <w:rPr>
                <w:rFonts w:ascii="Times New Roman" w:eastAsia="Times New Roman" w:hAnsi="Times New Roman" w:cs="Times New Roman"/>
              </w:rPr>
              <w:t xml:space="preserve">: </w:t>
            </w:r>
          </w:p>
          <w:p w14:paraId="3DDBCCE4" w14:textId="0E417534" w:rsidR="00DB7AE7" w:rsidRPr="00533413" w:rsidRDefault="00DB7AE7" w:rsidP="00547AC8">
            <w:pPr>
              <w:pStyle w:val="ListParagraph"/>
              <w:numPr>
                <w:ilvl w:val="0"/>
                <w:numId w:val="22"/>
              </w:numPr>
              <w:spacing w:after="0" w:line="360" w:lineRule="auto"/>
              <w:rPr>
                <w:rFonts w:ascii="Times New Roman" w:hAnsi="Times New Roman" w:cs="Times New Roman"/>
              </w:rPr>
            </w:pPr>
            <w:r w:rsidRPr="00533413">
              <w:rPr>
                <w:rFonts w:ascii="Times New Roman" w:eastAsia="Times New Roman" w:hAnsi="Times New Roman" w:cs="Times New Roman"/>
              </w:rPr>
              <w:t xml:space="preserve">This journal </w:t>
            </w:r>
            <w:r w:rsidR="005279BA" w:rsidRPr="00533413">
              <w:rPr>
                <w:rFonts w:ascii="Times New Roman" w:eastAsia="Times New Roman" w:hAnsi="Times New Roman" w:cs="Times New Roman"/>
              </w:rPr>
              <w:t>explains</w:t>
            </w:r>
            <w:r w:rsidR="000D1263" w:rsidRPr="00533413">
              <w:rPr>
                <w:rFonts w:ascii="Times New Roman" w:eastAsia="Times New Roman" w:hAnsi="Times New Roman" w:cs="Times New Roman"/>
              </w:rPr>
              <w:t xml:space="preserve"> </w:t>
            </w:r>
            <w:r w:rsidR="0061798B" w:rsidRPr="00533413">
              <w:rPr>
                <w:rFonts w:ascii="Times New Roman" w:eastAsia="Times New Roman" w:hAnsi="Times New Roman" w:cs="Times New Roman"/>
              </w:rPr>
              <w:t xml:space="preserve">the </w:t>
            </w:r>
            <w:r w:rsidR="000D1263" w:rsidRPr="00533413">
              <w:rPr>
                <w:rFonts w:ascii="Times New Roman" w:eastAsia="Times New Roman" w:hAnsi="Times New Roman" w:cs="Times New Roman"/>
              </w:rPr>
              <w:t>possibilities</w:t>
            </w:r>
            <w:r w:rsidR="00480D2A" w:rsidRPr="00533413">
              <w:rPr>
                <w:rFonts w:ascii="Times New Roman" w:eastAsia="Times New Roman" w:hAnsi="Times New Roman" w:cs="Times New Roman"/>
              </w:rPr>
              <w:t xml:space="preserve"> how </w:t>
            </w:r>
            <w:r w:rsidR="005279BA" w:rsidRPr="00533413">
              <w:rPr>
                <w:rFonts w:ascii="Times New Roman" w:eastAsia="Times New Roman" w:hAnsi="Times New Roman" w:cs="Times New Roman"/>
              </w:rPr>
              <w:t>GMO neglect chronic health effects can</w:t>
            </w:r>
            <w:r w:rsidR="007B6589" w:rsidRPr="00533413">
              <w:rPr>
                <w:rFonts w:ascii="Times New Roman" w:eastAsia="Times New Roman" w:hAnsi="Times New Roman" w:cs="Times New Roman"/>
              </w:rPr>
              <w:t>.</w:t>
            </w:r>
            <w:r w:rsidR="00480D2A" w:rsidRPr="00533413">
              <w:rPr>
                <w:rFonts w:ascii="Times New Roman" w:eastAsia="Times New Roman" w:hAnsi="Times New Roman" w:cs="Times New Roman"/>
              </w:rPr>
              <w:t xml:space="preserve"> </w:t>
            </w:r>
          </w:p>
          <w:p w14:paraId="34502DB5" w14:textId="0FCC831B" w:rsidR="00DB7AE7" w:rsidRPr="00533413" w:rsidRDefault="00A02E27" w:rsidP="00547AC8">
            <w:pPr>
              <w:pStyle w:val="ListParagraph"/>
              <w:numPr>
                <w:ilvl w:val="0"/>
                <w:numId w:val="22"/>
              </w:numPr>
              <w:spacing w:after="0" w:line="360" w:lineRule="auto"/>
              <w:rPr>
                <w:rFonts w:ascii="Times New Roman" w:hAnsi="Times New Roman" w:cs="Times New Roman"/>
              </w:rPr>
            </w:pPr>
            <w:r w:rsidRPr="00533413">
              <w:rPr>
                <w:rFonts w:ascii="Times New Roman" w:hAnsi="Times New Roman" w:cs="Times New Roman"/>
              </w:rPr>
              <w:t xml:space="preserve">Propose an understanding that the </w:t>
            </w:r>
            <w:r w:rsidR="00A524EF" w:rsidRPr="00533413">
              <w:rPr>
                <w:rFonts w:ascii="Times New Roman" w:hAnsi="Times New Roman" w:cs="Times New Roman"/>
              </w:rPr>
              <w:t>difference between</w:t>
            </w:r>
            <w:r w:rsidRPr="00533413">
              <w:rPr>
                <w:rFonts w:ascii="Times New Roman" w:hAnsi="Times New Roman" w:cs="Times New Roman"/>
              </w:rPr>
              <w:t xml:space="preserve"> sex and non-</w:t>
            </w:r>
            <w:r w:rsidR="00F33FA4" w:rsidRPr="00533413">
              <w:rPr>
                <w:rFonts w:ascii="Times New Roman" w:hAnsi="Times New Roman" w:cs="Times New Roman"/>
              </w:rPr>
              <w:t xml:space="preserve">liner signs of toxicity effect the production of GM food. </w:t>
            </w:r>
          </w:p>
          <w:p w14:paraId="3B4D6B1D" w14:textId="2D6462B0" w:rsidR="00DB7AE7" w:rsidRPr="00533413" w:rsidRDefault="00F33FA4" w:rsidP="00547AC8">
            <w:pPr>
              <w:pStyle w:val="ListParagraph"/>
              <w:numPr>
                <w:ilvl w:val="0"/>
                <w:numId w:val="22"/>
              </w:numPr>
              <w:spacing w:after="0" w:line="360" w:lineRule="auto"/>
              <w:rPr>
                <w:rFonts w:ascii="Times New Roman" w:hAnsi="Times New Roman" w:cs="Times New Roman"/>
              </w:rPr>
            </w:pPr>
            <w:r w:rsidRPr="00533413">
              <w:rPr>
                <w:rFonts w:ascii="Times New Roman" w:eastAsia="Times New Roman" w:hAnsi="Times New Roman" w:cs="Times New Roman"/>
              </w:rPr>
              <w:t>Th</w:t>
            </w:r>
            <w:r w:rsidR="00A524EF" w:rsidRPr="00533413">
              <w:rPr>
                <w:rFonts w:ascii="Times New Roman" w:eastAsia="Times New Roman" w:hAnsi="Times New Roman" w:cs="Times New Roman"/>
              </w:rPr>
              <w:t xml:space="preserve">at professor Gilles-Éric Séralini </w:t>
            </w:r>
            <w:r w:rsidR="00A32535" w:rsidRPr="00533413">
              <w:rPr>
                <w:rFonts w:ascii="Times New Roman" w:eastAsia="Times New Roman" w:hAnsi="Times New Roman" w:cs="Times New Roman"/>
              </w:rPr>
              <w:t>experiments</w:t>
            </w:r>
            <w:r w:rsidR="00A524EF" w:rsidRPr="00533413">
              <w:rPr>
                <w:rFonts w:ascii="Times New Roman" w:eastAsia="Times New Roman" w:hAnsi="Times New Roman" w:cs="Times New Roman"/>
              </w:rPr>
              <w:t xml:space="preserve"> </w:t>
            </w:r>
            <w:r w:rsidR="00A32535" w:rsidRPr="00533413">
              <w:rPr>
                <w:rFonts w:ascii="Times New Roman" w:eastAsia="Times New Roman" w:hAnsi="Times New Roman" w:cs="Times New Roman"/>
              </w:rPr>
              <w:t xml:space="preserve">would remove any possible negative effect from </w:t>
            </w:r>
            <w:r w:rsidR="00A524EF" w:rsidRPr="00533413">
              <w:rPr>
                <w:rFonts w:ascii="Times New Roman" w:eastAsia="Times New Roman" w:hAnsi="Times New Roman" w:cs="Times New Roman"/>
              </w:rPr>
              <w:t>GM</w:t>
            </w:r>
            <w:r w:rsidR="00A32535" w:rsidRPr="00533413">
              <w:rPr>
                <w:rFonts w:ascii="Times New Roman" w:eastAsia="Times New Roman" w:hAnsi="Times New Roman" w:cs="Times New Roman"/>
              </w:rPr>
              <w:t xml:space="preserve"> food. </w:t>
            </w:r>
          </w:p>
          <w:p w14:paraId="2412FA3A" w14:textId="77777777" w:rsidR="00DB7AE7" w:rsidRPr="00533413" w:rsidRDefault="00DB7AE7" w:rsidP="00547AC8">
            <w:pPr>
              <w:spacing w:after="0" w:line="360" w:lineRule="auto"/>
              <w:rPr>
                <w:rFonts w:ascii="Times New Roman" w:eastAsia="Times New Roman" w:hAnsi="Times New Roman" w:cs="Times New Roman"/>
                <w:sz w:val="24"/>
                <w:szCs w:val="24"/>
              </w:rPr>
            </w:pPr>
            <w:r w:rsidRPr="00533413">
              <w:rPr>
                <w:rFonts w:ascii="Times New Roman" w:eastAsia="Times New Roman" w:hAnsi="Times New Roman" w:cs="Times New Roman"/>
                <w:b/>
                <w:sz w:val="24"/>
                <w:szCs w:val="24"/>
              </w:rPr>
              <w:t>Reliability of evidence</w:t>
            </w:r>
            <w:r w:rsidRPr="00533413">
              <w:rPr>
                <w:rFonts w:ascii="Times New Roman" w:eastAsia="Times New Roman" w:hAnsi="Times New Roman" w:cs="Times New Roman"/>
                <w:sz w:val="24"/>
                <w:szCs w:val="24"/>
              </w:rPr>
              <w:t>:</w:t>
            </w:r>
          </w:p>
          <w:p w14:paraId="07164084" w14:textId="039237C9" w:rsidR="00DB7AE7" w:rsidRPr="00533413" w:rsidRDefault="00A32535" w:rsidP="00547AC8">
            <w:pPr>
              <w:pStyle w:val="ListParagraph"/>
              <w:numPr>
                <w:ilvl w:val="0"/>
                <w:numId w:val="24"/>
              </w:numPr>
              <w:spacing w:after="0" w:line="360" w:lineRule="auto"/>
              <w:rPr>
                <w:rFonts w:ascii="Times New Roman" w:eastAsia="Times New Roman" w:hAnsi="Times New Roman" w:cs="Times New Roman"/>
              </w:rPr>
            </w:pPr>
            <w:r w:rsidRPr="00533413">
              <w:rPr>
                <w:rFonts w:ascii="Times New Roman" w:eastAsia="Times New Roman" w:hAnsi="Times New Roman" w:cs="Times New Roman"/>
              </w:rPr>
              <w:t xml:space="preserve">All the resources are </w:t>
            </w:r>
            <w:r w:rsidR="00F54336" w:rsidRPr="00533413">
              <w:rPr>
                <w:rFonts w:ascii="Times New Roman" w:eastAsia="Times New Roman" w:hAnsi="Times New Roman" w:cs="Times New Roman"/>
              </w:rPr>
              <w:t>backed up by the US National Library of Medicine, National Institutes of Health and the NCBI (</w:t>
            </w:r>
            <w:r w:rsidR="00F54336" w:rsidRPr="00533413">
              <w:rPr>
                <w:rFonts w:ascii="Arial" w:hAnsi="Arial" w:cs="Arial"/>
                <w:sz w:val="20"/>
                <w:szCs w:val="20"/>
                <w:shd w:val="clear" w:color="auto" w:fill="FFFFFF"/>
              </w:rPr>
              <w:t>National Centre for Biotechnology Information)</w:t>
            </w:r>
            <w:r w:rsidRPr="00533413">
              <w:rPr>
                <w:rFonts w:ascii="Times New Roman" w:eastAsia="Times New Roman" w:hAnsi="Times New Roman" w:cs="Times New Roman"/>
              </w:rPr>
              <w:t xml:space="preserve"> </w:t>
            </w:r>
          </w:p>
          <w:p w14:paraId="4CD3D2DD" w14:textId="77777777" w:rsidR="003641B6" w:rsidRPr="00533413" w:rsidRDefault="00DB7AE7" w:rsidP="00547AC8">
            <w:pPr>
              <w:pStyle w:val="ListParagraph"/>
              <w:numPr>
                <w:ilvl w:val="0"/>
                <w:numId w:val="24"/>
              </w:numPr>
              <w:spacing w:after="0" w:line="360" w:lineRule="auto"/>
              <w:rPr>
                <w:rFonts w:ascii="Times New Roman" w:hAnsi="Times New Roman" w:cs="Times New Roman"/>
                <w:sz w:val="20"/>
                <w:szCs w:val="20"/>
              </w:rPr>
            </w:pPr>
            <w:r w:rsidRPr="00533413">
              <w:rPr>
                <w:rFonts w:ascii="Times New Roman" w:eastAsia="Times New Roman" w:hAnsi="Times New Roman" w:cs="Times New Roman"/>
              </w:rPr>
              <w:t xml:space="preserve">the topic present evidence and figures </w:t>
            </w:r>
            <w:r w:rsidR="00F54336" w:rsidRPr="00533413">
              <w:rPr>
                <w:rFonts w:ascii="Times New Roman" w:eastAsia="Times New Roman" w:hAnsi="Times New Roman" w:cs="Times New Roman"/>
              </w:rPr>
              <w:t xml:space="preserve">have been </w:t>
            </w:r>
            <w:r w:rsidR="00DA1066" w:rsidRPr="00533413">
              <w:rPr>
                <w:rFonts w:ascii="Times New Roman" w:eastAsia="Times New Roman" w:hAnsi="Times New Roman" w:cs="Times New Roman"/>
              </w:rPr>
              <w:t>observed by professor Gilles-Éric Séralini and NCBI faculty.</w:t>
            </w:r>
          </w:p>
          <w:p w14:paraId="5093D1DC" w14:textId="1D9577F1" w:rsidR="003641B6" w:rsidRPr="00533413" w:rsidRDefault="003641B6" w:rsidP="00547AC8">
            <w:pPr>
              <w:pStyle w:val="ListParagraph"/>
              <w:numPr>
                <w:ilvl w:val="0"/>
                <w:numId w:val="24"/>
              </w:numPr>
              <w:spacing w:after="0" w:line="360" w:lineRule="auto"/>
              <w:rPr>
                <w:rFonts w:ascii="Times New Roman" w:hAnsi="Times New Roman" w:cs="Times New Roman"/>
                <w:sz w:val="20"/>
                <w:szCs w:val="20"/>
              </w:rPr>
            </w:pPr>
            <w:r w:rsidRPr="00533413">
              <w:rPr>
                <w:rFonts w:ascii="Times New Roman" w:eastAsia="Times New Roman" w:hAnsi="Times New Roman" w:cs="Times New Roman"/>
              </w:rPr>
              <w:t xml:space="preserve">The Acknowledgments of professor François Roullier for </w:t>
            </w:r>
            <w:r w:rsidR="009703D8" w:rsidRPr="00533413">
              <w:rPr>
                <w:rFonts w:ascii="Times New Roman" w:eastAsia="Times New Roman" w:hAnsi="Times New Roman" w:cs="Times New Roman"/>
              </w:rPr>
              <w:t xml:space="preserve">his </w:t>
            </w:r>
            <w:r w:rsidRPr="00533413">
              <w:rPr>
                <w:rFonts w:ascii="Times New Roman" w:eastAsia="Times New Roman" w:hAnsi="Times New Roman" w:cs="Times New Roman"/>
              </w:rPr>
              <w:t>statistical studies</w:t>
            </w:r>
            <w:r w:rsidR="009703D8" w:rsidRPr="00533413">
              <w:rPr>
                <w:rFonts w:ascii="Times New Roman" w:eastAsia="Times New Roman" w:hAnsi="Times New Roman" w:cs="Times New Roman"/>
              </w:rPr>
              <w:t xml:space="preserve"> by NCBI</w:t>
            </w:r>
            <w:r w:rsidRPr="00533413">
              <w:rPr>
                <w:rFonts w:ascii="Times New Roman" w:eastAsia="Times New Roman" w:hAnsi="Times New Roman" w:cs="Times New Roman"/>
              </w:rPr>
              <w:t>.</w:t>
            </w:r>
          </w:p>
          <w:p w14:paraId="10435775" w14:textId="77777777" w:rsidR="00DB7AE7" w:rsidRPr="00533413" w:rsidRDefault="00DB7AE7" w:rsidP="00547AC8">
            <w:pPr>
              <w:spacing w:after="0" w:line="360" w:lineRule="auto"/>
              <w:ind w:left="360"/>
              <w:rPr>
                <w:rFonts w:ascii="Times New Roman" w:eastAsia="Times New Roman" w:hAnsi="Times New Roman" w:cs="Times New Roman"/>
              </w:rPr>
            </w:pPr>
            <w:r w:rsidRPr="00533413">
              <w:rPr>
                <w:rFonts w:ascii="Times New Roman" w:eastAsia="Times New Roman" w:hAnsi="Times New Roman" w:cs="Times New Roman"/>
              </w:rPr>
              <w:t xml:space="preserve">Objectivity </w:t>
            </w:r>
          </w:p>
          <w:p w14:paraId="027ECED1" w14:textId="580D2BF5" w:rsidR="00DB7AE7" w:rsidRPr="00533413" w:rsidRDefault="00282E47" w:rsidP="00547AC8">
            <w:pPr>
              <w:pStyle w:val="ListParagraph"/>
              <w:numPr>
                <w:ilvl w:val="0"/>
                <w:numId w:val="21"/>
              </w:numPr>
              <w:spacing w:after="0" w:line="360" w:lineRule="auto"/>
              <w:rPr>
                <w:rFonts w:ascii="Times New Roman" w:hAnsi="Times New Roman" w:cs="Times New Roman"/>
              </w:rPr>
            </w:pPr>
            <w:r w:rsidRPr="00533413">
              <w:rPr>
                <w:rFonts w:ascii="Times New Roman" w:eastAsia="Times New Roman" w:hAnsi="Times New Roman" w:cs="Times New Roman"/>
              </w:rPr>
              <w:t xml:space="preserve">To </w:t>
            </w:r>
            <w:r w:rsidR="00590714" w:rsidRPr="00533413">
              <w:rPr>
                <w:rFonts w:ascii="Times New Roman" w:eastAsia="Times New Roman" w:hAnsi="Times New Roman" w:cs="Times New Roman"/>
              </w:rPr>
              <w:t>discuss</w:t>
            </w:r>
            <w:r w:rsidRPr="00533413">
              <w:rPr>
                <w:rFonts w:ascii="Times New Roman" w:eastAsia="Times New Roman" w:hAnsi="Times New Roman" w:cs="Times New Roman"/>
              </w:rPr>
              <w:t xml:space="preserve"> the </w:t>
            </w:r>
            <w:r w:rsidR="00590714" w:rsidRPr="00533413">
              <w:rPr>
                <w:rFonts w:ascii="Times New Roman" w:eastAsia="Times New Roman" w:hAnsi="Times New Roman" w:cs="Times New Roman"/>
              </w:rPr>
              <w:t>existing data on possible toxic effects of GMO on mammals.</w:t>
            </w:r>
          </w:p>
          <w:p w14:paraId="6A036D2D" w14:textId="517889A2" w:rsidR="00431247" w:rsidRPr="00533413" w:rsidRDefault="00431247" w:rsidP="00547AC8">
            <w:pPr>
              <w:pStyle w:val="ListParagraph"/>
              <w:numPr>
                <w:ilvl w:val="0"/>
                <w:numId w:val="21"/>
              </w:numPr>
              <w:spacing w:after="0" w:line="360" w:lineRule="auto"/>
              <w:rPr>
                <w:rFonts w:ascii="Times New Roman" w:hAnsi="Times New Roman" w:cs="Times New Roman"/>
              </w:rPr>
            </w:pPr>
            <w:r w:rsidRPr="00533413">
              <w:rPr>
                <w:shd w:val="clear" w:color="auto" w:fill="FFFFFF"/>
              </w:rPr>
              <w:t>Aiming toward commenting the current procedures and experimental protocols in mammalian feeding experiments.</w:t>
            </w:r>
          </w:p>
          <w:p w14:paraId="07FE7768" w14:textId="253E1367" w:rsidR="00DB7AE7" w:rsidRPr="00533413" w:rsidRDefault="00815856" w:rsidP="00547AC8">
            <w:pPr>
              <w:pStyle w:val="ListParagraph"/>
              <w:numPr>
                <w:ilvl w:val="0"/>
                <w:numId w:val="21"/>
              </w:numPr>
              <w:spacing w:after="0" w:line="360" w:lineRule="auto"/>
              <w:rPr>
                <w:rFonts w:ascii="Times New Roman" w:hAnsi="Times New Roman" w:cs="Times New Roman"/>
              </w:rPr>
            </w:pPr>
            <w:r w:rsidRPr="00533413">
              <w:rPr>
                <w:rFonts w:ascii="Times New Roman" w:eastAsia="Times New Roman" w:hAnsi="Times New Roman" w:cs="Times New Roman"/>
              </w:rPr>
              <w:t>To</w:t>
            </w:r>
            <w:r w:rsidR="00431247" w:rsidRPr="00533413">
              <w:rPr>
                <w:rFonts w:ascii="Times New Roman" w:eastAsia="Times New Roman" w:hAnsi="Times New Roman" w:cs="Times New Roman"/>
              </w:rPr>
              <w:t xml:space="preserve"> investigate the </w:t>
            </w:r>
            <w:r w:rsidR="00311731" w:rsidRPr="00533413">
              <w:rPr>
                <w:rFonts w:ascii="Times New Roman" w:eastAsia="Times New Roman" w:hAnsi="Times New Roman" w:cs="Times New Roman"/>
              </w:rPr>
              <w:t>toxicological long-term effects</w:t>
            </w:r>
            <w:r w:rsidRPr="00533413">
              <w:rPr>
                <w:rFonts w:ascii="Times New Roman" w:eastAsia="Times New Roman" w:hAnsi="Times New Roman" w:cs="Times New Roman"/>
              </w:rPr>
              <w:t>.</w:t>
            </w:r>
          </w:p>
          <w:p w14:paraId="483793B1" w14:textId="4C3FE4F1" w:rsidR="00DB7AE7" w:rsidRPr="00533413" w:rsidRDefault="00DB7AE7" w:rsidP="00547AC8">
            <w:pPr>
              <w:spacing w:after="0" w:line="360" w:lineRule="auto"/>
              <w:rPr>
                <w:rFonts w:ascii="Times New Roman" w:eastAsia="Times New Roman" w:hAnsi="Times New Roman" w:cs="Times New Roman"/>
                <w:sz w:val="24"/>
                <w:szCs w:val="24"/>
              </w:rPr>
            </w:pPr>
            <w:r w:rsidRPr="00533413">
              <w:rPr>
                <w:rFonts w:ascii="Times New Roman" w:eastAsia="Times New Roman" w:hAnsi="Times New Roman" w:cs="Times New Roman"/>
              </w:rPr>
              <w:t xml:space="preserve"> </w:t>
            </w:r>
            <w:r w:rsidRPr="00533413">
              <w:rPr>
                <w:rFonts w:ascii="Times New Roman" w:eastAsia="Times New Roman" w:hAnsi="Times New Roman" w:cs="Times New Roman"/>
                <w:b/>
              </w:rPr>
              <w:t xml:space="preserve">Academic </w:t>
            </w:r>
            <w:r w:rsidRPr="00533413">
              <w:rPr>
                <w:rFonts w:ascii="Times New Roman" w:eastAsia="Times New Roman" w:hAnsi="Times New Roman" w:cs="Times New Roman"/>
                <w:b/>
                <w:sz w:val="24"/>
                <w:szCs w:val="24"/>
              </w:rPr>
              <w:t>Conventions</w:t>
            </w:r>
            <w:r w:rsidRPr="00533413">
              <w:rPr>
                <w:rFonts w:ascii="Times New Roman" w:eastAsia="Times New Roman" w:hAnsi="Times New Roman" w:cs="Times New Roman"/>
                <w:sz w:val="24"/>
                <w:szCs w:val="24"/>
              </w:rPr>
              <w:t>:</w:t>
            </w:r>
          </w:p>
          <w:p w14:paraId="1729CF03" w14:textId="0CB76EF8" w:rsidR="00DB7AE7" w:rsidRPr="00533413" w:rsidRDefault="00DB7AE7" w:rsidP="00547AC8">
            <w:pPr>
              <w:pStyle w:val="ListParagraph"/>
              <w:numPr>
                <w:ilvl w:val="0"/>
                <w:numId w:val="20"/>
              </w:numPr>
              <w:spacing w:after="0" w:line="360" w:lineRule="auto"/>
              <w:rPr>
                <w:rFonts w:ascii="Times New Roman" w:hAnsi="Times New Roman" w:cs="Times New Roman"/>
                <w:sz w:val="24"/>
                <w:szCs w:val="24"/>
              </w:rPr>
            </w:pPr>
            <w:r w:rsidRPr="00533413">
              <w:rPr>
                <w:rFonts w:ascii="Times New Roman" w:eastAsia="Times New Roman" w:hAnsi="Times New Roman" w:cs="Times New Roman"/>
                <w:sz w:val="24"/>
                <w:szCs w:val="24"/>
              </w:rPr>
              <w:t xml:space="preserve">It presents the </w:t>
            </w:r>
            <w:r w:rsidR="00E9629B" w:rsidRPr="00533413">
              <w:rPr>
                <w:rFonts w:ascii="Times New Roman" w:eastAsia="Times New Roman" w:hAnsi="Times New Roman" w:cs="Times New Roman"/>
                <w:sz w:val="24"/>
                <w:szCs w:val="24"/>
              </w:rPr>
              <w:t xml:space="preserve">research as a journal and structured on academic bases. </w:t>
            </w:r>
            <w:r w:rsidRPr="00533413">
              <w:rPr>
                <w:rFonts w:ascii="Times New Roman" w:eastAsia="Times New Roman" w:hAnsi="Times New Roman" w:cs="Times New Roman"/>
                <w:sz w:val="24"/>
                <w:szCs w:val="24"/>
              </w:rPr>
              <w:t xml:space="preserve"> </w:t>
            </w:r>
          </w:p>
          <w:p w14:paraId="18BF515B" w14:textId="77777777" w:rsidR="00707AF8" w:rsidRPr="00533413" w:rsidRDefault="004C4748" w:rsidP="00547AC8">
            <w:pPr>
              <w:pStyle w:val="ListParagraph"/>
              <w:numPr>
                <w:ilvl w:val="0"/>
                <w:numId w:val="20"/>
              </w:numPr>
              <w:spacing w:after="0" w:line="360" w:lineRule="auto"/>
              <w:rPr>
                <w:rFonts w:ascii="Times New Roman" w:hAnsi="Times New Roman" w:cs="Times New Roman"/>
                <w:sz w:val="24"/>
                <w:szCs w:val="24"/>
              </w:rPr>
            </w:pPr>
            <w:r w:rsidRPr="00533413">
              <w:rPr>
                <w:rFonts w:ascii="Times New Roman" w:eastAsia="Times New Roman" w:hAnsi="Times New Roman" w:cs="Times New Roman"/>
                <w:sz w:val="24"/>
                <w:szCs w:val="24"/>
              </w:rPr>
              <w:t>The abstract presents the idea clearly.</w:t>
            </w:r>
          </w:p>
          <w:p w14:paraId="229B99E3" w14:textId="7FCF8654" w:rsidR="007F1C7B" w:rsidRPr="00533413" w:rsidRDefault="00707AF8" w:rsidP="00547AC8">
            <w:pPr>
              <w:pStyle w:val="ListParagraph"/>
              <w:numPr>
                <w:ilvl w:val="0"/>
                <w:numId w:val="20"/>
              </w:numPr>
              <w:spacing w:after="0" w:line="360" w:lineRule="auto"/>
              <w:rPr>
                <w:rFonts w:ascii="Times New Roman" w:hAnsi="Times New Roman" w:cs="Times New Roman"/>
                <w:sz w:val="24"/>
                <w:szCs w:val="24"/>
              </w:rPr>
            </w:pPr>
            <w:r w:rsidRPr="00533413">
              <w:rPr>
                <w:rFonts w:ascii="Times New Roman" w:eastAsia="Times New Roman" w:hAnsi="Times New Roman" w:cs="Times New Roman"/>
                <w:sz w:val="24"/>
                <w:szCs w:val="24"/>
              </w:rPr>
              <w:t xml:space="preserve">The conclusion </w:t>
            </w:r>
            <w:r w:rsidR="006E6393" w:rsidRPr="00533413">
              <w:rPr>
                <w:rFonts w:ascii="Times New Roman" w:eastAsia="Times New Roman" w:hAnsi="Times New Roman" w:cs="Times New Roman"/>
                <w:sz w:val="24"/>
                <w:szCs w:val="24"/>
              </w:rPr>
              <w:t xml:space="preserve">structured clearly </w:t>
            </w:r>
            <w:r w:rsidR="00D114A7" w:rsidRPr="00533413">
              <w:rPr>
                <w:rFonts w:ascii="Times New Roman" w:hAnsi="Times New Roman" w:cs="Times New Roman"/>
                <w:sz w:val="24"/>
                <w:szCs w:val="24"/>
              </w:rPr>
              <w:t>well structure using signposting and headings</w:t>
            </w:r>
            <w:r w:rsidR="00DB7AE7" w:rsidRPr="00533413">
              <w:rPr>
                <w:rFonts w:ascii="Times New Roman" w:eastAsia="Times New Roman" w:hAnsi="Times New Roman" w:cs="Times New Roman"/>
                <w:sz w:val="24"/>
                <w:szCs w:val="24"/>
              </w:rPr>
              <w:t xml:space="preserve">. </w:t>
            </w:r>
          </w:p>
        </w:tc>
      </w:tr>
      <w:tr w:rsidR="007F1C7B" w:rsidRPr="00533413" w14:paraId="0F9C221F" w14:textId="77777777" w:rsidTr="006F26A6">
        <w:trPr>
          <w:cantSplit/>
          <w:trHeight w:val="604"/>
        </w:trPr>
        <w:tc>
          <w:tcPr>
            <w:tcW w:w="5000" w:type="pct"/>
            <w:shd w:val="clear" w:color="auto" w:fill="auto"/>
            <w:vAlign w:val="center"/>
          </w:tcPr>
          <w:p w14:paraId="1E0344C2" w14:textId="77777777" w:rsidR="007F1C7B" w:rsidRPr="00533413" w:rsidRDefault="007F1C7B" w:rsidP="006F26A6">
            <w:pPr>
              <w:spacing w:after="0" w:line="240" w:lineRule="auto"/>
              <w:rPr>
                <w:rFonts w:ascii="Times New Roman" w:eastAsia="Calibri" w:hAnsi="Times New Roman" w:cs="Times New Roman"/>
                <w:b/>
              </w:rPr>
            </w:pPr>
            <w:r w:rsidRPr="00533413">
              <w:rPr>
                <w:rFonts w:ascii="Times New Roman" w:eastAsia="Calibri" w:hAnsi="Times New Roman" w:cs="Times New Roman"/>
                <w:b/>
              </w:rPr>
              <w:t>How is the source relevant to your title? What are the useful points / arguments made in the text?</w:t>
            </w:r>
          </w:p>
          <w:p w14:paraId="781187F5" w14:textId="77777777" w:rsidR="00404A8B" w:rsidRPr="00D93B96" w:rsidRDefault="00404A8B" w:rsidP="00D93B96">
            <w:pPr>
              <w:pStyle w:val="ListParagraph"/>
              <w:numPr>
                <w:ilvl w:val="0"/>
                <w:numId w:val="34"/>
              </w:numPr>
              <w:spacing w:after="0" w:line="360" w:lineRule="auto"/>
              <w:rPr>
                <w:rFonts w:ascii="Times New Roman" w:eastAsia="Calibri" w:hAnsi="Times New Roman" w:cs="Times New Roman"/>
              </w:rPr>
            </w:pPr>
            <w:r w:rsidRPr="00D93B96">
              <w:rPr>
                <w:rFonts w:ascii="Times New Roman" w:eastAsia="Calibri" w:hAnsi="Times New Roman" w:cs="Times New Roman"/>
              </w:rPr>
              <w:t>The possibility of creating GMO that increase the health of it is consumer.</w:t>
            </w:r>
          </w:p>
          <w:p w14:paraId="41F72F0D" w14:textId="77777777" w:rsidR="00667A94" w:rsidRPr="00D93B96" w:rsidRDefault="00404A8B" w:rsidP="00D93B96">
            <w:pPr>
              <w:pStyle w:val="ListParagraph"/>
              <w:numPr>
                <w:ilvl w:val="0"/>
                <w:numId w:val="34"/>
              </w:numPr>
              <w:spacing w:after="0" w:line="360" w:lineRule="auto"/>
              <w:rPr>
                <w:rFonts w:ascii="Times New Roman" w:eastAsia="Calibri" w:hAnsi="Times New Roman" w:cs="Times New Roman"/>
              </w:rPr>
            </w:pPr>
            <w:r w:rsidRPr="00D93B96">
              <w:rPr>
                <w:rFonts w:ascii="Times New Roman" w:eastAsia="Calibri" w:hAnsi="Times New Roman" w:cs="Times New Roman"/>
              </w:rPr>
              <w:t>Th</w:t>
            </w:r>
            <w:r w:rsidR="00667A94" w:rsidRPr="00D93B96">
              <w:rPr>
                <w:rFonts w:ascii="Times New Roman" w:eastAsia="Calibri" w:hAnsi="Times New Roman" w:cs="Times New Roman"/>
              </w:rPr>
              <w:t>at despite the possible side effect of genetically alteration, there is a way to clear the GM food of any possible toxics.</w:t>
            </w:r>
          </w:p>
          <w:p w14:paraId="26A0B749" w14:textId="3D5F8C75" w:rsidR="007F1C7B" w:rsidRPr="00D93B96" w:rsidRDefault="00D269D1" w:rsidP="00D93B96">
            <w:pPr>
              <w:pStyle w:val="ListParagraph"/>
              <w:numPr>
                <w:ilvl w:val="0"/>
                <w:numId w:val="34"/>
              </w:numPr>
              <w:spacing w:after="0" w:line="360" w:lineRule="auto"/>
              <w:rPr>
                <w:rFonts w:ascii="Times New Roman" w:eastAsia="Calibri" w:hAnsi="Times New Roman" w:cs="Times New Roman"/>
              </w:rPr>
            </w:pPr>
            <w:r w:rsidRPr="00D93B96">
              <w:rPr>
                <w:rFonts w:ascii="Times New Roman" w:eastAsia="Calibri" w:hAnsi="Times New Roman" w:cs="Times New Roman"/>
              </w:rPr>
              <w:t>To prevent chronic diseases resulting by chemical intoxication.</w:t>
            </w:r>
            <w:r w:rsidR="00404A8B" w:rsidRPr="00D93B96">
              <w:rPr>
                <w:rFonts w:ascii="Times New Roman" w:eastAsia="Calibri" w:hAnsi="Times New Roman" w:cs="Times New Roman"/>
              </w:rPr>
              <w:t xml:space="preserve"> </w:t>
            </w:r>
          </w:p>
          <w:p w14:paraId="347F3835" w14:textId="241C5E25" w:rsidR="007F1C7B" w:rsidRPr="00533413" w:rsidRDefault="007F1C7B" w:rsidP="006F26A6">
            <w:pPr>
              <w:spacing w:after="0" w:line="240" w:lineRule="auto"/>
              <w:rPr>
                <w:rFonts w:ascii="Times New Roman" w:eastAsia="Calibri" w:hAnsi="Times New Roman" w:cs="Times New Roman"/>
                <w:b/>
              </w:rPr>
            </w:pPr>
          </w:p>
        </w:tc>
      </w:tr>
    </w:tbl>
    <w:p w14:paraId="3ABC215A" w14:textId="6F547EFD" w:rsidR="007F1C7B" w:rsidRPr="00533413" w:rsidRDefault="007F1C7B">
      <w:pPr>
        <w:rPr>
          <w:rFonts w:ascii="Times New Roman" w:hAnsi="Times New Roman" w:cs="Times New Roman"/>
          <w:b/>
          <w:u w:val="single"/>
        </w:rPr>
      </w:pPr>
    </w:p>
    <w:p w14:paraId="1798B00A" w14:textId="77777777" w:rsidR="00D269D1" w:rsidRPr="00533413" w:rsidRDefault="00D269D1">
      <w:pPr>
        <w:rPr>
          <w:rFonts w:ascii="Times New Roman" w:hAnsi="Times New Roman" w:cs="Times New Roman"/>
          <w:b/>
          <w:u w:val="singl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682"/>
      </w:tblGrid>
      <w:tr w:rsidR="007F1C7B" w:rsidRPr="00533413" w14:paraId="6680EA7C" w14:textId="77777777" w:rsidTr="006F26A6">
        <w:trPr>
          <w:cantSplit/>
          <w:trHeight w:val="604"/>
        </w:trPr>
        <w:tc>
          <w:tcPr>
            <w:tcW w:w="5000" w:type="pct"/>
            <w:shd w:val="clear" w:color="auto" w:fill="D9D9D9" w:themeFill="background1" w:themeFillShade="D9"/>
            <w:vAlign w:val="center"/>
          </w:tcPr>
          <w:p w14:paraId="018C9870" w14:textId="6AA3A09A" w:rsidR="007F1C7B" w:rsidRPr="00533413" w:rsidRDefault="007F1C7B" w:rsidP="006F26A6">
            <w:pPr>
              <w:spacing w:after="0" w:line="240" w:lineRule="auto"/>
              <w:rPr>
                <w:rFonts w:ascii="Times New Roman" w:eastAsia="Calibri" w:hAnsi="Times New Roman" w:cs="Times New Roman"/>
                <w:b/>
              </w:rPr>
            </w:pPr>
            <w:r w:rsidRPr="00533413">
              <w:rPr>
                <w:rFonts w:ascii="Times New Roman" w:eastAsia="Calibri" w:hAnsi="Times New Roman" w:cs="Times New Roman"/>
              </w:rPr>
              <w:lastRenderedPageBreak/>
              <w:br w:type="page"/>
            </w:r>
            <w:r w:rsidRPr="00533413">
              <w:rPr>
                <w:rFonts w:ascii="Times New Roman" w:eastAsia="Calibri" w:hAnsi="Times New Roman" w:cs="Times New Roman"/>
                <w:b/>
              </w:rPr>
              <w:t>EVALUATION 6</w:t>
            </w:r>
          </w:p>
          <w:p w14:paraId="2A003F16" w14:textId="05EB0FEB" w:rsidR="007F1C7B" w:rsidRPr="00533413" w:rsidRDefault="007F1C7B" w:rsidP="00E62779">
            <w:pPr>
              <w:spacing w:line="240" w:lineRule="auto"/>
              <w:rPr>
                <w:rFonts w:ascii="Times New Roman" w:eastAsia="Times New Roman" w:hAnsi="Times New Roman" w:cs="Times New Roman"/>
                <w:szCs w:val="24"/>
              </w:rPr>
            </w:pPr>
            <w:r w:rsidRPr="00533413">
              <w:rPr>
                <w:rFonts w:ascii="Times New Roman" w:eastAsia="Calibri" w:hAnsi="Times New Roman" w:cs="Times New Roman"/>
                <w:b/>
              </w:rPr>
              <w:t xml:space="preserve">Reference: </w:t>
            </w:r>
            <w:r w:rsidR="00E62779" w:rsidRPr="00BE4875">
              <w:rPr>
                <w:rFonts w:ascii="Times New Roman" w:eastAsia="Times New Roman" w:hAnsi="Times New Roman" w:cs="Times New Roman"/>
                <w:i/>
                <w:szCs w:val="24"/>
              </w:rPr>
              <w:t>Azadi, H., Ho, P.,</w:t>
            </w:r>
            <w:r w:rsidR="00E62779" w:rsidRPr="00533413">
              <w:rPr>
                <w:rFonts w:ascii="Times New Roman" w:eastAsia="Times New Roman" w:hAnsi="Times New Roman" w:cs="Times New Roman"/>
                <w:szCs w:val="24"/>
              </w:rPr>
              <w:t xml:space="preserve"> 2010. Genetically modified and organic crops in developing countries: A review of options for food security. Biotechnology Advances 28, 160–168. </w:t>
            </w:r>
          </w:p>
        </w:tc>
      </w:tr>
      <w:tr w:rsidR="007F1C7B" w:rsidRPr="00533413" w14:paraId="0B9104F6" w14:textId="77777777" w:rsidTr="006F26A6">
        <w:trPr>
          <w:cantSplit/>
          <w:trHeight w:val="604"/>
        </w:trPr>
        <w:tc>
          <w:tcPr>
            <w:tcW w:w="5000" w:type="pct"/>
            <w:shd w:val="clear" w:color="auto" w:fill="auto"/>
            <w:vAlign w:val="center"/>
          </w:tcPr>
          <w:p w14:paraId="7AB0796D" w14:textId="77777777" w:rsidR="007F1C7B" w:rsidRPr="00533413" w:rsidRDefault="007F1C7B" w:rsidP="00D93B96">
            <w:pPr>
              <w:spacing w:after="0" w:line="360" w:lineRule="auto"/>
              <w:rPr>
                <w:rFonts w:ascii="Times New Roman" w:eastAsia="Calibri" w:hAnsi="Times New Roman" w:cs="Times New Roman"/>
                <w:b/>
              </w:rPr>
            </w:pPr>
            <w:r w:rsidRPr="00533413">
              <w:rPr>
                <w:rFonts w:ascii="Times New Roman" w:eastAsia="Calibri" w:hAnsi="Times New Roman" w:cs="Times New Roman"/>
                <w:b/>
              </w:rPr>
              <w:t>Why have you chosen this source? Refer to the currency, authority, purpose, reliability of evidence or data, objectivity, use of expected academic conventions.</w:t>
            </w:r>
          </w:p>
          <w:p w14:paraId="6044294E" w14:textId="77777777" w:rsidR="00C323CA" w:rsidRPr="00533413" w:rsidRDefault="005652BA" w:rsidP="00D93B96">
            <w:pPr>
              <w:spacing w:after="0" w:line="360" w:lineRule="auto"/>
              <w:rPr>
                <w:rFonts w:ascii="Times New Roman" w:eastAsia="Times New Roman" w:hAnsi="Times New Roman" w:cs="Times New Roman"/>
              </w:rPr>
            </w:pPr>
            <w:r w:rsidRPr="00533413">
              <w:rPr>
                <w:rFonts w:ascii="Times New Roman" w:eastAsia="Times New Roman" w:hAnsi="Times New Roman" w:cs="Times New Roman"/>
              </w:rPr>
              <w:t xml:space="preserve">Currency: </w:t>
            </w:r>
          </w:p>
          <w:p w14:paraId="4F783E2B" w14:textId="32683194" w:rsidR="00BF03FC" w:rsidRPr="00533413" w:rsidRDefault="00BF03FC" w:rsidP="00D93B96">
            <w:pPr>
              <w:pStyle w:val="ListParagraph"/>
              <w:numPr>
                <w:ilvl w:val="0"/>
                <w:numId w:val="19"/>
              </w:numPr>
              <w:spacing w:after="0" w:line="360" w:lineRule="auto"/>
              <w:rPr>
                <w:rFonts w:ascii="Times New Roman" w:hAnsi="Times New Roman" w:cs="Times New Roman"/>
              </w:rPr>
            </w:pPr>
            <w:r w:rsidRPr="00533413">
              <w:rPr>
                <w:rFonts w:ascii="Times New Roman" w:hAnsi="Times New Roman" w:cs="Times New Roman"/>
              </w:rPr>
              <w:t>This journal was written in 2010</w:t>
            </w:r>
            <w:r w:rsidR="00EE777A" w:rsidRPr="00533413">
              <w:rPr>
                <w:rFonts w:ascii="Times New Roman" w:hAnsi="Times New Roman" w:cs="Times New Roman"/>
              </w:rPr>
              <w:t>.</w:t>
            </w:r>
          </w:p>
          <w:p w14:paraId="75468F44" w14:textId="6242B8E1" w:rsidR="00BF03FC" w:rsidRPr="00533413" w:rsidRDefault="00BF03FC" w:rsidP="00D93B96">
            <w:pPr>
              <w:pStyle w:val="ListParagraph"/>
              <w:numPr>
                <w:ilvl w:val="0"/>
                <w:numId w:val="19"/>
              </w:numPr>
              <w:spacing w:after="0" w:line="360" w:lineRule="auto"/>
              <w:rPr>
                <w:rFonts w:ascii="Times New Roman" w:hAnsi="Times New Roman" w:cs="Times New Roman"/>
              </w:rPr>
            </w:pPr>
            <w:r w:rsidRPr="00533413">
              <w:rPr>
                <w:rFonts w:ascii="Times New Roman" w:hAnsi="Times New Roman" w:cs="Times New Roman"/>
              </w:rPr>
              <w:t xml:space="preserve">Which </w:t>
            </w:r>
            <w:r w:rsidR="00EE777A" w:rsidRPr="00533413">
              <w:rPr>
                <w:rFonts w:ascii="Times New Roman" w:hAnsi="Times New Roman" w:cs="Times New Roman"/>
              </w:rPr>
              <w:t>is around 8 years old.</w:t>
            </w:r>
          </w:p>
          <w:p w14:paraId="59B46374" w14:textId="0FC6C585" w:rsidR="005652BA" w:rsidRPr="00533413" w:rsidRDefault="00EE777A" w:rsidP="00D93B96">
            <w:pPr>
              <w:pStyle w:val="ListParagraph"/>
              <w:numPr>
                <w:ilvl w:val="0"/>
                <w:numId w:val="19"/>
              </w:numPr>
              <w:spacing w:after="0" w:line="360" w:lineRule="auto"/>
              <w:rPr>
                <w:rFonts w:ascii="Times New Roman" w:hAnsi="Times New Roman" w:cs="Times New Roman"/>
              </w:rPr>
            </w:pPr>
            <w:r w:rsidRPr="00533413">
              <w:rPr>
                <w:rFonts w:ascii="Times New Roman" w:eastAsia="Times New Roman" w:hAnsi="Times New Roman" w:cs="Times New Roman"/>
              </w:rPr>
              <w:t xml:space="preserve">This topic </w:t>
            </w:r>
            <w:r w:rsidR="006F0076" w:rsidRPr="00533413">
              <w:rPr>
                <w:rFonts w:ascii="Times New Roman" w:eastAsia="Times New Roman" w:hAnsi="Times New Roman" w:cs="Times New Roman"/>
              </w:rPr>
              <w:t xml:space="preserve">is about GMO crops in developing </w:t>
            </w:r>
            <w:r w:rsidR="00B3576B" w:rsidRPr="00533413">
              <w:rPr>
                <w:rFonts w:ascii="Times New Roman" w:eastAsia="Times New Roman" w:hAnsi="Times New Roman" w:cs="Times New Roman"/>
              </w:rPr>
              <w:t>countries</w:t>
            </w:r>
            <w:r w:rsidR="006F0076" w:rsidRPr="00533413">
              <w:rPr>
                <w:rFonts w:ascii="Times New Roman" w:eastAsia="Times New Roman" w:hAnsi="Times New Roman" w:cs="Times New Roman"/>
              </w:rPr>
              <w:t xml:space="preserve"> which </w:t>
            </w:r>
            <w:r w:rsidR="00987D95" w:rsidRPr="00533413">
              <w:rPr>
                <w:rFonts w:ascii="Times New Roman" w:eastAsia="Times New Roman" w:hAnsi="Times New Roman" w:cs="Times New Roman"/>
              </w:rPr>
              <w:t>is still count as current.</w:t>
            </w:r>
          </w:p>
          <w:p w14:paraId="78583FCA" w14:textId="77777777" w:rsidR="005652BA" w:rsidRPr="00533413" w:rsidRDefault="005652BA" w:rsidP="00D93B96">
            <w:pPr>
              <w:spacing w:after="0" w:line="360" w:lineRule="auto"/>
              <w:rPr>
                <w:rFonts w:ascii="Times New Roman" w:eastAsia="Times New Roman" w:hAnsi="Times New Roman" w:cs="Times New Roman"/>
              </w:rPr>
            </w:pPr>
            <w:r w:rsidRPr="00533413">
              <w:rPr>
                <w:rFonts w:ascii="Times New Roman" w:eastAsia="Times New Roman" w:hAnsi="Times New Roman" w:cs="Times New Roman"/>
              </w:rPr>
              <w:t xml:space="preserve">Authority: </w:t>
            </w:r>
          </w:p>
          <w:p w14:paraId="6C9422BD" w14:textId="669FE379" w:rsidR="005652BA" w:rsidRPr="00CD5F40" w:rsidRDefault="00987D95" w:rsidP="00D93B96">
            <w:pPr>
              <w:pStyle w:val="ListParagraph"/>
              <w:numPr>
                <w:ilvl w:val="0"/>
                <w:numId w:val="23"/>
              </w:numPr>
              <w:spacing w:after="0" w:line="360" w:lineRule="auto"/>
              <w:rPr>
                <w:rFonts w:ascii="Times New Roman" w:hAnsi="Times New Roman" w:cs="Times New Roman"/>
                <w:sz w:val="28"/>
              </w:rPr>
            </w:pPr>
            <w:r w:rsidRPr="00CD5F40">
              <w:rPr>
                <w:rFonts w:ascii="Times New Roman" w:hAnsi="Times New Roman" w:cs="Times New Roman"/>
                <w:szCs w:val="19"/>
                <w:shd w:val="clear" w:color="auto" w:fill="FFFFFF"/>
              </w:rPr>
              <w:t>Azadi, H. holds a PhD in “sustainable rangeland management”</w:t>
            </w:r>
            <w:r w:rsidR="00961FFB" w:rsidRPr="00CD5F40">
              <w:rPr>
                <w:rFonts w:ascii="Times New Roman" w:hAnsi="Times New Roman" w:cs="Times New Roman"/>
                <w:szCs w:val="19"/>
                <w:shd w:val="clear" w:color="auto" w:fill="FFFFFF"/>
              </w:rPr>
              <w:t>.</w:t>
            </w:r>
          </w:p>
          <w:p w14:paraId="2761E8E3" w14:textId="09ED936D" w:rsidR="00E323F8" w:rsidRPr="00CD5F40" w:rsidRDefault="00E323F8" w:rsidP="00D93B96">
            <w:pPr>
              <w:pStyle w:val="ListParagraph"/>
              <w:numPr>
                <w:ilvl w:val="0"/>
                <w:numId w:val="23"/>
              </w:numPr>
              <w:spacing w:after="0" w:line="360" w:lineRule="auto"/>
              <w:rPr>
                <w:rFonts w:ascii="Times New Roman" w:eastAsia="Times New Roman" w:hAnsi="Times New Roman" w:cs="Times New Roman"/>
              </w:rPr>
            </w:pPr>
            <w:r w:rsidRPr="00CD5F40">
              <w:rPr>
                <w:rFonts w:ascii="Times New Roman" w:hAnsi="Times New Roman" w:cs="Times New Roman"/>
                <w:szCs w:val="19"/>
                <w:shd w:val="clear" w:color="auto" w:fill="FFFFFF"/>
              </w:rPr>
              <w:t xml:space="preserve">Azadi, H. is as </w:t>
            </w:r>
            <w:r w:rsidRPr="00CD5F40">
              <w:rPr>
                <w:rFonts w:ascii="Times New Roman" w:eastAsia="Times New Roman" w:hAnsi="Times New Roman" w:cs="Times New Roman"/>
              </w:rPr>
              <w:t>Senior researcher at both of Economics and Rural Development, Gembloux agro-bio Tech, University of Liège, Belgium and department of geography, Ghent University, Ghent, Belgium</w:t>
            </w:r>
          </w:p>
          <w:p w14:paraId="1D72107A" w14:textId="779A1DE9" w:rsidR="005652BA" w:rsidRPr="00CD5F40" w:rsidRDefault="009205E9" w:rsidP="00D93B96">
            <w:pPr>
              <w:pStyle w:val="ListParagraph"/>
              <w:numPr>
                <w:ilvl w:val="0"/>
                <w:numId w:val="23"/>
              </w:numPr>
              <w:spacing w:after="0" w:line="360" w:lineRule="auto"/>
              <w:rPr>
                <w:rFonts w:ascii="Times New Roman" w:hAnsi="Times New Roman" w:cs="Times New Roman"/>
              </w:rPr>
            </w:pPr>
            <w:r w:rsidRPr="00CD5F40">
              <w:rPr>
                <w:rFonts w:ascii="Times New Roman" w:hAnsi="Times New Roman" w:cs="Times New Roman"/>
                <w:sz w:val="19"/>
                <w:szCs w:val="19"/>
                <w:shd w:val="clear" w:color="auto" w:fill="FFFFFF"/>
              </w:rPr>
              <w:t>Azadi, H.</w:t>
            </w:r>
            <w:r w:rsidR="004F7477" w:rsidRPr="00CD5F40">
              <w:rPr>
                <w:rFonts w:ascii="Times New Roman" w:hAnsi="Times New Roman" w:cs="Times New Roman"/>
                <w:sz w:val="19"/>
                <w:szCs w:val="19"/>
                <w:shd w:val="clear" w:color="auto" w:fill="FFFFFF"/>
              </w:rPr>
              <w:t xml:space="preserve"> is</w:t>
            </w:r>
            <w:r w:rsidRPr="00CD5F40">
              <w:rPr>
                <w:rFonts w:ascii="Times New Roman" w:hAnsi="Times New Roman" w:cs="Times New Roman"/>
                <w:sz w:val="19"/>
                <w:szCs w:val="19"/>
                <w:shd w:val="clear" w:color="auto" w:fill="FFFFFF"/>
              </w:rPr>
              <w:t xml:space="preserve"> a member of the Global Land Tool Network (GLTN), USAID Land Tenure and Property Rights Portal, Land Deal Politics Initiative (LDPI) and Land Portal.</w:t>
            </w:r>
          </w:p>
          <w:p w14:paraId="3BEEE679" w14:textId="77777777" w:rsidR="005652BA" w:rsidRPr="00533413" w:rsidRDefault="005652BA" w:rsidP="00D93B96">
            <w:pPr>
              <w:spacing w:after="0" w:line="360" w:lineRule="auto"/>
              <w:rPr>
                <w:rFonts w:ascii="Times New Roman" w:eastAsia="Times New Roman" w:hAnsi="Times New Roman" w:cs="Times New Roman"/>
              </w:rPr>
            </w:pPr>
            <w:r w:rsidRPr="00533413">
              <w:rPr>
                <w:rFonts w:ascii="Times New Roman" w:eastAsia="Times New Roman" w:hAnsi="Times New Roman" w:cs="Times New Roman"/>
              </w:rPr>
              <w:t xml:space="preserve">Purpose: </w:t>
            </w:r>
          </w:p>
          <w:p w14:paraId="570C74BD" w14:textId="149A25AB" w:rsidR="005652BA" w:rsidRPr="00533413" w:rsidRDefault="005652BA" w:rsidP="00D93B96">
            <w:pPr>
              <w:pStyle w:val="ListParagraph"/>
              <w:numPr>
                <w:ilvl w:val="0"/>
                <w:numId w:val="22"/>
              </w:numPr>
              <w:spacing w:after="0" w:line="360" w:lineRule="auto"/>
              <w:rPr>
                <w:rFonts w:ascii="Times New Roman" w:hAnsi="Times New Roman" w:cs="Times New Roman"/>
              </w:rPr>
            </w:pPr>
            <w:r w:rsidRPr="00533413">
              <w:rPr>
                <w:rFonts w:ascii="Times New Roman" w:eastAsia="Times New Roman" w:hAnsi="Times New Roman" w:cs="Times New Roman"/>
              </w:rPr>
              <w:t xml:space="preserve">This journal </w:t>
            </w:r>
            <w:r w:rsidR="008B631D" w:rsidRPr="00533413">
              <w:rPr>
                <w:rFonts w:ascii="Times New Roman" w:eastAsia="Times New Roman" w:hAnsi="Times New Roman" w:cs="Times New Roman"/>
              </w:rPr>
              <w:t>introduces</w:t>
            </w:r>
            <w:r w:rsidR="000C1DA6" w:rsidRPr="00533413">
              <w:rPr>
                <w:rFonts w:ascii="Times New Roman" w:eastAsia="Times New Roman" w:hAnsi="Times New Roman" w:cs="Times New Roman"/>
              </w:rPr>
              <w:t xml:space="preserve"> Biotechnology </w:t>
            </w:r>
            <w:r w:rsidR="00AB0A6A" w:rsidRPr="00533413">
              <w:rPr>
                <w:rFonts w:ascii="Times New Roman" w:eastAsia="Times New Roman" w:hAnsi="Times New Roman" w:cs="Times New Roman"/>
              </w:rPr>
              <w:t xml:space="preserve">and it </w:t>
            </w:r>
            <w:r w:rsidR="000C1DA6" w:rsidRPr="00533413">
              <w:rPr>
                <w:rFonts w:ascii="Times New Roman" w:eastAsia="Times New Roman" w:hAnsi="Times New Roman" w:cs="Times New Roman"/>
              </w:rPr>
              <w:t>has been applied as one of the eco-techno-political technologies in the 21st century.</w:t>
            </w:r>
            <w:r w:rsidRPr="00533413">
              <w:rPr>
                <w:rFonts w:ascii="Times New Roman" w:eastAsia="Times New Roman" w:hAnsi="Times New Roman" w:cs="Times New Roman"/>
              </w:rPr>
              <w:t xml:space="preserve"> </w:t>
            </w:r>
          </w:p>
          <w:p w14:paraId="13E76D20" w14:textId="4A127F74" w:rsidR="005652BA" w:rsidRPr="00533413" w:rsidRDefault="00357C42" w:rsidP="00D93B96">
            <w:pPr>
              <w:pStyle w:val="ListParagraph"/>
              <w:numPr>
                <w:ilvl w:val="0"/>
                <w:numId w:val="22"/>
              </w:numPr>
              <w:spacing w:after="0" w:line="360" w:lineRule="auto"/>
              <w:rPr>
                <w:rFonts w:ascii="Times New Roman" w:hAnsi="Times New Roman" w:cs="Times New Roman"/>
              </w:rPr>
            </w:pPr>
            <w:r w:rsidRPr="00533413">
              <w:rPr>
                <w:rFonts w:ascii="Times New Roman" w:hAnsi="Times New Roman" w:cs="Times New Roman"/>
              </w:rPr>
              <w:t xml:space="preserve">It </w:t>
            </w:r>
            <w:r w:rsidR="007D0AFC" w:rsidRPr="00533413">
              <w:rPr>
                <w:rFonts w:ascii="Times New Roman" w:hAnsi="Times New Roman" w:cs="Times New Roman"/>
              </w:rPr>
              <w:t>provides</w:t>
            </w:r>
            <w:r w:rsidRPr="00533413">
              <w:rPr>
                <w:rFonts w:ascii="Times New Roman" w:hAnsi="Times New Roman" w:cs="Times New Roman"/>
              </w:rPr>
              <w:t xml:space="preserve"> </w:t>
            </w:r>
            <w:r w:rsidR="008B631D" w:rsidRPr="00533413">
              <w:rPr>
                <w:rFonts w:ascii="Times New Roman" w:hAnsi="Times New Roman" w:cs="Times New Roman"/>
              </w:rPr>
              <w:t>the formation of new biotechnology firms is mostly a strategic response rather than based on a real appreciation of environmental threats.</w:t>
            </w:r>
          </w:p>
          <w:p w14:paraId="5973439B" w14:textId="72FFB1BF" w:rsidR="005652BA" w:rsidRPr="00533413" w:rsidRDefault="007D0AFC" w:rsidP="00D93B96">
            <w:pPr>
              <w:pStyle w:val="ListParagraph"/>
              <w:numPr>
                <w:ilvl w:val="0"/>
                <w:numId w:val="22"/>
              </w:numPr>
              <w:spacing w:after="0" w:line="360" w:lineRule="auto"/>
              <w:rPr>
                <w:rFonts w:ascii="Times New Roman" w:hAnsi="Times New Roman" w:cs="Times New Roman"/>
              </w:rPr>
            </w:pPr>
            <w:r w:rsidRPr="00533413">
              <w:rPr>
                <w:rFonts w:ascii="Times New Roman" w:eastAsia="Times New Roman" w:hAnsi="Times New Roman" w:cs="Times New Roman"/>
              </w:rPr>
              <w:t xml:space="preserve">To present both the advantages and disadvantages of </w:t>
            </w:r>
            <w:r w:rsidR="00A00177" w:rsidRPr="00533413">
              <w:rPr>
                <w:rFonts w:ascii="Times New Roman" w:eastAsia="Times New Roman" w:hAnsi="Times New Roman" w:cs="Times New Roman"/>
              </w:rPr>
              <w:t>GM</w:t>
            </w:r>
            <w:r w:rsidRPr="00533413">
              <w:rPr>
                <w:rFonts w:ascii="Times New Roman" w:eastAsia="Times New Roman" w:hAnsi="Times New Roman" w:cs="Times New Roman"/>
              </w:rPr>
              <w:t xml:space="preserve"> crop</w:t>
            </w:r>
            <w:r w:rsidR="00A00177" w:rsidRPr="00533413">
              <w:rPr>
                <w:rFonts w:ascii="Times New Roman" w:eastAsia="Times New Roman" w:hAnsi="Times New Roman" w:cs="Times New Roman"/>
              </w:rPr>
              <w:t>s</w:t>
            </w:r>
            <w:r w:rsidRPr="00533413">
              <w:rPr>
                <w:rFonts w:ascii="Times New Roman" w:eastAsia="Times New Roman" w:hAnsi="Times New Roman" w:cs="Times New Roman"/>
              </w:rPr>
              <w:t xml:space="preserve"> </w:t>
            </w:r>
            <w:r w:rsidR="00A00177" w:rsidRPr="00533413">
              <w:rPr>
                <w:rFonts w:ascii="Times New Roman" w:eastAsia="Times New Roman" w:hAnsi="Times New Roman" w:cs="Times New Roman"/>
              </w:rPr>
              <w:t xml:space="preserve">such as </w:t>
            </w:r>
          </w:p>
          <w:p w14:paraId="7A87A81A" w14:textId="06E0060B" w:rsidR="00A00177" w:rsidRPr="00533413" w:rsidRDefault="009C495C" w:rsidP="00D93B96">
            <w:pPr>
              <w:pStyle w:val="ListParagraph"/>
              <w:numPr>
                <w:ilvl w:val="0"/>
                <w:numId w:val="35"/>
              </w:numPr>
              <w:spacing w:after="0" w:line="360" w:lineRule="auto"/>
              <w:rPr>
                <w:rFonts w:ascii="Times New Roman" w:hAnsi="Times New Roman" w:cs="Times New Roman"/>
              </w:rPr>
            </w:pPr>
            <w:r w:rsidRPr="00533413">
              <w:rPr>
                <w:rFonts w:ascii="Times New Roman" w:hAnsi="Times New Roman" w:cs="Times New Roman"/>
              </w:rPr>
              <w:t>Main advantages h</w:t>
            </w:r>
            <w:r w:rsidR="00A00177" w:rsidRPr="00533413">
              <w:rPr>
                <w:rFonts w:ascii="Times New Roman" w:hAnsi="Times New Roman" w:cs="Times New Roman"/>
              </w:rPr>
              <w:t xml:space="preserve">igh yield productions and </w:t>
            </w:r>
            <w:r w:rsidRPr="00533413">
              <w:rPr>
                <w:rFonts w:ascii="Times New Roman" w:hAnsi="Times New Roman" w:cs="Times New Roman"/>
              </w:rPr>
              <w:t>greater drought resistance</w:t>
            </w:r>
            <w:r w:rsidR="005C211C" w:rsidRPr="00533413">
              <w:rPr>
                <w:rFonts w:ascii="Times New Roman" w:hAnsi="Times New Roman" w:cs="Times New Roman"/>
              </w:rPr>
              <w:t>.</w:t>
            </w:r>
            <w:r w:rsidRPr="00533413">
              <w:rPr>
                <w:rFonts w:ascii="Times New Roman" w:hAnsi="Times New Roman" w:cs="Times New Roman"/>
              </w:rPr>
              <w:tab/>
            </w:r>
          </w:p>
          <w:p w14:paraId="2A33FFFB" w14:textId="645408BC" w:rsidR="009C495C" w:rsidRPr="00533413" w:rsidRDefault="009C495C" w:rsidP="00D93B96">
            <w:pPr>
              <w:pStyle w:val="ListParagraph"/>
              <w:numPr>
                <w:ilvl w:val="0"/>
                <w:numId w:val="35"/>
              </w:numPr>
              <w:spacing w:after="0" w:line="360" w:lineRule="auto"/>
              <w:rPr>
                <w:rFonts w:ascii="Times New Roman" w:hAnsi="Times New Roman" w:cs="Times New Roman"/>
              </w:rPr>
            </w:pPr>
            <w:r w:rsidRPr="00533413">
              <w:rPr>
                <w:rFonts w:ascii="Times New Roman" w:hAnsi="Times New Roman" w:cs="Times New Roman"/>
              </w:rPr>
              <w:t>Main disadvantages less quality of foods</w:t>
            </w:r>
            <w:r w:rsidRPr="00533413">
              <w:rPr>
                <w:rFonts w:ascii="Times New Roman" w:hAnsi="Times New Roman" w:cs="Times New Roman"/>
              </w:rPr>
              <w:tab/>
              <w:t xml:space="preserve"> and Possible creation of new </w:t>
            </w:r>
            <w:r w:rsidR="005C211C" w:rsidRPr="00533413">
              <w:rPr>
                <w:rFonts w:ascii="Times New Roman" w:hAnsi="Times New Roman" w:cs="Times New Roman"/>
              </w:rPr>
              <w:t>allergy</w:t>
            </w:r>
            <w:r w:rsidRPr="00533413">
              <w:rPr>
                <w:rFonts w:ascii="Times New Roman" w:hAnsi="Times New Roman" w:cs="Times New Roman"/>
              </w:rPr>
              <w:t>.</w:t>
            </w:r>
            <w:r w:rsidRPr="00533413">
              <w:rPr>
                <w:rFonts w:ascii="Times New Roman" w:hAnsi="Times New Roman" w:cs="Times New Roman"/>
              </w:rPr>
              <w:tab/>
            </w:r>
          </w:p>
          <w:p w14:paraId="35F57B8F" w14:textId="77777777" w:rsidR="005652BA" w:rsidRPr="00533413" w:rsidRDefault="005652BA" w:rsidP="00D93B96">
            <w:pPr>
              <w:spacing w:after="0" w:line="360" w:lineRule="auto"/>
              <w:rPr>
                <w:rFonts w:ascii="Times New Roman" w:eastAsia="Times New Roman" w:hAnsi="Times New Roman" w:cs="Times New Roman"/>
                <w:sz w:val="24"/>
                <w:szCs w:val="24"/>
              </w:rPr>
            </w:pPr>
            <w:r w:rsidRPr="00533413">
              <w:rPr>
                <w:rFonts w:ascii="Times New Roman" w:eastAsia="Times New Roman" w:hAnsi="Times New Roman" w:cs="Times New Roman"/>
                <w:sz w:val="24"/>
                <w:szCs w:val="24"/>
              </w:rPr>
              <w:t>Reliability of evidence:</w:t>
            </w:r>
          </w:p>
          <w:p w14:paraId="2591E628" w14:textId="421F4FC8" w:rsidR="005652BA" w:rsidRPr="00533413" w:rsidRDefault="00CD5F40" w:rsidP="00D93B96">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 xml:space="preserve">This journal been approved by the </w:t>
            </w:r>
            <w:r w:rsidRPr="00CD5F40">
              <w:rPr>
                <w:rFonts w:ascii="Times New Roman" w:hAnsi="Times New Roman" w:cs="Times New Roman"/>
              </w:rPr>
              <w:t>Organic farming and the European Union</w:t>
            </w:r>
          </w:p>
          <w:p w14:paraId="693751C3" w14:textId="1F2A1C3E" w:rsidR="005652BA" w:rsidRPr="00037FE9" w:rsidRDefault="00533413" w:rsidP="00D93B96">
            <w:pPr>
              <w:pStyle w:val="ListParagraph"/>
              <w:numPr>
                <w:ilvl w:val="0"/>
                <w:numId w:val="24"/>
              </w:numPr>
              <w:spacing w:after="0" w:line="360" w:lineRule="auto"/>
              <w:rPr>
                <w:rFonts w:ascii="Times New Roman" w:hAnsi="Times New Roman" w:cs="Times New Roman"/>
                <w:sz w:val="24"/>
                <w:szCs w:val="20"/>
              </w:rPr>
            </w:pPr>
            <w:r w:rsidRPr="00037FE9">
              <w:rPr>
                <w:rFonts w:ascii="Times New Roman" w:hAnsi="Times New Roman" w:cs="Times New Roman"/>
                <w:szCs w:val="19"/>
                <w:shd w:val="clear" w:color="auto" w:fill="FFFFFF"/>
              </w:rPr>
              <w:t xml:space="preserve">Professor Azadi, H. used his experience </w:t>
            </w:r>
            <w:r w:rsidR="00037FE9">
              <w:rPr>
                <w:rFonts w:ascii="Times New Roman" w:hAnsi="Times New Roman" w:cs="Times New Roman"/>
                <w:szCs w:val="19"/>
                <w:shd w:val="clear" w:color="auto" w:fill="FFFFFF"/>
              </w:rPr>
              <w:t>in biochemical, chemical, agricultural</w:t>
            </w:r>
            <w:r w:rsidR="0076207D">
              <w:rPr>
                <w:rFonts w:ascii="Times New Roman" w:hAnsi="Times New Roman" w:cs="Times New Roman"/>
                <w:szCs w:val="19"/>
                <w:shd w:val="clear" w:color="auto" w:fill="FFFFFF"/>
              </w:rPr>
              <w:t xml:space="preserve"> and environmental science toto cite and include his sources.</w:t>
            </w:r>
            <w:r w:rsidR="00037FE9">
              <w:rPr>
                <w:rFonts w:ascii="Times New Roman" w:hAnsi="Times New Roman" w:cs="Times New Roman"/>
                <w:szCs w:val="19"/>
                <w:shd w:val="clear" w:color="auto" w:fill="FFFFFF"/>
              </w:rPr>
              <w:t xml:space="preserve">  </w:t>
            </w:r>
          </w:p>
          <w:p w14:paraId="0A489FC0" w14:textId="022B4F64" w:rsidR="005652BA" w:rsidRPr="00533413" w:rsidRDefault="00E72B94" w:rsidP="00D93B96">
            <w:pPr>
              <w:pStyle w:val="ListParagraph"/>
              <w:numPr>
                <w:ilvl w:val="0"/>
                <w:numId w:val="24"/>
              </w:numPr>
              <w:spacing w:after="0" w:line="360" w:lineRule="auto"/>
              <w:rPr>
                <w:rFonts w:ascii="Times New Roman" w:hAnsi="Times New Roman" w:cs="Times New Roman"/>
              </w:rPr>
            </w:pPr>
            <w:r w:rsidRPr="00533413">
              <w:rPr>
                <w:rFonts w:ascii="Times New Roman" w:eastAsia="Times New Roman" w:hAnsi="Times New Roman" w:cs="Times New Roman"/>
              </w:rPr>
              <w:t>using evidence and figures from trusted experts such as (Organic Farming Research Foundation, 2006; Foodaware, 2002)</w:t>
            </w:r>
            <w:r w:rsidR="008459FA" w:rsidRPr="00533413">
              <w:rPr>
                <w:rFonts w:ascii="Times New Roman" w:eastAsia="Times New Roman" w:hAnsi="Times New Roman" w:cs="Times New Roman"/>
              </w:rPr>
              <w:t>.</w:t>
            </w:r>
            <w:r w:rsidRPr="00533413">
              <w:rPr>
                <w:rFonts w:ascii="Times New Roman" w:eastAsia="Times New Roman" w:hAnsi="Times New Roman" w:cs="Times New Roman"/>
              </w:rPr>
              <w:t xml:space="preserve"> </w:t>
            </w:r>
            <w:r w:rsidR="005652BA" w:rsidRPr="00533413">
              <w:rPr>
                <w:rFonts w:ascii="Times New Roman" w:eastAsia="Times New Roman" w:hAnsi="Times New Roman" w:cs="Times New Roman"/>
              </w:rPr>
              <w:t xml:space="preserve"> </w:t>
            </w:r>
          </w:p>
          <w:p w14:paraId="1F255089" w14:textId="77777777" w:rsidR="005652BA" w:rsidRPr="00533413" w:rsidRDefault="005652BA" w:rsidP="00D93B96">
            <w:pPr>
              <w:spacing w:after="0" w:line="360" w:lineRule="auto"/>
              <w:ind w:left="360"/>
              <w:rPr>
                <w:rFonts w:ascii="Times New Roman" w:eastAsia="Times New Roman" w:hAnsi="Times New Roman" w:cs="Times New Roman"/>
              </w:rPr>
            </w:pPr>
            <w:r w:rsidRPr="00533413">
              <w:rPr>
                <w:rFonts w:ascii="Times New Roman" w:eastAsia="Times New Roman" w:hAnsi="Times New Roman" w:cs="Times New Roman"/>
              </w:rPr>
              <w:t xml:space="preserve">Objectivity </w:t>
            </w:r>
          </w:p>
          <w:p w14:paraId="758F4BB1" w14:textId="622E7D5A" w:rsidR="005652BA" w:rsidRPr="00533413" w:rsidRDefault="005652BA" w:rsidP="00D93B96">
            <w:pPr>
              <w:pStyle w:val="ListParagraph"/>
              <w:numPr>
                <w:ilvl w:val="0"/>
                <w:numId w:val="21"/>
              </w:numPr>
              <w:spacing w:after="0" w:line="360" w:lineRule="auto"/>
              <w:rPr>
                <w:rFonts w:ascii="Times New Roman" w:hAnsi="Times New Roman" w:cs="Times New Roman"/>
              </w:rPr>
            </w:pPr>
            <w:r w:rsidRPr="00533413">
              <w:rPr>
                <w:rFonts w:ascii="Times New Roman" w:eastAsia="Times New Roman" w:hAnsi="Times New Roman" w:cs="Times New Roman"/>
              </w:rPr>
              <w:t xml:space="preserve">This topic focus on </w:t>
            </w:r>
            <w:r w:rsidR="005628E2">
              <w:rPr>
                <w:rFonts w:ascii="Times New Roman" w:eastAsia="Times New Roman" w:hAnsi="Times New Roman" w:cs="Times New Roman"/>
              </w:rPr>
              <w:t>different</w:t>
            </w:r>
            <w:r w:rsidRPr="00533413">
              <w:rPr>
                <w:rFonts w:ascii="Times New Roman" w:eastAsia="Times New Roman" w:hAnsi="Times New Roman" w:cs="Times New Roman"/>
              </w:rPr>
              <w:t xml:space="preserve"> ways </w:t>
            </w:r>
            <w:r w:rsidR="005628E2">
              <w:rPr>
                <w:rFonts w:ascii="Times New Roman" w:eastAsia="Times New Roman" w:hAnsi="Times New Roman" w:cs="Times New Roman"/>
              </w:rPr>
              <w:t>of producing food in developing countries.</w:t>
            </w:r>
          </w:p>
          <w:p w14:paraId="1557C0C9" w14:textId="58EC2D17" w:rsidR="005652BA" w:rsidRPr="00533413" w:rsidRDefault="005652BA" w:rsidP="00D93B96">
            <w:pPr>
              <w:pStyle w:val="ListParagraph"/>
              <w:numPr>
                <w:ilvl w:val="0"/>
                <w:numId w:val="21"/>
              </w:numPr>
              <w:spacing w:after="0" w:line="360" w:lineRule="auto"/>
              <w:rPr>
                <w:rFonts w:ascii="Times New Roman" w:hAnsi="Times New Roman" w:cs="Times New Roman"/>
              </w:rPr>
            </w:pPr>
            <w:r w:rsidRPr="00533413">
              <w:rPr>
                <w:rFonts w:ascii="Times New Roman" w:eastAsia="Times New Roman" w:hAnsi="Times New Roman" w:cs="Times New Roman"/>
              </w:rPr>
              <w:t xml:space="preserve">It </w:t>
            </w:r>
            <w:r w:rsidR="00A16B22" w:rsidRPr="00533413">
              <w:rPr>
                <w:rFonts w:ascii="Times New Roman" w:eastAsia="Times New Roman" w:hAnsi="Times New Roman" w:cs="Times New Roman"/>
              </w:rPr>
              <w:t>c</w:t>
            </w:r>
            <w:r w:rsidR="00A16B22">
              <w:rPr>
                <w:rFonts w:ascii="Times New Roman" w:eastAsia="Times New Roman" w:hAnsi="Times New Roman" w:cs="Times New Roman"/>
              </w:rPr>
              <w:t xml:space="preserve">ompares </w:t>
            </w:r>
            <w:r w:rsidR="008B3AD2">
              <w:rPr>
                <w:rFonts w:ascii="Times New Roman" w:eastAsia="Times New Roman" w:hAnsi="Times New Roman" w:cs="Times New Roman"/>
              </w:rPr>
              <w:t xml:space="preserve">each of the GMO </w:t>
            </w:r>
            <w:r w:rsidR="00BF7540">
              <w:rPr>
                <w:rFonts w:ascii="Times New Roman" w:eastAsia="Times New Roman" w:hAnsi="Times New Roman" w:cs="Times New Roman"/>
              </w:rPr>
              <w:t xml:space="preserve">and OF </w:t>
            </w:r>
            <w:r w:rsidR="00F90093">
              <w:rPr>
                <w:rFonts w:ascii="Times New Roman" w:eastAsia="Times New Roman" w:hAnsi="Times New Roman" w:cs="Times New Roman"/>
              </w:rPr>
              <w:t xml:space="preserve">both from same perspective of their capability of efficient food production. </w:t>
            </w:r>
          </w:p>
          <w:p w14:paraId="2179CD0D" w14:textId="4CF10EC0" w:rsidR="005652BA" w:rsidRPr="00533413" w:rsidRDefault="00C20C1B" w:rsidP="00D93B96">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It has obs</w:t>
            </w:r>
            <w:r w:rsidR="00B22231">
              <w:rPr>
                <w:rFonts w:ascii="Times New Roman" w:hAnsi="Times New Roman" w:cs="Times New Roman"/>
              </w:rPr>
              <w:t xml:space="preserve">erved both of GMO and OF yield </w:t>
            </w:r>
            <w:r w:rsidR="00A60A6F">
              <w:rPr>
                <w:rFonts w:ascii="Times New Roman" w:hAnsi="Times New Roman" w:cs="Times New Roman"/>
              </w:rPr>
              <w:t xml:space="preserve">production </w:t>
            </w:r>
            <w:r w:rsidR="005628E2">
              <w:rPr>
                <w:rFonts w:ascii="Times New Roman" w:hAnsi="Times New Roman" w:cs="Times New Roman"/>
              </w:rPr>
              <w:t>for around 4 years or more.</w:t>
            </w:r>
          </w:p>
          <w:p w14:paraId="58BC2258" w14:textId="77777777" w:rsidR="005652BA" w:rsidRPr="00533413" w:rsidRDefault="005652BA" w:rsidP="00D93B96">
            <w:pPr>
              <w:spacing w:after="0" w:line="360" w:lineRule="auto"/>
              <w:rPr>
                <w:rFonts w:ascii="Times New Roman" w:eastAsia="Times New Roman" w:hAnsi="Times New Roman" w:cs="Times New Roman"/>
                <w:sz w:val="24"/>
                <w:szCs w:val="24"/>
              </w:rPr>
            </w:pPr>
            <w:r w:rsidRPr="00533413">
              <w:rPr>
                <w:rFonts w:ascii="Times New Roman" w:eastAsia="Times New Roman" w:hAnsi="Times New Roman" w:cs="Times New Roman"/>
              </w:rPr>
              <w:t xml:space="preserve"> Academic </w:t>
            </w:r>
            <w:r w:rsidRPr="00533413">
              <w:rPr>
                <w:rFonts w:ascii="Times New Roman" w:eastAsia="Times New Roman" w:hAnsi="Times New Roman" w:cs="Times New Roman"/>
                <w:sz w:val="24"/>
                <w:szCs w:val="24"/>
              </w:rPr>
              <w:t>Conventions</w:t>
            </w:r>
          </w:p>
          <w:p w14:paraId="447E73C4" w14:textId="4CAFFFFE" w:rsidR="005652BA" w:rsidRPr="00533413" w:rsidRDefault="005652BA" w:rsidP="00D93B96">
            <w:pPr>
              <w:pStyle w:val="ListParagraph"/>
              <w:numPr>
                <w:ilvl w:val="0"/>
                <w:numId w:val="20"/>
              </w:numPr>
              <w:spacing w:after="0" w:line="360" w:lineRule="auto"/>
              <w:rPr>
                <w:rFonts w:ascii="Times New Roman" w:hAnsi="Times New Roman" w:cs="Times New Roman"/>
                <w:sz w:val="24"/>
                <w:szCs w:val="24"/>
              </w:rPr>
            </w:pPr>
            <w:r w:rsidRPr="00533413">
              <w:rPr>
                <w:rFonts w:ascii="Times New Roman" w:eastAsia="Times New Roman" w:hAnsi="Times New Roman" w:cs="Times New Roman"/>
                <w:sz w:val="24"/>
                <w:szCs w:val="24"/>
              </w:rPr>
              <w:t xml:space="preserve">It presents the </w:t>
            </w:r>
            <w:r w:rsidR="00C45096">
              <w:rPr>
                <w:rFonts w:ascii="Times New Roman" w:eastAsia="Times New Roman" w:hAnsi="Times New Roman" w:cs="Times New Roman"/>
                <w:sz w:val="24"/>
                <w:szCs w:val="24"/>
              </w:rPr>
              <w:t>objective of the article</w:t>
            </w:r>
            <w:r w:rsidR="004D3C40">
              <w:rPr>
                <w:rFonts w:ascii="Times New Roman" w:eastAsia="Times New Roman" w:hAnsi="Times New Roman" w:cs="Times New Roman"/>
                <w:sz w:val="24"/>
                <w:szCs w:val="24"/>
              </w:rPr>
              <w:t xml:space="preserve"> </w:t>
            </w:r>
            <w:r w:rsidR="00C45096">
              <w:rPr>
                <w:rFonts w:ascii="Times New Roman" w:eastAsia="Times New Roman" w:hAnsi="Times New Roman" w:cs="Times New Roman"/>
                <w:sz w:val="24"/>
                <w:szCs w:val="24"/>
              </w:rPr>
              <w:t>(food production</w:t>
            </w:r>
            <w:r w:rsidR="004D3C40">
              <w:rPr>
                <w:rFonts w:ascii="Times New Roman" w:eastAsia="Times New Roman" w:hAnsi="Times New Roman" w:cs="Times New Roman"/>
                <w:sz w:val="24"/>
                <w:szCs w:val="24"/>
              </w:rPr>
              <w:t xml:space="preserve"> in developing countries</w:t>
            </w:r>
            <w:r w:rsidR="00C45096">
              <w:rPr>
                <w:rFonts w:ascii="Times New Roman" w:eastAsia="Times New Roman" w:hAnsi="Times New Roman" w:cs="Times New Roman"/>
                <w:sz w:val="24"/>
                <w:szCs w:val="24"/>
              </w:rPr>
              <w:t>) in clear well-structured pattern.</w:t>
            </w:r>
          </w:p>
          <w:p w14:paraId="422C1253" w14:textId="0E99A877" w:rsidR="005652BA" w:rsidRPr="00533413" w:rsidRDefault="005652BA" w:rsidP="00D93B96">
            <w:pPr>
              <w:pStyle w:val="ListParagraph"/>
              <w:numPr>
                <w:ilvl w:val="0"/>
                <w:numId w:val="20"/>
              </w:numPr>
              <w:spacing w:after="0" w:line="360" w:lineRule="auto"/>
              <w:rPr>
                <w:rFonts w:ascii="Times New Roman" w:hAnsi="Times New Roman" w:cs="Times New Roman"/>
                <w:sz w:val="24"/>
                <w:szCs w:val="24"/>
              </w:rPr>
            </w:pPr>
            <w:r w:rsidRPr="00533413">
              <w:rPr>
                <w:rFonts w:ascii="Times New Roman" w:eastAsia="Times New Roman" w:hAnsi="Times New Roman" w:cs="Times New Roman"/>
                <w:sz w:val="24"/>
                <w:szCs w:val="24"/>
              </w:rPr>
              <w:t xml:space="preserve">offers clear pathway to a balanced argument </w:t>
            </w:r>
            <w:r w:rsidR="004D3C40">
              <w:rPr>
                <w:rFonts w:ascii="Times New Roman" w:eastAsia="Times New Roman" w:hAnsi="Times New Roman" w:cs="Times New Roman"/>
                <w:sz w:val="24"/>
                <w:szCs w:val="24"/>
              </w:rPr>
              <w:t xml:space="preserve">between genetically altered food and organic food.  </w:t>
            </w:r>
          </w:p>
          <w:p w14:paraId="16CE8355" w14:textId="2F00648C" w:rsidR="007F1C7B" w:rsidRPr="00533413" w:rsidRDefault="005652BA" w:rsidP="00D93B96">
            <w:pPr>
              <w:pStyle w:val="ListParagraph"/>
              <w:numPr>
                <w:ilvl w:val="0"/>
                <w:numId w:val="20"/>
              </w:numPr>
              <w:spacing w:after="0" w:line="360" w:lineRule="auto"/>
              <w:rPr>
                <w:rFonts w:ascii="Times New Roman" w:hAnsi="Times New Roman" w:cs="Times New Roman"/>
                <w:sz w:val="24"/>
                <w:szCs w:val="24"/>
              </w:rPr>
            </w:pPr>
            <w:r w:rsidRPr="00533413">
              <w:rPr>
                <w:rFonts w:ascii="Times New Roman" w:eastAsia="Times New Roman" w:hAnsi="Times New Roman" w:cs="Times New Roman"/>
                <w:sz w:val="24"/>
                <w:szCs w:val="24"/>
              </w:rPr>
              <w:t xml:space="preserve">All sources are correctly cited and referred Harvard referencing style. </w:t>
            </w:r>
          </w:p>
        </w:tc>
      </w:tr>
      <w:tr w:rsidR="007F1C7B" w:rsidRPr="00533413" w14:paraId="7C1DFDA5" w14:textId="77777777" w:rsidTr="006F26A6">
        <w:trPr>
          <w:cantSplit/>
          <w:trHeight w:val="604"/>
        </w:trPr>
        <w:tc>
          <w:tcPr>
            <w:tcW w:w="5000" w:type="pct"/>
            <w:shd w:val="clear" w:color="auto" w:fill="auto"/>
            <w:vAlign w:val="center"/>
          </w:tcPr>
          <w:p w14:paraId="557803DE" w14:textId="77777777" w:rsidR="007F1C7B" w:rsidRPr="00533413" w:rsidRDefault="007F1C7B" w:rsidP="006F26A6">
            <w:pPr>
              <w:spacing w:after="0" w:line="240" w:lineRule="auto"/>
              <w:rPr>
                <w:rFonts w:ascii="Times New Roman" w:eastAsia="Calibri" w:hAnsi="Times New Roman" w:cs="Times New Roman"/>
                <w:b/>
              </w:rPr>
            </w:pPr>
            <w:r w:rsidRPr="00533413">
              <w:rPr>
                <w:rFonts w:ascii="Times New Roman" w:eastAsia="Calibri" w:hAnsi="Times New Roman" w:cs="Times New Roman"/>
                <w:b/>
              </w:rPr>
              <w:lastRenderedPageBreak/>
              <w:t>How is the source relevant to your title? What are the useful points / arguments made in the text?</w:t>
            </w:r>
          </w:p>
          <w:p w14:paraId="783945D2" w14:textId="311D25E8" w:rsidR="007F1C7B" w:rsidRPr="0009401E" w:rsidRDefault="0009401E" w:rsidP="00D93B96">
            <w:pPr>
              <w:pStyle w:val="ListParagraph"/>
              <w:numPr>
                <w:ilvl w:val="0"/>
                <w:numId w:val="36"/>
              </w:numPr>
              <w:spacing w:after="0" w:line="360" w:lineRule="auto"/>
              <w:rPr>
                <w:rFonts w:ascii="Times New Roman" w:eastAsia="Calibri" w:hAnsi="Times New Roman" w:cs="Times New Roman"/>
                <w:b/>
              </w:rPr>
            </w:pPr>
            <w:r>
              <w:rPr>
                <w:rFonts w:ascii="Times New Roman" w:eastAsia="Calibri" w:hAnsi="Times New Roman" w:cs="Times New Roman"/>
              </w:rPr>
              <w:t xml:space="preserve">It </w:t>
            </w:r>
            <w:r w:rsidR="00017860">
              <w:rPr>
                <w:rFonts w:ascii="Times New Roman" w:eastAsia="Calibri" w:hAnsi="Times New Roman" w:cs="Times New Roman"/>
              </w:rPr>
              <w:t>focusses</w:t>
            </w:r>
            <w:r>
              <w:rPr>
                <w:rFonts w:ascii="Times New Roman" w:eastAsia="Calibri" w:hAnsi="Times New Roman" w:cs="Times New Roman"/>
              </w:rPr>
              <w:t xml:space="preserve"> on the food production and possible ways to improves it</w:t>
            </w:r>
            <w:r w:rsidR="008B1A2C">
              <w:rPr>
                <w:rFonts w:ascii="Times New Roman" w:eastAsia="Calibri" w:hAnsi="Times New Roman" w:cs="Times New Roman"/>
              </w:rPr>
              <w:t xml:space="preserve">, for example </w:t>
            </w:r>
            <w:r w:rsidR="00F4597F">
              <w:rPr>
                <w:rFonts w:ascii="Times New Roman" w:eastAsia="Calibri" w:hAnsi="Times New Roman" w:cs="Times New Roman"/>
              </w:rPr>
              <w:t>producing a safe GMO would cut the costs and increase the production</w:t>
            </w:r>
            <w:r>
              <w:rPr>
                <w:rFonts w:ascii="Times New Roman" w:eastAsia="Calibri" w:hAnsi="Times New Roman" w:cs="Times New Roman"/>
              </w:rPr>
              <w:t>.</w:t>
            </w:r>
          </w:p>
          <w:p w14:paraId="483871E4" w14:textId="07E804CF" w:rsidR="007F1C7B" w:rsidRDefault="00043896" w:rsidP="00D93B96">
            <w:pPr>
              <w:pStyle w:val="ListParagraph"/>
              <w:numPr>
                <w:ilvl w:val="0"/>
                <w:numId w:val="36"/>
              </w:numPr>
              <w:spacing w:after="0" w:line="360" w:lineRule="auto"/>
              <w:rPr>
                <w:rFonts w:ascii="Times New Roman" w:eastAsia="Calibri" w:hAnsi="Times New Roman" w:cs="Times New Roman"/>
              </w:rPr>
            </w:pPr>
            <w:r>
              <w:rPr>
                <w:rFonts w:ascii="Times New Roman" w:eastAsia="Calibri" w:hAnsi="Times New Roman" w:cs="Times New Roman"/>
              </w:rPr>
              <w:t xml:space="preserve">It </w:t>
            </w:r>
            <w:r w:rsidR="00403D6D" w:rsidRPr="00043896">
              <w:rPr>
                <w:rFonts w:ascii="Times New Roman" w:eastAsia="Calibri" w:hAnsi="Times New Roman" w:cs="Times New Roman"/>
              </w:rPr>
              <w:t>gives</w:t>
            </w:r>
            <w:r w:rsidRPr="00043896">
              <w:rPr>
                <w:rFonts w:ascii="Times New Roman" w:eastAsia="Calibri" w:hAnsi="Times New Roman" w:cs="Times New Roman"/>
              </w:rPr>
              <w:t xml:space="preserve"> a</w:t>
            </w:r>
            <w:r w:rsidR="00403D6D">
              <w:rPr>
                <w:rFonts w:ascii="Times New Roman" w:eastAsia="Calibri" w:hAnsi="Times New Roman" w:cs="Times New Roman"/>
              </w:rPr>
              <w:t xml:space="preserve">n </w:t>
            </w:r>
            <w:r w:rsidRPr="00043896">
              <w:rPr>
                <w:rFonts w:ascii="Times New Roman" w:eastAsia="Calibri" w:hAnsi="Times New Roman" w:cs="Times New Roman"/>
              </w:rPr>
              <w:t xml:space="preserve">answer on how food </w:t>
            </w:r>
            <w:r w:rsidR="00403D6D">
              <w:rPr>
                <w:rFonts w:ascii="Times New Roman" w:eastAsia="Calibri" w:hAnsi="Times New Roman" w:cs="Times New Roman"/>
              </w:rPr>
              <w:t>production</w:t>
            </w:r>
            <w:r w:rsidRPr="00043896">
              <w:rPr>
                <w:rFonts w:ascii="Times New Roman" w:eastAsia="Calibri" w:hAnsi="Times New Roman" w:cs="Times New Roman"/>
              </w:rPr>
              <w:t xml:space="preserve"> is being solved</w:t>
            </w:r>
            <w:r w:rsidR="00403D6D">
              <w:rPr>
                <w:rFonts w:ascii="Times New Roman" w:eastAsia="Calibri" w:hAnsi="Times New Roman" w:cs="Times New Roman"/>
              </w:rPr>
              <w:t>, and it is</w:t>
            </w:r>
            <w:r w:rsidRPr="00043896">
              <w:rPr>
                <w:rFonts w:ascii="Times New Roman" w:eastAsia="Calibri" w:hAnsi="Times New Roman" w:cs="Times New Roman"/>
              </w:rPr>
              <w:t xml:space="preserve"> </w:t>
            </w:r>
            <w:r w:rsidR="00403D6D">
              <w:rPr>
                <w:rFonts w:ascii="Times New Roman" w:eastAsia="Calibri" w:hAnsi="Times New Roman" w:cs="Times New Roman"/>
              </w:rPr>
              <w:t>d</w:t>
            </w:r>
            <w:r w:rsidRPr="00043896">
              <w:rPr>
                <w:rFonts w:ascii="Times New Roman" w:eastAsia="Calibri" w:hAnsi="Times New Roman" w:cs="Times New Roman"/>
              </w:rPr>
              <w:t>ue to the possibilities offered by GM technology in this new century</w:t>
            </w:r>
            <w:r w:rsidR="00403D6D">
              <w:rPr>
                <w:rFonts w:ascii="Times New Roman" w:eastAsia="Calibri" w:hAnsi="Times New Roman" w:cs="Times New Roman"/>
              </w:rPr>
              <w:t>.</w:t>
            </w:r>
          </w:p>
          <w:p w14:paraId="001D4E59" w14:textId="2A77CF30" w:rsidR="00403D6D" w:rsidRPr="00043896" w:rsidRDefault="006977ED" w:rsidP="00D93B96">
            <w:pPr>
              <w:pStyle w:val="ListParagraph"/>
              <w:numPr>
                <w:ilvl w:val="0"/>
                <w:numId w:val="36"/>
              </w:numPr>
              <w:spacing w:after="0" w:line="360" w:lineRule="auto"/>
              <w:rPr>
                <w:rFonts w:ascii="Times New Roman" w:eastAsia="Calibri" w:hAnsi="Times New Roman" w:cs="Times New Roman"/>
              </w:rPr>
            </w:pPr>
            <w:r>
              <w:rPr>
                <w:rFonts w:ascii="Times New Roman" w:eastAsia="Calibri" w:hAnsi="Times New Roman" w:cs="Times New Roman"/>
              </w:rPr>
              <w:t xml:space="preserve">Offer an understanding about OF high costs and low crops rate and the </w:t>
            </w:r>
            <w:r w:rsidR="00B07C16">
              <w:rPr>
                <w:rFonts w:ascii="Times New Roman" w:eastAsia="Calibri" w:hAnsi="Times New Roman" w:cs="Times New Roman"/>
              </w:rPr>
              <w:t>possible side effects and potential risks of GMO.</w:t>
            </w:r>
          </w:p>
          <w:p w14:paraId="3876012F" w14:textId="77777777" w:rsidR="007F1C7B" w:rsidRPr="00533413" w:rsidRDefault="007F1C7B" w:rsidP="006F26A6">
            <w:pPr>
              <w:spacing w:after="0" w:line="240" w:lineRule="auto"/>
              <w:rPr>
                <w:rFonts w:ascii="Times New Roman" w:eastAsia="Calibri" w:hAnsi="Times New Roman" w:cs="Times New Roman"/>
                <w:b/>
              </w:rPr>
            </w:pPr>
          </w:p>
          <w:p w14:paraId="22183B3F" w14:textId="77777777" w:rsidR="007F1C7B" w:rsidRPr="00533413" w:rsidRDefault="007F1C7B" w:rsidP="006F26A6">
            <w:pPr>
              <w:spacing w:after="0" w:line="240" w:lineRule="auto"/>
              <w:rPr>
                <w:rFonts w:ascii="Times New Roman" w:eastAsia="Calibri" w:hAnsi="Times New Roman" w:cs="Times New Roman"/>
                <w:b/>
              </w:rPr>
            </w:pPr>
          </w:p>
          <w:p w14:paraId="16A5AB31" w14:textId="77777777" w:rsidR="007F1C7B" w:rsidRPr="00533413" w:rsidRDefault="007F1C7B" w:rsidP="006F26A6">
            <w:pPr>
              <w:spacing w:after="0" w:line="240" w:lineRule="auto"/>
              <w:rPr>
                <w:rFonts w:ascii="Times New Roman" w:eastAsia="Calibri" w:hAnsi="Times New Roman" w:cs="Times New Roman"/>
                <w:b/>
              </w:rPr>
            </w:pPr>
          </w:p>
          <w:p w14:paraId="49BA6FD6" w14:textId="77777777" w:rsidR="007F1C7B" w:rsidRPr="00533413" w:rsidRDefault="007F1C7B" w:rsidP="006F26A6">
            <w:pPr>
              <w:spacing w:after="0" w:line="240" w:lineRule="auto"/>
              <w:rPr>
                <w:rFonts w:ascii="Times New Roman" w:eastAsia="Calibri" w:hAnsi="Times New Roman" w:cs="Times New Roman"/>
                <w:b/>
              </w:rPr>
            </w:pPr>
          </w:p>
          <w:p w14:paraId="1061343F" w14:textId="77777777" w:rsidR="007F1C7B" w:rsidRPr="00533413" w:rsidRDefault="007F1C7B" w:rsidP="006F26A6">
            <w:pPr>
              <w:spacing w:after="0" w:line="240" w:lineRule="auto"/>
              <w:rPr>
                <w:rFonts w:ascii="Times New Roman" w:eastAsia="Calibri" w:hAnsi="Times New Roman" w:cs="Times New Roman"/>
                <w:b/>
              </w:rPr>
            </w:pPr>
          </w:p>
        </w:tc>
      </w:tr>
    </w:tbl>
    <w:p w14:paraId="6AA97223" w14:textId="77777777" w:rsidR="007F1C7B" w:rsidRPr="00533413" w:rsidRDefault="007F1C7B">
      <w:pPr>
        <w:rPr>
          <w:rFonts w:ascii="Times New Roman" w:hAnsi="Times New Roman" w:cs="Times New Roman"/>
          <w:b/>
          <w:u w:val="single"/>
        </w:rPr>
      </w:pPr>
    </w:p>
    <w:p w14:paraId="61FFFCD5" w14:textId="225D257B" w:rsidR="007B6589" w:rsidRPr="00533413" w:rsidRDefault="007B6589">
      <w:pPr>
        <w:rPr>
          <w:rFonts w:ascii="Times New Roman" w:hAnsi="Times New Roman" w:cs="Times New Roman"/>
          <w:b/>
          <w:u w:val="single"/>
        </w:rPr>
      </w:pPr>
    </w:p>
    <w:p w14:paraId="6A73AE6E" w14:textId="77777777" w:rsidR="005279BA" w:rsidRPr="00533413" w:rsidRDefault="005279BA">
      <w:pPr>
        <w:rPr>
          <w:rFonts w:ascii="Times New Roman" w:hAnsi="Times New Roman" w:cs="Times New Roman"/>
          <w:b/>
          <w:u w:val="single"/>
        </w:rPr>
      </w:pPr>
    </w:p>
    <w:p w14:paraId="57EFF323" w14:textId="073A489A" w:rsidR="006E107F" w:rsidRPr="00533413" w:rsidRDefault="00A54B5E">
      <w:pPr>
        <w:rPr>
          <w:rFonts w:ascii="Times New Roman" w:hAnsi="Times New Roman" w:cs="Times New Roman"/>
          <w:b/>
          <w:u w:val="single"/>
        </w:rPr>
      </w:pPr>
      <w:r w:rsidRPr="00533413">
        <w:rPr>
          <w:rFonts w:ascii="Times New Roman" w:hAnsi="Times New Roman" w:cs="Times New Roman"/>
          <w:b/>
          <w:u w:val="single"/>
        </w:rPr>
        <w:t xml:space="preserve">Part 3: </w:t>
      </w:r>
      <w:r w:rsidR="00A445D1" w:rsidRPr="00533413">
        <w:rPr>
          <w:rFonts w:ascii="Times New Roman" w:hAnsi="Times New Roman" w:cs="Times New Roman"/>
          <w:b/>
          <w:u w:val="single"/>
        </w:rPr>
        <w:t>Essay Outline</w:t>
      </w:r>
    </w:p>
    <w:tbl>
      <w:tblPr>
        <w:tblStyle w:val="TableGrid"/>
        <w:tblW w:w="0" w:type="auto"/>
        <w:tblLook w:val="04A0" w:firstRow="1" w:lastRow="0" w:firstColumn="1" w:lastColumn="0" w:noHBand="0" w:noVBand="1"/>
      </w:tblPr>
      <w:tblGrid>
        <w:gridCol w:w="10682"/>
      </w:tblGrid>
      <w:tr w:rsidR="00114057" w:rsidRPr="00533413" w14:paraId="4940FAE3" w14:textId="77777777" w:rsidTr="00B27C3E">
        <w:tc>
          <w:tcPr>
            <w:tcW w:w="10682" w:type="dxa"/>
          </w:tcPr>
          <w:p w14:paraId="2C36B16A" w14:textId="3E86C8C4" w:rsidR="00114057" w:rsidRPr="00533413" w:rsidRDefault="00114057" w:rsidP="00636DF5">
            <w:pPr>
              <w:spacing w:line="360" w:lineRule="auto"/>
              <w:rPr>
                <w:rFonts w:ascii="Times New Roman" w:eastAsia="Times New Roman" w:hAnsi="Times New Roman" w:cs="Times New Roman"/>
                <w:b/>
                <w:bCs/>
              </w:rPr>
            </w:pPr>
            <w:r w:rsidRPr="00533413">
              <w:rPr>
                <w:rFonts w:ascii="Times New Roman" w:hAnsi="Times New Roman" w:cs="Times New Roman"/>
                <w:b/>
              </w:rPr>
              <w:t>Title:</w:t>
            </w:r>
            <w:r w:rsidR="00636DF5" w:rsidRPr="00533413">
              <w:rPr>
                <w:rFonts w:ascii="Times New Roman" w:eastAsia="Times New Roman" w:hAnsi="Times New Roman" w:cs="Times New Roman"/>
                <w:b/>
                <w:bCs/>
              </w:rPr>
              <w:t xml:space="preserve"> The environmental and health impacts of G.M.O and their influence on Food production and Agriculture.</w:t>
            </w:r>
          </w:p>
        </w:tc>
      </w:tr>
      <w:tr w:rsidR="00B27C3E" w:rsidRPr="00533413" w14:paraId="1151AFA8" w14:textId="77777777" w:rsidTr="00B27C3E">
        <w:tc>
          <w:tcPr>
            <w:tcW w:w="10682" w:type="dxa"/>
          </w:tcPr>
          <w:p w14:paraId="5CE5A5F6" w14:textId="77777777" w:rsidR="00B27C3E" w:rsidRPr="00533413" w:rsidRDefault="00B27C3E" w:rsidP="006E107F">
            <w:pPr>
              <w:rPr>
                <w:rFonts w:ascii="Times New Roman" w:hAnsi="Times New Roman" w:cs="Times New Roman"/>
              </w:rPr>
            </w:pPr>
          </w:p>
          <w:p w14:paraId="77927B34" w14:textId="1003592F" w:rsidR="00A76AC8" w:rsidRPr="00533413" w:rsidRDefault="00A76AC8" w:rsidP="00101DBC">
            <w:pPr>
              <w:spacing w:line="360" w:lineRule="auto"/>
              <w:rPr>
                <w:rFonts w:ascii="Times New Roman" w:eastAsia="Times New Roman" w:hAnsi="Times New Roman" w:cs="Times New Roman"/>
              </w:rPr>
            </w:pPr>
            <w:r w:rsidRPr="00533413">
              <w:rPr>
                <w:rFonts w:ascii="Times New Roman" w:hAnsi="Times New Roman" w:cs="Times New Roman"/>
                <w:b/>
              </w:rPr>
              <w:t>Introduction:</w:t>
            </w:r>
            <w:r w:rsidR="00101DBC" w:rsidRPr="00533413">
              <w:rPr>
                <w:rFonts w:ascii="Times New Roman" w:eastAsia="Times New Roman" w:hAnsi="Times New Roman" w:cs="Times New Roman"/>
              </w:rPr>
              <w:t xml:space="preserve"> An abstract explaining genetic modified food what it is, and it is origin with brief intro about the public's thoughts toward the health and environmental impacts caused by genetic modified food </w:t>
            </w:r>
          </w:p>
          <w:p w14:paraId="498D6137" w14:textId="77777777" w:rsidR="00630724" w:rsidRPr="00533413" w:rsidRDefault="00630724" w:rsidP="006E107F">
            <w:pPr>
              <w:rPr>
                <w:rFonts w:ascii="Times New Roman" w:hAnsi="Times New Roman" w:cs="Times New Roman"/>
                <w:b/>
                <w:u w:val="single"/>
              </w:rPr>
            </w:pPr>
          </w:p>
          <w:p w14:paraId="4FD76767" w14:textId="77777777" w:rsidR="00A76AC8" w:rsidRPr="00533413" w:rsidRDefault="00630724" w:rsidP="006E107F">
            <w:pPr>
              <w:rPr>
                <w:rFonts w:ascii="Times New Roman" w:hAnsi="Times New Roman" w:cs="Times New Roman"/>
                <w:b/>
                <w:u w:val="single"/>
              </w:rPr>
            </w:pPr>
            <w:r w:rsidRPr="00533413">
              <w:rPr>
                <w:rFonts w:ascii="Times New Roman" w:hAnsi="Times New Roman" w:cs="Times New Roman"/>
                <w:b/>
                <w:u w:val="single"/>
              </w:rPr>
              <w:t>Your position / thesis statement:</w:t>
            </w:r>
          </w:p>
          <w:p w14:paraId="3669C4A4" w14:textId="3708465B" w:rsidR="00B27C3E" w:rsidRPr="00533413" w:rsidRDefault="00101DBC" w:rsidP="00101DBC">
            <w:pPr>
              <w:spacing w:line="360" w:lineRule="auto"/>
              <w:rPr>
                <w:rFonts w:ascii="Times New Roman" w:eastAsia="Times New Roman" w:hAnsi="Times New Roman" w:cs="Times New Roman"/>
              </w:rPr>
            </w:pPr>
            <w:r w:rsidRPr="00533413">
              <w:rPr>
                <w:rFonts w:ascii="Times New Roman" w:eastAsia="Times New Roman" w:hAnsi="Times New Roman" w:cs="Times New Roman"/>
              </w:rPr>
              <w:t xml:space="preserve">Genetic modifying of food </w:t>
            </w:r>
            <w:r w:rsidR="00F1737F">
              <w:rPr>
                <w:rFonts w:ascii="Times New Roman" w:eastAsia="Times New Roman" w:hAnsi="Times New Roman" w:cs="Times New Roman"/>
              </w:rPr>
              <w:t>is in fact a helpful solution</w:t>
            </w:r>
            <w:r w:rsidRPr="00533413">
              <w:rPr>
                <w:rFonts w:ascii="Times New Roman" w:eastAsia="Times New Roman" w:hAnsi="Times New Roman" w:cs="Times New Roman"/>
              </w:rPr>
              <w:t xml:space="preserve">, genetic modified food </w:t>
            </w:r>
            <w:r w:rsidR="00F1737F">
              <w:rPr>
                <w:rFonts w:ascii="Times New Roman" w:eastAsia="Times New Roman" w:hAnsi="Times New Roman" w:cs="Times New Roman"/>
              </w:rPr>
              <w:t>crops</w:t>
            </w:r>
            <w:r w:rsidRPr="00533413">
              <w:rPr>
                <w:rFonts w:ascii="Times New Roman" w:eastAsia="Times New Roman" w:hAnsi="Times New Roman" w:cs="Times New Roman"/>
              </w:rPr>
              <w:t xml:space="preserve"> </w:t>
            </w:r>
            <w:r w:rsidR="00F1737F">
              <w:rPr>
                <w:rFonts w:ascii="Times New Roman" w:eastAsia="Times New Roman" w:hAnsi="Times New Roman" w:cs="Times New Roman"/>
              </w:rPr>
              <w:t xml:space="preserve">grow faster, safer and does not lose </w:t>
            </w:r>
            <w:r w:rsidR="00B40281" w:rsidRPr="00533413">
              <w:rPr>
                <w:rFonts w:ascii="Times New Roman" w:eastAsia="Times New Roman" w:hAnsi="Times New Roman" w:cs="Times New Roman"/>
              </w:rPr>
              <w:t>notor</w:t>
            </w:r>
            <w:r w:rsidR="00B40281">
              <w:rPr>
                <w:rFonts w:ascii="Times New Roman" w:eastAsia="Times New Roman" w:hAnsi="Times New Roman" w:cs="Times New Roman"/>
              </w:rPr>
              <w:t>ious</w:t>
            </w:r>
            <w:r w:rsidRPr="00533413">
              <w:rPr>
                <w:rFonts w:ascii="Times New Roman" w:eastAsia="Times New Roman" w:hAnsi="Times New Roman" w:cs="Times New Roman"/>
              </w:rPr>
              <w:t xml:space="preserve"> </w:t>
            </w:r>
            <w:r w:rsidR="00B40281">
              <w:rPr>
                <w:rFonts w:ascii="Times New Roman" w:eastAsia="Times New Roman" w:hAnsi="Times New Roman" w:cs="Times New Roman"/>
              </w:rPr>
              <w:t>value due to weather change.</w:t>
            </w:r>
            <w:r w:rsidRPr="00533413">
              <w:rPr>
                <w:rFonts w:ascii="Times New Roman" w:eastAsia="Times New Roman" w:hAnsi="Times New Roman" w:cs="Times New Roman"/>
              </w:rPr>
              <w:t xml:space="preserve"> </w:t>
            </w:r>
            <w:r w:rsidR="00B40281">
              <w:rPr>
                <w:rFonts w:ascii="Times New Roman" w:eastAsia="Times New Roman" w:hAnsi="Times New Roman" w:cs="Times New Roman"/>
              </w:rPr>
              <w:t xml:space="preserve">Organic food is still valuable as well, but due to the current </w:t>
            </w:r>
            <w:r w:rsidR="002826EF">
              <w:rPr>
                <w:rFonts w:ascii="Times New Roman" w:eastAsia="Times New Roman" w:hAnsi="Times New Roman" w:cs="Times New Roman"/>
              </w:rPr>
              <w:t>needs of population need of securing a healthy amount of food</w:t>
            </w:r>
            <w:r w:rsidR="00914E43">
              <w:rPr>
                <w:rFonts w:ascii="Times New Roman" w:eastAsia="Times New Roman" w:hAnsi="Times New Roman" w:cs="Times New Roman"/>
              </w:rPr>
              <w:t>, followed by other disadvantages</w:t>
            </w:r>
            <w:r w:rsidRPr="00533413">
              <w:rPr>
                <w:rFonts w:ascii="Times New Roman" w:eastAsia="Times New Roman" w:hAnsi="Times New Roman" w:cs="Times New Roman"/>
              </w:rPr>
              <w:t>.</w:t>
            </w:r>
          </w:p>
          <w:p w14:paraId="12A9A5FE" w14:textId="77777777" w:rsidR="00114057" w:rsidRPr="00533413" w:rsidRDefault="00114057" w:rsidP="00114057">
            <w:pPr>
              <w:rPr>
                <w:rFonts w:ascii="Times New Roman" w:hAnsi="Times New Roman" w:cs="Times New Roman"/>
              </w:rPr>
            </w:pPr>
          </w:p>
        </w:tc>
      </w:tr>
      <w:tr w:rsidR="00A76AC8" w:rsidRPr="00533413" w14:paraId="3CC7A0E4" w14:textId="77777777" w:rsidTr="00B27C3E">
        <w:tc>
          <w:tcPr>
            <w:tcW w:w="10682" w:type="dxa"/>
          </w:tcPr>
          <w:p w14:paraId="05CC8438" w14:textId="77777777" w:rsidR="00A76AC8" w:rsidRPr="00533413" w:rsidRDefault="00A76AC8" w:rsidP="006E107F">
            <w:pPr>
              <w:rPr>
                <w:rFonts w:ascii="Times New Roman" w:hAnsi="Times New Roman" w:cs="Times New Roman"/>
              </w:rPr>
            </w:pPr>
          </w:p>
          <w:p w14:paraId="3E5F14DC" w14:textId="77777777" w:rsidR="00200415" w:rsidRDefault="00A54B5E" w:rsidP="00200415">
            <w:pPr>
              <w:spacing w:line="360" w:lineRule="auto"/>
              <w:rPr>
                <w:rFonts w:ascii="Times New Roman" w:hAnsi="Times New Roman" w:cs="Times New Roman"/>
                <w:b/>
              </w:rPr>
            </w:pPr>
            <w:r w:rsidRPr="00533413">
              <w:rPr>
                <w:rFonts w:ascii="Times New Roman" w:hAnsi="Times New Roman" w:cs="Times New Roman"/>
                <w:b/>
              </w:rPr>
              <w:t>Paragraph 1: Purpose</w:t>
            </w:r>
            <w:r w:rsidR="00106188" w:rsidRPr="00533413">
              <w:rPr>
                <w:rFonts w:ascii="Times New Roman" w:hAnsi="Times New Roman" w:cs="Times New Roman"/>
                <w:b/>
              </w:rPr>
              <w:t xml:space="preserve"> </w:t>
            </w:r>
          </w:p>
          <w:p w14:paraId="1FD3E025" w14:textId="43A6A60F" w:rsidR="00200415" w:rsidRDefault="00200415" w:rsidP="00200415">
            <w:pPr>
              <w:rPr>
                <w:rFonts w:ascii="Times New Roman" w:hAnsi="Times New Roman" w:cs="Times New Roman"/>
                <w:b/>
              </w:rPr>
            </w:pPr>
            <w:r w:rsidRPr="00533413">
              <w:rPr>
                <w:rFonts w:ascii="Times New Roman" w:hAnsi="Times New Roman" w:cs="Times New Roman"/>
                <w:b/>
              </w:rPr>
              <w:t>Topic sentence:</w:t>
            </w:r>
            <w:r w:rsidRPr="00533413">
              <w:rPr>
                <w:rFonts w:ascii="Times New Roman" w:eastAsia="Times New Roman" w:hAnsi="Times New Roman" w:cs="Times New Roman"/>
                <w:b/>
                <w:bCs/>
              </w:rPr>
              <w:t xml:space="preserve"> </w:t>
            </w:r>
            <w:r w:rsidRPr="00533413">
              <w:rPr>
                <w:rFonts w:ascii="Times New Roman" w:eastAsia="Times New Roman" w:hAnsi="Times New Roman" w:cs="Times New Roman"/>
                <w:bCs/>
              </w:rPr>
              <w:t xml:space="preserve">The modification of food or the organisms that been altered the through chemical </w:t>
            </w:r>
            <w:r w:rsidRPr="00533413">
              <w:rPr>
                <w:rFonts w:ascii="Times New Roman" w:eastAsia="Times New Roman" w:hAnsi="Times New Roman" w:cs="Times New Roman"/>
              </w:rPr>
              <w:t xml:space="preserve">techniques </w:t>
            </w:r>
            <w:r w:rsidRPr="00533413">
              <w:rPr>
                <w:rFonts w:ascii="Times New Roman" w:eastAsia="Times New Roman" w:hAnsi="Times New Roman" w:cs="Times New Roman"/>
                <w:bCs/>
              </w:rPr>
              <w:t>is what GMO stands for.</w:t>
            </w:r>
            <w:r w:rsidRPr="00533413">
              <w:rPr>
                <w:rFonts w:ascii="Times New Roman" w:hAnsi="Times New Roman" w:cs="Times New Roman"/>
                <w:b/>
              </w:rPr>
              <w:t xml:space="preserve"> </w:t>
            </w:r>
          </w:p>
          <w:p w14:paraId="6B3D67CF" w14:textId="77777777" w:rsidR="00200415" w:rsidRPr="00533413" w:rsidRDefault="00200415" w:rsidP="00200415">
            <w:pPr>
              <w:rPr>
                <w:rFonts w:ascii="Times New Roman" w:hAnsi="Times New Roman" w:cs="Times New Roman"/>
                <w:b/>
              </w:rPr>
            </w:pPr>
          </w:p>
          <w:p w14:paraId="11F91710" w14:textId="1E4AC00A" w:rsidR="00A54B5E" w:rsidRPr="00200415" w:rsidRDefault="00200415" w:rsidP="00200415">
            <w:pPr>
              <w:spacing w:line="360" w:lineRule="auto"/>
              <w:rPr>
                <w:rFonts w:ascii="Times New Roman" w:eastAsia="Times New Roman" w:hAnsi="Times New Roman" w:cs="Times New Roman"/>
                <w:b/>
                <w:bCs/>
              </w:rPr>
            </w:pPr>
            <w:r w:rsidRPr="00533413">
              <w:rPr>
                <w:rFonts w:ascii="Times New Roman" w:hAnsi="Times New Roman" w:cs="Times New Roman"/>
                <w:b/>
              </w:rPr>
              <w:t>Main Point /Supporting points / Evidence, example or data / in-text citation [information prominent]</w:t>
            </w:r>
          </w:p>
          <w:p w14:paraId="5921B7CB" w14:textId="77777777" w:rsidR="00367C66" w:rsidRDefault="00367C66" w:rsidP="00C372A2">
            <w:pPr>
              <w:pStyle w:val="ListParagraph"/>
              <w:numPr>
                <w:ilvl w:val="0"/>
                <w:numId w:val="37"/>
              </w:numPr>
              <w:rPr>
                <w:rFonts w:ascii="Times New Roman" w:hAnsi="Times New Roman" w:cs="Times New Roman"/>
              </w:rPr>
            </w:pPr>
            <w:r w:rsidRPr="00367C66">
              <w:rPr>
                <w:rFonts w:ascii="Times New Roman" w:hAnsi="Times New Roman" w:cs="Times New Roman"/>
              </w:rPr>
              <w:t>A definition</w:t>
            </w:r>
            <w:r>
              <w:rPr>
                <w:rFonts w:ascii="Times New Roman" w:hAnsi="Times New Roman" w:cs="Times New Roman"/>
              </w:rPr>
              <w:t xml:space="preserve"> of what is genetically modified food.</w:t>
            </w:r>
          </w:p>
          <w:p w14:paraId="16B3D400" w14:textId="77777777" w:rsidR="00367C66" w:rsidRDefault="00367C66" w:rsidP="00C372A2">
            <w:pPr>
              <w:pStyle w:val="ListParagraph"/>
              <w:numPr>
                <w:ilvl w:val="0"/>
                <w:numId w:val="37"/>
              </w:numPr>
              <w:rPr>
                <w:rFonts w:ascii="Times New Roman" w:hAnsi="Times New Roman" w:cs="Times New Roman"/>
              </w:rPr>
            </w:pPr>
            <w:r>
              <w:rPr>
                <w:rFonts w:ascii="Times New Roman" w:hAnsi="Times New Roman" w:cs="Times New Roman"/>
              </w:rPr>
              <w:t>How it became a debating topic.</w:t>
            </w:r>
          </w:p>
          <w:p w14:paraId="2EB0AA2E" w14:textId="77777777" w:rsidR="00367C66" w:rsidRDefault="00367C66" w:rsidP="00C372A2">
            <w:pPr>
              <w:pStyle w:val="ListParagraph"/>
              <w:numPr>
                <w:ilvl w:val="0"/>
                <w:numId w:val="37"/>
              </w:numPr>
              <w:rPr>
                <w:rFonts w:ascii="Times New Roman" w:hAnsi="Times New Roman" w:cs="Times New Roman"/>
              </w:rPr>
            </w:pPr>
            <w:r>
              <w:rPr>
                <w:rFonts w:ascii="Times New Roman" w:hAnsi="Times New Roman" w:cs="Times New Roman"/>
              </w:rPr>
              <w:t>A graph or a list shows the it is first stage of production.</w:t>
            </w:r>
          </w:p>
          <w:p w14:paraId="3038E30F" w14:textId="646F2D48" w:rsidR="004E26A7" w:rsidRPr="00533413" w:rsidRDefault="00367C66" w:rsidP="00200415">
            <w:pPr>
              <w:pStyle w:val="ListParagraph"/>
              <w:rPr>
                <w:rFonts w:ascii="Times New Roman" w:hAnsi="Times New Roman" w:cs="Times New Roman"/>
              </w:rPr>
            </w:pPr>
            <w:r>
              <w:rPr>
                <w:rFonts w:ascii="Times New Roman" w:hAnsi="Times New Roman" w:cs="Times New Roman"/>
              </w:rPr>
              <w:t xml:space="preserve"> </w:t>
            </w:r>
          </w:p>
          <w:p w14:paraId="069FCF56" w14:textId="1A7FB469" w:rsidR="004E26A7" w:rsidRPr="00533413" w:rsidRDefault="004E26A7" w:rsidP="004E26A7">
            <w:pPr>
              <w:spacing w:line="360" w:lineRule="auto"/>
              <w:rPr>
                <w:rFonts w:ascii="Times New Roman" w:eastAsia="Times New Roman" w:hAnsi="Times New Roman" w:cs="Times New Roman"/>
              </w:rPr>
            </w:pPr>
            <w:r w:rsidRPr="00533413">
              <w:rPr>
                <w:rFonts w:ascii="Times New Roman" w:eastAsia="Times New Roman" w:hAnsi="Times New Roman" w:cs="Times New Roman"/>
              </w:rPr>
              <w:t>Main point: explain GMO and its relation to Health and environment</w:t>
            </w:r>
          </w:p>
          <w:p w14:paraId="780D9986" w14:textId="18292157" w:rsidR="00114057" w:rsidRPr="00200415" w:rsidRDefault="004E26A7" w:rsidP="00200415">
            <w:pPr>
              <w:spacing w:line="360" w:lineRule="auto"/>
              <w:rPr>
                <w:rFonts w:ascii="Times New Roman" w:eastAsia="Times New Roman" w:hAnsi="Times New Roman" w:cs="Times New Roman"/>
              </w:rPr>
            </w:pPr>
            <w:r w:rsidRPr="00533413">
              <w:rPr>
                <w:rFonts w:ascii="Times New Roman" w:eastAsia="Times New Roman" w:hAnsi="Times New Roman" w:cs="Times New Roman"/>
              </w:rPr>
              <w:t>Supporting point: the origin of GMO and the public thoughts about it</w:t>
            </w:r>
          </w:p>
        </w:tc>
      </w:tr>
      <w:tr w:rsidR="007E5F10" w:rsidRPr="00533413" w14:paraId="0166F0D5" w14:textId="77777777" w:rsidTr="00B27C3E">
        <w:tc>
          <w:tcPr>
            <w:tcW w:w="10682" w:type="dxa"/>
          </w:tcPr>
          <w:p w14:paraId="5174245E" w14:textId="77777777" w:rsidR="00B1161C" w:rsidRPr="00533413" w:rsidRDefault="00B1161C" w:rsidP="00B1161C">
            <w:pPr>
              <w:rPr>
                <w:rFonts w:ascii="Times New Roman" w:hAnsi="Times New Roman" w:cs="Times New Roman"/>
                <w:b/>
              </w:rPr>
            </w:pPr>
          </w:p>
          <w:p w14:paraId="6FA4064F" w14:textId="77777777" w:rsidR="00B1161C" w:rsidRPr="00533413" w:rsidRDefault="00B1161C" w:rsidP="00B1161C">
            <w:pPr>
              <w:rPr>
                <w:rFonts w:ascii="Times New Roman" w:hAnsi="Times New Roman" w:cs="Times New Roman"/>
                <w:b/>
              </w:rPr>
            </w:pPr>
            <w:r w:rsidRPr="00533413">
              <w:rPr>
                <w:rFonts w:ascii="Times New Roman" w:hAnsi="Times New Roman" w:cs="Times New Roman"/>
                <w:b/>
              </w:rPr>
              <w:t>Paragraph 2: Purpose</w:t>
            </w:r>
            <w:r w:rsidR="00106188" w:rsidRPr="00533413">
              <w:rPr>
                <w:rFonts w:ascii="Times New Roman" w:hAnsi="Times New Roman" w:cs="Times New Roman"/>
                <w:b/>
              </w:rPr>
              <w:t xml:space="preserve"> </w:t>
            </w:r>
          </w:p>
          <w:p w14:paraId="0292EE94" w14:textId="77777777" w:rsidR="00B1161C" w:rsidRPr="00533413" w:rsidRDefault="00B1161C" w:rsidP="00B1161C">
            <w:pPr>
              <w:rPr>
                <w:rFonts w:ascii="Times New Roman" w:hAnsi="Times New Roman" w:cs="Times New Roman"/>
                <w:b/>
              </w:rPr>
            </w:pPr>
          </w:p>
          <w:p w14:paraId="59D74A34" w14:textId="0DF9B950" w:rsidR="00B1161C" w:rsidRPr="00533413" w:rsidRDefault="00B1161C" w:rsidP="00B1161C">
            <w:pPr>
              <w:rPr>
                <w:rFonts w:ascii="Times New Roman" w:hAnsi="Times New Roman" w:cs="Times New Roman"/>
              </w:rPr>
            </w:pPr>
            <w:r w:rsidRPr="00533413">
              <w:rPr>
                <w:rFonts w:ascii="Times New Roman" w:hAnsi="Times New Roman" w:cs="Times New Roman"/>
                <w:b/>
              </w:rPr>
              <w:t xml:space="preserve">Topic sentence: </w:t>
            </w:r>
            <w:r w:rsidR="00AC2836" w:rsidRPr="00AB7BB7">
              <w:rPr>
                <w:rFonts w:ascii="Times New Roman" w:eastAsia="Times New Roman" w:hAnsi="Times New Roman" w:cs="Times New Roman"/>
                <w:bCs/>
              </w:rPr>
              <w:t>the first group of genetically</w:t>
            </w:r>
            <w:r w:rsidR="00363FDC" w:rsidRPr="00AB7BB7">
              <w:rPr>
                <w:rFonts w:ascii="Times New Roman" w:eastAsia="Times New Roman" w:hAnsi="Times New Roman" w:cs="Times New Roman"/>
                <w:bCs/>
              </w:rPr>
              <w:t xml:space="preserve"> modified food was a failure, due being full of toxics and that </w:t>
            </w:r>
            <w:r w:rsidR="00FF4E7D" w:rsidRPr="00AB7BB7">
              <w:rPr>
                <w:rFonts w:ascii="Times New Roman" w:eastAsia="Times New Roman" w:hAnsi="Times New Roman" w:cs="Times New Roman"/>
                <w:bCs/>
              </w:rPr>
              <w:t xml:space="preserve">did not please the consumers, and since then many food and agriculture experts started to work on making much </w:t>
            </w:r>
            <w:r w:rsidR="00700B5B" w:rsidRPr="00AB7BB7">
              <w:rPr>
                <w:rFonts w:ascii="Times New Roman" w:eastAsia="Times New Roman" w:hAnsi="Times New Roman" w:cs="Times New Roman"/>
                <w:bCs/>
              </w:rPr>
              <w:t>more safe and affordable</w:t>
            </w:r>
            <w:r w:rsidR="00FF4E7D" w:rsidRPr="00AB7BB7">
              <w:rPr>
                <w:rFonts w:ascii="Times New Roman" w:eastAsia="Times New Roman" w:hAnsi="Times New Roman" w:cs="Times New Roman"/>
                <w:bCs/>
              </w:rPr>
              <w:t xml:space="preserve"> </w:t>
            </w:r>
            <w:r w:rsidR="00700B5B" w:rsidRPr="00AB7BB7">
              <w:rPr>
                <w:rFonts w:ascii="Times New Roman" w:eastAsia="Times New Roman" w:hAnsi="Times New Roman" w:cs="Times New Roman"/>
                <w:bCs/>
              </w:rPr>
              <w:t>products.</w:t>
            </w:r>
            <w:r w:rsidR="00FF4E7D">
              <w:rPr>
                <w:rFonts w:ascii="Times New Roman" w:eastAsia="Times New Roman" w:hAnsi="Times New Roman" w:cs="Times New Roman"/>
                <w:b/>
                <w:bCs/>
              </w:rPr>
              <w:t xml:space="preserve">  </w:t>
            </w:r>
          </w:p>
          <w:p w14:paraId="33468DB4" w14:textId="7CF0B595" w:rsidR="00B1161C" w:rsidRDefault="00B1161C" w:rsidP="00B1161C">
            <w:pPr>
              <w:rPr>
                <w:rFonts w:ascii="Times New Roman" w:hAnsi="Times New Roman" w:cs="Times New Roman"/>
                <w:b/>
              </w:rPr>
            </w:pPr>
          </w:p>
          <w:p w14:paraId="39731110" w14:textId="77777777" w:rsidR="00200415" w:rsidRPr="00533413" w:rsidRDefault="00200415" w:rsidP="00B1161C">
            <w:pPr>
              <w:rPr>
                <w:rFonts w:ascii="Times New Roman" w:hAnsi="Times New Roman" w:cs="Times New Roman"/>
                <w:b/>
              </w:rPr>
            </w:pPr>
          </w:p>
          <w:p w14:paraId="34B6F095" w14:textId="317C768B" w:rsidR="00B1161C" w:rsidRPr="00533413" w:rsidRDefault="00B1161C" w:rsidP="00B1161C">
            <w:pPr>
              <w:rPr>
                <w:rFonts w:ascii="Times New Roman" w:hAnsi="Times New Roman" w:cs="Times New Roman"/>
              </w:rPr>
            </w:pPr>
            <w:r w:rsidRPr="00533413">
              <w:rPr>
                <w:rFonts w:ascii="Times New Roman" w:hAnsi="Times New Roman" w:cs="Times New Roman"/>
                <w:b/>
              </w:rPr>
              <w:lastRenderedPageBreak/>
              <w:t xml:space="preserve">Main Point /Supporting points / Evidence, example or data / in-text citation [information prominent] </w:t>
            </w:r>
          </w:p>
          <w:p w14:paraId="693854D3" w14:textId="77777777" w:rsidR="007E5F10" w:rsidRPr="00533413" w:rsidRDefault="007E5F10" w:rsidP="007E5F10">
            <w:pPr>
              <w:rPr>
                <w:rFonts w:ascii="Times New Roman" w:hAnsi="Times New Roman" w:cs="Times New Roman"/>
              </w:rPr>
            </w:pPr>
          </w:p>
          <w:p w14:paraId="53F59A7A" w14:textId="77777777" w:rsidR="00185281" w:rsidRPr="00533413" w:rsidRDefault="00185281" w:rsidP="00185281">
            <w:pPr>
              <w:pStyle w:val="ListParagraph"/>
              <w:numPr>
                <w:ilvl w:val="0"/>
                <w:numId w:val="25"/>
              </w:numPr>
              <w:spacing w:line="360" w:lineRule="auto"/>
            </w:pPr>
            <w:r w:rsidRPr="00533413">
              <w:rPr>
                <w:rFonts w:ascii="Times New Roman" w:eastAsia="Times New Roman" w:hAnsi="Times New Roman" w:cs="Times New Roman"/>
                <w:b/>
                <w:bCs/>
              </w:rPr>
              <w:t xml:space="preserve">To define the main GMO issues regarding health </w:t>
            </w:r>
          </w:p>
          <w:p w14:paraId="1034258C" w14:textId="77777777" w:rsidR="00185281" w:rsidRPr="00533413" w:rsidRDefault="00185281" w:rsidP="00185281">
            <w:pPr>
              <w:pStyle w:val="ListParagraph"/>
              <w:numPr>
                <w:ilvl w:val="0"/>
                <w:numId w:val="25"/>
              </w:numPr>
              <w:spacing w:line="360" w:lineRule="auto"/>
            </w:pPr>
            <w:r w:rsidRPr="00533413">
              <w:rPr>
                <w:rFonts w:ascii="Times New Roman" w:eastAsia="Times New Roman" w:hAnsi="Times New Roman" w:cs="Times New Roman"/>
                <w:b/>
                <w:bCs/>
              </w:rPr>
              <w:t>To show some research or studies that been done to deal with the impacts</w:t>
            </w:r>
          </w:p>
          <w:p w14:paraId="76EFF5EE" w14:textId="26B0B425" w:rsidR="00114057" w:rsidRPr="00533413" w:rsidRDefault="00185281" w:rsidP="00185281">
            <w:pPr>
              <w:pStyle w:val="ListParagraph"/>
              <w:numPr>
                <w:ilvl w:val="0"/>
                <w:numId w:val="25"/>
              </w:numPr>
              <w:spacing w:line="360" w:lineRule="auto"/>
            </w:pPr>
            <w:r w:rsidRPr="00533413">
              <w:rPr>
                <w:rFonts w:ascii="Times New Roman" w:eastAsia="Times New Roman" w:hAnsi="Times New Roman" w:cs="Times New Roman"/>
                <w:b/>
                <w:bCs/>
              </w:rPr>
              <w:t>The solution that been taken or planned toward the problem</w:t>
            </w:r>
          </w:p>
          <w:p w14:paraId="2F28BB9B" w14:textId="77777777" w:rsidR="00055CBA" w:rsidRPr="00533413" w:rsidRDefault="00106188" w:rsidP="00055CBA">
            <w:pPr>
              <w:spacing w:line="360" w:lineRule="auto"/>
              <w:rPr>
                <w:rFonts w:ascii="Times New Roman" w:hAnsi="Times New Roman" w:cs="Times New Roman"/>
              </w:rPr>
            </w:pPr>
            <w:r w:rsidRPr="00533413">
              <w:rPr>
                <w:rFonts w:ascii="Times New Roman" w:hAnsi="Times New Roman" w:cs="Times New Roman"/>
              </w:rPr>
              <w:t xml:space="preserve"> </w:t>
            </w:r>
          </w:p>
          <w:p w14:paraId="083657EB" w14:textId="321372D2" w:rsidR="00055CBA" w:rsidRPr="00533413" w:rsidRDefault="00055CBA" w:rsidP="00055CBA">
            <w:pPr>
              <w:spacing w:line="360" w:lineRule="auto"/>
              <w:rPr>
                <w:rFonts w:ascii="Times New Roman" w:eastAsia="Times New Roman" w:hAnsi="Times New Roman" w:cs="Times New Roman"/>
              </w:rPr>
            </w:pPr>
            <w:r w:rsidRPr="00533413">
              <w:rPr>
                <w:rFonts w:ascii="Times New Roman" w:eastAsia="Times New Roman" w:hAnsi="Times New Roman" w:cs="Times New Roman"/>
              </w:rPr>
              <w:t>Main point: to the list the problem that came off GMO that effected health</w:t>
            </w:r>
          </w:p>
          <w:p w14:paraId="07812B4D" w14:textId="4AD5C104" w:rsidR="00114057" w:rsidRPr="00914E43" w:rsidRDefault="00055CBA" w:rsidP="00914E43">
            <w:pPr>
              <w:spacing w:line="360" w:lineRule="auto"/>
              <w:rPr>
                <w:rFonts w:ascii="Times New Roman" w:eastAsia="Times New Roman" w:hAnsi="Times New Roman" w:cs="Times New Roman"/>
              </w:rPr>
            </w:pPr>
            <w:r w:rsidRPr="00533413">
              <w:rPr>
                <w:rFonts w:ascii="Times New Roman" w:eastAsia="Times New Roman" w:hAnsi="Times New Roman" w:cs="Times New Roman"/>
              </w:rPr>
              <w:t xml:space="preserve">Supporting point: representing a list or a figure with some off the side effects that came off GMO </w:t>
            </w:r>
          </w:p>
        </w:tc>
      </w:tr>
      <w:tr w:rsidR="00A76AC8" w:rsidRPr="00533413" w14:paraId="236CB127" w14:textId="77777777" w:rsidTr="00B27C3E">
        <w:tc>
          <w:tcPr>
            <w:tcW w:w="10682" w:type="dxa"/>
          </w:tcPr>
          <w:p w14:paraId="6531D645" w14:textId="77777777" w:rsidR="00B1161C" w:rsidRPr="00533413" w:rsidRDefault="00B1161C" w:rsidP="00B1161C">
            <w:pPr>
              <w:rPr>
                <w:rFonts w:ascii="Times New Roman" w:hAnsi="Times New Roman" w:cs="Times New Roman"/>
                <w:b/>
              </w:rPr>
            </w:pPr>
          </w:p>
          <w:p w14:paraId="43F60C6E" w14:textId="77777777" w:rsidR="00B1161C" w:rsidRPr="00533413" w:rsidRDefault="00B1161C" w:rsidP="00B1161C">
            <w:pPr>
              <w:rPr>
                <w:rFonts w:ascii="Times New Roman" w:hAnsi="Times New Roman" w:cs="Times New Roman"/>
              </w:rPr>
            </w:pPr>
            <w:r w:rsidRPr="00533413">
              <w:rPr>
                <w:rFonts w:ascii="Times New Roman" w:hAnsi="Times New Roman" w:cs="Times New Roman"/>
                <w:b/>
              </w:rPr>
              <w:t>Paragraph 3: Purpose</w:t>
            </w:r>
            <w:r w:rsidR="00106188" w:rsidRPr="00533413">
              <w:rPr>
                <w:rFonts w:ascii="Times New Roman" w:hAnsi="Times New Roman" w:cs="Times New Roman"/>
                <w:b/>
              </w:rPr>
              <w:t xml:space="preserve"> </w:t>
            </w:r>
          </w:p>
          <w:p w14:paraId="5147A476" w14:textId="77777777" w:rsidR="00B1161C" w:rsidRPr="00533413" w:rsidRDefault="00B1161C" w:rsidP="00B1161C">
            <w:pPr>
              <w:rPr>
                <w:rFonts w:ascii="Times New Roman" w:hAnsi="Times New Roman" w:cs="Times New Roman"/>
                <w:b/>
              </w:rPr>
            </w:pPr>
          </w:p>
          <w:p w14:paraId="447D2E2A" w14:textId="190F7ED4" w:rsidR="00B1161C" w:rsidRPr="00533413" w:rsidRDefault="00B1161C" w:rsidP="00055CBA">
            <w:pPr>
              <w:spacing w:line="360" w:lineRule="auto"/>
              <w:rPr>
                <w:rFonts w:ascii="Times New Roman" w:eastAsia="Times New Roman" w:hAnsi="Times New Roman" w:cs="Times New Roman"/>
                <w:bCs/>
              </w:rPr>
            </w:pPr>
            <w:r w:rsidRPr="00533413">
              <w:rPr>
                <w:rFonts w:ascii="Times New Roman" w:hAnsi="Times New Roman" w:cs="Times New Roman"/>
                <w:b/>
              </w:rPr>
              <w:t xml:space="preserve">Topic sentence: </w:t>
            </w:r>
            <w:r w:rsidRPr="00533413">
              <w:rPr>
                <w:rFonts w:ascii="Times New Roman" w:hAnsi="Times New Roman" w:cs="Times New Roman"/>
              </w:rPr>
              <w:t xml:space="preserve"> </w:t>
            </w:r>
            <w:r w:rsidR="00055CBA" w:rsidRPr="00533413">
              <w:rPr>
                <w:rFonts w:ascii="Times New Roman" w:eastAsia="Times New Roman" w:hAnsi="Times New Roman" w:cs="Times New Roman"/>
                <w:bCs/>
              </w:rPr>
              <w:t>Chemicals played an important role in altering the crops and one of the ways to produce modified crops was to apply the chemicals where the crops grown.</w:t>
            </w:r>
          </w:p>
          <w:p w14:paraId="1160DF4C" w14:textId="77777777" w:rsidR="00B1161C" w:rsidRPr="00533413" w:rsidRDefault="00B1161C" w:rsidP="00B1161C">
            <w:pPr>
              <w:rPr>
                <w:rFonts w:ascii="Times New Roman" w:hAnsi="Times New Roman" w:cs="Times New Roman"/>
                <w:b/>
              </w:rPr>
            </w:pPr>
          </w:p>
          <w:p w14:paraId="4C631883" w14:textId="77777777" w:rsidR="00B1161C" w:rsidRPr="00533413" w:rsidRDefault="00B1161C" w:rsidP="00B1161C">
            <w:pPr>
              <w:rPr>
                <w:rFonts w:ascii="Times New Roman" w:hAnsi="Times New Roman" w:cs="Times New Roman"/>
              </w:rPr>
            </w:pPr>
            <w:r w:rsidRPr="00533413">
              <w:rPr>
                <w:rFonts w:ascii="Times New Roman" w:hAnsi="Times New Roman" w:cs="Times New Roman"/>
                <w:b/>
              </w:rPr>
              <w:t xml:space="preserve">Main Point /Supporting points / Evidence, example or data / in-text citation [information prominent] </w:t>
            </w:r>
          </w:p>
          <w:p w14:paraId="10B03262" w14:textId="77777777" w:rsidR="00106188" w:rsidRPr="00533413" w:rsidRDefault="00106188" w:rsidP="006E107F">
            <w:pPr>
              <w:rPr>
                <w:rFonts w:ascii="Times New Roman" w:hAnsi="Times New Roman" w:cs="Times New Roman"/>
              </w:rPr>
            </w:pPr>
          </w:p>
          <w:p w14:paraId="52899671" w14:textId="77777777" w:rsidR="00FF5441" w:rsidRPr="00533413" w:rsidRDefault="00FF5441" w:rsidP="00114057">
            <w:pPr>
              <w:rPr>
                <w:rFonts w:ascii="Times New Roman" w:hAnsi="Times New Roman" w:cs="Times New Roman"/>
              </w:rPr>
            </w:pPr>
          </w:p>
          <w:p w14:paraId="74FBB09F" w14:textId="77777777" w:rsidR="00055CBA" w:rsidRPr="00533413" w:rsidRDefault="00055CBA" w:rsidP="00055CBA">
            <w:pPr>
              <w:pStyle w:val="ListParagraph"/>
              <w:numPr>
                <w:ilvl w:val="0"/>
                <w:numId w:val="26"/>
              </w:numPr>
              <w:spacing w:line="360" w:lineRule="auto"/>
            </w:pPr>
            <w:r w:rsidRPr="00533413">
              <w:rPr>
                <w:rFonts w:ascii="Times New Roman" w:eastAsia="Times New Roman" w:hAnsi="Times New Roman" w:cs="Times New Roman"/>
                <w:bCs/>
              </w:rPr>
              <w:t>To mention changes to the environments at the first years for GMO</w:t>
            </w:r>
          </w:p>
          <w:p w14:paraId="76B3B161" w14:textId="77777777" w:rsidR="00055CBA" w:rsidRPr="00533413" w:rsidRDefault="00055CBA" w:rsidP="00055CBA">
            <w:pPr>
              <w:pStyle w:val="ListParagraph"/>
              <w:numPr>
                <w:ilvl w:val="0"/>
                <w:numId w:val="26"/>
              </w:numPr>
              <w:spacing w:line="360" w:lineRule="auto"/>
            </w:pPr>
            <w:r w:rsidRPr="00533413">
              <w:rPr>
                <w:rFonts w:ascii="Times New Roman" w:eastAsia="Times New Roman" w:hAnsi="Times New Roman" w:cs="Times New Roman"/>
                <w:bCs/>
              </w:rPr>
              <w:t>Introduce the errors that did not take in mind when they were using chemicals on crops</w:t>
            </w:r>
          </w:p>
          <w:p w14:paraId="035D59C7" w14:textId="1BD30219" w:rsidR="00114057" w:rsidRPr="00533413" w:rsidRDefault="00055CBA" w:rsidP="00055CBA">
            <w:pPr>
              <w:pStyle w:val="ListParagraph"/>
              <w:numPr>
                <w:ilvl w:val="0"/>
                <w:numId w:val="26"/>
              </w:numPr>
              <w:spacing w:line="360" w:lineRule="auto"/>
            </w:pPr>
            <w:r w:rsidRPr="00533413">
              <w:rPr>
                <w:rFonts w:ascii="Times New Roman" w:eastAsia="Times New Roman" w:hAnsi="Times New Roman" w:cs="Times New Roman"/>
                <w:bCs/>
              </w:rPr>
              <w:t>Presenting the measurements that been taken to save the environment</w:t>
            </w:r>
          </w:p>
          <w:p w14:paraId="2F49C9E9" w14:textId="090438ED" w:rsidR="00114057" w:rsidRPr="00533413" w:rsidRDefault="00114057" w:rsidP="00114057">
            <w:pPr>
              <w:rPr>
                <w:rFonts w:ascii="Times New Roman" w:hAnsi="Times New Roman" w:cs="Times New Roman"/>
              </w:rPr>
            </w:pPr>
          </w:p>
          <w:p w14:paraId="304252F3" w14:textId="77777777" w:rsidR="008C3903" w:rsidRPr="00533413" w:rsidRDefault="008C3903" w:rsidP="008C3903">
            <w:pPr>
              <w:spacing w:line="360" w:lineRule="auto"/>
              <w:rPr>
                <w:rFonts w:ascii="Times New Roman" w:eastAsia="Times New Roman" w:hAnsi="Times New Roman" w:cs="Times New Roman"/>
              </w:rPr>
            </w:pPr>
          </w:p>
          <w:p w14:paraId="7B74FF5A" w14:textId="77777777" w:rsidR="008C3903" w:rsidRPr="00533413" w:rsidRDefault="008C3903" w:rsidP="008C3903">
            <w:pPr>
              <w:spacing w:line="360" w:lineRule="auto"/>
              <w:rPr>
                <w:rFonts w:ascii="Times New Roman" w:eastAsia="Times New Roman" w:hAnsi="Times New Roman" w:cs="Times New Roman"/>
              </w:rPr>
            </w:pPr>
            <w:r w:rsidRPr="00533413">
              <w:rPr>
                <w:rFonts w:ascii="Times New Roman" w:eastAsia="Times New Roman" w:hAnsi="Times New Roman" w:cs="Times New Roman"/>
              </w:rPr>
              <w:t>Main point: Is to present the first impacts on the environment during the first period of creating GMO crops</w:t>
            </w:r>
          </w:p>
          <w:p w14:paraId="02088649" w14:textId="725B4C0A" w:rsidR="00055CBA" w:rsidRPr="00533413" w:rsidRDefault="008C3903" w:rsidP="008C3903">
            <w:pPr>
              <w:spacing w:line="360" w:lineRule="auto"/>
              <w:rPr>
                <w:rFonts w:ascii="Times New Roman" w:eastAsia="Times New Roman" w:hAnsi="Times New Roman" w:cs="Times New Roman"/>
              </w:rPr>
            </w:pPr>
            <w:r w:rsidRPr="00533413">
              <w:rPr>
                <w:rFonts w:ascii="Times New Roman" w:eastAsia="Times New Roman" w:hAnsi="Times New Roman" w:cs="Times New Roman"/>
              </w:rPr>
              <w:t>Support point: to show the studies or events that has affected the environment because of GMO</w:t>
            </w:r>
          </w:p>
          <w:p w14:paraId="3CD3C656" w14:textId="77777777" w:rsidR="00114057" w:rsidRPr="00533413" w:rsidRDefault="00114057" w:rsidP="00114057">
            <w:pPr>
              <w:rPr>
                <w:rFonts w:ascii="Times New Roman" w:hAnsi="Times New Roman" w:cs="Times New Roman"/>
              </w:rPr>
            </w:pPr>
          </w:p>
        </w:tc>
      </w:tr>
      <w:tr w:rsidR="00A76AC8" w:rsidRPr="00533413" w14:paraId="5CCD10E1" w14:textId="77777777" w:rsidTr="00B27C3E">
        <w:tc>
          <w:tcPr>
            <w:tcW w:w="10682" w:type="dxa"/>
          </w:tcPr>
          <w:p w14:paraId="1BD4EBD4" w14:textId="77777777" w:rsidR="00A76AC8" w:rsidRPr="00533413" w:rsidRDefault="00A76AC8" w:rsidP="00A76AC8">
            <w:pPr>
              <w:rPr>
                <w:rFonts w:ascii="Times New Roman" w:hAnsi="Times New Roman" w:cs="Times New Roman"/>
              </w:rPr>
            </w:pPr>
          </w:p>
          <w:p w14:paraId="5267E281" w14:textId="77777777" w:rsidR="00B1161C" w:rsidRPr="00533413" w:rsidRDefault="00B1161C" w:rsidP="00B1161C">
            <w:pPr>
              <w:rPr>
                <w:rFonts w:ascii="Times New Roman" w:hAnsi="Times New Roman" w:cs="Times New Roman"/>
                <w:b/>
              </w:rPr>
            </w:pPr>
            <w:r w:rsidRPr="00533413">
              <w:rPr>
                <w:rFonts w:ascii="Times New Roman" w:hAnsi="Times New Roman" w:cs="Times New Roman"/>
                <w:b/>
              </w:rPr>
              <w:t xml:space="preserve">Paragraph 4: Purpose </w:t>
            </w:r>
          </w:p>
          <w:p w14:paraId="76695B6E" w14:textId="77777777" w:rsidR="00B1161C" w:rsidRPr="00533413" w:rsidRDefault="00B1161C" w:rsidP="00B1161C">
            <w:pPr>
              <w:rPr>
                <w:rFonts w:ascii="Times New Roman" w:hAnsi="Times New Roman" w:cs="Times New Roman"/>
                <w:b/>
              </w:rPr>
            </w:pPr>
          </w:p>
          <w:p w14:paraId="7C3AEEDD" w14:textId="7232BFCB" w:rsidR="00B1161C" w:rsidRPr="00533413" w:rsidRDefault="00B1161C" w:rsidP="008C3903">
            <w:pPr>
              <w:spacing w:line="360" w:lineRule="auto"/>
              <w:rPr>
                <w:rFonts w:ascii="Times New Roman" w:eastAsia="Times New Roman" w:hAnsi="Times New Roman" w:cs="Times New Roman"/>
              </w:rPr>
            </w:pPr>
            <w:r w:rsidRPr="00533413">
              <w:rPr>
                <w:rFonts w:ascii="Times New Roman" w:hAnsi="Times New Roman" w:cs="Times New Roman"/>
                <w:b/>
              </w:rPr>
              <w:t xml:space="preserve">Topic sentence: </w:t>
            </w:r>
            <w:r w:rsidRPr="00533413">
              <w:rPr>
                <w:rFonts w:ascii="Times New Roman" w:hAnsi="Times New Roman" w:cs="Times New Roman"/>
              </w:rPr>
              <w:t xml:space="preserve"> </w:t>
            </w:r>
            <w:r w:rsidR="008C3903" w:rsidRPr="00533413">
              <w:rPr>
                <w:rFonts w:ascii="Times New Roman" w:eastAsia="Times New Roman" w:hAnsi="Times New Roman" w:cs="Times New Roman"/>
              </w:rPr>
              <w:t>After many failures that faced the society to introduce valuable and safer chemically injected crops, scientists and Food experts found new replacement for the previous methods of building GMO chemicals.</w:t>
            </w:r>
          </w:p>
          <w:p w14:paraId="7BEA99CE" w14:textId="77777777" w:rsidR="00B1161C" w:rsidRPr="00533413" w:rsidRDefault="00B1161C" w:rsidP="00B1161C">
            <w:pPr>
              <w:rPr>
                <w:rFonts w:ascii="Times New Roman" w:hAnsi="Times New Roman" w:cs="Times New Roman"/>
                <w:b/>
              </w:rPr>
            </w:pPr>
          </w:p>
          <w:p w14:paraId="721B680C" w14:textId="77777777" w:rsidR="00B1161C" w:rsidRPr="00533413" w:rsidRDefault="00B1161C" w:rsidP="00B1161C">
            <w:pPr>
              <w:rPr>
                <w:rFonts w:ascii="Times New Roman" w:hAnsi="Times New Roman" w:cs="Times New Roman"/>
              </w:rPr>
            </w:pPr>
            <w:r w:rsidRPr="00533413">
              <w:rPr>
                <w:rFonts w:ascii="Times New Roman" w:hAnsi="Times New Roman" w:cs="Times New Roman"/>
                <w:b/>
              </w:rPr>
              <w:t xml:space="preserve">Main Point /Supporting points / Evidence, example or data / in-text citation [information prominent] </w:t>
            </w:r>
          </w:p>
          <w:p w14:paraId="73F98729" w14:textId="77777777" w:rsidR="008C3903" w:rsidRPr="00533413" w:rsidRDefault="008C3903" w:rsidP="008C3903">
            <w:pPr>
              <w:pStyle w:val="ListParagraph"/>
              <w:numPr>
                <w:ilvl w:val="0"/>
                <w:numId w:val="27"/>
              </w:numPr>
              <w:spacing w:line="360" w:lineRule="auto"/>
            </w:pPr>
            <w:r w:rsidRPr="00533413">
              <w:rPr>
                <w:rFonts w:ascii="Times New Roman" w:eastAsia="Times New Roman" w:hAnsi="Times New Roman" w:cs="Times New Roman"/>
                <w:b/>
                <w:bCs/>
              </w:rPr>
              <w:t>To present the steps that been taken in the last 20 years or so to create better GMO</w:t>
            </w:r>
          </w:p>
          <w:p w14:paraId="46C32AC7" w14:textId="77777777" w:rsidR="008C3903" w:rsidRPr="00533413" w:rsidRDefault="008C3903" w:rsidP="008C3903">
            <w:pPr>
              <w:pStyle w:val="ListParagraph"/>
              <w:numPr>
                <w:ilvl w:val="0"/>
                <w:numId w:val="27"/>
              </w:numPr>
              <w:spacing w:line="360" w:lineRule="auto"/>
            </w:pPr>
            <w:r w:rsidRPr="00533413">
              <w:rPr>
                <w:rFonts w:ascii="Times New Roman" w:eastAsia="Times New Roman" w:hAnsi="Times New Roman" w:cs="Times New Roman"/>
                <w:b/>
                <w:bCs/>
              </w:rPr>
              <w:t xml:space="preserve">The new discoveries in the agriculture studies to create a non-toxic GMO environment </w:t>
            </w:r>
          </w:p>
          <w:p w14:paraId="484CE9F0" w14:textId="0B94CA8C" w:rsidR="008C3903" w:rsidRPr="00533413" w:rsidRDefault="008C3903" w:rsidP="008C3903">
            <w:pPr>
              <w:pStyle w:val="ListParagraph"/>
              <w:numPr>
                <w:ilvl w:val="0"/>
                <w:numId w:val="27"/>
              </w:numPr>
              <w:spacing w:line="360" w:lineRule="auto"/>
            </w:pPr>
            <w:r w:rsidRPr="00533413">
              <w:rPr>
                <w:rFonts w:ascii="Times New Roman" w:eastAsia="Times New Roman" w:hAnsi="Times New Roman" w:cs="Times New Roman"/>
                <w:b/>
                <w:bCs/>
              </w:rPr>
              <w:t xml:space="preserve">The latest improvement in medical studies to produce a healthier and full of neutrinos genetically altered food </w:t>
            </w:r>
          </w:p>
          <w:p w14:paraId="30E64964" w14:textId="77777777" w:rsidR="008C3903" w:rsidRPr="00533413" w:rsidRDefault="008C3903" w:rsidP="008C3903">
            <w:pPr>
              <w:spacing w:line="360" w:lineRule="auto"/>
              <w:rPr>
                <w:rFonts w:ascii="Times New Roman" w:eastAsia="Times New Roman" w:hAnsi="Times New Roman" w:cs="Times New Roman"/>
              </w:rPr>
            </w:pPr>
            <w:r w:rsidRPr="00533413">
              <w:rPr>
                <w:rFonts w:ascii="Times New Roman" w:eastAsia="Times New Roman" w:hAnsi="Times New Roman" w:cs="Times New Roman"/>
              </w:rPr>
              <w:t xml:space="preserve">Main point: is to prove the possibility of having a better and non-poisonous GMO </w:t>
            </w:r>
          </w:p>
          <w:p w14:paraId="17BA2FEB" w14:textId="74FBDA0D" w:rsidR="00A76AC8" w:rsidRPr="00533413" w:rsidRDefault="008C3903" w:rsidP="008C3903">
            <w:pPr>
              <w:spacing w:line="360" w:lineRule="auto"/>
              <w:rPr>
                <w:rFonts w:ascii="Times New Roman" w:eastAsia="Times New Roman" w:hAnsi="Times New Roman" w:cs="Times New Roman"/>
              </w:rPr>
            </w:pPr>
            <w:r w:rsidRPr="00533413">
              <w:rPr>
                <w:rFonts w:ascii="Times New Roman" w:eastAsia="Times New Roman" w:hAnsi="Times New Roman" w:cs="Times New Roman"/>
              </w:rPr>
              <w:t>Supporting information: examples of healthy environment friendly genetic altered products and crops</w:t>
            </w:r>
          </w:p>
        </w:tc>
      </w:tr>
      <w:tr w:rsidR="00A76AC8" w:rsidRPr="00533413" w14:paraId="46A3A0F8" w14:textId="77777777" w:rsidTr="00B27C3E">
        <w:tc>
          <w:tcPr>
            <w:tcW w:w="10682" w:type="dxa"/>
          </w:tcPr>
          <w:p w14:paraId="420D5EA8" w14:textId="77777777" w:rsidR="00A76AC8" w:rsidRPr="00533413" w:rsidRDefault="00A76AC8" w:rsidP="006E107F">
            <w:pPr>
              <w:rPr>
                <w:rFonts w:ascii="Times New Roman" w:hAnsi="Times New Roman" w:cs="Times New Roman"/>
              </w:rPr>
            </w:pPr>
          </w:p>
          <w:p w14:paraId="15F5217C" w14:textId="77777777" w:rsidR="00B1161C" w:rsidRPr="00533413" w:rsidRDefault="00B1161C" w:rsidP="00B1161C">
            <w:pPr>
              <w:rPr>
                <w:rFonts w:ascii="Times New Roman" w:hAnsi="Times New Roman" w:cs="Times New Roman"/>
                <w:b/>
              </w:rPr>
            </w:pPr>
            <w:r w:rsidRPr="00533413">
              <w:rPr>
                <w:rFonts w:ascii="Times New Roman" w:hAnsi="Times New Roman" w:cs="Times New Roman"/>
                <w:b/>
              </w:rPr>
              <w:t xml:space="preserve">Paragraph 5: Purpose </w:t>
            </w:r>
          </w:p>
          <w:p w14:paraId="78124C57" w14:textId="77777777" w:rsidR="00B1161C" w:rsidRPr="008D5198" w:rsidRDefault="00B1161C" w:rsidP="008D5198">
            <w:pPr>
              <w:pStyle w:val="ListParagraph"/>
              <w:rPr>
                <w:rFonts w:ascii="Times New Roman" w:hAnsi="Times New Roman" w:cs="Times New Roman"/>
                <w:b/>
              </w:rPr>
            </w:pPr>
          </w:p>
          <w:p w14:paraId="71078B95" w14:textId="5BB10A37" w:rsidR="00B1161C" w:rsidRPr="00AB7BB7" w:rsidRDefault="00B1161C" w:rsidP="00B1161C">
            <w:pPr>
              <w:rPr>
                <w:rFonts w:ascii="Times New Roman" w:hAnsi="Times New Roman" w:cs="Times New Roman"/>
              </w:rPr>
            </w:pPr>
            <w:r w:rsidRPr="00533413">
              <w:rPr>
                <w:rFonts w:ascii="Times New Roman" w:hAnsi="Times New Roman" w:cs="Times New Roman"/>
                <w:b/>
              </w:rPr>
              <w:t xml:space="preserve">Topic sentence: </w:t>
            </w:r>
            <w:r w:rsidR="00AB7BB7" w:rsidRPr="00AB7BB7">
              <w:rPr>
                <w:rFonts w:ascii="Times New Roman" w:hAnsi="Times New Roman" w:cs="Times New Roman"/>
              </w:rPr>
              <w:t xml:space="preserve">Current studies are in plan to create a fully improved </w:t>
            </w:r>
            <w:r w:rsidR="008D5198">
              <w:rPr>
                <w:rFonts w:ascii="Times New Roman" w:hAnsi="Times New Roman" w:cs="Times New Roman"/>
              </w:rPr>
              <w:t xml:space="preserve">altered food that grant the consumers stronger immunity against disses and viruses.  </w:t>
            </w:r>
          </w:p>
          <w:p w14:paraId="4982B536" w14:textId="77777777" w:rsidR="00B1161C" w:rsidRPr="00533413" w:rsidRDefault="00B1161C" w:rsidP="00B1161C">
            <w:pPr>
              <w:rPr>
                <w:rFonts w:ascii="Times New Roman" w:hAnsi="Times New Roman" w:cs="Times New Roman"/>
                <w:b/>
              </w:rPr>
            </w:pPr>
          </w:p>
          <w:p w14:paraId="366EA99E" w14:textId="77777777" w:rsidR="00B1161C" w:rsidRPr="00533413" w:rsidRDefault="00B1161C" w:rsidP="00B1161C">
            <w:pPr>
              <w:rPr>
                <w:rFonts w:ascii="Times New Roman" w:hAnsi="Times New Roman" w:cs="Times New Roman"/>
              </w:rPr>
            </w:pPr>
            <w:r w:rsidRPr="00533413">
              <w:rPr>
                <w:rFonts w:ascii="Times New Roman" w:hAnsi="Times New Roman" w:cs="Times New Roman"/>
                <w:b/>
              </w:rPr>
              <w:t xml:space="preserve">Main Point /Supporting points / Evidence, example or data / in-text citation [information prominent] </w:t>
            </w:r>
          </w:p>
          <w:p w14:paraId="6938304D" w14:textId="77777777" w:rsidR="002D4AA2" w:rsidRDefault="00200415" w:rsidP="00200415">
            <w:pPr>
              <w:pStyle w:val="ListParagraph"/>
              <w:numPr>
                <w:ilvl w:val="0"/>
                <w:numId w:val="39"/>
              </w:numPr>
              <w:rPr>
                <w:rFonts w:ascii="Times New Roman" w:hAnsi="Times New Roman" w:cs="Times New Roman"/>
              </w:rPr>
            </w:pPr>
            <w:r>
              <w:rPr>
                <w:rFonts w:ascii="Times New Roman" w:hAnsi="Times New Roman" w:cs="Times New Roman"/>
              </w:rPr>
              <w:t xml:space="preserve">To give examples such as the golden rice in Asia that reduced serval </w:t>
            </w:r>
            <w:r w:rsidR="002D4AA2">
              <w:rPr>
                <w:rFonts w:ascii="Times New Roman" w:hAnsi="Times New Roman" w:cs="Times New Roman"/>
              </w:rPr>
              <w:t>spreading disses.</w:t>
            </w:r>
          </w:p>
          <w:p w14:paraId="7DEE899C" w14:textId="4A37E8E1" w:rsidR="002D4AA2" w:rsidRDefault="002D4AA2" w:rsidP="00200415">
            <w:pPr>
              <w:pStyle w:val="ListParagraph"/>
              <w:numPr>
                <w:ilvl w:val="0"/>
                <w:numId w:val="39"/>
              </w:numPr>
              <w:rPr>
                <w:rFonts w:ascii="Times New Roman" w:hAnsi="Times New Roman" w:cs="Times New Roman"/>
              </w:rPr>
            </w:pPr>
            <w:r>
              <w:rPr>
                <w:rFonts w:ascii="Times New Roman" w:hAnsi="Times New Roman" w:cs="Times New Roman"/>
              </w:rPr>
              <w:t xml:space="preserve">Producing crops that does not </w:t>
            </w:r>
            <w:r w:rsidR="007262B7">
              <w:rPr>
                <w:rFonts w:ascii="Times New Roman" w:hAnsi="Times New Roman" w:cs="Times New Roman"/>
              </w:rPr>
              <w:t>ending up poisoning the population</w:t>
            </w:r>
            <w:r>
              <w:rPr>
                <w:rFonts w:ascii="Times New Roman" w:hAnsi="Times New Roman" w:cs="Times New Roman"/>
              </w:rPr>
              <w:t>.</w:t>
            </w:r>
          </w:p>
          <w:p w14:paraId="5DEDEBDC" w14:textId="537FE6DA" w:rsidR="007262B7" w:rsidRDefault="007262B7" w:rsidP="00200415">
            <w:pPr>
              <w:pStyle w:val="ListParagraph"/>
              <w:numPr>
                <w:ilvl w:val="0"/>
                <w:numId w:val="39"/>
              </w:numPr>
              <w:rPr>
                <w:rFonts w:ascii="Times New Roman" w:hAnsi="Times New Roman" w:cs="Times New Roman"/>
              </w:rPr>
            </w:pPr>
            <w:r>
              <w:rPr>
                <w:rFonts w:ascii="Times New Roman" w:hAnsi="Times New Roman" w:cs="Times New Roman"/>
              </w:rPr>
              <w:t>Providing all daily needs of vitamins</w:t>
            </w:r>
            <w:r w:rsidR="00AA4FE4">
              <w:rPr>
                <w:rFonts w:ascii="Times New Roman" w:hAnsi="Times New Roman" w:cs="Times New Roman"/>
              </w:rPr>
              <w:t xml:space="preserve"> and nutrients </w:t>
            </w:r>
            <w:r>
              <w:rPr>
                <w:rFonts w:ascii="Times New Roman" w:hAnsi="Times New Roman" w:cs="Times New Roman"/>
              </w:rPr>
              <w:t xml:space="preserve">in </w:t>
            </w:r>
            <w:r w:rsidR="00AA4FE4">
              <w:rPr>
                <w:rFonts w:ascii="Times New Roman" w:hAnsi="Times New Roman" w:cs="Times New Roman"/>
              </w:rPr>
              <w:t>each single organic crop.</w:t>
            </w:r>
          </w:p>
          <w:p w14:paraId="4E6DD370" w14:textId="403CF778" w:rsidR="001F7F4D" w:rsidRPr="00200415" w:rsidRDefault="002D4AA2" w:rsidP="007262B7">
            <w:pPr>
              <w:pStyle w:val="ListParagraph"/>
              <w:rPr>
                <w:rFonts w:ascii="Times New Roman" w:hAnsi="Times New Roman" w:cs="Times New Roman"/>
              </w:rPr>
            </w:pPr>
            <w:r>
              <w:rPr>
                <w:rFonts w:ascii="Times New Roman" w:hAnsi="Times New Roman" w:cs="Times New Roman"/>
              </w:rPr>
              <w:lastRenderedPageBreak/>
              <w:t xml:space="preserve"> </w:t>
            </w:r>
            <w:r w:rsidR="00200415">
              <w:rPr>
                <w:rFonts w:ascii="Times New Roman" w:hAnsi="Times New Roman" w:cs="Times New Roman"/>
              </w:rPr>
              <w:t xml:space="preserve">  </w:t>
            </w:r>
          </w:p>
          <w:p w14:paraId="66553CA3" w14:textId="430DFE0D" w:rsidR="00106188" w:rsidRDefault="00AA4FE4" w:rsidP="00114057">
            <w:pPr>
              <w:rPr>
                <w:rFonts w:ascii="Times New Roman" w:hAnsi="Times New Roman" w:cs="Times New Roman"/>
              </w:rPr>
            </w:pPr>
            <w:r>
              <w:rPr>
                <w:rFonts w:ascii="Times New Roman" w:hAnsi="Times New Roman" w:cs="Times New Roman"/>
              </w:rPr>
              <w:t>Main point: explain the process of producing fully nutritious and healthy crops</w:t>
            </w:r>
            <w:r w:rsidR="00961AD4">
              <w:rPr>
                <w:rFonts w:ascii="Times New Roman" w:hAnsi="Times New Roman" w:cs="Times New Roman"/>
              </w:rPr>
              <w:t>.</w:t>
            </w:r>
          </w:p>
          <w:p w14:paraId="0AD80C92" w14:textId="401AD6F3" w:rsidR="00961AD4" w:rsidRPr="00533413" w:rsidRDefault="00961AD4" w:rsidP="00114057">
            <w:pPr>
              <w:rPr>
                <w:rFonts w:ascii="Times New Roman" w:hAnsi="Times New Roman" w:cs="Times New Roman"/>
              </w:rPr>
            </w:pPr>
            <w:r>
              <w:rPr>
                <w:rFonts w:ascii="Times New Roman" w:hAnsi="Times New Roman" w:cs="Times New Roman"/>
              </w:rPr>
              <w:t>Support point: examples of successful and safe GMO products.</w:t>
            </w:r>
          </w:p>
          <w:p w14:paraId="24DCD351" w14:textId="77777777" w:rsidR="00114057" w:rsidRPr="00533413" w:rsidRDefault="00114057" w:rsidP="00114057">
            <w:pPr>
              <w:rPr>
                <w:rFonts w:ascii="Times New Roman" w:hAnsi="Times New Roman" w:cs="Times New Roman"/>
              </w:rPr>
            </w:pPr>
          </w:p>
        </w:tc>
      </w:tr>
      <w:tr w:rsidR="007E5F10" w:rsidRPr="00533413" w14:paraId="70C919AE" w14:textId="77777777" w:rsidTr="009436CA">
        <w:trPr>
          <w:trHeight w:val="3796"/>
        </w:trPr>
        <w:tc>
          <w:tcPr>
            <w:tcW w:w="10682" w:type="dxa"/>
          </w:tcPr>
          <w:p w14:paraId="0E631C12" w14:textId="77777777" w:rsidR="00B756B1" w:rsidRPr="00533413" w:rsidRDefault="00B756B1" w:rsidP="007E5F10">
            <w:pPr>
              <w:rPr>
                <w:rFonts w:ascii="Times New Roman" w:hAnsi="Times New Roman" w:cs="Times New Roman"/>
                <w:b/>
              </w:rPr>
            </w:pPr>
          </w:p>
          <w:p w14:paraId="0B388714" w14:textId="77777777" w:rsidR="00B1161C" w:rsidRPr="00533413" w:rsidRDefault="00B1161C" w:rsidP="00B1161C">
            <w:pPr>
              <w:rPr>
                <w:rFonts w:ascii="Times New Roman" w:hAnsi="Times New Roman" w:cs="Times New Roman"/>
                <w:b/>
              </w:rPr>
            </w:pPr>
            <w:r w:rsidRPr="00533413">
              <w:rPr>
                <w:rFonts w:ascii="Times New Roman" w:hAnsi="Times New Roman" w:cs="Times New Roman"/>
                <w:b/>
              </w:rPr>
              <w:t xml:space="preserve">Paragraph 6: Purpose </w:t>
            </w:r>
          </w:p>
          <w:p w14:paraId="6F9F7F2C" w14:textId="29F41F62" w:rsidR="00961AD4" w:rsidRPr="00961AD4" w:rsidRDefault="00961AD4" w:rsidP="00961AD4">
            <w:pPr>
              <w:pStyle w:val="ListParagraph"/>
              <w:numPr>
                <w:ilvl w:val="0"/>
                <w:numId w:val="40"/>
              </w:numPr>
              <w:rPr>
                <w:rFonts w:ascii="Times New Roman" w:hAnsi="Times New Roman" w:cs="Times New Roman"/>
                <w:b/>
              </w:rPr>
            </w:pPr>
            <w:r>
              <w:rPr>
                <w:rFonts w:ascii="Times New Roman" w:hAnsi="Times New Roman" w:cs="Times New Roman"/>
              </w:rPr>
              <w:t xml:space="preserve">To present examples of friendly non-toxic </w:t>
            </w:r>
            <w:r w:rsidR="005C7FC0">
              <w:rPr>
                <w:rFonts w:ascii="Times New Roman" w:hAnsi="Times New Roman" w:cs="Times New Roman"/>
              </w:rPr>
              <w:t xml:space="preserve">and unfriendly </w:t>
            </w:r>
            <w:r>
              <w:rPr>
                <w:rFonts w:ascii="Times New Roman" w:hAnsi="Times New Roman" w:cs="Times New Roman"/>
              </w:rPr>
              <w:t>agricultural farms.</w:t>
            </w:r>
          </w:p>
          <w:p w14:paraId="12A2C802" w14:textId="3EF8D8C4" w:rsidR="00B1161C" w:rsidRPr="005C7FC0" w:rsidRDefault="00961AD4" w:rsidP="00961AD4">
            <w:pPr>
              <w:pStyle w:val="ListParagraph"/>
              <w:numPr>
                <w:ilvl w:val="0"/>
                <w:numId w:val="40"/>
              </w:numPr>
              <w:rPr>
                <w:rFonts w:ascii="Times New Roman" w:hAnsi="Times New Roman" w:cs="Times New Roman"/>
                <w:b/>
              </w:rPr>
            </w:pPr>
            <w:r>
              <w:rPr>
                <w:rFonts w:ascii="Times New Roman" w:hAnsi="Times New Roman" w:cs="Times New Roman"/>
              </w:rPr>
              <w:t xml:space="preserve"> </w:t>
            </w:r>
            <w:r w:rsidR="005C7FC0">
              <w:rPr>
                <w:rFonts w:ascii="Times New Roman" w:hAnsi="Times New Roman" w:cs="Times New Roman"/>
              </w:rPr>
              <w:t>To present a comparison of organic food and genetically modified food process in current era.</w:t>
            </w:r>
          </w:p>
          <w:p w14:paraId="6BA0A474" w14:textId="63C5F9C1" w:rsidR="005C7FC0" w:rsidRPr="00DA6322" w:rsidRDefault="005C7FC0" w:rsidP="00961AD4">
            <w:pPr>
              <w:pStyle w:val="ListParagraph"/>
              <w:numPr>
                <w:ilvl w:val="0"/>
                <w:numId w:val="40"/>
              </w:numPr>
              <w:rPr>
                <w:rFonts w:ascii="Times New Roman" w:hAnsi="Times New Roman" w:cs="Times New Roman"/>
                <w:b/>
              </w:rPr>
            </w:pPr>
            <w:r>
              <w:rPr>
                <w:rFonts w:ascii="Times New Roman" w:hAnsi="Times New Roman" w:cs="Times New Roman"/>
              </w:rPr>
              <w:t xml:space="preserve">Number of </w:t>
            </w:r>
            <w:r w:rsidR="00DA6322">
              <w:rPr>
                <w:rFonts w:ascii="Times New Roman" w:hAnsi="Times New Roman" w:cs="Times New Roman"/>
              </w:rPr>
              <w:t xml:space="preserve">solutions for the environments around the world, specially developing countries. </w:t>
            </w:r>
          </w:p>
          <w:p w14:paraId="3D0B44B2" w14:textId="77777777" w:rsidR="00DA6322" w:rsidRPr="00961AD4" w:rsidRDefault="00DA6322" w:rsidP="00DA6322">
            <w:pPr>
              <w:pStyle w:val="ListParagraph"/>
              <w:rPr>
                <w:rFonts w:ascii="Times New Roman" w:hAnsi="Times New Roman" w:cs="Times New Roman"/>
                <w:b/>
              </w:rPr>
            </w:pPr>
          </w:p>
          <w:p w14:paraId="4528087A" w14:textId="2BDA1301" w:rsidR="008D215B" w:rsidRPr="00533413" w:rsidRDefault="00B1161C" w:rsidP="00B1161C">
            <w:pPr>
              <w:rPr>
                <w:rFonts w:ascii="Times New Roman" w:hAnsi="Times New Roman" w:cs="Times New Roman"/>
              </w:rPr>
            </w:pPr>
            <w:r w:rsidRPr="00533413">
              <w:rPr>
                <w:rFonts w:ascii="Times New Roman" w:hAnsi="Times New Roman" w:cs="Times New Roman"/>
                <w:b/>
              </w:rPr>
              <w:t xml:space="preserve">Topic sentence: </w:t>
            </w:r>
            <w:r w:rsidRPr="00533413">
              <w:rPr>
                <w:rFonts w:ascii="Times New Roman" w:hAnsi="Times New Roman" w:cs="Times New Roman"/>
              </w:rPr>
              <w:t xml:space="preserve"> </w:t>
            </w:r>
            <w:r w:rsidR="00DA6322">
              <w:rPr>
                <w:rFonts w:ascii="Times New Roman" w:hAnsi="Times New Roman" w:cs="Times New Roman"/>
              </w:rPr>
              <w:t>The current farms became better than how it used to be</w:t>
            </w:r>
            <w:r w:rsidR="008D215B">
              <w:rPr>
                <w:rFonts w:ascii="Times New Roman" w:hAnsi="Times New Roman" w:cs="Times New Roman"/>
              </w:rPr>
              <w:t xml:space="preserve"> around 20 years ago.</w:t>
            </w:r>
          </w:p>
          <w:p w14:paraId="68217812" w14:textId="77777777" w:rsidR="00B1161C" w:rsidRPr="00533413" w:rsidRDefault="00B1161C" w:rsidP="00B1161C">
            <w:pPr>
              <w:rPr>
                <w:rFonts w:ascii="Times New Roman" w:hAnsi="Times New Roman" w:cs="Times New Roman"/>
                <w:b/>
              </w:rPr>
            </w:pPr>
          </w:p>
          <w:p w14:paraId="67084C17" w14:textId="77777777" w:rsidR="00B1161C" w:rsidRPr="00533413" w:rsidRDefault="00B1161C" w:rsidP="00B1161C">
            <w:pPr>
              <w:rPr>
                <w:rFonts w:ascii="Times New Roman" w:hAnsi="Times New Roman" w:cs="Times New Roman"/>
              </w:rPr>
            </w:pPr>
            <w:r w:rsidRPr="00533413">
              <w:rPr>
                <w:rFonts w:ascii="Times New Roman" w:hAnsi="Times New Roman" w:cs="Times New Roman"/>
                <w:b/>
              </w:rPr>
              <w:t xml:space="preserve">Main Point /Supporting points / Evidence, example or data / in-text citation [information prominent] </w:t>
            </w:r>
          </w:p>
          <w:p w14:paraId="445BEA5E" w14:textId="77777777" w:rsidR="007E5F10" w:rsidRPr="00533413" w:rsidRDefault="007E5F10" w:rsidP="007E5F10">
            <w:pPr>
              <w:rPr>
                <w:rFonts w:ascii="Times New Roman" w:hAnsi="Times New Roman" w:cs="Times New Roman"/>
              </w:rPr>
            </w:pPr>
          </w:p>
          <w:p w14:paraId="3446F805" w14:textId="2826C6B4" w:rsidR="00FB3F58" w:rsidRDefault="008D215B" w:rsidP="00B1161C">
            <w:pPr>
              <w:rPr>
                <w:rFonts w:ascii="Times New Roman" w:hAnsi="Times New Roman" w:cs="Times New Roman"/>
              </w:rPr>
            </w:pPr>
            <w:r>
              <w:rPr>
                <w:rFonts w:ascii="Times New Roman" w:hAnsi="Times New Roman" w:cs="Times New Roman"/>
              </w:rPr>
              <w:t xml:space="preserve">Main point: </w:t>
            </w:r>
            <w:r w:rsidR="00FB3F58">
              <w:rPr>
                <w:rFonts w:ascii="Times New Roman" w:hAnsi="Times New Roman" w:cs="Times New Roman"/>
              </w:rPr>
              <w:t>To introduce the requirements</w:t>
            </w:r>
            <w:r>
              <w:rPr>
                <w:rFonts w:ascii="Times New Roman" w:hAnsi="Times New Roman" w:cs="Times New Roman"/>
              </w:rPr>
              <w:t xml:space="preserve"> a solid</w:t>
            </w:r>
            <w:r w:rsidR="00FB3F58">
              <w:rPr>
                <w:rFonts w:ascii="Times New Roman" w:hAnsi="Times New Roman" w:cs="Times New Roman"/>
              </w:rPr>
              <w:t>,</w:t>
            </w:r>
            <w:r>
              <w:rPr>
                <w:rFonts w:ascii="Times New Roman" w:hAnsi="Times New Roman" w:cs="Times New Roman"/>
              </w:rPr>
              <w:t xml:space="preserve"> </w:t>
            </w:r>
            <w:r w:rsidR="00FB3F58">
              <w:rPr>
                <w:rFonts w:ascii="Times New Roman" w:hAnsi="Times New Roman" w:cs="Times New Roman"/>
              </w:rPr>
              <w:t xml:space="preserve">non-toxic </w:t>
            </w:r>
            <w:r>
              <w:rPr>
                <w:rFonts w:ascii="Times New Roman" w:hAnsi="Times New Roman" w:cs="Times New Roman"/>
              </w:rPr>
              <w:t>environment</w:t>
            </w:r>
            <w:r w:rsidR="00FB3F58">
              <w:rPr>
                <w:rFonts w:ascii="Times New Roman" w:hAnsi="Times New Roman" w:cs="Times New Roman"/>
              </w:rPr>
              <w:t xml:space="preserve"> for new genetically modified food.</w:t>
            </w:r>
          </w:p>
          <w:p w14:paraId="79416337" w14:textId="2BD15003" w:rsidR="00114057" w:rsidRPr="00FB3F58" w:rsidRDefault="008D215B" w:rsidP="00B1161C">
            <w:pPr>
              <w:rPr>
                <w:rFonts w:ascii="Times New Roman" w:hAnsi="Times New Roman" w:cs="Times New Roman"/>
              </w:rPr>
            </w:pPr>
            <w:r>
              <w:rPr>
                <w:rFonts w:ascii="Times New Roman" w:hAnsi="Times New Roman" w:cs="Times New Roman"/>
              </w:rPr>
              <w:t xml:space="preserve"> </w:t>
            </w:r>
            <w:r w:rsidR="00FB3F58">
              <w:rPr>
                <w:rFonts w:ascii="Times New Roman" w:hAnsi="Times New Roman" w:cs="Times New Roman"/>
              </w:rPr>
              <w:t xml:space="preserve">Support point: </w:t>
            </w:r>
            <w:r w:rsidR="009436CA">
              <w:rPr>
                <w:rFonts w:ascii="Times New Roman" w:hAnsi="Times New Roman" w:cs="Times New Roman"/>
              </w:rPr>
              <w:t>A graph of two different types of well known GMO farms.</w:t>
            </w:r>
          </w:p>
          <w:p w14:paraId="5C883794" w14:textId="77777777" w:rsidR="00114057" w:rsidRPr="00533413" w:rsidRDefault="00114057" w:rsidP="00B1161C">
            <w:pPr>
              <w:rPr>
                <w:rFonts w:ascii="Times New Roman" w:hAnsi="Times New Roman" w:cs="Times New Roman"/>
                <w:u w:val="single"/>
              </w:rPr>
            </w:pPr>
          </w:p>
        </w:tc>
      </w:tr>
      <w:tr w:rsidR="00D21815" w:rsidRPr="00533413" w14:paraId="3269B8EF" w14:textId="77777777" w:rsidTr="00B27C3E">
        <w:tc>
          <w:tcPr>
            <w:tcW w:w="10682" w:type="dxa"/>
          </w:tcPr>
          <w:p w14:paraId="6DEB1E25" w14:textId="77777777" w:rsidR="00D21815" w:rsidRPr="00533413" w:rsidRDefault="00114057" w:rsidP="006E107F">
            <w:pPr>
              <w:rPr>
                <w:rFonts w:ascii="Times New Roman" w:hAnsi="Times New Roman" w:cs="Times New Roman"/>
                <w:b/>
              </w:rPr>
            </w:pPr>
            <w:r w:rsidRPr="00533413">
              <w:rPr>
                <w:rFonts w:ascii="Times New Roman" w:hAnsi="Times New Roman" w:cs="Times New Roman"/>
                <w:b/>
              </w:rPr>
              <w:t>[Add additional paragraphs as required]</w:t>
            </w:r>
          </w:p>
          <w:p w14:paraId="6FF06E0B" w14:textId="77777777" w:rsidR="00114057" w:rsidRPr="00533413" w:rsidRDefault="00114057" w:rsidP="006E107F">
            <w:pPr>
              <w:rPr>
                <w:rFonts w:ascii="Times New Roman" w:hAnsi="Times New Roman" w:cs="Times New Roman"/>
                <w:b/>
              </w:rPr>
            </w:pPr>
          </w:p>
          <w:p w14:paraId="75BA9EE5" w14:textId="77777777" w:rsidR="00114057" w:rsidRPr="00533413" w:rsidRDefault="00114057" w:rsidP="006E107F">
            <w:pPr>
              <w:rPr>
                <w:rFonts w:ascii="Times New Roman" w:hAnsi="Times New Roman" w:cs="Times New Roman"/>
                <w:b/>
              </w:rPr>
            </w:pPr>
          </w:p>
          <w:p w14:paraId="136E9D9F" w14:textId="77777777" w:rsidR="00114057" w:rsidRPr="00533413" w:rsidRDefault="00114057" w:rsidP="006E107F">
            <w:pPr>
              <w:rPr>
                <w:rFonts w:ascii="Times New Roman" w:hAnsi="Times New Roman" w:cs="Times New Roman"/>
                <w:b/>
              </w:rPr>
            </w:pPr>
          </w:p>
          <w:p w14:paraId="15A19BEE" w14:textId="77777777" w:rsidR="00114057" w:rsidRPr="00533413" w:rsidRDefault="00114057" w:rsidP="006E107F">
            <w:pPr>
              <w:rPr>
                <w:rFonts w:ascii="Times New Roman" w:hAnsi="Times New Roman" w:cs="Times New Roman"/>
                <w:b/>
              </w:rPr>
            </w:pPr>
          </w:p>
          <w:p w14:paraId="73E7B1A8" w14:textId="77777777" w:rsidR="00114057" w:rsidRPr="00533413" w:rsidRDefault="00114057" w:rsidP="006E107F">
            <w:pPr>
              <w:rPr>
                <w:rFonts w:ascii="Times New Roman" w:hAnsi="Times New Roman" w:cs="Times New Roman"/>
                <w:b/>
              </w:rPr>
            </w:pPr>
          </w:p>
          <w:p w14:paraId="1A975CB7" w14:textId="77777777" w:rsidR="00114057" w:rsidRPr="00533413" w:rsidRDefault="00114057" w:rsidP="006E107F">
            <w:pPr>
              <w:rPr>
                <w:rFonts w:ascii="Times New Roman" w:hAnsi="Times New Roman" w:cs="Times New Roman"/>
                <w:b/>
              </w:rPr>
            </w:pPr>
          </w:p>
          <w:p w14:paraId="3BCC9480" w14:textId="77777777" w:rsidR="00D21815" w:rsidRPr="00533413" w:rsidRDefault="00D21815" w:rsidP="00114057">
            <w:pPr>
              <w:rPr>
                <w:rFonts w:ascii="Times New Roman" w:hAnsi="Times New Roman" w:cs="Times New Roman"/>
              </w:rPr>
            </w:pPr>
          </w:p>
        </w:tc>
      </w:tr>
      <w:tr w:rsidR="00114057" w:rsidRPr="00533413" w14:paraId="1A44B7CF" w14:textId="77777777" w:rsidTr="00B27C3E">
        <w:tc>
          <w:tcPr>
            <w:tcW w:w="10682" w:type="dxa"/>
          </w:tcPr>
          <w:p w14:paraId="03913E29" w14:textId="0FCEF463" w:rsidR="00114057" w:rsidRPr="00533413" w:rsidRDefault="00114057" w:rsidP="006E107F">
            <w:pPr>
              <w:rPr>
                <w:rFonts w:ascii="Times New Roman" w:hAnsi="Times New Roman" w:cs="Times New Roman"/>
                <w:b/>
              </w:rPr>
            </w:pPr>
            <w:r w:rsidRPr="00533413">
              <w:rPr>
                <w:rFonts w:ascii="Times New Roman" w:hAnsi="Times New Roman" w:cs="Times New Roman"/>
                <w:b/>
              </w:rPr>
              <w:t>Conclusions:</w:t>
            </w:r>
          </w:p>
          <w:p w14:paraId="118220DB" w14:textId="77777777" w:rsidR="006E7A88" w:rsidRPr="00533413" w:rsidRDefault="006E7A88" w:rsidP="006E107F">
            <w:pPr>
              <w:rPr>
                <w:rFonts w:ascii="Times New Roman" w:hAnsi="Times New Roman" w:cs="Times New Roman"/>
                <w:b/>
              </w:rPr>
            </w:pPr>
          </w:p>
          <w:p w14:paraId="5445F13E" w14:textId="4DC8B5A9" w:rsidR="00114057" w:rsidRPr="00533413" w:rsidRDefault="00AA4022" w:rsidP="00AA4022">
            <w:pPr>
              <w:spacing w:line="360" w:lineRule="auto"/>
              <w:rPr>
                <w:rFonts w:ascii="Times New Roman" w:eastAsia="Times New Roman" w:hAnsi="Times New Roman" w:cs="Times New Roman"/>
                <w:b/>
                <w:bCs/>
              </w:rPr>
            </w:pPr>
            <w:r w:rsidRPr="00533413">
              <w:rPr>
                <w:rFonts w:ascii="Times New Roman" w:eastAsia="Times New Roman" w:hAnsi="Times New Roman" w:cs="Times New Roman"/>
                <w:b/>
                <w:bCs/>
              </w:rPr>
              <w:t>Genetically modified organisms</w:t>
            </w:r>
            <w:r w:rsidR="001F0CD0">
              <w:rPr>
                <w:rFonts w:ascii="Times New Roman" w:eastAsia="Times New Roman" w:hAnsi="Times New Roman" w:cs="Times New Roman"/>
                <w:b/>
                <w:bCs/>
              </w:rPr>
              <w:t xml:space="preserve"> started as an idea for gaining increased profit, but with time many found better uses for that idea, for example </w:t>
            </w:r>
            <w:r w:rsidR="0006546E">
              <w:rPr>
                <w:rFonts w:ascii="Times New Roman" w:eastAsia="Times New Roman" w:hAnsi="Times New Roman" w:cs="Times New Roman"/>
                <w:b/>
                <w:bCs/>
              </w:rPr>
              <w:t xml:space="preserve">creating a healthier food, extra nutritious crops and to be able to </w:t>
            </w:r>
            <w:r w:rsidR="007546CD">
              <w:rPr>
                <w:rFonts w:ascii="Times New Roman" w:eastAsia="Times New Roman" w:hAnsi="Times New Roman" w:cs="Times New Roman"/>
                <w:b/>
                <w:bCs/>
              </w:rPr>
              <w:t>produce</w:t>
            </w:r>
            <w:r w:rsidR="0006546E">
              <w:rPr>
                <w:rFonts w:ascii="Times New Roman" w:eastAsia="Times New Roman" w:hAnsi="Times New Roman" w:cs="Times New Roman"/>
                <w:b/>
                <w:bCs/>
              </w:rPr>
              <w:t xml:space="preserve"> enhanced food without damaging the environment or it is inhabitants</w:t>
            </w:r>
            <w:r w:rsidR="007546CD">
              <w:rPr>
                <w:rFonts w:ascii="Times New Roman" w:eastAsia="Times New Roman" w:hAnsi="Times New Roman" w:cs="Times New Roman"/>
                <w:b/>
                <w:bCs/>
              </w:rPr>
              <w:t>.</w:t>
            </w:r>
            <w:r w:rsidR="0006546E">
              <w:rPr>
                <w:rFonts w:ascii="Times New Roman" w:eastAsia="Times New Roman" w:hAnsi="Times New Roman" w:cs="Times New Roman"/>
                <w:b/>
                <w:bCs/>
              </w:rPr>
              <w:t xml:space="preserve"> </w:t>
            </w:r>
          </w:p>
        </w:tc>
      </w:tr>
    </w:tbl>
    <w:p w14:paraId="594C4355" w14:textId="77777777" w:rsidR="00B70BA9" w:rsidRPr="00533413" w:rsidRDefault="00B70BA9">
      <w:pPr>
        <w:rPr>
          <w:rFonts w:ascii="Times New Roman" w:hAnsi="Times New Roman" w:cs="Times New Roman"/>
          <w:b/>
          <w:u w:val="single"/>
        </w:rPr>
      </w:pPr>
    </w:p>
    <w:p w14:paraId="5DC00A7D" w14:textId="77777777" w:rsidR="008068EA" w:rsidRPr="00533413" w:rsidRDefault="008068EA">
      <w:pPr>
        <w:rPr>
          <w:rFonts w:ascii="Times New Roman" w:hAnsi="Times New Roman" w:cs="Times New Roman"/>
          <w:b/>
          <w:u w:val="single"/>
        </w:rPr>
      </w:pPr>
    </w:p>
    <w:sectPr w:rsidR="008068EA" w:rsidRPr="00533413" w:rsidSect="00C10B86">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62FAC" w14:textId="77777777" w:rsidR="00C21FCE" w:rsidRDefault="00C21FCE" w:rsidP="00A76AC8">
      <w:pPr>
        <w:spacing w:after="0" w:line="240" w:lineRule="auto"/>
      </w:pPr>
      <w:r>
        <w:separator/>
      </w:r>
    </w:p>
  </w:endnote>
  <w:endnote w:type="continuationSeparator" w:id="0">
    <w:p w14:paraId="4A3EA2D6" w14:textId="77777777" w:rsidR="00C21FCE" w:rsidRDefault="00C21FCE" w:rsidP="00A76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30920" w14:textId="77777777" w:rsidR="00C21FCE" w:rsidRDefault="00C21FCE" w:rsidP="00A76AC8">
      <w:pPr>
        <w:spacing w:after="0" w:line="240" w:lineRule="auto"/>
      </w:pPr>
      <w:r>
        <w:separator/>
      </w:r>
    </w:p>
  </w:footnote>
  <w:footnote w:type="continuationSeparator" w:id="0">
    <w:p w14:paraId="4B800F8E" w14:textId="77777777" w:rsidR="00C21FCE" w:rsidRDefault="00C21FCE" w:rsidP="00A76A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B69A8"/>
    <w:multiLevelType w:val="hybridMultilevel"/>
    <w:tmpl w:val="3850D81C"/>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 w15:restartNumberingAfterBreak="0">
    <w:nsid w:val="05136902"/>
    <w:multiLevelType w:val="hybridMultilevel"/>
    <w:tmpl w:val="9DAC4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763EF"/>
    <w:multiLevelType w:val="hybridMultilevel"/>
    <w:tmpl w:val="1C0A118A"/>
    <w:lvl w:ilvl="0" w:tplc="B2249D5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5A34B6"/>
    <w:multiLevelType w:val="hybridMultilevel"/>
    <w:tmpl w:val="AAAC0660"/>
    <w:lvl w:ilvl="0" w:tplc="D87CA6B8">
      <w:start w:val="1"/>
      <w:numFmt w:val="bullet"/>
      <w:lvlText w:val=""/>
      <w:lvlJc w:val="left"/>
      <w:pPr>
        <w:ind w:left="720" w:hanging="360"/>
      </w:pPr>
      <w:rPr>
        <w:rFonts w:ascii="Symbol" w:hAnsi="Symbol" w:hint="default"/>
      </w:rPr>
    </w:lvl>
    <w:lvl w:ilvl="1" w:tplc="7A18539A">
      <w:start w:val="1"/>
      <w:numFmt w:val="bullet"/>
      <w:lvlText w:val="o"/>
      <w:lvlJc w:val="left"/>
      <w:pPr>
        <w:ind w:left="1440" w:hanging="360"/>
      </w:pPr>
      <w:rPr>
        <w:rFonts w:ascii="Courier New" w:hAnsi="Courier New" w:hint="default"/>
      </w:rPr>
    </w:lvl>
    <w:lvl w:ilvl="2" w:tplc="C67E8052">
      <w:start w:val="1"/>
      <w:numFmt w:val="bullet"/>
      <w:lvlText w:val=""/>
      <w:lvlJc w:val="left"/>
      <w:pPr>
        <w:ind w:left="2160" w:hanging="360"/>
      </w:pPr>
      <w:rPr>
        <w:rFonts w:ascii="Wingdings" w:hAnsi="Wingdings" w:hint="default"/>
      </w:rPr>
    </w:lvl>
    <w:lvl w:ilvl="3" w:tplc="319211D6">
      <w:start w:val="1"/>
      <w:numFmt w:val="bullet"/>
      <w:lvlText w:val=""/>
      <w:lvlJc w:val="left"/>
      <w:pPr>
        <w:ind w:left="2880" w:hanging="360"/>
      </w:pPr>
      <w:rPr>
        <w:rFonts w:ascii="Symbol" w:hAnsi="Symbol" w:hint="default"/>
      </w:rPr>
    </w:lvl>
    <w:lvl w:ilvl="4" w:tplc="ACE446D4">
      <w:start w:val="1"/>
      <w:numFmt w:val="bullet"/>
      <w:lvlText w:val="o"/>
      <w:lvlJc w:val="left"/>
      <w:pPr>
        <w:ind w:left="3600" w:hanging="360"/>
      </w:pPr>
      <w:rPr>
        <w:rFonts w:ascii="Courier New" w:hAnsi="Courier New" w:hint="default"/>
      </w:rPr>
    </w:lvl>
    <w:lvl w:ilvl="5" w:tplc="8AE28B7C">
      <w:start w:val="1"/>
      <w:numFmt w:val="bullet"/>
      <w:lvlText w:val=""/>
      <w:lvlJc w:val="left"/>
      <w:pPr>
        <w:ind w:left="4320" w:hanging="360"/>
      </w:pPr>
      <w:rPr>
        <w:rFonts w:ascii="Wingdings" w:hAnsi="Wingdings" w:hint="default"/>
      </w:rPr>
    </w:lvl>
    <w:lvl w:ilvl="6" w:tplc="A5A2DE54">
      <w:start w:val="1"/>
      <w:numFmt w:val="bullet"/>
      <w:lvlText w:val=""/>
      <w:lvlJc w:val="left"/>
      <w:pPr>
        <w:ind w:left="5040" w:hanging="360"/>
      </w:pPr>
      <w:rPr>
        <w:rFonts w:ascii="Symbol" w:hAnsi="Symbol" w:hint="default"/>
      </w:rPr>
    </w:lvl>
    <w:lvl w:ilvl="7" w:tplc="F378F52A">
      <w:start w:val="1"/>
      <w:numFmt w:val="bullet"/>
      <w:lvlText w:val="o"/>
      <w:lvlJc w:val="left"/>
      <w:pPr>
        <w:ind w:left="5760" w:hanging="360"/>
      </w:pPr>
      <w:rPr>
        <w:rFonts w:ascii="Courier New" w:hAnsi="Courier New" w:hint="default"/>
      </w:rPr>
    </w:lvl>
    <w:lvl w:ilvl="8" w:tplc="067E5F72">
      <w:start w:val="1"/>
      <w:numFmt w:val="bullet"/>
      <w:lvlText w:val=""/>
      <w:lvlJc w:val="left"/>
      <w:pPr>
        <w:ind w:left="6480" w:hanging="360"/>
      </w:pPr>
      <w:rPr>
        <w:rFonts w:ascii="Wingdings" w:hAnsi="Wingdings" w:hint="default"/>
      </w:rPr>
    </w:lvl>
  </w:abstractNum>
  <w:abstractNum w:abstractNumId="4" w15:restartNumberingAfterBreak="0">
    <w:nsid w:val="0E626DB2"/>
    <w:multiLevelType w:val="hybridMultilevel"/>
    <w:tmpl w:val="1F685D8C"/>
    <w:lvl w:ilvl="0" w:tplc="B2249D5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BB59AB"/>
    <w:multiLevelType w:val="hybridMultilevel"/>
    <w:tmpl w:val="605E60D0"/>
    <w:lvl w:ilvl="0" w:tplc="736EE24C">
      <w:start w:val="1"/>
      <w:numFmt w:val="bullet"/>
      <w:lvlText w:val=""/>
      <w:lvlJc w:val="left"/>
      <w:pPr>
        <w:ind w:left="720" w:hanging="360"/>
      </w:pPr>
      <w:rPr>
        <w:rFonts w:ascii="Symbol" w:hAnsi="Symbol" w:hint="default"/>
      </w:rPr>
    </w:lvl>
    <w:lvl w:ilvl="1" w:tplc="0C58EF1A">
      <w:start w:val="1"/>
      <w:numFmt w:val="bullet"/>
      <w:lvlText w:val="o"/>
      <w:lvlJc w:val="left"/>
      <w:pPr>
        <w:ind w:left="1440" w:hanging="360"/>
      </w:pPr>
      <w:rPr>
        <w:rFonts w:ascii="Courier New" w:hAnsi="Courier New" w:hint="default"/>
      </w:rPr>
    </w:lvl>
    <w:lvl w:ilvl="2" w:tplc="5C7EE3F6">
      <w:start w:val="1"/>
      <w:numFmt w:val="bullet"/>
      <w:lvlText w:val=""/>
      <w:lvlJc w:val="left"/>
      <w:pPr>
        <w:ind w:left="2160" w:hanging="360"/>
      </w:pPr>
      <w:rPr>
        <w:rFonts w:ascii="Wingdings" w:hAnsi="Wingdings" w:hint="default"/>
      </w:rPr>
    </w:lvl>
    <w:lvl w:ilvl="3" w:tplc="CF104614">
      <w:start w:val="1"/>
      <w:numFmt w:val="bullet"/>
      <w:lvlText w:val=""/>
      <w:lvlJc w:val="left"/>
      <w:pPr>
        <w:ind w:left="2880" w:hanging="360"/>
      </w:pPr>
      <w:rPr>
        <w:rFonts w:ascii="Symbol" w:hAnsi="Symbol" w:hint="default"/>
      </w:rPr>
    </w:lvl>
    <w:lvl w:ilvl="4" w:tplc="E22EAF08">
      <w:start w:val="1"/>
      <w:numFmt w:val="bullet"/>
      <w:lvlText w:val="o"/>
      <w:lvlJc w:val="left"/>
      <w:pPr>
        <w:ind w:left="3600" w:hanging="360"/>
      </w:pPr>
      <w:rPr>
        <w:rFonts w:ascii="Courier New" w:hAnsi="Courier New" w:hint="default"/>
      </w:rPr>
    </w:lvl>
    <w:lvl w:ilvl="5" w:tplc="6E02DEB0">
      <w:start w:val="1"/>
      <w:numFmt w:val="bullet"/>
      <w:lvlText w:val=""/>
      <w:lvlJc w:val="left"/>
      <w:pPr>
        <w:ind w:left="4320" w:hanging="360"/>
      </w:pPr>
      <w:rPr>
        <w:rFonts w:ascii="Wingdings" w:hAnsi="Wingdings" w:hint="default"/>
      </w:rPr>
    </w:lvl>
    <w:lvl w:ilvl="6" w:tplc="C9C8BBB8">
      <w:start w:val="1"/>
      <w:numFmt w:val="bullet"/>
      <w:lvlText w:val=""/>
      <w:lvlJc w:val="left"/>
      <w:pPr>
        <w:ind w:left="5040" w:hanging="360"/>
      </w:pPr>
      <w:rPr>
        <w:rFonts w:ascii="Symbol" w:hAnsi="Symbol" w:hint="default"/>
      </w:rPr>
    </w:lvl>
    <w:lvl w:ilvl="7" w:tplc="F6F81A24">
      <w:start w:val="1"/>
      <w:numFmt w:val="bullet"/>
      <w:lvlText w:val="o"/>
      <w:lvlJc w:val="left"/>
      <w:pPr>
        <w:ind w:left="5760" w:hanging="360"/>
      </w:pPr>
      <w:rPr>
        <w:rFonts w:ascii="Courier New" w:hAnsi="Courier New" w:hint="default"/>
      </w:rPr>
    </w:lvl>
    <w:lvl w:ilvl="8" w:tplc="5EE60FF4">
      <w:start w:val="1"/>
      <w:numFmt w:val="bullet"/>
      <w:lvlText w:val=""/>
      <w:lvlJc w:val="left"/>
      <w:pPr>
        <w:ind w:left="6480" w:hanging="360"/>
      </w:pPr>
      <w:rPr>
        <w:rFonts w:ascii="Wingdings" w:hAnsi="Wingdings" w:hint="default"/>
      </w:rPr>
    </w:lvl>
  </w:abstractNum>
  <w:abstractNum w:abstractNumId="6" w15:restartNumberingAfterBreak="0">
    <w:nsid w:val="110D4BE6"/>
    <w:multiLevelType w:val="hybridMultilevel"/>
    <w:tmpl w:val="7C08D37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FD3478"/>
    <w:multiLevelType w:val="hybridMultilevel"/>
    <w:tmpl w:val="1DFA5A6E"/>
    <w:lvl w:ilvl="0" w:tplc="B538AEC2">
      <w:start w:val="1"/>
      <w:numFmt w:val="bullet"/>
      <w:lvlText w:val=""/>
      <w:lvlJc w:val="left"/>
      <w:pPr>
        <w:ind w:left="720" w:hanging="360"/>
      </w:pPr>
      <w:rPr>
        <w:rFonts w:ascii="Symbol" w:hAnsi="Symbol" w:hint="default"/>
      </w:rPr>
    </w:lvl>
    <w:lvl w:ilvl="1" w:tplc="D2E8AA2A">
      <w:start w:val="1"/>
      <w:numFmt w:val="bullet"/>
      <w:lvlText w:val="o"/>
      <w:lvlJc w:val="left"/>
      <w:pPr>
        <w:ind w:left="1440" w:hanging="360"/>
      </w:pPr>
      <w:rPr>
        <w:rFonts w:ascii="Courier New" w:hAnsi="Courier New" w:hint="default"/>
      </w:rPr>
    </w:lvl>
    <w:lvl w:ilvl="2" w:tplc="7782165A">
      <w:start w:val="1"/>
      <w:numFmt w:val="bullet"/>
      <w:lvlText w:val=""/>
      <w:lvlJc w:val="left"/>
      <w:pPr>
        <w:ind w:left="2160" w:hanging="360"/>
      </w:pPr>
      <w:rPr>
        <w:rFonts w:ascii="Wingdings" w:hAnsi="Wingdings" w:hint="default"/>
      </w:rPr>
    </w:lvl>
    <w:lvl w:ilvl="3" w:tplc="BC34B4BC">
      <w:start w:val="1"/>
      <w:numFmt w:val="bullet"/>
      <w:lvlText w:val=""/>
      <w:lvlJc w:val="left"/>
      <w:pPr>
        <w:ind w:left="2880" w:hanging="360"/>
      </w:pPr>
      <w:rPr>
        <w:rFonts w:ascii="Symbol" w:hAnsi="Symbol" w:hint="default"/>
      </w:rPr>
    </w:lvl>
    <w:lvl w:ilvl="4" w:tplc="3F4C91E8">
      <w:start w:val="1"/>
      <w:numFmt w:val="bullet"/>
      <w:lvlText w:val="o"/>
      <w:lvlJc w:val="left"/>
      <w:pPr>
        <w:ind w:left="3600" w:hanging="360"/>
      </w:pPr>
      <w:rPr>
        <w:rFonts w:ascii="Courier New" w:hAnsi="Courier New" w:hint="default"/>
      </w:rPr>
    </w:lvl>
    <w:lvl w:ilvl="5" w:tplc="0F9AD19C">
      <w:start w:val="1"/>
      <w:numFmt w:val="bullet"/>
      <w:lvlText w:val=""/>
      <w:lvlJc w:val="left"/>
      <w:pPr>
        <w:ind w:left="4320" w:hanging="360"/>
      </w:pPr>
      <w:rPr>
        <w:rFonts w:ascii="Wingdings" w:hAnsi="Wingdings" w:hint="default"/>
      </w:rPr>
    </w:lvl>
    <w:lvl w:ilvl="6" w:tplc="D9E6E110">
      <w:start w:val="1"/>
      <w:numFmt w:val="bullet"/>
      <w:lvlText w:val=""/>
      <w:lvlJc w:val="left"/>
      <w:pPr>
        <w:ind w:left="5040" w:hanging="360"/>
      </w:pPr>
      <w:rPr>
        <w:rFonts w:ascii="Symbol" w:hAnsi="Symbol" w:hint="default"/>
      </w:rPr>
    </w:lvl>
    <w:lvl w:ilvl="7" w:tplc="D4F07F9E">
      <w:start w:val="1"/>
      <w:numFmt w:val="bullet"/>
      <w:lvlText w:val="o"/>
      <w:lvlJc w:val="left"/>
      <w:pPr>
        <w:ind w:left="5760" w:hanging="360"/>
      </w:pPr>
      <w:rPr>
        <w:rFonts w:ascii="Courier New" w:hAnsi="Courier New" w:hint="default"/>
      </w:rPr>
    </w:lvl>
    <w:lvl w:ilvl="8" w:tplc="3A509AF2">
      <w:start w:val="1"/>
      <w:numFmt w:val="bullet"/>
      <w:lvlText w:val=""/>
      <w:lvlJc w:val="left"/>
      <w:pPr>
        <w:ind w:left="6480" w:hanging="360"/>
      </w:pPr>
      <w:rPr>
        <w:rFonts w:ascii="Wingdings" w:hAnsi="Wingdings" w:hint="default"/>
      </w:rPr>
    </w:lvl>
  </w:abstractNum>
  <w:abstractNum w:abstractNumId="8" w15:restartNumberingAfterBreak="0">
    <w:nsid w:val="18CE4F27"/>
    <w:multiLevelType w:val="hybridMultilevel"/>
    <w:tmpl w:val="F0CEBA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F01124"/>
    <w:multiLevelType w:val="hybridMultilevel"/>
    <w:tmpl w:val="DF241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BA1C88"/>
    <w:multiLevelType w:val="hybridMultilevel"/>
    <w:tmpl w:val="AC803FBE"/>
    <w:lvl w:ilvl="0" w:tplc="B2249D5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C97A63"/>
    <w:multiLevelType w:val="hybridMultilevel"/>
    <w:tmpl w:val="E5A6B678"/>
    <w:lvl w:ilvl="0" w:tplc="B2249D54">
      <w:start w:val="1"/>
      <w:numFmt w:val="bullet"/>
      <w:lvlText w:val=""/>
      <w:lvlJc w:val="left"/>
      <w:pPr>
        <w:ind w:left="720" w:hanging="360"/>
      </w:pPr>
      <w:rPr>
        <w:rFonts w:ascii="Symbol" w:hAnsi="Symbol" w:hint="default"/>
      </w:rPr>
    </w:lvl>
    <w:lvl w:ilvl="1" w:tplc="3E2C78F6">
      <w:start w:val="1"/>
      <w:numFmt w:val="bullet"/>
      <w:lvlText w:val="o"/>
      <w:lvlJc w:val="left"/>
      <w:pPr>
        <w:ind w:left="1440" w:hanging="360"/>
      </w:pPr>
      <w:rPr>
        <w:rFonts w:ascii="Courier New" w:hAnsi="Courier New" w:hint="default"/>
      </w:rPr>
    </w:lvl>
    <w:lvl w:ilvl="2" w:tplc="D4BCCEDA">
      <w:start w:val="1"/>
      <w:numFmt w:val="bullet"/>
      <w:lvlText w:val=""/>
      <w:lvlJc w:val="left"/>
      <w:pPr>
        <w:ind w:left="2160" w:hanging="360"/>
      </w:pPr>
      <w:rPr>
        <w:rFonts w:ascii="Wingdings" w:hAnsi="Wingdings" w:hint="default"/>
      </w:rPr>
    </w:lvl>
    <w:lvl w:ilvl="3" w:tplc="084C9D32">
      <w:start w:val="1"/>
      <w:numFmt w:val="bullet"/>
      <w:lvlText w:val=""/>
      <w:lvlJc w:val="left"/>
      <w:pPr>
        <w:ind w:left="2880" w:hanging="360"/>
      </w:pPr>
      <w:rPr>
        <w:rFonts w:ascii="Symbol" w:hAnsi="Symbol" w:hint="default"/>
      </w:rPr>
    </w:lvl>
    <w:lvl w:ilvl="4" w:tplc="139470D0">
      <w:start w:val="1"/>
      <w:numFmt w:val="bullet"/>
      <w:lvlText w:val="o"/>
      <w:lvlJc w:val="left"/>
      <w:pPr>
        <w:ind w:left="3600" w:hanging="360"/>
      </w:pPr>
      <w:rPr>
        <w:rFonts w:ascii="Courier New" w:hAnsi="Courier New" w:hint="default"/>
      </w:rPr>
    </w:lvl>
    <w:lvl w:ilvl="5" w:tplc="5B8A1334">
      <w:start w:val="1"/>
      <w:numFmt w:val="bullet"/>
      <w:lvlText w:val=""/>
      <w:lvlJc w:val="left"/>
      <w:pPr>
        <w:ind w:left="4320" w:hanging="360"/>
      </w:pPr>
      <w:rPr>
        <w:rFonts w:ascii="Wingdings" w:hAnsi="Wingdings" w:hint="default"/>
      </w:rPr>
    </w:lvl>
    <w:lvl w:ilvl="6" w:tplc="187A3FF6">
      <w:start w:val="1"/>
      <w:numFmt w:val="bullet"/>
      <w:lvlText w:val=""/>
      <w:lvlJc w:val="left"/>
      <w:pPr>
        <w:ind w:left="5040" w:hanging="360"/>
      </w:pPr>
      <w:rPr>
        <w:rFonts w:ascii="Symbol" w:hAnsi="Symbol" w:hint="default"/>
      </w:rPr>
    </w:lvl>
    <w:lvl w:ilvl="7" w:tplc="12F48320">
      <w:start w:val="1"/>
      <w:numFmt w:val="bullet"/>
      <w:lvlText w:val="o"/>
      <w:lvlJc w:val="left"/>
      <w:pPr>
        <w:ind w:left="5760" w:hanging="360"/>
      </w:pPr>
      <w:rPr>
        <w:rFonts w:ascii="Courier New" w:hAnsi="Courier New" w:hint="default"/>
      </w:rPr>
    </w:lvl>
    <w:lvl w:ilvl="8" w:tplc="D24C4386">
      <w:start w:val="1"/>
      <w:numFmt w:val="bullet"/>
      <w:lvlText w:val=""/>
      <w:lvlJc w:val="left"/>
      <w:pPr>
        <w:ind w:left="6480" w:hanging="360"/>
      </w:pPr>
      <w:rPr>
        <w:rFonts w:ascii="Wingdings" w:hAnsi="Wingdings" w:hint="default"/>
      </w:rPr>
    </w:lvl>
  </w:abstractNum>
  <w:abstractNum w:abstractNumId="12" w15:restartNumberingAfterBreak="0">
    <w:nsid w:val="2E2D26FA"/>
    <w:multiLevelType w:val="hybridMultilevel"/>
    <w:tmpl w:val="B9CE9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E13C17"/>
    <w:multiLevelType w:val="hybridMultilevel"/>
    <w:tmpl w:val="1A686020"/>
    <w:lvl w:ilvl="0" w:tplc="B2249D5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386C11"/>
    <w:multiLevelType w:val="hybridMultilevel"/>
    <w:tmpl w:val="52EA2A14"/>
    <w:lvl w:ilvl="0" w:tplc="9E40A320">
      <w:start w:val="1"/>
      <w:numFmt w:val="bullet"/>
      <w:lvlText w:val=""/>
      <w:lvlJc w:val="left"/>
      <w:pPr>
        <w:ind w:left="720" w:hanging="360"/>
      </w:pPr>
      <w:rPr>
        <w:rFonts w:ascii="Symbol" w:hAnsi="Symbol" w:hint="default"/>
      </w:rPr>
    </w:lvl>
    <w:lvl w:ilvl="1" w:tplc="A78E7998">
      <w:start w:val="1"/>
      <w:numFmt w:val="bullet"/>
      <w:lvlText w:val="o"/>
      <w:lvlJc w:val="left"/>
      <w:pPr>
        <w:ind w:left="1440" w:hanging="360"/>
      </w:pPr>
      <w:rPr>
        <w:rFonts w:ascii="Courier New" w:hAnsi="Courier New" w:hint="default"/>
      </w:rPr>
    </w:lvl>
    <w:lvl w:ilvl="2" w:tplc="4E3E0788">
      <w:start w:val="1"/>
      <w:numFmt w:val="bullet"/>
      <w:lvlText w:val=""/>
      <w:lvlJc w:val="left"/>
      <w:pPr>
        <w:ind w:left="2160" w:hanging="360"/>
      </w:pPr>
      <w:rPr>
        <w:rFonts w:ascii="Wingdings" w:hAnsi="Wingdings" w:hint="default"/>
      </w:rPr>
    </w:lvl>
    <w:lvl w:ilvl="3" w:tplc="4EC0A910">
      <w:start w:val="1"/>
      <w:numFmt w:val="bullet"/>
      <w:lvlText w:val=""/>
      <w:lvlJc w:val="left"/>
      <w:pPr>
        <w:ind w:left="2880" w:hanging="360"/>
      </w:pPr>
      <w:rPr>
        <w:rFonts w:ascii="Symbol" w:hAnsi="Symbol" w:hint="default"/>
      </w:rPr>
    </w:lvl>
    <w:lvl w:ilvl="4" w:tplc="5E14B9D2">
      <w:start w:val="1"/>
      <w:numFmt w:val="bullet"/>
      <w:lvlText w:val="o"/>
      <w:lvlJc w:val="left"/>
      <w:pPr>
        <w:ind w:left="3600" w:hanging="360"/>
      </w:pPr>
      <w:rPr>
        <w:rFonts w:ascii="Courier New" w:hAnsi="Courier New" w:hint="default"/>
      </w:rPr>
    </w:lvl>
    <w:lvl w:ilvl="5" w:tplc="5F944982">
      <w:start w:val="1"/>
      <w:numFmt w:val="bullet"/>
      <w:lvlText w:val=""/>
      <w:lvlJc w:val="left"/>
      <w:pPr>
        <w:ind w:left="4320" w:hanging="360"/>
      </w:pPr>
      <w:rPr>
        <w:rFonts w:ascii="Wingdings" w:hAnsi="Wingdings" w:hint="default"/>
      </w:rPr>
    </w:lvl>
    <w:lvl w:ilvl="6" w:tplc="50F8C452">
      <w:start w:val="1"/>
      <w:numFmt w:val="bullet"/>
      <w:lvlText w:val=""/>
      <w:lvlJc w:val="left"/>
      <w:pPr>
        <w:ind w:left="5040" w:hanging="360"/>
      </w:pPr>
      <w:rPr>
        <w:rFonts w:ascii="Symbol" w:hAnsi="Symbol" w:hint="default"/>
      </w:rPr>
    </w:lvl>
    <w:lvl w:ilvl="7" w:tplc="100E340E">
      <w:start w:val="1"/>
      <w:numFmt w:val="bullet"/>
      <w:lvlText w:val="o"/>
      <w:lvlJc w:val="left"/>
      <w:pPr>
        <w:ind w:left="5760" w:hanging="360"/>
      </w:pPr>
      <w:rPr>
        <w:rFonts w:ascii="Courier New" w:hAnsi="Courier New" w:hint="default"/>
      </w:rPr>
    </w:lvl>
    <w:lvl w:ilvl="8" w:tplc="55D65E88">
      <w:start w:val="1"/>
      <w:numFmt w:val="bullet"/>
      <w:lvlText w:val=""/>
      <w:lvlJc w:val="left"/>
      <w:pPr>
        <w:ind w:left="6480" w:hanging="360"/>
      </w:pPr>
      <w:rPr>
        <w:rFonts w:ascii="Wingdings" w:hAnsi="Wingdings" w:hint="default"/>
      </w:rPr>
    </w:lvl>
  </w:abstractNum>
  <w:abstractNum w:abstractNumId="15" w15:restartNumberingAfterBreak="0">
    <w:nsid w:val="37E0404C"/>
    <w:multiLevelType w:val="hybridMultilevel"/>
    <w:tmpl w:val="AC4690E8"/>
    <w:lvl w:ilvl="0" w:tplc="B2249D5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F907DB"/>
    <w:multiLevelType w:val="hybridMultilevel"/>
    <w:tmpl w:val="FDAEA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2038F2"/>
    <w:multiLevelType w:val="hybridMultilevel"/>
    <w:tmpl w:val="AA7CC4F4"/>
    <w:lvl w:ilvl="0" w:tplc="54547238">
      <w:start w:val="1"/>
      <w:numFmt w:val="bullet"/>
      <w:lvlText w:val=""/>
      <w:lvlJc w:val="left"/>
      <w:pPr>
        <w:ind w:left="720" w:hanging="360"/>
      </w:pPr>
      <w:rPr>
        <w:rFonts w:ascii="Symbol" w:hAnsi="Symbol" w:hint="default"/>
      </w:rPr>
    </w:lvl>
    <w:lvl w:ilvl="1" w:tplc="33E8A12A">
      <w:start w:val="1"/>
      <w:numFmt w:val="bullet"/>
      <w:lvlText w:val="o"/>
      <w:lvlJc w:val="left"/>
      <w:pPr>
        <w:ind w:left="1440" w:hanging="360"/>
      </w:pPr>
      <w:rPr>
        <w:rFonts w:ascii="Courier New" w:hAnsi="Courier New" w:hint="default"/>
      </w:rPr>
    </w:lvl>
    <w:lvl w:ilvl="2" w:tplc="4942D514">
      <w:start w:val="1"/>
      <w:numFmt w:val="bullet"/>
      <w:lvlText w:val=""/>
      <w:lvlJc w:val="left"/>
      <w:pPr>
        <w:ind w:left="2160" w:hanging="360"/>
      </w:pPr>
      <w:rPr>
        <w:rFonts w:ascii="Wingdings" w:hAnsi="Wingdings" w:hint="default"/>
      </w:rPr>
    </w:lvl>
    <w:lvl w:ilvl="3" w:tplc="0BD09B70">
      <w:start w:val="1"/>
      <w:numFmt w:val="bullet"/>
      <w:lvlText w:val=""/>
      <w:lvlJc w:val="left"/>
      <w:pPr>
        <w:ind w:left="2880" w:hanging="360"/>
      </w:pPr>
      <w:rPr>
        <w:rFonts w:ascii="Symbol" w:hAnsi="Symbol" w:hint="default"/>
      </w:rPr>
    </w:lvl>
    <w:lvl w:ilvl="4" w:tplc="B96CF2D8">
      <w:start w:val="1"/>
      <w:numFmt w:val="bullet"/>
      <w:lvlText w:val="o"/>
      <w:lvlJc w:val="left"/>
      <w:pPr>
        <w:ind w:left="3600" w:hanging="360"/>
      </w:pPr>
      <w:rPr>
        <w:rFonts w:ascii="Courier New" w:hAnsi="Courier New" w:hint="default"/>
      </w:rPr>
    </w:lvl>
    <w:lvl w:ilvl="5" w:tplc="E4ECF864">
      <w:start w:val="1"/>
      <w:numFmt w:val="bullet"/>
      <w:lvlText w:val=""/>
      <w:lvlJc w:val="left"/>
      <w:pPr>
        <w:ind w:left="4320" w:hanging="360"/>
      </w:pPr>
      <w:rPr>
        <w:rFonts w:ascii="Wingdings" w:hAnsi="Wingdings" w:hint="default"/>
      </w:rPr>
    </w:lvl>
    <w:lvl w:ilvl="6" w:tplc="C4E8B5E6">
      <w:start w:val="1"/>
      <w:numFmt w:val="bullet"/>
      <w:lvlText w:val=""/>
      <w:lvlJc w:val="left"/>
      <w:pPr>
        <w:ind w:left="5040" w:hanging="360"/>
      </w:pPr>
      <w:rPr>
        <w:rFonts w:ascii="Symbol" w:hAnsi="Symbol" w:hint="default"/>
      </w:rPr>
    </w:lvl>
    <w:lvl w:ilvl="7" w:tplc="EC28711E">
      <w:start w:val="1"/>
      <w:numFmt w:val="bullet"/>
      <w:lvlText w:val="o"/>
      <w:lvlJc w:val="left"/>
      <w:pPr>
        <w:ind w:left="5760" w:hanging="360"/>
      </w:pPr>
      <w:rPr>
        <w:rFonts w:ascii="Courier New" w:hAnsi="Courier New" w:hint="default"/>
      </w:rPr>
    </w:lvl>
    <w:lvl w:ilvl="8" w:tplc="0B8C7BE2">
      <w:start w:val="1"/>
      <w:numFmt w:val="bullet"/>
      <w:lvlText w:val=""/>
      <w:lvlJc w:val="left"/>
      <w:pPr>
        <w:ind w:left="6480" w:hanging="360"/>
      </w:pPr>
      <w:rPr>
        <w:rFonts w:ascii="Wingdings" w:hAnsi="Wingdings" w:hint="default"/>
      </w:rPr>
    </w:lvl>
  </w:abstractNum>
  <w:abstractNum w:abstractNumId="18" w15:restartNumberingAfterBreak="0">
    <w:nsid w:val="414825C8"/>
    <w:multiLevelType w:val="hybridMultilevel"/>
    <w:tmpl w:val="4236701E"/>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4827444B"/>
    <w:multiLevelType w:val="hybridMultilevel"/>
    <w:tmpl w:val="5E28B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261B7D"/>
    <w:multiLevelType w:val="hybridMultilevel"/>
    <w:tmpl w:val="2368C0CC"/>
    <w:lvl w:ilvl="0" w:tplc="DDE8C730">
      <w:start w:val="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CF72D0"/>
    <w:multiLevelType w:val="hybridMultilevel"/>
    <w:tmpl w:val="ACA026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DE2C6F"/>
    <w:multiLevelType w:val="hybridMultilevel"/>
    <w:tmpl w:val="9D8816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6048AC"/>
    <w:multiLevelType w:val="hybridMultilevel"/>
    <w:tmpl w:val="73EA3BA4"/>
    <w:lvl w:ilvl="0" w:tplc="B2249D5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9275D0"/>
    <w:multiLevelType w:val="hybridMultilevel"/>
    <w:tmpl w:val="21367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5F77CB"/>
    <w:multiLevelType w:val="hybridMultilevel"/>
    <w:tmpl w:val="D3CA71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B41939"/>
    <w:multiLevelType w:val="hybridMultilevel"/>
    <w:tmpl w:val="88D0396C"/>
    <w:lvl w:ilvl="0" w:tplc="B2249D5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496C37"/>
    <w:multiLevelType w:val="hybridMultilevel"/>
    <w:tmpl w:val="A452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406D0A"/>
    <w:multiLevelType w:val="hybridMultilevel"/>
    <w:tmpl w:val="36FE29B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64D913F1"/>
    <w:multiLevelType w:val="hybridMultilevel"/>
    <w:tmpl w:val="59CC7520"/>
    <w:lvl w:ilvl="0" w:tplc="C3B48522">
      <w:start w:val="1"/>
      <w:numFmt w:val="bullet"/>
      <w:lvlText w:val=""/>
      <w:lvlJc w:val="left"/>
      <w:pPr>
        <w:ind w:left="720" w:hanging="360"/>
      </w:pPr>
      <w:rPr>
        <w:rFonts w:ascii="Symbol" w:hAnsi="Symbol" w:hint="default"/>
      </w:rPr>
    </w:lvl>
    <w:lvl w:ilvl="1" w:tplc="E5547322">
      <w:start w:val="1"/>
      <w:numFmt w:val="bullet"/>
      <w:lvlText w:val="o"/>
      <w:lvlJc w:val="left"/>
      <w:pPr>
        <w:ind w:left="1440" w:hanging="360"/>
      </w:pPr>
      <w:rPr>
        <w:rFonts w:ascii="Courier New" w:hAnsi="Courier New" w:hint="default"/>
      </w:rPr>
    </w:lvl>
    <w:lvl w:ilvl="2" w:tplc="48A2D802">
      <w:start w:val="1"/>
      <w:numFmt w:val="bullet"/>
      <w:lvlText w:val=""/>
      <w:lvlJc w:val="left"/>
      <w:pPr>
        <w:ind w:left="2160" w:hanging="360"/>
      </w:pPr>
      <w:rPr>
        <w:rFonts w:ascii="Wingdings" w:hAnsi="Wingdings" w:hint="default"/>
      </w:rPr>
    </w:lvl>
    <w:lvl w:ilvl="3" w:tplc="452AC700">
      <w:start w:val="1"/>
      <w:numFmt w:val="bullet"/>
      <w:lvlText w:val=""/>
      <w:lvlJc w:val="left"/>
      <w:pPr>
        <w:ind w:left="2880" w:hanging="360"/>
      </w:pPr>
      <w:rPr>
        <w:rFonts w:ascii="Symbol" w:hAnsi="Symbol" w:hint="default"/>
      </w:rPr>
    </w:lvl>
    <w:lvl w:ilvl="4" w:tplc="C10A2C58">
      <w:start w:val="1"/>
      <w:numFmt w:val="bullet"/>
      <w:lvlText w:val="o"/>
      <w:lvlJc w:val="left"/>
      <w:pPr>
        <w:ind w:left="3600" w:hanging="360"/>
      </w:pPr>
      <w:rPr>
        <w:rFonts w:ascii="Courier New" w:hAnsi="Courier New" w:hint="default"/>
      </w:rPr>
    </w:lvl>
    <w:lvl w:ilvl="5" w:tplc="82C678EC">
      <w:start w:val="1"/>
      <w:numFmt w:val="bullet"/>
      <w:lvlText w:val=""/>
      <w:lvlJc w:val="left"/>
      <w:pPr>
        <w:ind w:left="4320" w:hanging="360"/>
      </w:pPr>
      <w:rPr>
        <w:rFonts w:ascii="Wingdings" w:hAnsi="Wingdings" w:hint="default"/>
      </w:rPr>
    </w:lvl>
    <w:lvl w:ilvl="6" w:tplc="5C4E873A">
      <w:start w:val="1"/>
      <w:numFmt w:val="bullet"/>
      <w:lvlText w:val=""/>
      <w:lvlJc w:val="left"/>
      <w:pPr>
        <w:ind w:left="5040" w:hanging="360"/>
      </w:pPr>
      <w:rPr>
        <w:rFonts w:ascii="Symbol" w:hAnsi="Symbol" w:hint="default"/>
      </w:rPr>
    </w:lvl>
    <w:lvl w:ilvl="7" w:tplc="502C26CE">
      <w:start w:val="1"/>
      <w:numFmt w:val="bullet"/>
      <w:lvlText w:val="o"/>
      <w:lvlJc w:val="left"/>
      <w:pPr>
        <w:ind w:left="5760" w:hanging="360"/>
      </w:pPr>
      <w:rPr>
        <w:rFonts w:ascii="Courier New" w:hAnsi="Courier New" w:hint="default"/>
      </w:rPr>
    </w:lvl>
    <w:lvl w:ilvl="8" w:tplc="03A63234">
      <w:start w:val="1"/>
      <w:numFmt w:val="bullet"/>
      <w:lvlText w:val=""/>
      <w:lvlJc w:val="left"/>
      <w:pPr>
        <w:ind w:left="6480" w:hanging="360"/>
      </w:pPr>
      <w:rPr>
        <w:rFonts w:ascii="Wingdings" w:hAnsi="Wingdings" w:hint="default"/>
      </w:rPr>
    </w:lvl>
  </w:abstractNum>
  <w:abstractNum w:abstractNumId="30" w15:restartNumberingAfterBreak="0">
    <w:nsid w:val="66E47F34"/>
    <w:multiLevelType w:val="hybridMultilevel"/>
    <w:tmpl w:val="A3102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D3620D"/>
    <w:multiLevelType w:val="hybridMultilevel"/>
    <w:tmpl w:val="B21093CA"/>
    <w:lvl w:ilvl="0" w:tplc="5A284C3C">
      <w:start w:val="1"/>
      <w:numFmt w:val="bullet"/>
      <w:lvlText w:val=""/>
      <w:lvlJc w:val="left"/>
      <w:pPr>
        <w:ind w:left="720" w:hanging="360"/>
      </w:pPr>
      <w:rPr>
        <w:rFonts w:ascii="Symbol" w:hAnsi="Symbol" w:hint="default"/>
      </w:rPr>
    </w:lvl>
    <w:lvl w:ilvl="1" w:tplc="0BD08C76">
      <w:start w:val="1"/>
      <w:numFmt w:val="bullet"/>
      <w:lvlText w:val="o"/>
      <w:lvlJc w:val="left"/>
      <w:pPr>
        <w:ind w:left="1440" w:hanging="360"/>
      </w:pPr>
      <w:rPr>
        <w:rFonts w:ascii="Courier New" w:hAnsi="Courier New" w:hint="default"/>
      </w:rPr>
    </w:lvl>
    <w:lvl w:ilvl="2" w:tplc="0B5895C8">
      <w:start w:val="1"/>
      <w:numFmt w:val="bullet"/>
      <w:lvlText w:val=""/>
      <w:lvlJc w:val="left"/>
      <w:pPr>
        <w:ind w:left="2160" w:hanging="360"/>
      </w:pPr>
      <w:rPr>
        <w:rFonts w:ascii="Wingdings" w:hAnsi="Wingdings" w:hint="default"/>
      </w:rPr>
    </w:lvl>
    <w:lvl w:ilvl="3" w:tplc="8C7CF700">
      <w:start w:val="1"/>
      <w:numFmt w:val="bullet"/>
      <w:lvlText w:val=""/>
      <w:lvlJc w:val="left"/>
      <w:pPr>
        <w:ind w:left="2880" w:hanging="360"/>
      </w:pPr>
      <w:rPr>
        <w:rFonts w:ascii="Symbol" w:hAnsi="Symbol" w:hint="default"/>
      </w:rPr>
    </w:lvl>
    <w:lvl w:ilvl="4" w:tplc="49B4CF12">
      <w:start w:val="1"/>
      <w:numFmt w:val="bullet"/>
      <w:lvlText w:val="o"/>
      <w:lvlJc w:val="left"/>
      <w:pPr>
        <w:ind w:left="3600" w:hanging="360"/>
      </w:pPr>
      <w:rPr>
        <w:rFonts w:ascii="Courier New" w:hAnsi="Courier New" w:hint="default"/>
      </w:rPr>
    </w:lvl>
    <w:lvl w:ilvl="5" w:tplc="A210E934">
      <w:start w:val="1"/>
      <w:numFmt w:val="bullet"/>
      <w:lvlText w:val=""/>
      <w:lvlJc w:val="left"/>
      <w:pPr>
        <w:ind w:left="4320" w:hanging="360"/>
      </w:pPr>
      <w:rPr>
        <w:rFonts w:ascii="Wingdings" w:hAnsi="Wingdings" w:hint="default"/>
      </w:rPr>
    </w:lvl>
    <w:lvl w:ilvl="6" w:tplc="EC7CD4F2">
      <w:start w:val="1"/>
      <w:numFmt w:val="bullet"/>
      <w:lvlText w:val=""/>
      <w:lvlJc w:val="left"/>
      <w:pPr>
        <w:ind w:left="5040" w:hanging="360"/>
      </w:pPr>
      <w:rPr>
        <w:rFonts w:ascii="Symbol" w:hAnsi="Symbol" w:hint="default"/>
      </w:rPr>
    </w:lvl>
    <w:lvl w:ilvl="7" w:tplc="E43C95FE">
      <w:start w:val="1"/>
      <w:numFmt w:val="bullet"/>
      <w:lvlText w:val="o"/>
      <w:lvlJc w:val="left"/>
      <w:pPr>
        <w:ind w:left="5760" w:hanging="360"/>
      </w:pPr>
      <w:rPr>
        <w:rFonts w:ascii="Courier New" w:hAnsi="Courier New" w:hint="default"/>
      </w:rPr>
    </w:lvl>
    <w:lvl w:ilvl="8" w:tplc="B39880AC">
      <w:start w:val="1"/>
      <w:numFmt w:val="bullet"/>
      <w:lvlText w:val=""/>
      <w:lvlJc w:val="left"/>
      <w:pPr>
        <w:ind w:left="6480" w:hanging="360"/>
      </w:pPr>
      <w:rPr>
        <w:rFonts w:ascii="Wingdings" w:hAnsi="Wingdings" w:hint="default"/>
      </w:rPr>
    </w:lvl>
  </w:abstractNum>
  <w:abstractNum w:abstractNumId="32" w15:restartNumberingAfterBreak="0">
    <w:nsid w:val="689A220B"/>
    <w:multiLevelType w:val="hybridMultilevel"/>
    <w:tmpl w:val="BBD2F8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A807807"/>
    <w:multiLevelType w:val="hybridMultilevel"/>
    <w:tmpl w:val="E6643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6F4A9A"/>
    <w:multiLevelType w:val="hybridMultilevel"/>
    <w:tmpl w:val="6908E3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7EF68B7"/>
    <w:multiLevelType w:val="hybridMultilevel"/>
    <w:tmpl w:val="0DF84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9F573EA"/>
    <w:multiLevelType w:val="hybridMultilevel"/>
    <w:tmpl w:val="33E2F418"/>
    <w:lvl w:ilvl="0" w:tplc="EA30E0AA">
      <w:start w:val="1"/>
      <w:numFmt w:val="bullet"/>
      <w:lvlText w:val=""/>
      <w:lvlJc w:val="left"/>
      <w:pPr>
        <w:ind w:left="720" w:hanging="360"/>
      </w:pPr>
      <w:rPr>
        <w:rFonts w:ascii="Symbol" w:hAnsi="Symbol" w:hint="default"/>
      </w:rPr>
    </w:lvl>
    <w:lvl w:ilvl="1" w:tplc="626A14C2">
      <w:start w:val="1"/>
      <w:numFmt w:val="bullet"/>
      <w:lvlText w:val="o"/>
      <w:lvlJc w:val="left"/>
      <w:pPr>
        <w:ind w:left="1440" w:hanging="360"/>
      </w:pPr>
      <w:rPr>
        <w:rFonts w:ascii="Courier New" w:hAnsi="Courier New" w:hint="default"/>
      </w:rPr>
    </w:lvl>
    <w:lvl w:ilvl="2" w:tplc="CAEC44F2">
      <w:start w:val="1"/>
      <w:numFmt w:val="bullet"/>
      <w:lvlText w:val=""/>
      <w:lvlJc w:val="left"/>
      <w:pPr>
        <w:ind w:left="2160" w:hanging="360"/>
      </w:pPr>
      <w:rPr>
        <w:rFonts w:ascii="Wingdings" w:hAnsi="Wingdings" w:hint="default"/>
      </w:rPr>
    </w:lvl>
    <w:lvl w:ilvl="3" w:tplc="559221E8">
      <w:start w:val="1"/>
      <w:numFmt w:val="bullet"/>
      <w:lvlText w:val=""/>
      <w:lvlJc w:val="left"/>
      <w:pPr>
        <w:ind w:left="2880" w:hanging="360"/>
      </w:pPr>
      <w:rPr>
        <w:rFonts w:ascii="Symbol" w:hAnsi="Symbol" w:hint="default"/>
      </w:rPr>
    </w:lvl>
    <w:lvl w:ilvl="4" w:tplc="375C4772">
      <w:start w:val="1"/>
      <w:numFmt w:val="bullet"/>
      <w:lvlText w:val="o"/>
      <w:lvlJc w:val="left"/>
      <w:pPr>
        <w:ind w:left="3600" w:hanging="360"/>
      </w:pPr>
      <w:rPr>
        <w:rFonts w:ascii="Courier New" w:hAnsi="Courier New" w:hint="default"/>
      </w:rPr>
    </w:lvl>
    <w:lvl w:ilvl="5" w:tplc="2FF8A450">
      <w:start w:val="1"/>
      <w:numFmt w:val="bullet"/>
      <w:lvlText w:val=""/>
      <w:lvlJc w:val="left"/>
      <w:pPr>
        <w:ind w:left="4320" w:hanging="360"/>
      </w:pPr>
      <w:rPr>
        <w:rFonts w:ascii="Wingdings" w:hAnsi="Wingdings" w:hint="default"/>
      </w:rPr>
    </w:lvl>
    <w:lvl w:ilvl="6" w:tplc="4126D464">
      <w:start w:val="1"/>
      <w:numFmt w:val="bullet"/>
      <w:lvlText w:val=""/>
      <w:lvlJc w:val="left"/>
      <w:pPr>
        <w:ind w:left="5040" w:hanging="360"/>
      </w:pPr>
      <w:rPr>
        <w:rFonts w:ascii="Symbol" w:hAnsi="Symbol" w:hint="default"/>
      </w:rPr>
    </w:lvl>
    <w:lvl w:ilvl="7" w:tplc="97007D94">
      <w:start w:val="1"/>
      <w:numFmt w:val="bullet"/>
      <w:lvlText w:val="o"/>
      <w:lvlJc w:val="left"/>
      <w:pPr>
        <w:ind w:left="5760" w:hanging="360"/>
      </w:pPr>
      <w:rPr>
        <w:rFonts w:ascii="Courier New" w:hAnsi="Courier New" w:hint="default"/>
      </w:rPr>
    </w:lvl>
    <w:lvl w:ilvl="8" w:tplc="1B1423B4">
      <w:start w:val="1"/>
      <w:numFmt w:val="bullet"/>
      <w:lvlText w:val=""/>
      <w:lvlJc w:val="left"/>
      <w:pPr>
        <w:ind w:left="6480" w:hanging="360"/>
      </w:pPr>
      <w:rPr>
        <w:rFonts w:ascii="Wingdings" w:hAnsi="Wingdings" w:hint="default"/>
      </w:rPr>
    </w:lvl>
  </w:abstractNum>
  <w:abstractNum w:abstractNumId="37" w15:restartNumberingAfterBreak="0">
    <w:nsid w:val="7E374869"/>
    <w:multiLevelType w:val="hybridMultilevel"/>
    <w:tmpl w:val="27BA4D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4A3B19"/>
    <w:multiLevelType w:val="hybridMultilevel"/>
    <w:tmpl w:val="8E3867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E81658E"/>
    <w:multiLevelType w:val="hybridMultilevel"/>
    <w:tmpl w:val="ADCC1B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28"/>
  </w:num>
  <w:num w:numId="4">
    <w:abstractNumId w:val="8"/>
  </w:num>
  <w:num w:numId="5">
    <w:abstractNumId w:val="6"/>
  </w:num>
  <w:num w:numId="6">
    <w:abstractNumId w:val="37"/>
  </w:num>
  <w:num w:numId="7">
    <w:abstractNumId w:val="22"/>
  </w:num>
  <w:num w:numId="8">
    <w:abstractNumId w:val="16"/>
  </w:num>
  <w:num w:numId="9">
    <w:abstractNumId w:val="39"/>
  </w:num>
  <w:num w:numId="10">
    <w:abstractNumId w:val="19"/>
  </w:num>
  <w:num w:numId="11">
    <w:abstractNumId w:val="35"/>
  </w:num>
  <w:num w:numId="12">
    <w:abstractNumId w:val="0"/>
  </w:num>
  <w:num w:numId="13">
    <w:abstractNumId w:val="32"/>
  </w:num>
  <w:num w:numId="14">
    <w:abstractNumId w:val="21"/>
  </w:num>
  <w:num w:numId="15">
    <w:abstractNumId w:val="33"/>
  </w:num>
  <w:num w:numId="16">
    <w:abstractNumId w:val="25"/>
  </w:num>
  <w:num w:numId="17">
    <w:abstractNumId w:val="38"/>
  </w:num>
  <w:num w:numId="18">
    <w:abstractNumId w:val="34"/>
  </w:num>
  <w:num w:numId="19">
    <w:abstractNumId w:val="11"/>
  </w:num>
  <w:num w:numId="20">
    <w:abstractNumId w:val="31"/>
  </w:num>
  <w:num w:numId="21">
    <w:abstractNumId w:val="29"/>
  </w:num>
  <w:num w:numId="22">
    <w:abstractNumId w:val="17"/>
  </w:num>
  <w:num w:numId="23">
    <w:abstractNumId w:val="36"/>
  </w:num>
  <w:num w:numId="24">
    <w:abstractNumId w:val="7"/>
  </w:num>
  <w:num w:numId="25">
    <w:abstractNumId w:val="5"/>
  </w:num>
  <w:num w:numId="26">
    <w:abstractNumId w:val="3"/>
  </w:num>
  <w:num w:numId="27">
    <w:abstractNumId w:val="14"/>
  </w:num>
  <w:num w:numId="28">
    <w:abstractNumId w:val="30"/>
  </w:num>
  <w:num w:numId="29">
    <w:abstractNumId w:val="24"/>
  </w:num>
  <w:num w:numId="30">
    <w:abstractNumId w:val="1"/>
  </w:num>
  <w:num w:numId="31">
    <w:abstractNumId w:val="27"/>
  </w:num>
  <w:num w:numId="32">
    <w:abstractNumId w:val="9"/>
  </w:num>
  <w:num w:numId="33">
    <w:abstractNumId w:val="10"/>
  </w:num>
  <w:num w:numId="34">
    <w:abstractNumId w:val="23"/>
  </w:num>
  <w:num w:numId="35">
    <w:abstractNumId w:val="18"/>
  </w:num>
  <w:num w:numId="36">
    <w:abstractNumId w:val="15"/>
  </w:num>
  <w:num w:numId="37">
    <w:abstractNumId w:val="2"/>
  </w:num>
  <w:num w:numId="38">
    <w:abstractNumId w:val="13"/>
  </w:num>
  <w:num w:numId="39">
    <w:abstractNumId w:val="4"/>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133"/>
    <w:rsid w:val="00000DA2"/>
    <w:rsid w:val="00007BDA"/>
    <w:rsid w:val="00017860"/>
    <w:rsid w:val="00026087"/>
    <w:rsid w:val="00037FE9"/>
    <w:rsid w:val="00043896"/>
    <w:rsid w:val="00055CBA"/>
    <w:rsid w:val="00062754"/>
    <w:rsid w:val="0006546E"/>
    <w:rsid w:val="00067B77"/>
    <w:rsid w:val="00070C2A"/>
    <w:rsid w:val="00083316"/>
    <w:rsid w:val="00086D3D"/>
    <w:rsid w:val="000910E5"/>
    <w:rsid w:val="00091DED"/>
    <w:rsid w:val="0009401E"/>
    <w:rsid w:val="000A2007"/>
    <w:rsid w:val="000C1DA6"/>
    <w:rsid w:val="000D10D3"/>
    <w:rsid w:val="000D1263"/>
    <w:rsid w:val="00101DBC"/>
    <w:rsid w:val="00103294"/>
    <w:rsid w:val="00106188"/>
    <w:rsid w:val="00114057"/>
    <w:rsid w:val="001376B4"/>
    <w:rsid w:val="001556E0"/>
    <w:rsid w:val="00163E2B"/>
    <w:rsid w:val="00185281"/>
    <w:rsid w:val="00195BF6"/>
    <w:rsid w:val="001A39BC"/>
    <w:rsid w:val="001A3BF7"/>
    <w:rsid w:val="001A420B"/>
    <w:rsid w:val="001B2E9B"/>
    <w:rsid w:val="001B7E50"/>
    <w:rsid w:val="001C6C59"/>
    <w:rsid w:val="001C6CBD"/>
    <w:rsid w:val="001C7A60"/>
    <w:rsid w:val="001D454F"/>
    <w:rsid w:val="001D5B46"/>
    <w:rsid w:val="001F0CD0"/>
    <w:rsid w:val="001F7F4D"/>
    <w:rsid w:val="00200415"/>
    <w:rsid w:val="00200B58"/>
    <w:rsid w:val="00201133"/>
    <w:rsid w:val="00202B17"/>
    <w:rsid w:val="0021696B"/>
    <w:rsid w:val="00221D91"/>
    <w:rsid w:val="0022541D"/>
    <w:rsid w:val="00240DE6"/>
    <w:rsid w:val="00241674"/>
    <w:rsid w:val="00247FB3"/>
    <w:rsid w:val="00253AA4"/>
    <w:rsid w:val="002634EA"/>
    <w:rsid w:val="002671AA"/>
    <w:rsid w:val="00276179"/>
    <w:rsid w:val="002826EF"/>
    <w:rsid w:val="00282E47"/>
    <w:rsid w:val="002853C5"/>
    <w:rsid w:val="002C4853"/>
    <w:rsid w:val="002D4AA2"/>
    <w:rsid w:val="002E4057"/>
    <w:rsid w:val="002E64F2"/>
    <w:rsid w:val="002F172D"/>
    <w:rsid w:val="002F401A"/>
    <w:rsid w:val="00304510"/>
    <w:rsid w:val="00306F0C"/>
    <w:rsid w:val="00311731"/>
    <w:rsid w:val="00334095"/>
    <w:rsid w:val="003360E3"/>
    <w:rsid w:val="00340E53"/>
    <w:rsid w:val="00345EF8"/>
    <w:rsid w:val="00350E58"/>
    <w:rsid w:val="00350ED7"/>
    <w:rsid w:val="00357C42"/>
    <w:rsid w:val="00363FDC"/>
    <w:rsid w:val="003641B6"/>
    <w:rsid w:val="00367C66"/>
    <w:rsid w:val="003757DA"/>
    <w:rsid w:val="003776D7"/>
    <w:rsid w:val="00394DD9"/>
    <w:rsid w:val="003B2B7B"/>
    <w:rsid w:val="003C75B2"/>
    <w:rsid w:val="003D133B"/>
    <w:rsid w:val="003D3ECD"/>
    <w:rsid w:val="003E312C"/>
    <w:rsid w:val="003E6D68"/>
    <w:rsid w:val="00401402"/>
    <w:rsid w:val="00403D6D"/>
    <w:rsid w:val="00404A8B"/>
    <w:rsid w:val="00415144"/>
    <w:rsid w:val="00431247"/>
    <w:rsid w:val="0046209E"/>
    <w:rsid w:val="00474D26"/>
    <w:rsid w:val="00480D2A"/>
    <w:rsid w:val="0049536D"/>
    <w:rsid w:val="004C266E"/>
    <w:rsid w:val="004C4748"/>
    <w:rsid w:val="004D3C40"/>
    <w:rsid w:val="004E26A7"/>
    <w:rsid w:val="004F7477"/>
    <w:rsid w:val="00500849"/>
    <w:rsid w:val="00502352"/>
    <w:rsid w:val="00506A1A"/>
    <w:rsid w:val="00511E16"/>
    <w:rsid w:val="0051234B"/>
    <w:rsid w:val="00526AF1"/>
    <w:rsid w:val="005279BA"/>
    <w:rsid w:val="00533413"/>
    <w:rsid w:val="0053727A"/>
    <w:rsid w:val="00541514"/>
    <w:rsid w:val="00544B5B"/>
    <w:rsid w:val="00547AC8"/>
    <w:rsid w:val="00561E3B"/>
    <w:rsid w:val="005628E2"/>
    <w:rsid w:val="005652BA"/>
    <w:rsid w:val="00571B8C"/>
    <w:rsid w:val="00590714"/>
    <w:rsid w:val="00593414"/>
    <w:rsid w:val="00593E6C"/>
    <w:rsid w:val="00597458"/>
    <w:rsid w:val="005A5E2E"/>
    <w:rsid w:val="005C211C"/>
    <w:rsid w:val="005C367E"/>
    <w:rsid w:val="005C7FC0"/>
    <w:rsid w:val="005D6A30"/>
    <w:rsid w:val="005E38C9"/>
    <w:rsid w:val="00607536"/>
    <w:rsid w:val="0061798B"/>
    <w:rsid w:val="00630724"/>
    <w:rsid w:val="00636DF5"/>
    <w:rsid w:val="006601BD"/>
    <w:rsid w:val="00662A5D"/>
    <w:rsid w:val="006631F9"/>
    <w:rsid w:val="00667A94"/>
    <w:rsid w:val="00667EEA"/>
    <w:rsid w:val="00674F6E"/>
    <w:rsid w:val="006977ED"/>
    <w:rsid w:val="006B22B9"/>
    <w:rsid w:val="006C077D"/>
    <w:rsid w:val="006D54FD"/>
    <w:rsid w:val="006E107F"/>
    <w:rsid w:val="006E6393"/>
    <w:rsid w:val="006E7A88"/>
    <w:rsid w:val="006F0076"/>
    <w:rsid w:val="006F042C"/>
    <w:rsid w:val="006F26A6"/>
    <w:rsid w:val="00700B5B"/>
    <w:rsid w:val="00704521"/>
    <w:rsid w:val="00705776"/>
    <w:rsid w:val="00705A25"/>
    <w:rsid w:val="00707AF8"/>
    <w:rsid w:val="00715D75"/>
    <w:rsid w:val="007262B7"/>
    <w:rsid w:val="007310C6"/>
    <w:rsid w:val="00731E9F"/>
    <w:rsid w:val="007373D6"/>
    <w:rsid w:val="007546CD"/>
    <w:rsid w:val="0076207D"/>
    <w:rsid w:val="00763E07"/>
    <w:rsid w:val="00766A39"/>
    <w:rsid w:val="00772A93"/>
    <w:rsid w:val="0077541A"/>
    <w:rsid w:val="00783439"/>
    <w:rsid w:val="007B6589"/>
    <w:rsid w:val="007C3423"/>
    <w:rsid w:val="007D0AFC"/>
    <w:rsid w:val="007D361B"/>
    <w:rsid w:val="007D455A"/>
    <w:rsid w:val="007E017B"/>
    <w:rsid w:val="007E5F10"/>
    <w:rsid w:val="007F1C7B"/>
    <w:rsid w:val="0080047A"/>
    <w:rsid w:val="008066C2"/>
    <w:rsid w:val="008068EA"/>
    <w:rsid w:val="00806D60"/>
    <w:rsid w:val="00815856"/>
    <w:rsid w:val="00816A4C"/>
    <w:rsid w:val="008459FA"/>
    <w:rsid w:val="00853BC6"/>
    <w:rsid w:val="008713E3"/>
    <w:rsid w:val="00877069"/>
    <w:rsid w:val="008A09C2"/>
    <w:rsid w:val="008B15A5"/>
    <w:rsid w:val="008B1A2C"/>
    <w:rsid w:val="008B3254"/>
    <w:rsid w:val="008B3AD2"/>
    <w:rsid w:val="008B631D"/>
    <w:rsid w:val="008C0959"/>
    <w:rsid w:val="008C3903"/>
    <w:rsid w:val="008D215B"/>
    <w:rsid w:val="008D5198"/>
    <w:rsid w:val="008F69E9"/>
    <w:rsid w:val="00902682"/>
    <w:rsid w:val="00905707"/>
    <w:rsid w:val="00914E43"/>
    <w:rsid w:val="009205E9"/>
    <w:rsid w:val="009245D9"/>
    <w:rsid w:val="00934D99"/>
    <w:rsid w:val="009436CA"/>
    <w:rsid w:val="0094371D"/>
    <w:rsid w:val="00947813"/>
    <w:rsid w:val="0095160D"/>
    <w:rsid w:val="00951E8E"/>
    <w:rsid w:val="00961AD4"/>
    <w:rsid w:val="00961FFB"/>
    <w:rsid w:val="009703D8"/>
    <w:rsid w:val="00977FE4"/>
    <w:rsid w:val="00987671"/>
    <w:rsid w:val="00987D95"/>
    <w:rsid w:val="009A0FDB"/>
    <w:rsid w:val="009A1AC7"/>
    <w:rsid w:val="009A3D67"/>
    <w:rsid w:val="009C0AC9"/>
    <w:rsid w:val="009C495C"/>
    <w:rsid w:val="009D568F"/>
    <w:rsid w:val="009E3D53"/>
    <w:rsid w:val="00A00177"/>
    <w:rsid w:val="00A02E27"/>
    <w:rsid w:val="00A07098"/>
    <w:rsid w:val="00A11FB8"/>
    <w:rsid w:val="00A16B22"/>
    <w:rsid w:val="00A229CA"/>
    <w:rsid w:val="00A32535"/>
    <w:rsid w:val="00A35551"/>
    <w:rsid w:val="00A40ACD"/>
    <w:rsid w:val="00A445D1"/>
    <w:rsid w:val="00A4620D"/>
    <w:rsid w:val="00A524EF"/>
    <w:rsid w:val="00A54B5E"/>
    <w:rsid w:val="00A60A6F"/>
    <w:rsid w:val="00A7226F"/>
    <w:rsid w:val="00A73DD8"/>
    <w:rsid w:val="00A76AC8"/>
    <w:rsid w:val="00AA4022"/>
    <w:rsid w:val="00AA4FE4"/>
    <w:rsid w:val="00AB0A6A"/>
    <w:rsid w:val="00AB2AAC"/>
    <w:rsid w:val="00AB521B"/>
    <w:rsid w:val="00AB7BB7"/>
    <w:rsid w:val="00AC2677"/>
    <w:rsid w:val="00AC2836"/>
    <w:rsid w:val="00AC4802"/>
    <w:rsid w:val="00AC6F0D"/>
    <w:rsid w:val="00AD3923"/>
    <w:rsid w:val="00AF4DDA"/>
    <w:rsid w:val="00B025A8"/>
    <w:rsid w:val="00B07C16"/>
    <w:rsid w:val="00B1161C"/>
    <w:rsid w:val="00B128CA"/>
    <w:rsid w:val="00B16D21"/>
    <w:rsid w:val="00B22231"/>
    <w:rsid w:val="00B27C3E"/>
    <w:rsid w:val="00B31B4E"/>
    <w:rsid w:val="00B335A0"/>
    <w:rsid w:val="00B3576B"/>
    <w:rsid w:val="00B35BDD"/>
    <w:rsid w:val="00B37E5D"/>
    <w:rsid w:val="00B40281"/>
    <w:rsid w:val="00B432AB"/>
    <w:rsid w:val="00B535F3"/>
    <w:rsid w:val="00B70BA9"/>
    <w:rsid w:val="00B70EBF"/>
    <w:rsid w:val="00B756B1"/>
    <w:rsid w:val="00B75EEA"/>
    <w:rsid w:val="00B818F7"/>
    <w:rsid w:val="00B9128B"/>
    <w:rsid w:val="00B954FC"/>
    <w:rsid w:val="00BB6BC1"/>
    <w:rsid w:val="00BD493B"/>
    <w:rsid w:val="00BE2B0E"/>
    <w:rsid w:val="00BE4875"/>
    <w:rsid w:val="00BF03FC"/>
    <w:rsid w:val="00BF7540"/>
    <w:rsid w:val="00C0321C"/>
    <w:rsid w:val="00C06D76"/>
    <w:rsid w:val="00C10B86"/>
    <w:rsid w:val="00C17CFA"/>
    <w:rsid w:val="00C20C1B"/>
    <w:rsid w:val="00C21FCE"/>
    <w:rsid w:val="00C323CA"/>
    <w:rsid w:val="00C372A2"/>
    <w:rsid w:val="00C4128A"/>
    <w:rsid w:val="00C45096"/>
    <w:rsid w:val="00C45D05"/>
    <w:rsid w:val="00C473BC"/>
    <w:rsid w:val="00C51111"/>
    <w:rsid w:val="00C70BD9"/>
    <w:rsid w:val="00C71DDA"/>
    <w:rsid w:val="00C83A97"/>
    <w:rsid w:val="00C869FA"/>
    <w:rsid w:val="00C90CD4"/>
    <w:rsid w:val="00C90FC7"/>
    <w:rsid w:val="00CA1A0C"/>
    <w:rsid w:val="00CA62AD"/>
    <w:rsid w:val="00CB7C9F"/>
    <w:rsid w:val="00CD03D5"/>
    <w:rsid w:val="00CD2C0D"/>
    <w:rsid w:val="00CD5F40"/>
    <w:rsid w:val="00CF28FD"/>
    <w:rsid w:val="00CF3FC4"/>
    <w:rsid w:val="00D07B8A"/>
    <w:rsid w:val="00D114A7"/>
    <w:rsid w:val="00D21815"/>
    <w:rsid w:val="00D21982"/>
    <w:rsid w:val="00D2309F"/>
    <w:rsid w:val="00D269D1"/>
    <w:rsid w:val="00D56D3C"/>
    <w:rsid w:val="00D574B0"/>
    <w:rsid w:val="00D604EE"/>
    <w:rsid w:val="00D70B72"/>
    <w:rsid w:val="00D7291D"/>
    <w:rsid w:val="00D76D4C"/>
    <w:rsid w:val="00D85732"/>
    <w:rsid w:val="00D85C87"/>
    <w:rsid w:val="00D93B96"/>
    <w:rsid w:val="00DA1066"/>
    <w:rsid w:val="00DA5E2F"/>
    <w:rsid w:val="00DA6322"/>
    <w:rsid w:val="00DA7D09"/>
    <w:rsid w:val="00DB05B7"/>
    <w:rsid w:val="00DB1807"/>
    <w:rsid w:val="00DB2FDE"/>
    <w:rsid w:val="00DB7AE7"/>
    <w:rsid w:val="00DC12F0"/>
    <w:rsid w:val="00DE64F1"/>
    <w:rsid w:val="00DF332B"/>
    <w:rsid w:val="00E0128F"/>
    <w:rsid w:val="00E1776C"/>
    <w:rsid w:val="00E31E52"/>
    <w:rsid w:val="00E323EC"/>
    <w:rsid w:val="00E323F8"/>
    <w:rsid w:val="00E45708"/>
    <w:rsid w:val="00E558F9"/>
    <w:rsid w:val="00E62779"/>
    <w:rsid w:val="00E72B94"/>
    <w:rsid w:val="00E777FF"/>
    <w:rsid w:val="00E9629B"/>
    <w:rsid w:val="00EA3ED9"/>
    <w:rsid w:val="00EC2203"/>
    <w:rsid w:val="00EC6BD2"/>
    <w:rsid w:val="00EE777A"/>
    <w:rsid w:val="00EF28E0"/>
    <w:rsid w:val="00EF7D00"/>
    <w:rsid w:val="00F1737F"/>
    <w:rsid w:val="00F202CA"/>
    <w:rsid w:val="00F27A76"/>
    <w:rsid w:val="00F312F5"/>
    <w:rsid w:val="00F33FA4"/>
    <w:rsid w:val="00F4597F"/>
    <w:rsid w:val="00F54336"/>
    <w:rsid w:val="00F63D53"/>
    <w:rsid w:val="00F74189"/>
    <w:rsid w:val="00F83311"/>
    <w:rsid w:val="00F8401E"/>
    <w:rsid w:val="00F8696D"/>
    <w:rsid w:val="00F90093"/>
    <w:rsid w:val="00F91FB7"/>
    <w:rsid w:val="00FA2016"/>
    <w:rsid w:val="00FB3F58"/>
    <w:rsid w:val="00FB4926"/>
    <w:rsid w:val="00FC0068"/>
    <w:rsid w:val="00FD2455"/>
    <w:rsid w:val="00FD39B5"/>
    <w:rsid w:val="00FE0B8E"/>
    <w:rsid w:val="00FF1420"/>
    <w:rsid w:val="00FF2702"/>
    <w:rsid w:val="00FF4E7D"/>
    <w:rsid w:val="00FF5441"/>
    <w:rsid w:val="00FF6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A93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32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26AF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C267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1133"/>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201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133"/>
    <w:pPr>
      <w:ind w:left="720"/>
      <w:contextualSpacing/>
    </w:pPr>
  </w:style>
  <w:style w:type="character" w:styleId="Hyperlink">
    <w:name w:val="Hyperlink"/>
    <w:basedOn w:val="DefaultParagraphFont"/>
    <w:uiPriority w:val="99"/>
    <w:unhideWhenUsed/>
    <w:rsid w:val="00783439"/>
    <w:rPr>
      <w:color w:val="0000FF" w:themeColor="hyperlink"/>
      <w:u w:val="single"/>
    </w:rPr>
  </w:style>
  <w:style w:type="character" w:styleId="FollowedHyperlink">
    <w:name w:val="FollowedHyperlink"/>
    <w:basedOn w:val="DefaultParagraphFont"/>
    <w:uiPriority w:val="99"/>
    <w:semiHidden/>
    <w:unhideWhenUsed/>
    <w:rsid w:val="00783439"/>
    <w:rPr>
      <w:color w:val="800080" w:themeColor="followedHyperlink"/>
      <w:u w:val="single"/>
    </w:rPr>
  </w:style>
  <w:style w:type="paragraph" w:styleId="Header">
    <w:name w:val="header"/>
    <w:basedOn w:val="Normal"/>
    <w:link w:val="HeaderChar"/>
    <w:uiPriority w:val="99"/>
    <w:unhideWhenUsed/>
    <w:rsid w:val="00A76A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6AC8"/>
  </w:style>
  <w:style w:type="paragraph" w:styleId="Footer">
    <w:name w:val="footer"/>
    <w:basedOn w:val="Normal"/>
    <w:link w:val="FooterChar"/>
    <w:uiPriority w:val="99"/>
    <w:unhideWhenUsed/>
    <w:rsid w:val="00A76A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AC8"/>
  </w:style>
  <w:style w:type="character" w:customStyle="1" w:styleId="normaltextrun">
    <w:name w:val="normaltextrun"/>
    <w:basedOn w:val="DefaultParagraphFont"/>
    <w:rsid w:val="001556E0"/>
  </w:style>
  <w:style w:type="character" w:customStyle="1" w:styleId="eop">
    <w:name w:val="eop"/>
    <w:basedOn w:val="DefaultParagraphFont"/>
    <w:rsid w:val="009A0FDB"/>
  </w:style>
  <w:style w:type="character" w:styleId="UnresolvedMention">
    <w:name w:val="Unresolved Mention"/>
    <w:basedOn w:val="DefaultParagraphFont"/>
    <w:uiPriority w:val="99"/>
    <w:rsid w:val="002634EA"/>
    <w:rPr>
      <w:color w:val="808080"/>
      <w:shd w:val="clear" w:color="auto" w:fill="E6E6E6"/>
    </w:rPr>
  </w:style>
  <w:style w:type="character" w:customStyle="1" w:styleId="Heading1Char">
    <w:name w:val="Heading 1 Char"/>
    <w:basedOn w:val="DefaultParagraphFont"/>
    <w:link w:val="Heading1"/>
    <w:uiPriority w:val="9"/>
    <w:rsid w:val="00DF332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526AF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AC2677"/>
    <w:rPr>
      <w:rFonts w:asciiTheme="majorHAnsi" w:eastAsiaTheme="majorEastAsia" w:hAnsiTheme="majorHAnsi" w:cstheme="majorBidi"/>
      <w:color w:val="243F60" w:themeColor="accent1" w:themeShade="7F"/>
      <w:sz w:val="24"/>
      <w:szCs w:val="24"/>
    </w:rPr>
  </w:style>
  <w:style w:type="paragraph" w:styleId="Title">
    <w:name w:val="Title"/>
    <w:basedOn w:val="Normal"/>
    <w:next w:val="Normal"/>
    <w:link w:val="TitleChar"/>
    <w:uiPriority w:val="10"/>
    <w:qFormat/>
    <w:rsid w:val="001A3B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BF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986332">
      <w:bodyDiv w:val="1"/>
      <w:marLeft w:val="0"/>
      <w:marRight w:val="0"/>
      <w:marTop w:val="0"/>
      <w:marBottom w:val="0"/>
      <w:divBdr>
        <w:top w:val="none" w:sz="0" w:space="0" w:color="auto"/>
        <w:left w:val="none" w:sz="0" w:space="0" w:color="auto"/>
        <w:bottom w:val="none" w:sz="0" w:space="0" w:color="auto"/>
        <w:right w:val="none" w:sz="0" w:space="0" w:color="auto"/>
      </w:divBdr>
      <w:divsChild>
        <w:div w:id="1319070437">
          <w:marLeft w:val="0"/>
          <w:marRight w:val="0"/>
          <w:marTop w:val="600"/>
          <w:marBottom w:val="0"/>
          <w:divBdr>
            <w:top w:val="none" w:sz="0" w:space="0" w:color="auto"/>
            <w:left w:val="none" w:sz="0" w:space="0" w:color="auto"/>
            <w:bottom w:val="none" w:sz="0" w:space="0" w:color="auto"/>
            <w:right w:val="none" w:sz="0" w:space="0" w:color="auto"/>
          </w:divBdr>
          <w:divsChild>
            <w:div w:id="1295259064">
              <w:marLeft w:val="0"/>
              <w:marRight w:val="0"/>
              <w:marTop w:val="0"/>
              <w:marBottom w:val="0"/>
              <w:divBdr>
                <w:top w:val="none" w:sz="0" w:space="0" w:color="auto"/>
                <w:left w:val="none" w:sz="0" w:space="0" w:color="auto"/>
                <w:bottom w:val="none" w:sz="0" w:space="0" w:color="auto"/>
                <w:right w:val="none" w:sz="0" w:space="0" w:color="auto"/>
              </w:divBdr>
            </w:div>
          </w:divsChild>
        </w:div>
        <w:div w:id="2071027973">
          <w:marLeft w:val="0"/>
          <w:marRight w:val="0"/>
          <w:marTop w:val="0"/>
          <w:marBottom w:val="0"/>
          <w:divBdr>
            <w:top w:val="none" w:sz="0" w:space="0" w:color="auto"/>
            <w:left w:val="none" w:sz="0" w:space="0" w:color="auto"/>
            <w:bottom w:val="none" w:sz="0" w:space="0" w:color="auto"/>
            <w:right w:val="none" w:sz="0" w:space="0" w:color="auto"/>
          </w:divBdr>
        </w:div>
      </w:divsChild>
    </w:div>
    <w:div w:id="459347262">
      <w:bodyDiv w:val="1"/>
      <w:marLeft w:val="0"/>
      <w:marRight w:val="0"/>
      <w:marTop w:val="0"/>
      <w:marBottom w:val="0"/>
      <w:divBdr>
        <w:top w:val="none" w:sz="0" w:space="0" w:color="auto"/>
        <w:left w:val="none" w:sz="0" w:space="0" w:color="auto"/>
        <w:bottom w:val="none" w:sz="0" w:space="0" w:color="auto"/>
        <w:right w:val="none" w:sz="0" w:space="0" w:color="auto"/>
      </w:divBdr>
    </w:div>
    <w:div w:id="590748082">
      <w:bodyDiv w:val="1"/>
      <w:marLeft w:val="0"/>
      <w:marRight w:val="0"/>
      <w:marTop w:val="0"/>
      <w:marBottom w:val="0"/>
      <w:divBdr>
        <w:top w:val="none" w:sz="0" w:space="0" w:color="auto"/>
        <w:left w:val="none" w:sz="0" w:space="0" w:color="auto"/>
        <w:bottom w:val="none" w:sz="0" w:space="0" w:color="auto"/>
        <w:right w:val="none" w:sz="0" w:space="0" w:color="auto"/>
      </w:divBdr>
    </w:div>
    <w:div w:id="611474822">
      <w:bodyDiv w:val="1"/>
      <w:marLeft w:val="0"/>
      <w:marRight w:val="0"/>
      <w:marTop w:val="0"/>
      <w:marBottom w:val="0"/>
      <w:divBdr>
        <w:top w:val="none" w:sz="0" w:space="0" w:color="auto"/>
        <w:left w:val="none" w:sz="0" w:space="0" w:color="auto"/>
        <w:bottom w:val="none" w:sz="0" w:space="0" w:color="auto"/>
        <w:right w:val="none" w:sz="0" w:space="0" w:color="auto"/>
      </w:divBdr>
    </w:div>
    <w:div w:id="703092212">
      <w:bodyDiv w:val="1"/>
      <w:marLeft w:val="0"/>
      <w:marRight w:val="0"/>
      <w:marTop w:val="0"/>
      <w:marBottom w:val="0"/>
      <w:divBdr>
        <w:top w:val="none" w:sz="0" w:space="0" w:color="auto"/>
        <w:left w:val="none" w:sz="0" w:space="0" w:color="auto"/>
        <w:bottom w:val="none" w:sz="0" w:space="0" w:color="auto"/>
        <w:right w:val="none" w:sz="0" w:space="0" w:color="auto"/>
      </w:divBdr>
      <w:divsChild>
        <w:div w:id="354622559">
          <w:marLeft w:val="0"/>
          <w:marRight w:val="0"/>
          <w:marTop w:val="0"/>
          <w:marBottom w:val="0"/>
          <w:divBdr>
            <w:top w:val="none" w:sz="0" w:space="0" w:color="auto"/>
            <w:left w:val="none" w:sz="0" w:space="0" w:color="auto"/>
            <w:bottom w:val="none" w:sz="0" w:space="0" w:color="auto"/>
            <w:right w:val="none" w:sz="0" w:space="0" w:color="auto"/>
          </w:divBdr>
        </w:div>
      </w:divsChild>
    </w:div>
    <w:div w:id="881282861">
      <w:bodyDiv w:val="1"/>
      <w:marLeft w:val="0"/>
      <w:marRight w:val="0"/>
      <w:marTop w:val="0"/>
      <w:marBottom w:val="0"/>
      <w:divBdr>
        <w:top w:val="none" w:sz="0" w:space="0" w:color="auto"/>
        <w:left w:val="none" w:sz="0" w:space="0" w:color="auto"/>
        <w:bottom w:val="none" w:sz="0" w:space="0" w:color="auto"/>
        <w:right w:val="none" w:sz="0" w:space="0" w:color="auto"/>
      </w:divBdr>
      <w:divsChild>
        <w:div w:id="1852915722">
          <w:marLeft w:val="0"/>
          <w:marRight w:val="0"/>
          <w:marTop w:val="0"/>
          <w:marBottom w:val="0"/>
          <w:divBdr>
            <w:top w:val="none" w:sz="0" w:space="0" w:color="auto"/>
            <w:left w:val="none" w:sz="0" w:space="0" w:color="auto"/>
            <w:bottom w:val="none" w:sz="0" w:space="0" w:color="auto"/>
            <w:right w:val="none" w:sz="0" w:space="0" w:color="auto"/>
          </w:divBdr>
        </w:div>
        <w:div w:id="1528367823">
          <w:marLeft w:val="0"/>
          <w:marRight w:val="0"/>
          <w:marTop w:val="0"/>
          <w:marBottom w:val="0"/>
          <w:divBdr>
            <w:top w:val="none" w:sz="0" w:space="0" w:color="auto"/>
            <w:left w:val="none" w:sz="0" w:space="0" w:color="auto"/>
            <w:bottom w:val="none" w:sz="0" w:space="0" w:color="auto"/>
            <w:right w:val="none" w:sz="0" w:space="0" w:color="auto"/>
          </w:divBdr>
        </w:div>
      </w:divsChild>
    </w:div>
    <w:div w:id="1229262344">
      <w:bodyDiv w:val="1"/>
      <w:marLeft w:val="0"/>
      <w:marRight w:val="0"/>
      <w:marTop w:val="0"/>
      <w:marBottom w:val="0"/>
      <w:divBdr>
        <w:top w:val="none" w:sz="0" w:space="0" w:color="auto"/>
        <w:left w:val="none" w:sz="0" w:space="0" w:color="auto"/>
        <w:bottom w:val="none" w:sz="0" w:space="0" w:color="auto"/>
        <w:right w:val="none" w:sz="0" w:space="0" w:color="auto"/>
      </w:divBdr>
    </w:div>
    <w:div w:id="1318001840">
      <w:bodyDiv w:val="1"/>
      <w:marLeft w:val="0"/>
      <w:marRight w:val="0"/>
      <w:marTop w:val="0"/>
      <w:marBottom w:val="0"/>
      <w:divBdr>
        <w:top w:val="none" w:sz="0" w:space="0" w:color="auto"/>
        <w:left w:val="none" w:sz="0" w:space="0" w:color="auto"/>
        <w:bottom w:val="none" w:sz="0" w:space="0" w:color="auto"/>
        <w:right w:val="none" w:sz="0" w:space="0" w:color="auto"/>
      </w:divBdr>
      <w:divsChild>
        <w:div w:id="1037389343">
          <w:marLeft w:val="0"/>
          <w:marRight w:val="0"/>
          <w:marTop w:val="0"/>
          <w:marBottom w:val="0"/>
          <w:divBdr>
            <w:top w:val="none" w:sz="0" w:space="0" w:color="auto"/>
            <w:left w:val="none" w:sz="0" w:space="0" w:color="auto"/>
            <w:bottom w:val="none" w:sz="0" w:space="0" w:color="auto"/>
            <w:right w:val="none" w:sz="0" w:space="0" w:color="auto"/>
          </w:divBdr>
        </w:div>
      </w:divsChild>
    </w:div>
    <w:div w:id="1334530075">
      <w:bodyDiv w:val="1"/>
      <w:marLeft w:val="0"/>
      <w:marRight w:val="0"/>
      <w:marTop w:val="0"/>
      <w:marBottom w:val="0"/>
      <w:divBdr>
        <w:top w:val="none" w:sz="0" w:space="0" w:color="auto"/>
        <w:left w:val="none" w:sz="0" w:space="0" w:color="auto"/>
        <w:bottom w:val="none" w:sz="0" w:space="0" w:color="auto"/>
        <w:right w:val="none" w:sz="0" w:space="0" w:color="auto"/>
      </w:divBdr>
      <w:divsChild>
        <w:div w:id="2058629265">
          <w:marLeft w:val="0"/>
          <w:marRight w:val="0"/>
          <w:marTop w:val="600"/>
          <w:marBottom w:val="0"/>
          <w:divBdr>
            <w:top w:val="none" w:sz="0" w:space="0" w:color="auto"/>
            <w:left w:val="none" w:sz="0" w:space="0" w:color="auto"/>
            <w:bottom w:val="none" w:sz="0" w:space="0" w:color="auto"/>
            <w:right w:val="none" w:sz="0" w:space="0" w:color="auto"/>
          </w:divBdr>
          <w:divsChild>
            <w:div w:id="1453982913">
              <w:marLeft w:val="0"/>
              <w:marRight w:val="0"/>
              <w:marTop w:val="0"/>
              <w:marBottom w:val="0"/>
              <w:divBdr>
                <w:top w:val="none" w:sz="0" w:space="0" w:color="auto"/>
                <w:left w:val="none" w:sz="0" w:space="0" w:color="auto"/>
                <w:bottom w:val="none" w:sz="0" w:space="0" w:color="auto"/>
                <w:right w:val="none" w:sz="0" w:space="0" w:color="auto"/>
              </w:divBdr>
            </w:div>
          </w:divsChild>
        </w:div>
        <w:div w:id="1134637819">
          <w:marLeft w:val="0"/>
          <w:marRight w:val="0"/>
          <w:marTop w:val="0"/>
          <w:marBottom w:val="0"/>
          <w:divBdr>
            <w:top w:val="none" w:sz="0" w:space="0" w:color="auto"/>
            <w:left w:val="none" w:sz="0" w:space="0" w:color="auto"/>
            <w:bottom w:val="none" w:sz="0" w:space="0" w:color="auto"/>
            <w:right w:val="none" w:sz="0" w:space="0" w:color="auto"/>
          </w:divBdr>
        </w:div>
      </w:divsChild>
    </w:div>
    <w:div w:id="1446272148">
      <w:bodyDiv w:val="1"/>
      <w:marLeft w:val="0"/>
      <w:marRight w:val="0"/>
      <w:marTop w:val="0"/>
      <w:marBottom w:val="0"/>
      <w:divBdr>
        <w:top w:val="none" w:sz="0" w:space="0" w:color="auto"/>
        <w:left w:val="none" w:sz="0" w:space="0" w:color="auto"/>
        <w:bottom w:val="none" w:sz="0" w:space="0" w:color="auto"/>
        <w:right w:val="none" w:sz="0" w:space="0" w:color="auto"/>
      </w:divBdr>
    </w:div>
    <w:div w:id="1709990792">
      <w:bodyDiv w:val="1"/>
      <w:marLeft w:val="0"/>
      <w:marRight w:val="0"/>
      <w:marTop w:val="0"/>
      <w:marBottom w:val="0"/>
      <w:divBdr>
        <w:top w:val="none" w:sz="0" w:space="0" w:color="auto"/>
        <w:left w:val="none" w:sz="0" w:space="0" w:color="auto"/>
        <w:bottom w:val="none" w:sz="0" w:space="0" w:color="auto"/>
        <w:right w:val="none" w:sz="0" w:space="0" w:color="auto"/>
      </w:divBdr>
    </w:div>
    <w:div w:id="1742676133">
      <w:bodyDiv w:val="1"/>
      <w:marLeft w:val="0"/>
      <w:marRight w:val="0"/>
      <w:marTop w:val="0"/>
      <w:marBottom w:val="0"/>
      <w:divBdr>
        <w:top w:val="none" w:sz="0" w:space="0" w:color="auto"/>
        <w:left w:val="none" w:sz="0" w:space="0" w:color="auto"/>
        <w:bottom w:val="none" w:sz="0" w:space="0" w:color="auto"/>
        <w:right w:val="none" w:sz="0" w:space="0" w:color="auto"/>
      </w:divBdr>
    </w:div>
    <w:div w:id="1755786225">
      <w:bodyDiv w:val="1"/>
      <w:marLeft w:val="0"/>
      <w:marRight w:val="0"/>
      <w:marTop w:val="0"/>
      <w:marBottom w:val="0"/>
      <w:divBdr>
        <w:top w:val="none" w:sz="0" w:space="0" w:color="auto"/>
        <w:left w:val="none" w:sz="0" w:space="0" w:color="auto"/>
        <w:bottom w:val="none" w:sz="0" w:space="0" w:color="auto"/>
        <w:right w:val="none" w:sz="0" w:space="0" w:color="auto"/>
      </w:divBdr>
    </w:div>
    <w:div w:id="1896117586">
      <w:bodyDiv w:val="1"/>
      <w:marLeft w:val="0"/>
      <w:marRight w:val="0"/>
      <w:marTop w:val="0"/>
      <w:marBottom w:val="0"/>
      <w:divBdr>
        <w:top w:val="none" w:sz="0" w:space="0" w:color="auto"/>
        <w:left w:val="none" w:sz="0" w:space="0" w:color="auto"/>
        <w:bottom w:val="none" w:sz="0" w:space="0" w:color="auto"/>
        <w:right w:val="none" w:sz="0" w:space="0" w:color="auto"/>
      </w:divBdr>
    </w:div>
    <w:div w:id="1976594499">
      <w:bodyDiv w:val="1"/>
      <w:marLeft w:val="0"/>
      <w:marRight w:val="0"/>
      <w:marTop w:val="0"/>
      <w:marBottom w:val="0"/>
      <w:divBdr>
        <w:top w:val="none" w:sz="0" w:space="0" w:color="auto"/>
        <w:left w:val="none" w:sz="0" w:space="0" w:color="auto"/>
        <w:bottom w:val="none" w:sz="0" w:space="0" w:color="auto"/>
        <w:right w:val="none" w:sz="0" w:space="0" w:color="auto"/>
      </w:divBdr>
      <w:divsChild>
        <w:div w:id="532156845">
          <w:marLeft w:val="0"/>
          <w:marRight w:val="0"/>
          <w:marTop w:val="0"/>
          <w:marBottom w:val="0"/>
          <w:divBdr>
            <w:top w:val="none" w:sz="0" w:space="0" w:color="auto"/>
            <w:left w:val="none" w:sz="0" w:space="0" w:color="auto"/>
            <w:bottom w:val="none" w:sz="0" w:space="0" w:color="auto"/>
            <w:right w:val="none" w:sz="0" w:space="0" w:color="auto"/>
          </w:divBdr>
        </w:div>
        <w:div w:id="506671691">
          <w:marLeft w:val="0"/>
          <w:marRight w:val="0"/>
          <w:marTop w:val="0"/>
          <w:marBottom w:val="0"/>
          <w:divBdr>
            <w:top w:val="none" w:sz="0" w:space="0" w:color="auto"/>
            <w:left w:val="none" w:sz="0" w:space="0" w:color="auto"/>
            <w:bottom w:val="none" w:sz="0" w:space="0" w:color="auto"/>
            <w:right w:val="none" w:sz="0" w:space="0" w:color="auto"/>
          </w:divBdr>
        </w:div>
      </w:divsChild>
    </w:div>
    <w:div w:id="2012638774">
      <w:bodyDiv w:val="1"/>
      <w:marLeft w:val="0"/>
      <w:marRight w:val="0"/>
      <w:marTop w:val="0"/>
      <w:marBottom w:val="0"/>
      <w:divBdr>
        <w:top w:val="none" w:sz="0" w:space="0" w:color="auto"/>
        <w:left w:val="none" w:sz="0" w:space="0" w:color="auto"/>
        <w:bottom w:val="none" w:sz="0" w:space="0" w:color="auto"/>
        <w:right w:val="none" w:sz="0" w:space="0" w:color="auto"/>
      </w:divBdr>
      <w:divsChild>
        <w:div w:id="1051224361">
          <w:marLeft w:val="0"/>
          <w:marRight w:val="0"/>
          <w:marTop w:val="0"/>
          <w:marBottom w:val="0"/>
          <w:divBdr>
            <w:top w:val="none" w:sz="0" w:space="0" w:color="auto"/>
            <w:left w:val="none" w:sz="0" w:space="0" w:color="auto"/>
            <w:bottom w:val="none" w:sz="0" w:space="0" w:color="auto"/>
            <w:right w:val="none" w:sz="0" w:space="0" w:color="auto"/>
          </w:divBdr>
        </w:div>
      </w:divsChild>
    </w:div>
    <w:div w:id="202258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doi/10.1046/j.1365-313X.2001.01119.x/full"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institution/Technical_University_of_Lisb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3431</Words>
  <Characters>19562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22948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 Stephenson</dc:creator>
  <cp:lastModifiedBy>Salman Atiah A ALSAMIRI</cp:lastModifiedBy>
  <cp:revision>2</cp:revision>
  <dcterms:created xsi:type="dcterms:W3CDTF">2018-02-12T00:33:00Z</dcterms:created>
  <dcterms:modified xsi:type="dcterms:W3CDTF">2018-02-12T00:33:00Z</dcterms:modified>
</cp:coreProperties>
</file>