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F452" w14:textId="77777777" w:rsidR="00302143" w:rsidRDefault="00000000">
      <w:pPr>
        <w:pStyle w:val="Title"/>
      </w:pPr>
      <w:r>
        <w:t>Unit Testing Report for Scrubbing Service</w:t>
      </w:r>
    </w:p>
    <w:p w14:paraId="4EC29E1E" w14:textId="77777777" w:rsidR="00302143" w:rsidRDefault="00000000">
      <w:pPr>
        <w:pStyle w:val="Heading1"/>
      </w:pPr>
      <w:r>
        <w:t>1. Introduction</w:t>
      </w:r>
    </w:p>
    <w:p w14:paraId="1B38C4CF" w14:textId="2F795F09" w:rsidR="00302143" w:rsidRDefault="00000000">
      <w:r>
        <w:t>This report presents the design and development of unit test cases for the Scrubbing Service system. The system includes DigitScrubber, EmailScrubber, and MainScrubber classes. The testing process ensures correctness, robustness, and proper interaction between components.</w:t>
      </w:r>
      <w:r w:rsidR="001E0BB8">
        <w:t xml:space="preserve"> </w:t>
      </w:r>
    </w:p>
    <w:p w14:paraId="6BE2FFDB" w14:textId="77777777" w:rsidR="00302143" w:rsidRDefault="00000000">
      <w:pPr>
        <w:pStyle w:val="Heading1"/>
      </w:pPr>
      <w:r>
        <w:t>2. Testing Techniques</w:t>
      </w:r>
    </w:p>
    <w:p w14:paraId="7E7E5969" w14:textId="77777777" w:rsidR="00302143" w:rsidRDefault="00000000">
      <w:pPr>
        <w:pStyle w:val="Heading2"/>
      </w:pPr>
      <w:r>
        <w:t>2.1 Input Space Partitioning</w:t>
      </w:r>
    </w:p>
    <w:p w14:paraId="5038FDDD" w14:textId="77777777" w:rsidR="00302143" w:rsidRDefault="00000000">
      <w:r>
        <w:t>Input Space Partitioning divides inputs into equivalence classes to reduce the number of test cases while maintaining effective coverage.</w:t>
      </w:r>
    </w:p>
    <w:p w14:paraId="356FF6B4" w14:textId="77777777" w:rsidR="00302143" w:rsidRDefault="00000000">
      <w:pPr>
        <w:pStyle w:val="Heading2"/>
      </w:pPr>
      <w:r>
        <w:t>2.2 Boundary Value Analysis</w:t>
      </w:r>
    </w:p>
    <w:p w14:paraId="2358350E" w14:textId="77777777" w:rsidR="00302143" w:rsidRDefault="00000000">
      <w:r>
        <w:t>Boundary Value Analysis focuses on edge cases such as null inputs, blank strings, and critical logic boundaries.</w:t>
      </w:r>
    </w:p>
    <w:p w14:paraId="09F80F83" w14:textId="77777777" w:rsidR="00302143" w:rsidRDefault="00000000">
      <w:pPr>
        <w:pStyle w:val="Heading1"/>
      </w:pPr>
      <w:r>
        <w:t>3. Test Cases</w:t>
      </w:r>
    </w:p>
    <w:p w14:paraId="0C77DBA0" w14:textId="77777777" w:rsidR="00302143" w:rsidRDefault="00000000">
      <w:pPr>
        <w:pStyle w:val="Heading2"/>
      </w:pPr>
      <w:r>
        <w:t>1) DigitScrubberTest:</w:t>
      </w:r>
    </w:p>
    <w:p w14:paraId="6D314417" w14:textId="77777777" w:rsidR="00302143" w:rsidRDefault="00000000">
      <w:r>
        <w:t>Method: scrub(String input)</w:t>
      </w:r>
    </w:p>
    <w:p w14:paraId="160E24B0" w14:textId="77777777" w:rsidR="00302143" w:rsidRDefault="00000000">
      <w:r>
        <w:t>Partitions</w:t>
      </w:r>
      <w:r>
        <w:br/>
        <w:t>- input: null, blank, contains digits, contains prices.</w:t>
      </w:r>
      <w:r>
        <w:br/>
      </w:r>
    </w:p>
    <w:p w14:paraId="37A23101" w14:textId="77777777" w:rsidR="00302143" w:rsidRDefault="00000000">
      <w:r>
        <w:t>Boundary Values</w:t>
      </w:r>
      <w:r>
        <w:br/>
        <w:t>- null input, blank string.</w:t>
      </w:r>
      <w:r>
        <w:br/>
      </w:r>
    </w:p>
    <w:tbl>
      <w:tblPr>
        <w:tblW w:w="0" w:type="auto"/>
        <w:tblLook w:val="04A0" w:firstRow="1" w:lastRow="0" w:firstColumn="1" w:lastColumn="0" w:noHBand="0" w:noVBand="1"/>
      </w:tblPr>
      <w:tblGrid>
        <w:gridCol w:w="1956"/>
        <w:gridCol w:w="1998"/>
        <w:gridCol w:w="2671"/>
        <w:gridCol w:w="2015"/>
      </w:tblGrid>
      <w:tr w:rsidR="00302143" w14:paraId="5A99BE29" w14:textId="77777777">
        <w:tc>
          <w:tcPr>
            <w:tcW w:w="2160" w:type="dxa"/>
          </w:tcPr>
          <w:p w14:paraId="643ECEA0" w14:textId="77777777" w:rsidR="00302143" w:rsidRDefault="00000000">
            <w:r>
              <w:t>Test Case</w:t>
            </w:r>
          </w:p>
        </w:tc>
        <w:tc>
          <w:tcPr>
            <w:tcW w:w="2160" w:type="dxa"/>
          </w:tcPr>
          <w:p w14:paraId="5889B31B" w14:textId="77777777" w:rsidR="00302143" w:rsidRDefault="00000000">
            <w:r>
              <w:t>Input</w:t>
            </w:r>
          </w:p>
        </w:tc>
        <w:tc>
          <w:tcPr>
            <w:tcW w:w="2160" w:type="dxa"/>
          </w:tcPr>
          <w:p w14:paraId="35A8EAA0" w14:textId="77777777" w:rsidR="00302143" w:rsidRDefault="00000000">
            <w:r>
              <w:t>Expected Output</w:t>
            </w:r>
          </w:p>
        </w:tc>
        <w:tc>
          <w:tcPr>
            <w:tcW w:w="2160" w:type="dxa"/>
          </w:tcPr>
          <w:p w14:paraId="2C3DD178" w14:textId="77777777" w:rsidR="00302143" w:rsidRDefault="00000000">
            <w:r>
              <w:t>Reason</w:t>
            </w:r>
          </w:p>
        </w:tc>
      </w:tr>
      <w:tr w:rsidR="00302143" w14:paraId="602B943F" w14:textId="77777777">
        <w:tc>
          <w:tcPr>
            <w:tcW w:w="2160" w:type="dxa"/>
          </w:tcPr>
          <w:p w14:paraId="5721155E" w14:textId="77777777" w:rsidR="00302143" w:rsidRDefault="00000000">
            <w:r>
              <w:t>TC1</w:t>
            </w:r>
          </w:p>
        </w:tc>
        <w:tc>
          <w:tcPr>
            <w:tcW w:w="2160" w:type="dxa"/>
          </w:tcPr>
          <w:p w14:paraId="2B3D9543" w14:textId="77777777" w:rsidR="00302143" w:rsidRDefault="00000000">
            <w:r>
              <w:t>My number is 1234</w:t>
            </w:r>
          </w:p>
        </w:tc>
        <w:tc>
          <w:tcPr>
            <w:tcW w:w="2160" w:type="dxa"/>
          </w:tcPr>
          <w:p w14:paraId="7493E435" w14:textId="77777777" w:rsidR="00302143" w:rsidRDefault="00000000">
            <w:r>
              <w:t>My number is XXXX</w:t>
            </w:r>
          </w:p>
        </w:tc>
        <w:tc>
          <w:tcPr>
            <w:tcW w:w="2160" w:type="dxa"/>
          </w:tcPr>
          <w:p w14:paraId="68A6C049" w14:textId="77777777" w:rsidR="00302143" w:rsidRDefault="00000000">
            <w:r>
              <w:t>Normal case</w:t>
            </w:r>
          </w:p>
        </w:tc>
      </w:tr>
      <w:tr w:rsidR="00302143" w14:paraId="1DFB9420" w14:textId="77777777">
        <w:tc>
          <w:tcPr>
            <w:tcW w:w="2160" w:type="dxa"/>
          </w:tcPr>
          <w:p w14:paraId="02E32C07" w14:textId="77777777" w:rsidR="00302143" w:rsidRDefault="00000000">
            <w:r>
              <w:t>TC2</w:t>
            </w:r>
          </w:p>
        </w:tc>
        <w:tc>
          <w:tcPr>
            <w:tcW w:w="2160" w:type="dxa"/>
          </w:tcPr>
          <w:p w14:paraId="601CB4AD" w14:textId="77777777" w:rsidR="00302143" w:rsidRDefault="00000000">
            <w:r>
              <w:t>Price is 100$ and code 123</w:t>
            </w:r>
          </w:p>
        </w:tc>
        <w:tc>
          <w:tcPr>
            <w:tcW w:w="2160" w:type="dxa"/>
          </w:tcPr>
          <w:p w14:paraId="484C2A2A" w14:textId="77777777" w:rsidR="00302143" w:rsidRDefault="00000000">
            <w:r>
              <w:t>Price is 100$ and code XXX</w:t>
            </w:r>
          </w:p>
        </w:tc>
        <w:tc>
          <w:tcPr>
            <w:tcW w:w="2160" w:type="dxa"/>
          </w:tcPr>
          <w:p w14:paraId="2CFA6B85" w14:textId="77777777" w:rsidR="00302143" w:rsidRDefault="00000000">
            <w:r>
              <w:t>Price should not be scrubbed</w:t>
            </w:r>
          </w:p>
        </w:tc>
      </w:tr>
      <w:tr w:rsidR="00302143" w14:paraId="5DD0B2CC" w14:textId="77777777">
        <w:tc>
          <w:tcPr>
            <w:tcW w:w="2160" w:type="dxa"/>
          </w:tcPr>
          <w:p w14:paraId="576E5C0D" w14:textId="77777777" w:rsidR="00302143" w:rsidRDefault="00000000">
            <w:r>
              <w:lastRenderedPageBreak/>
              <w:t>TC3</w:t>
            </w:r>
          </w:p>
        </w:tc>
        <w:tc>
          <w:tcPr>
            <w:tcW w:w="2160" w:type="dxa"/>
          </w:tcPr>
          <w:p w14:paraId="3FCE430D" w14:textId="77777777" w:rsidR="00302143" w:rsidRDefault="00000000">
            <w:r>
              <w:t>null</w:t>
            </w:r>
          </w:p>
        </w:tc>
        <w:tc>
          <w:tcPr>
            <w:tcW w:w="2160" w:type="dxa"/>
          </w:tcPr>
          <w:p w14:paraId="66EF2BE0" w14:textId="77777777" w:rsidR="00302143" w:rsidRDefault="00000000">
            <w:r>
              <w:t>NullPointerException</w:t>
            </w:r>
          </w:p>
        </w:tc>
        <w:tc>
          <w:tcPr>
            <w:tcW w:w="2160" w:type="dxa"/>
          </w:tcPr>
          <w:p w14:paraId="00732EA2" w14:textId="77777777" w:rsidR="00302143" w:rsidRDefault="00000000">
            <w:r>
              <w:t>Null input</w:t>
            </w:r>
          </w:p>
        </w:tc>
      </w:tr>
      <w:tr w:rsidR="00302143" w14:paraId="73F53172" w14:textId="77777777">
        <w:tc>
          <w:tcPr>
            <w:tcW w:w="2160" w:type="dxa"/>
          </w:tcPr>
          <w:p w14:paraId="2A6833EC" w14:textId="77777777" w:rsidR="00302143" w:rsidRDefault="00000000">
            <w:r>
              <w:t>TC4</w:t>
            </w:r>
          </w:p>
        </w:tc>
        <w:tc>
          <w:tcPr>
            <w:tcW w:w="2160" w:type="dxa"/>
          </w:tcPr>
          <w:p w14:paraId="7A9CB4AE" w14:textId="77777777" w:rsidR="00302143" w:rsidRDefault="00000000">
            <w:r>
              <w:t>"   "</w:t>
            </w:r>
          </w:p>
        </w:tc>
        <w:tc>
          <w:tcPr>
            <w:tcW w:w="2160" w:type="dxa"/>
          </w:tcPr>
          <w:p w14:paraId="68CC7025" w14:textId="77777777" w:rsidR="00302143" w:rsidRDefault="00000000">
            <w:r>
              <w:t>IllegalArgumentException</w:t>
            </w:r>
          </w:p>
        </w:tc>
        <w:tc>
          <w:tcPr>
            <w:tcW w:w="2160" w:type="dxa"/>
          </w:tcPr>
          <w:p w14:paraId="05F71BE1" w14:textId="77777777" w:rsidR="00302143" w:rsidRDefault="00000000">
            <w:r>
              <w:t>Blank input</w:t>
            </w:r>
          </w:p>
        </w:tc>
      </w:tr>
    </w:tbl>
    <w:p w14:paraId="2076D0C9" w14:textId="77777777" w:rsidR="00302143" w:rsidRDefault="00000000">
      <w:pPr>
        <w:pStyle w:val="Heading2"/>
      </w:pPr>
      <w:r>
        <w:t>2) EmailScrubberTest:</w:t>
      </w:r>
    </w:p>
    <w:p w14:paraId="093477EE" w14:textId="77777777" w:rsidR="00302143" w:rsidRDefault="00000000">
      <w:r>
        <w:t>Method: scrub(String input)</w:t>
      </w:r>
    </w:p>
    <w:p w14:paraId="3CE98ED2" w14:textId="77777777" w:rsidR="00302143" w:rsidRDefault="00000000">
      <w:r>
        <w:t>Partitions</w:t>
      </w:r>
      <w:r>
        <w:br/>
        <w:t>- input: null, blank, valid email, multiple emails.</w:t>
      </w:r>
      <w:r>
        <w:br/>
      </w:r>
    </w:p>
    <w:p w14:paraId="6718F251" w14:textId="77777777" w:rsidR="00302143" w:rsidRDefault="00000000">
      <w:r>
        <w:t>Boundary Values</w:t>
      </w:r>
      <w:r>
        <w:br/>
        <w:t>- null input, blank string.</w:t>
      </w:r>
      <w:r>
        <w:br/>
      </w:r>
    </w:p>
    <w:tbl>
      <w:tblPr>
        <w:tblW w:w="0" w:type="auto"/>
        <w:tblLook w:val="04A0" w:firstRow="1" w:lastRow="0" w:firstColumn="1" w:lastColumn="0" w:noHBand="0" w:noVBand="1"/>
      </w:tblPr>
      <w:tblGrid>
        <w:gridCol w:w="1901"/>
        <w:gridCol w:w="2106"/>
        <w:gridCol w:w="2671"/>
        <w:gridCol w:w="1962"/>
      </w:tblGrid>
      <w:tr w:rsidR="00302143" w14:paraId="37A4A2E8" w14:textId="77777777">
        <w:tc>
          <w:tcPr>
            <w:tcW w:w="2160" w:type="dxa"/>
          </w:tcPr>
          <w:p w14:paraId="4314FA12" w14:textId="77777777" w:rsidR="00302143" w:rsidRDefault="00000000">
            <w:r>
              <w:t>Test Case</w:t>
            </w:r>
          </w:p>
        </w:tc>
        <w:tc>
          <w:tcPr>
            <w:tcW w:w="2160" w:type="dxa"/>
          </w:tcPr>
          <w:p w14:paraId="16CA6CEB" w14:textId="77777777" w:rsidR="00302143" w:rsidRDefault="00000000">
            <w:r>
              <w:t>Input</w:t>
            </w:r>
          </w:p>
        </w:tc>
        <w:tc>
          <w:tcPr>
            <w:tcW w:w="2160" w:type="dxa"/>
          </w:tcPr>
          <w:p w14:paraId="6EC127D2" w14:textId="77777777" w:rsidR="00302143" w:rsidRDefault="00000000">
            <w:r>
              <w:t>Expected Output</w:t>
            </w:r>
          </w:p>
        </w:tc>
        <w:tc>
          <w:tcPr>
            <w:tcW w:w="2160" w:type="dxa"/>
          </w:tcPr>
          <w:p w14:paraId="032182D4" w14:textId="77777777" w:rsidR="00302143" w:rsidRDefault="00000000">
            <w:r>
              <w:t>Reason</w:t>
            </w:r>
          </w:p>
        </w:tc>
      </w:tr>
      <w:tr w:rsidR="00302143" w14:paraId="44FB8D83" w14:textId="77777777">
        <w:tc>
          <w:tcPr>
            <w:tcW w:w="2160" w:type="dxa"/>
          </w:tcPr>
          <w:p w14:paraId="420A7859" w14:textId="77777777" w:rsidR="00302143" w:rsidRDefault="00000000">
            <w:r>
              <w:t>TC1</w:t>
            </w:r>
          </w:p>
        </w:tc>
        <w:tc>
          <w:tcPr>
            <w:tcW w:w="2160" w:type="dxa"/>
          </w:tcPr>
          <w:p w14:paraId="26B7C58D" w14:textId="77777777" w:rsidR="00302143" w:rsidRDefault="00000000">
            <w:r>
              <w:t>test0@gmail.com</w:t>
            </w:r>
          </w:p>
        </w:tc>
        <w:tc>
          <w:tcPr>
            <w:tcW w:w="2160" w:type="dxa"/>
          </w:tcPr>
          <w:p w14:paraId="7322762E" w14:textId="77777777" w:rsidR="00302143" w:rsidRDefault="00000000">
            <w:r>
              <w:t>[EMAIL_HIDDEN]</w:t>
            </w:r>
          </w:p>
        </w:tc>
        <w:tc>
          <w:tcPr>
            <w:tcW w:w="2160" w:type="dxa"/>
          </w:tcPr>
          <w:p w14:paraId="0C1CB940" w14:textId="77777777" w:rsidR="00302143" w:rsidRDefault="00000000">
            <w:r>
              <w:t>Valid email</w:t>
            </w:r>
          </w:p>
        </w:tc>
      </w:tr>
      <w:tr w:rsidR="00302143" w14:paraId="01A1AF34" w14:textId="77777777">
        <w:tc>
          <w:tcPr>
            <w:tcW w:w="2160" w:type="dxa"/>
          </w:tcPr>
          <w:p w14:paraId="0170BC73" w14:textId="77777777" w:rsidR="00302143" w:rsidRDefault="00000000">
            <w:r>
              <w:t>TC2</w:t>
            </w:r>
          </w:p>
        </w:tc>
        <w:tc>
          <w:tcPr>
            <w:tcW w:w="2160" w:type="dxa"/>
          </w:tcPr>
          <w:p w14:paraId="5CFA43CB" w14:textId="77777777" w:rsidR="00302143" w:rsidRDefault="00000000">
            <w:r>
              <w:t>test1@gmail.com</w:t>
            </w:r>
          </w:p>
        </w:tc>
        <w:tc>
          <w:tcPr>
            <w:tcW w:w="2160" w:type="dxa"/>
          </w:tcPr>
          <w:p w14:paraId="0807AF8C" w14:textId="77777777" w:rsidR="00302143" w:rsidRDefault="00000000">
            <w:r>
              <w:t>[EMAIL_HIDDEN]</w:t>
            </w:r>
          </w:p>
        </w:tc>
        <w:tc>
          <w:tcPr>
            <w:tcW w:w="2160" w:type="dxa"/>
          </w:tcPr>
          <w:p w14:paraId="29E642E9" w14:textId="77777777" w:rsidR="00302143" w:rsidRDefault="00000000">
            <w:r>
              <w:t>Email with digit (bug case)</w:t>
            </w:r>
          </w:p>
        </w:tc>
      </w:tr>
      <w:tr w:rsidR="00302143" w14:paraId="09FF8B25" w14:textId="77777777">
        <w:tc>
          <w:tcPr>
            <w:tcW w:w="2160" w:type="dxa"/>
          </w:tcPr>
          <w:p w14:paraId="32CB071A" w14:textId="77777777" w:rsidR="00302143" w:rsidRDefault="00000000">
            <w:r>
              <w:t>TC3</w:t>
            </w:r>
          </w:p>
        </w:tc>
        <w:tc>
          <w:tcPr>
            <w:tcW w:w="2160" w:type="dxa"/>
          </w:tcPr>
          <w:p w14:paraId="31DC468A" w14:textId="77777777" w:rsidR="00302143" w:rsidRDefault="00000000">
            <w:r>
              <w:t>0@test.com 0@test.com</w:t>
            </w:r>
          </w:p>
        </w:tc>
        <w:tc>
          <w:tcPr>
            <w:tcW w:w="2160" w:type="dxa"/>
          </w:tcPr>
          <w:p w14:paraId="6A8AF628" w14:textId="77777777" w:rsidR="00302143" w:rsidRDefault="00000000">
            <w:r>
              <w:t>[EMAIL_HIDDEN] [EMAIL_HIDDEN]</w:t>
            </w:r>
          </w:p>
        </w:tc>
        <w:tc>
          <w:tcPr>
            <w:tcW w:w="2160" w:type="dxa"/>
          </w:tcPr>
          <w:p w14:paraId="701252CE" w14:textId="77777777" w:rsidR="00302143" w:rsidRDefault="00000000">
            <w:r>
              <w:t>Multiple emails</w:t>
            </w:r>
          </w:p>
        </w:tc>
      </w:tr>
      <w:tr w:rsidR="00302143" w14:paraId="76988397" w14:textId="77777777">
        <w:tc>
          <w:tcPr>
            <w:tcW w:w="2160" w:type="dxa"/>
          </w:tcPr>
          <w:p w14:paraId="2B89C9E8" w14:textId="77777777" w:rsidR="00302143" w:rsidRDefault="00000000">
            <w:r>
              <w:t>TC4</w:t>
            </w:r>
          </w:p>
        </w:tc>
        <w:tc>
          <w:tcPr>
            <w:tcW w:w="2160" w:type="dxa"/>
          </w:tcPr>
          <w:p w14:paraId="60139D59" w14:textId="77777777" w:rsidR="00302143" w:rsidRDefault="00000000">
            <w:r>
              <w:t>null</w:t>
            </w:r>
          </w:p>
        </w:tc>
        <w:tc>
          <w:tcPr>
            <w:tcW w:w="2160" w:type="dxa"/>
          </w:tcPr>
          <w:p w14:paraId="6B8857E4" w14:textId="77777777" w:rsidR="00302143" w:rsidRDefault="00000000">
            <w:r>
              <w:t>NullPointerException</w:t>
            </w:r>
          </w:p>
        </w:tc>
        <w:tc>
          <w:tcPr>
            <w:tcW w:w="2160" w:type="dxa"/>
          </w:tcPr>
          <w:p w14:paraId="68A0A9A1" w14:textId="77777777" w:rsidR="00302143" w:rsidRDefault="00000000">
            <w:r>
              <w:t>Null input</w:t>
            </w:r>
          </w:p>
        </w:tc>
      </w:tr>
      <w:tr w:rsidR="00302143" w14:paraId="157504F9" w14:textId="77777777">
        <w:tc>
          <w:tcPr>
            <w:tcW w:w="2160" w:type="dxa"/>
          </w:tcPr>
          <w:p w14:paraId="53FD2C98" w14:textId="77777777" w:rsidR="00302143" w:rsidRDefault="00000000">
            <w:r>
              <w:t>TC5</w:t>
            </w:r>
          </w:p>
        </w:tc>
        <w:tc>
          <w:tcPr>
            <w:tcW w:w="2160" w:type="dxa"/>
          </w:tcPr>
          <w:p w14:paraId="32A49D0F" w14:textId="77777777" w:rsidR="00302143" w:rsidRDefault="00000000">
            <w:r>
              <w:t>"   "</w:t>
            </w:r>
          </w:p>
        </w:tc>
        <w:tc>
          <w:tcPr>
            <w:tcW w:w="2160" w:type="dxa"/>
          </w:tcPr>
          <w:p w14:paraId="702A1A1E" w14:textId="77777777" w:rsidR="00302143" w:rsidRDefault="00000000">
            <w:r>
              <w:t>IllegalArgumentException</w:t>
            </w:r>
          </w:p>
        </w:tc>
        <w:tc>
          <w:tcPr>
            <w:tcW w:w="2160" w:type="dxa"/>
          </w:tcPr>
          <w:p w14:paraId="1A38F0A7" w14:textId="77777777" w:rsidR="00302143" w:rsidRDefault="00000000">
            <w:r>
              <w:t>Blank input</w:t>
            </w:r>
          </w:p>
        </w:tc>
      </w:tr>
    </w:tbl>
    <w:p w14:paraId="454C70D1" w14:textId="77777777" w:rsidR="00302143" w:rsidRDefault="00000000">
      <w:pPr>
        <w:pStyle w:val="Heading2"/>
      </w:pPr>
      <w:r>
        <w:t>3) MainScrubberTest:</w:t>
      </w:r>
    </w:p>
    <w:p w14:paraId="2090C9C9" w14:textId="77777777" w:rsidR="00302143" w:rsidRDefault="00000000">
      <w:r>
        <w:t>Method: scrub(String input, ScrubMode mode)</w:t>
      </w:r>
    </w:p>
    <w:p w14:paraId="6D99DEE9" w14:textId="35A0D999" w:rsidR="00302143" w:rsidRDefault="00000000">
      <w:r>
        <w:t>Partitions</w:t>
      </w:r>
      <w:r>
        <w:br/>
        <w:t>- mode: ONLY_DIGITS, ONLY_EMAILS, FULL_SCRUBBING.</w:t>
      </w:r>
    </w:p>
    <w:p w14:paraId="43098801" w14:textId="77777777" w:rsidR="00302143" w:rsidRDefault="00000000">
      <w:r>
        <w:t>Boundary Values</w:t>
      </w:r>
      <w:r>
        <w:br/>
        <w:t>- null input causing exception.</w:t>
      </w:r>
      <w:r>
        <w:br/>
      </w:r>
    </w:p>
    <w:tbl>
      <w:tblPr>
        <w:tblW w:w="0" w:type="auto"/>
        <w:tblLook w:val="04A0" w:firstRow="1" w:lastRow="0" w:firstColumn="1" w:lastColumn="0" w:noHBand="0" w:noVBand="1"/>
      </w:tblPr>
      <w:tblGrid>
        <w:gridCol w:w="2160"/>
        <w:gridCol w:w="2160"/>
        <w:gridCol w:w="2160"/>
        <w:gridCol w:w="2160"/>
      </w:tblGrid>
      <w:tr w:rsidR="00302143" w14:paraId="27928150" w14:textId="77777777">
        <w:tc>
          <w:tcPr>
            <w:tcW w:w="2160" w:type="dxa"/>
          </w:tcPr>
          <w:p w14:paraId="5FB375D6" w14:textId="77777777" w:rsidR="00302143" w:rsidRDefault="00000000">
            <w:r>
              <w:t>Test Case</w:t>
            </w:r>
          </w:p>
        </w:tc>
        <w:tc>
          <w:tcPr>
            <w:tcW w:w="2160" w:type="dxa"/>
          </w:tcPr>
          <w:p w14:paraId="02BC8D07" w14:textId="77777777" w:rsidR="00302143" w:rsidRDefault="00000000">
            <w:r>
              <w:t>Input</w:t>
            </w:r>
          </w:p>
        </w:tc>
        <w:tc>
          <w:tcPr>
            <w:tcW w:w="2160" w:type="dxa"/>
          </w:tcPr>
          <w:p w14:paraId="167B09CE" w14:textId="77777777" w:rsidR="00302143" w:rsidRDefault="00000000">
            <w:r>
              <w:t>Expected Output</w:t>
            </w:r>
          </w:p>
        </w:tc>
        <w:tc>
          <w:tcPr>
            <w:tcW w:w="2160" w:type="dxa"/>
          </w:tcPr>
          <w:p w14:paraId="0933E986" w14:textId="77777777" w:rsidR="00302143" w:rsidRDefault="00000000">
            <w:r>
              <w:t>Reason</w:t>
            </w:r>
          </w:p>
        </w:tc>
      </w:tr>
      <w:tr w:rsidR="00302143" w14:paraId="74B8B0DE" w14:textId="77777777">
        <w:tc>
          <w:tcPr>
            <w:tcW w:w="2160" w:type="dxa"/>
          </w:tcPr>
          <w:p w14:paraId="3A77A66A" w14:textId="77777777" w:rsidR="00302143" w:rsidRDefault="00000000">
            <w:r>
              <w:t>TC1</w:t>
            </w:r>
          </w:p>
        </w:tc>
        <w:tc>
          <w:tcPr>
            <w:tcW w:w="2160" w:type="dxa"/>
          </w:tcPr>
          <w:p w14:paraId="1B380DDF" w14:textId="77777777" w:rsidR="00302143" w:rsidRDefault="00000000">
            <w:r>
              <w:t>ONLY_DIGITS</w:t>
            </w:r>
          </w:p>
        </w:tc>
        <w:tc>
          <w:tcPr>
            <w:tcW w:w="2160" w:type="dxa"/>
          </w:tcPr>
          <w:p w14:paraId="5078E3ED" w14:textId="77777777" w:rsidR="00302143" w:rsidRDefault="00000000">
            <w:r>
              <w:t>Calls DigitScrubber only</w:t>
            </w:r>
          </w:p>
        </w:tc>
        <w:tc>
          <w:tcPr>
            <w:tcW w:w="2160" w:type="dxa"/>
          </w:tcPr>
          <w:p w14:paraId="48CCD29D" w14:textId="77777777" w:rsidR="00302143" w:rsidRDefault="00000000">
            <w:r>
              <w:t>Behavior verification</w:t>
            </w:r>
          </w:p>
        </w:tc>
      </w:tr>
      <w:tr w:rsidR="00302143" w14:paraId="22E29931" w14:textId="77777777">
        <w:tc>
          <w:tcPr>
            <w:tcW w:w="2160" w:type="dxa"/>
          </w:tcPr>
          <w:p w14:paraId="6C661AB3" w14:textId="77777777" w:rsidR="00302143" w:rsidRDefault="00000000">
            <w:r>
              <w:t>TC2</w:t>
            </w:r>
          </w:p>
        </w:tc>
        <w:tc>
          <w:tcPr>
            <w:tcW w:w="2160" w:type="dxa"/>
          </w:tcPr>
          <w:p w14:paraId="241B2E27" w14:textId="77777777" w:rsidR="00302143" w:rsidRDefault="00000000">
            <w:r>
              <w:t>ONLY_EMAILS</w:t>
            </w:r>
          </w:p>
        </w:tc>
        <w:tc>
          <w:tcPr>
            <w:tcW w:w="2160" w:type="dxa"/>
          </w:tcPr>
          <w:p w14:paraId="41C66203" w14:textId="77777777" w:rsidR="00302143" w:rsidRDefault="00000000">
            <w:r>
              <w:t>Calls EmailScrubber only</w:t>
            </w:r>
          </w:p>
        </w:tc>
        <w:tc>
          <w:tcPr>
            <w:tcW w:w="2160" w:type="dxa"/>
          </w:tcPr>
          <w:p w14:paraId="72AAF0BE" w14:textId="77777777" w:rsidR="00302143" w:rsidRDefault="00000000">
            <w:r>
              <w:t>Behavior verification</w:t>
            </w:r>
          </w:p>
        </w:tc>
      </w:tr>
      <w:tr w:rsidR="00302143" w14:paraId="5E0A213D" w14:textId="77777777">
        <w:tc>
          <w:tcPr>
            <w:tcW w:w="2160" w:type="dxa"/>
          </w:tcPr>
          <w:p w14:paraId="6A1BC37E" w14:textId="77777777" w:rsidR="00302143" w:rsidRDefault="00000000">
            <w:r>
              <w:lastRenderedPageBreak/>
              <w:t>TC3</w:t>
            </w:r>
          </w:p>
        </w:tc>
        <w:tc>
          <w:tcPr>
            <w:tcW w:w="2160" w:type="dxa"/>
          </w:tcPr>
          <w:p w14:paraId="462798AE" w14:textId="77777777" w:rsidR="00302143" w:rsidRDefault="00000000">
            <w:r>
              <w:t>FULL_SCRUBBING</w:t>
            </w:r>
          </w:p>
        </w:tc>
        <w:tc>
          <w:tcPr>
            <w:tcW w:w="2160" w:type="dxa"/>
          </w:tcPr>
          <w:p w14:paraId="7819383A" w14:textId="77777777" w:rsidR="00302143" w:rsidRDefault="00000000">
            <w:r>
              <w:t>Calls both in order</w:t>
            </w:r>
          </w:p>
        </w:tc>
        <w:tc>
          <w:tcPr>
            <w:tcW w:w="2160" w:type="dxa"/>
          </w:tcPr>
          <w:p w14:paraId="7A8F1449" w14:textId="77777777" w:rsidR="00302143" w:rsidRDefault="00000000">
            <w:r>
              <w:t>Integration behavior</w:t>
            </w:r>
          </w:p>
        </w:tc>
      </w:tr>
      <w:tr w:rsidR="00302143" w14:paraId="390983F8" w14:textId="77777777">
        <w:tc>
          <w:tcPr>
            <w:tcW w:w="2160" w:type="dxa"/>
          </w:tcPr>
          <w:p w14:paraId="45AA1094" w14:textId="77777777" w:rsidR="00302143" w:rsidRDefault="00000000">
            <w:r>
              <w:t>TC4</w:t>
            </w:r>
          </w:p>
        </w:tc>
        <w:tc>
          <w:tcPr>
            <w:tcW w:w="2160" w:type="dxa"/>
          </w:tcPr>
          <w:p w14:paraId="284ADB6E" w14:textId="77777777" w:rsidR="00302143" w:rsidRDefault="00000000">
            <w:r>
              <w:t>null input</w:t>
            </w:r>
          </w:p>
        </w:tc>
        <w:tc>
          <w:tcPr>
            <w:tcW w:w="2160" w:type="dxa"/>
          </w:tcPr>
          <w:p w14:paraId="5AD0C062" w14:textId="77777777" w:rsidR="00302143" w:rsidRDefault="00000000">
            <w:r>
              <w:t>Returns null</w:t>
            </w:r>
          </w:p>
        </w:tc>
        <w:tc>
          <w:tcPr>
            <w:tcW w:w="2160" w:type="dxa"/>
          </w:tcPr>
          <w:p w14:paraId="15715D00" w14:textId="77777777" w:rsidR="00302143" w:rsidRDefault="00000000">
            <w:r>
              <w:t>Exception handling</w:t>
            </w:r>
          </w:p>
        </w:tc>
      </w:tr>
      <w:tr w:rsidR="00E82EC3" w14:paraId="5599DB5C" w14:textId="77777777">
        <w:tc>
          <w:tcPr>
            <w:tcW w:w="2160" w:type="dxa"/>
          </w:tcPr>
          <w:p w14:paraId="46CAA5F4" w14:textId="77777777" w:rsidR="00E82EC3" w:rsidRDefault="00E82EC3"/>
        </w:tc>
        <w:tc>
          <w:tcPr>
            <w:tcW w:w="2160" w:type="dxa"/>
          </w:tcPr>
          <w:p w14:paraId="674D54F5" w14:textId="77777777" w:rsidR="00E82EC3" w:rsidRDefault="00E82EC3"/>
        </w:tc>
        <w:tc>
          <w:tcPr>
            <w:tcW w:w="2160" w:type="dxa"/>
          </w:tcPr>
          <w:p w14:paraId="1CC13A9C" w14:textId="77777777" w:rsidR="00E82EC3" w:rsidRDefault="00E82EC3"/>
        </w:tc>
        <w:tc>
          <w:tcPr>
            <w:tcW w:w="2160" w:type="dxa"/>
          </w:tcPr>
          <w:p w14:paraId="3BF232F6" w14:textId="77777777" w:rsidR="00E82EC3" w:rsidRDefault="00E82EC3"/>
        </w:tc>
      </w:tr>
    </w:tbl>
    <w:p w14:paraId="4EC9CBBE" w14:textId="7C23245A" w:rsidR="00E82EC3" w:rsidRDefault="00000000">
      <w:pPr>
        <w:pStyle w:val="Heading1"/>
      </w:pPr>
      <w:r>
        <w:t>4.</w:t>
      </w:r>
      <w:r w:rsidR="00E82EC3">
        <w:t xml:space="preserve"> Status Report</w:t>
      </w:r>
    </w:p>
    <w:tbl>
      <w:tblPr>
        <w:tblW w:w="9461" w:type="dxa"/>
        <w:tblCellSpacing w:w="15" w:type="dxa"/>
        <w:tblCellMar>
          <w:top w:w="15" w:type="dxa"/>
          <w:left w:w="15" w:type="dxa"/>
          <w:bottom w:w="15" w:type="dxa"/>
          <w:right w:w="15" w:type="dxa"/>
        </w:tblCellMar>
        <w:tblLook w:val="04A0" w:firstRow="1" w:lastRow="0" w:firstColumn="1" w:lastColumn="0" w:noHBand="0" w:noVBand="1"/>
      </w:tblPr>
      <w:tblGrid>
        <w:gridCol w:w="1502"/>
        <w:gridCol w:w="2136"/>
        <w:gridCol w:w="1035"/>
        <w:gridCol w:w="4788"/>
      </w:tblGrid>
      <w:tr w:rsidR="00E82EC3" w:rsidRPr="00E82EC3" w14:paraId="3988DCDA" w14:textId="77777777" w:rsidTr="00E82EC3">
        <w:trPr>
          <w:trHeight w:val="497"/>
          <w:tblHeader/>
          <w:tblCellSpacing w:w="15" w:type="dxa"/>
        </w:trPr>
        <w:tc>
          <w:tcPr>
            <w:tcW w:w="1457" w:type="dxa"/>
            <w:vAlign w:val="center"/>
            <w:hideMark/>
          </w:tcPr>
          <w:p w14:paraId="1D96DC14" w14:textId="77777777" w:rsidR="00E82EC3" w:rsidRPr="00E82EC3" w:rsidRDefault="00E82EC3" w:rsidP="00E82EC3">
            <w:pPr>
              <w:rPr>
                <w:b/>
                <w:bCs/>
              </w:rPr>
            </w:pPr>
            <w:r w:rsidRPr="00E82EC3">
              <w:rPr>
                <w:b/>
                <w:bCs/>
              </w:rPr>
              <w:t>Test Case</w:t>
            </w:r>
          </w:p>
        </w:tc>
        <w:tc>
          <w:tcPr>
            <w:tcW w:w="2106" w:type="dxa"/>
            <w:vAlign w:val="center"/>
            <w:hideMark/>
          </w:tcPr>
          <w:p w14:paraId="3F85AD5A" w14:textId="77777777" w:rsidR="00E82EC3" w:rsidRPr="00E82EC3" w:rsidRDefault="00E82EC3" w:rsidP="00E82EC3">
            <w:pPr>
              <w:rPr>
                <w:b/>
                <w:bCs/>
              </w:rPr>
            </w:pPr>
            <w:r w:rsidRPr="00E82EC3">
              <w:rPr>
                <w:b/>
                <w:bCs/>
              </w:rPr>
              <w:t>Component</w:t>
            </w:r>
          </w:p>
        </w:tc>
        <w:tc>
          <w:tcPr>
            <w:tcW w:w="0" w:type="auto"/>
            <w:vAlign w:val="center"/>
            <w:hideMark/>
          </w:tcPr>
          <w:p w14:paraId="0658377B" w14:textId="77777777" w:rsidR="00E82EC3" w:rsidRPr="00E82EC3" w:rsidRDefault="00E82EC3" w:rsidP="00E82EC3">
            <w:pPr>
              <w:rPr>
                <w:b/>
                <w:bCs/>
              </w:rPr>
            </w:pPr>
            <w:r w:rsidRPr="00E82EC3">
              <w:rPr>
                <w:b/>
                <w:bCs/>
              </w:rPr>
              <w:t>Status</w:t>
            </w:r>
          </w:p>
        </w:tc>
        <w:tc>
          <w:tcPr>
            <w:tcW w:w="0" w:type="auto"/>
            <w:vAlign w:val="center"/>
            <w:hideMark/>
          </w:tcPr>
          <w:p w14:paraId="01551EBD" w14:textId="77777777" w:rsidR="00E82EC3" w:rsidRPr="00E82EC3" w:rsidRDefault="00E82EC3" w:rsidP="00E82EC3">
            <w:pPr>
              <w:rPr>
                <w:b/>
                <w:bCs/>
              </w:rPr>
            </w:pPr>
            <w:r w:rsidRPr="00E82EC3">
              <w:rPr>
                <w:b/>
                <w:bCs/>
              </w:rPr>
              <w:t>Justification</w:t>
            </w:r>
          </w:p>
        </w:tc>
      </w:tr>
      <w:tr w:rsidR="00E82EC3" w:rsidRPr="00E82EC3" w14:paraId="5870E384" w14:textId="77777777" w:rsidTr="00E82EC3">
        <w:trPr>
          <w:trHeight w:val="487"/>
          <w:tblCellSpacing w:w="15" w:type="dxa"/>
        </w:trPr>
        <w:tc>
          <w:tcPr>
            <w:tcW w:w="1457" w:type="dxa"/>
            <w:vAlign w:val="center"/>
            <w:hideMark/>
          </w:tcPr>
          <w:p w14:paraId="528D66C5" w14:textId="77777777" w:rsidR="00E82EC3" w:rsidRPr="00E82EC3" w:rsidRDefault="00E82EC3" w:rsidP="00E82EC3">
            <w:r w:rsidRPr="00E82EC3">
              <w:t>TC1</w:t>
            </w:r>
          </w:p>
        </w:tc>
        <w:tc>
          <w:tcPr>
            <w:tcW w:w="2106" w:type="dxa"/>
            <w:vAlign w:val="center"/>
            <w:hideMark/>
          </w:tcPr>
          <w:p w14:paraId="15AC7520" w14:textId="77777777" w:rsidR="00E82EC3" w:rsidRPr="00E82EC3" w:rsidRDefault="00E82EC3" w:rsidP="00E82EC3">
            <w:proofErr w:type="spellStart"/>
            <w:r w:rsidRPr="00E82EC3">
              <w:t>DigitScrubber</w:t>
            </w:r>
            <w:proofErr w:type="spellEnd"/>
          </w:p>
        </w:tc>
        <w:tc>
          <w:tcPr>
            <w:tcW w:w="0" w:type="auto"/>
            <w:vAlign w:val="center"/>
            <w:hideMark/>
          </w:tcPr>
          <w:p w14:paraId="14161323" w14:textId="77777777" w:rsidR="00E82EC3" w:rsidRPr="00E82EC3" w:rsidRDefault="00E82EC3" w:rsidP="00E82EC3">
            <w:r w:rsidRPr="00E82EC3">
              <w:t>Passed</w:t>
            </w:r>
          </w:p>
        </w:tc>
        <w:tc>
          <w:tcPr>
            <w:tcW w:w="0" w:type="auto"/>
            <w:vAlign w:val="center"/>
            <w:hideMark/>
          </w:tcPr>
          <w:p w14:paraId="2DE8D645" w14:textId="77777777" w:rsidR="00E82EC3" w:rsidRPr="00E82EC3" w:rsidRDefault="00E82EC3" w:rsidP="00E82EC3">
            <w:r w:rsidRPr="00E82EC3">
              <w:t>Digits replaced correctly</w:t>
            </w:r>
          </w:p>
        </w:tc>
      </w:tr>
      <w:tr w:rsidR="00E82EC3" w:rsidRPr="00E82EC3" w14:paraId="689D11C4" w14:textId="77777777" w:rsidTr="00E82EC3">
        <w:trPr>
          <w:trHeight w:val="497"/>
          <w:tblCellSpacing w:w="15" w:type="dxa"/>
        </w:trPr>
        <w:tc>
          <w:tcPr>
            <w:tcW w:w="1457" w:type="dxa"/>
            <w:vAlign w:val="center"/>
            <w:hideMark/>
          </w:tcPr>
          <w:p w14:paraId="7DD51F9B" w14:textId="77777777" w:rsidR="00E82EC3" w:rsidRPr="00E82EC3" w:rsidRDefault="00E82EC3" w:rsidP="00E82EC3">
            <w:r w:rsidRPr="00E82EC3">
              <w:t>TC2</w:t>
            </w:r>
          </w:p>
        </w:tc>
        <w:tc>
          <w:tcPr>
            <w:tcW w:w="2106" w:type="dxa"/>
            <w:vAlign w:val="center"/>
            <w:hideMark/>
          </w:tcPr>
          <w:p w14:paraId="742A89A5" w14:textId="77777777" w:rsidR="00E82EC3" w:rsidRPr="00E82EC3" w:rsidRDefault="00E82EC3" w:rsidP="00E82EC3">
            <w:proofErr w:type="spellStart"/>
            <w:r w:rsidRPr="00E82EC3">
              <w:t>DigitScrubber</w:t>
            </w:r>
            <w:proofErr w:type="spellEnd"/>
          </w:p>
        </w:tc>
        <w:tc>
          <w:tcPr>
            <w:tcW w:w="0" w:type="auto"/>
            <w:vAlign w:val="center"/>
            <w:hideMark/>
          </w:tcPr>
          <w:p w14:paraId="1EEF8763" w14:textId="77777777" w:rsidR="00E82EC3" w:rsidRPr="00E82EC3" w:rsidRDefault="00E82EC3" w:rsidP="00E82EC3">
            <w:r w:rsidRPr="00E82EC3">
              <w:t>Failed</w:t>
            </w:r>
          </w:p>
        </w:tc>
        <w:tc>
          <w:tcPr>
            <w:tcW w:w="0" w:type="auto"/>
            <w:vAlign w:val="center"/>
            <w:hideMark/>
          </w:tcPr>
          <w:p w14:paraId="6629B1F6" w14:textId="77777777" w:rsidR="00E82EC3" w:rsidRPr="00E82EC3" w:rsidRDefault="00E82EC3" w:rsidP="00E82EC3">
            <w:r w:rsidRPr="00E82EC3">
              <w:t>Price values incorrectly scrubbed</w:t>
            </w:r>
          </w:p>
        </w:tc>
      </w:tr>
      <w:tr w:rsidR="00E82EC3" w:rsidRPr="00E82EC3" w14:paraId="63AFE7EB" w14:textId="77777777" w:rsidTr="00E82EC3">
        <w:trPr>
          <w:trHeight w:val="487"/>
          <w:tblCellSpacing w:w="15" w:type="dxa"/>
        </w:trPr>
        <w:tc>
          <w:tcPr>
            <w:tcW w:w="1457" w:type="dxa"/>
            <w:vAlign w:val="center"/>
            <w:hideMark/>
          </w:tcPr>
          <w:p w14:paraId="6CBF7F84" w14:textId="77777777" w:rsidR="00E82EC3" w:rsidRPr="00E82EC3" w:rsidRDefault="00E82EC3" w:rsidP="00E82EC3">
            <w:r w:rsidRPr="00E82EC3">
              <w:t>TC3</w:t>
            </w:r>
          </w:p>
        </w:tc>
        <w:tc>
          <w:tcPr>
            <w:tcW w:w="2106" w:type="dxa"/>
            <w:vAlign w:val="center"/>
            <w:hideMark/>
          </w:tcPr>
          <w:p w14:paraId="098BD9B3" w14:textId="77777777" w:rsidR="00E82EC3" w:rsidRPr="00E82EC3" w:rsidRDefault="00E82EC3" w:rsidP="00E82EC3">
            <w:proofErr w:type="spellStart"/>
            <w:r w:rsidRPr="00E82EC3">
              <w:t>DigitScrubber</w:t>
            </w:r>
            <w:proofErr w:type="spellEnd"/>
          </w:p>
        </w:tc>
        <w:tc>
          <w:tcPr>
            <w:tcW w:w="0" w:type="auto"/>
            <w:vAlign w:val="center"/>
            <w:hideMark/>
          </w:tcPr>
          <w:p w14:paraId="552B6D7C" w14:textId="77777777" w:rsidR="00E82EC3" w:rsidRPr="00E82EC3" w:rsidRDefault="00E82EC3" w:rsidP="00E82EC3">
            <w:r w:rsidRPr="00E82EC3">
              <w:t>Passed</w:t>
            </w:r>
          </w:p>
        </w:tc>
        <w:tc>
          <w:tcPr>
            <w:tcW w:w="0" w:type="auto"/>
            <w:vAlign w:val="center"/>
            <w:hideMark/>
          </w:tcPr>
          <w:p w14:paraId="7E14167E" w14:textId="77777777" w:rsidR="00E82EC3" w:rsidRPr="00E82EC3" w:rsidRDefault="00E82EC3" w:rsidP="00E82EC3">
            <w:r w:rsidRPr="00E82EC3">
              <w:t>Null input handled</w:t>
            </w:r>
          </w:p>
        </w:tc>
      </w:tr>
      <w:tr w:rsidR="00E82EC3" w:rsidRPr="00E82EC3" w14:paraId="068E72E8" w14:textId="77777777" w:rsidTr="00E82EC3">
        <w:trPr>
          <w:trHeight w:val="497"/>
          <w:tblCellSpacing w:w="15" w:type="dxa"/>
        </w:trPr>
        <w:tc>
          <w:tcPr>
            <w:tcW w:w="1457" w:type="dxa"/>
            <w:vAlign w:val="center"/>
            <w:hideMark/>
          </w:tcPr>
          <w:p w14:paraId="6E60FDDB" w14:textId="77777777" w:rsidR="00E82EC3" w:rsidRPr="00E82EC3" w:rsidRDefault="00E82EC3" w:rsidP="00E82EC3">
            <w:r w:rsidRPr="00E82EC3">
              <w:t>TC4</w:t>
            </w:r>
          </w:p>
        </w:tc>
        <w:tc>
          <w:tcPr>
            <w:tcW w:w="2106" w:type="dxa"/>
            <w:vAlign w:val="center"/>
            <w:hideMark/>
          </w:tcPr>
          <w:p w14:paraId="19F7B272" w14:textId="77777777" w:rsidR="00E82EC3" w:rsidRPr="00E82EC3" w:rsidRDefault="00E82EC3" w:rsidP="00E82EC3">
            <w:proofErr w:type="spellStart"/>
            <w:r w:rsidRPr="00E82EC3">
              <w:t>DigitScrubber</w:t>
            </w:r>
            <w:proofErr w:type="spellEnd"/>
          </w:p>
        </w:tc>
        <w:tc>
          <w:tcPr>
            <w:tcW w:w="0" w:type="auto"/>
            <w:vAlign w:val="center"/>
            <w:hideMark/>
          </w:tcPr>
          <w:p w14:paraId="4E858ADE" w14:textId="77777777" w:rsidR="00E82EC3" w:rsidRPr="00E82EC3" w:rsidRDefault="00E82EC3" w:rsidP="00E82EC3">
            <w:r w:rsidRPr="00E82EC3">
              <w:t>Passed</w:t>
            </w:r>
          </w:p>
        </w:tc>
        <w:tc>
          <w:tcPr>
            <w:tcW w:w="0" w:type="auto"/>
            <w:vAlign w:val="center"/>
            <w:hideMark/>
          </w:tcPr>
          <w:p w14:paraId="742D3D1D" w14:textId="77777777" w:rsidR="00E82EC3" w:rsidRPr="00E82EC3" w:rsidRDefault="00E82EC3" w:rsidP="00E82EC3">
            <w:r w:rsidRPr="00E82EC3">
              <w:t>Blank input handled</w:t>
            </w:r>
          </w:p>
        </w:tc>
      </w:tr>
      <w:tr w:rsidR="00E82EC3" w:rsidRPr="00E82EC3" w14:paraId="498FF505" w14:textId="77777777" w:rsidTr="00E82EC3">
        <w:trPr>
          <w:trHeight w:val="487"/>
          <w:tblCellSpacing w:w="15" w:type="dxa"/>
        </w:trPr>
        <w:tc>
          <w:tcPr>
            <w:tcW w:w="1457" w:type="dxa"/>
            <w:vAlign w:val="center"/>
            <w:hideMark/>
          </w:tcPr>
          <w:p w14:paraId="21DADB04" w14:textId="77777777" w:rsidR="00E82EC3" w:rsidRPr="00E82EC3" w:rsidRDefault="00E82EC3" w:rsidP="00E82EC3">
            <w:r w:rsidRPr="00E82EC3">
              <w:t>TC5</w:t>
            </w:r>
          </w:p>
        </w:tc>
        <w:tc>
          <w:tcPr>
            <w:tcW w:w="2106" w:type="dxa"/>
            <w:vAlign w:val="center"/>
            <w:hideMark/>
          </w:tcPr>
          <w:p w14:paraId="6410ECC9" w14:textId="77777777" w:rsidR="00E82EC3" w:rsidRPr="00E82EC3" w:rsidRDefault="00E82EC3" w:rsidP="00E82EC3">
            <w:proofErr w:type="spellStart"/>
            <w:r w:rsidRPr="00E82EC3">
              <w:t>EmailScrubber</w:t>
            </w:r>
            <w:proofErr w:type="spellEnd"/>
          </w:p>
        </w:tc>
        <w:tc>
          <w:tcPr>
            <w:tcW w:w="0" w:type="auto"/>
            <w:vAlign w:val="center"/>
            <w:hideMark/>
          </w:tcPr>
          <w:p w14:paraId="7858CE08" w14:textId="77777777" w:rsidR="00E82EC3" w:rsidRPr="00E82EC3" w:rsidRDefault="00E82EC3" w:rsidP="00E82EC3">
            <w:r w:rsidRPr="00E82EC3">
              <w:t>Passed</w:t>
            </w:r>
          </w:p>
        </w:tc>
        <w:tc>
          <w:tcPr>
            <w:tcW w:w="0" w:type="auto"/>
            <w:vAlign w:val="center"/>
            <w:hideMark/>
          </w:tcPr>
          <w:p w14:paraId="01E50225" w14:textId="77777777" w:rsidR="00E82EC3" w:rsidRPr="00E82EC3" w:rsidRDefault="00E82EC3" w:rsidP="00E82EC3">
            <w:r w:rsidRPr="00E82EC3">
              <w:t>Email with digit 0 matched</w:t>
            </w:r>
          </w:p>
        </w:tc>
      </w:tr>
      <w:tr w:rsidR="00E82EC3" w:rsidRPr="00E82EC3" w14:paraId="4CEA91AD" w14:textId="77777777" w:rsidTr="00E82EC3">
        <w:trPr>
          <w:trHeight w:val="497"/>
          <w:tblCellSpacing w:w="15" w:type="dxa"/>
        </w:trPr>
        <w:tc>
          <w:tcPr>
            <w:tcW w:w="1457" w:type="dxa"/>
            <w:vAlign w:val="center"/>
            <w:hideMark/>
          </w:tcPr>
          <w:p w14:paraId="32B7A7C5" w14:textId="77777777" w:rsidR="00E82EC3" w:rsidRPr="00E82EC3" w:rsidRDefault="00E82EC3" w:rsidP="00E82EC3">
            <w:r w:rsidRPr="00E82EC3">
              <w:t>TC6</w:t>
            </w:r>
          </w:p>
        </w:tc>
        <w:tc>
          <w:tcPr>
            <w:tcW w:w="2106" w:type="dxa"/>
            <w:vAlign w:val="center"/>
            <w:hideMark/>
          </w:tcPr>
          <w:p w14:paraId="4AAC1113" w14:textId="77777777" w:rsidR="00E82EC3" w:rsidRPr="00E82EC3" w:rsidRDefault="00E82EC3" w:rsidP="00E82EC3">
            <w:proofErr w:type="spellStart"/>
            <w:r w:rsidRPr="00E82EC3">
              <w:t>EmailScrubber</w:t>
            </w:r>
            <w:proofErr w:type="spellEnd"/>
          </w:p>
        </w:tc>
        <w:tc>
          <w:tcPr>
            <w:tcW w:w="0" w:type="auto"/>
            <w:vAlign w:val="center"/>
            <w:hideMark/>
          </w:tcPr>
          <w:p w14:paraId="4617DDF1" w14:textId="77777777" w:rsidR="00E82EC3" w:rsidRPr="00E82EC3" w:rsidRDefault="00E82EC3" w:rsidP="00E82EC3">
            <w:r w:rsidRPr="00E82EC3">
              <w:t>Failed</w:t>
            </w:r>
          </w:p>
        </w:tc>
        <w:tc>
          <w:tcPr>
            <w:tcW w:w="0" w:type="auto"/>
            <w:vAlign w:val="center"/>
            <w:hideMark/>
          </w:tcPr>
          <w:p w14:paraId="1CAA50CD" w14:textId="77777777" w:rsidR="00E82EC3" w:rsidRPr="00E82EC3" w:rsidRDefault="00E82EC3" w:rsidP="00E82EC3">
            <w:r w:rsidRPr="00E82EC3">
              <w:t>Regex does not support digits 1–9</w:t>
            </w:r>
          </w:p>
        </w:tc>
      </w:tr>
      <w:tr w:rsidR="00E82EC3" w:rsidRPr="00E82EC3" w14:paraId="3B7EB394" w14:textId="77777777" w:rsidTr="00E82EC3">
        <w:trPr>
          <w:trHeight w:val="487"/>
          <w:tblCellSpacing w:w="15" w:type="dxa"/>
        </w:trPr>
        <w:tc>
          <w:tcPr>
            <w:tcW w:w="1457" w:type="dxa"/>
            <w:vAlign w:val="center"/>
            <w:hideMark/>
          </w:tcPr>
          <w:p w14:paraId="5DE38571" w14:textId="77777777" w:rsidR="00E82EC3" w:rsidRPr="00E82EC3" w:rsidRDefault="00E82EC3" w:rsidP="00E82EC3">
            <w:r w:rsidRPr="00E82EC3">
              <w:t>TC7</w:t>
            </w:r>
          </w:p>
        </w:tc>
        <w:tc>
          <w:tcPr>
            <w:tcW w:w="2106" w:type="dxa"/>
            <w:vAlign w:val="center"/>
            <w:hideMark/>
          </w:tcPr>
          <w:p w14:paraId="7C8339F5" w14:textId="77777777" w:rsidR="00E82EC3" w:rsidRPr="00E82EC3" w:rsidRDefault="00E82EC3" w:rsidP="00E82EC3">
            <w:proofErr w:type="spellStart"/>
            <w:r w:rsidRPr="00E82EC3">
              <w:t>EmailScrubber</w:t>
            </w:r>
            <w:proofErr w:type="spellEnd"/>
          </w:p>
        </w:tc>
        <w:tc>
          <w:tcPr>
            <w:tcW w:w="0" w:type="auto"/>
            <w:vAlign w:val="center"/>
            <w:hideMark/>
          </w:tcPr>
          <w:p w14:paraId="51535A26" w14:textId="77777777" w:rsidR="00E82EC3" w:rsidRPr="00E82EC3" w:rsidRDefault="00E82EC3" w:rsidP="00E82EC3">
            <w:r w:rsidRPr="00E82EC3">
              <w:t>Passed</w:t>
            </w:r>
          </w:p>
        </w:tc>
        <w:tc>
          <w:tcPr>
            <w:tcW w:w="0" w:type="auto"/>
            <w:vAlign w:val="center"/>
            <w:hideMark/>
          </w:tcPr>
          <w:p w14:paraId="05B63E3F" w14:textId="77777777" w:rsidR="00E82EC3" w:rsidRPr="00E82EC3" w:rsidRDefault="00E82EC3" w:rsidP="00E82EC3">
            <w:r w:rsidRPr="00E82EC3">
              <w:t>Multiple emails handled</w:t>
            </w:r>
          </w:p>
        </w:tc>
      </w:tr>
      <w:tr w:rsidR="00E82EC3" w:rsidRPr="00E82EC3" w14:paraId="2816FE78" w14:textId="77777777" w:rsidTr="00E82EC3">
        <w:trPr>
          <w:trHeight w:val="497"/>
          <w:tblCellSpacing w:w="15" w:type="dxa"/>
        </w:trPr>
        <w:tc>
          <w:tcPr>
            <w:tcW w:w="1457" w:type="dxa"/>
            <w:vAlign w:val="center"/>
            <w:hideMark/>
          </w:tcPr>
          <w:p w14:paraId="06BC138E" w14:textId="77777777" w:rsidR="00E82EC3" w:rsidRPr="00E82EC3" w:rsidRDefault="00E82EC3" w:rsidP="00E82EC3">
            <w:r w:rsidRPr="00E82EC3">
              <w:t>TC10</w:t>
            </w:r>
          </w:p>
        </w:tc>
        <w:tc>
          <w:tcPr>
            <w:tcW w:w="2106" w:type="dxa"/>
            <w:vAlign w:val="center"/>
            <w:hideMark/>
          </w:tcPr>
          <w:p w14:paraId="7846D971" w14:textId="77777777" w:rsidR="00E82EC3" w:rsidRPr="00E82EC3" w:rsidRDefault="00E82EC3" w:rsidP="00E82EC3">
            <w:proofErr w:type="spellStart"/>
            <w:r w:rsidRPr="00E82EC3">
              <w:t>MainScrubber</w:t>
            </w:r>
            <w:proofErr w:type="spellEnd"/>
          </w:p>
        </w:tc>
        <w:tc>
          <w:tcPr>
            <w:tcW w:w="0" w:type="auto"/>
            <w:vAlign w:val="center"/>
            <w:hideMark/>
          </w:tcPr>
          <w:p w14:paraId="5110C05B" w14:textId="77777777" w:rsidR="00E82EC3" w:rsidRPr="00E82EC3" w:rsidRDefault="00E82EC3" w:rsidP="00E82EC3">
            <w:r w:rsidRPr="00E82EC3">
              <w:t>Passed</w:t>
            </w:r>
          </w:p>
        </w:tc>
        <w:tc>
          <w:tcPr>
            <w:tcW w:w="0" w:type="auto"/>
            <w:vAlign w:val="center"/>
            <w:hideMark/>
          </w:tcPr>
          <w:p w14:paraId="0AB04A17" w14:textId="77777777" w:rsidR="00E82EC3" w:rsidRPr="00E82EC3" w:rsidRDefault="00E82EC3" w:rsidP="00E82EC3">
            <w:r w:rsidRPr="00E82EC3">
              <w:t>Correct delegation</w:t>
            </w:r>
          </w:p>
        </w:tc>
      </w:tr>
      <w:tr w:rsidR="00E82EC3" w:rsidRPr="00E82EC3" w14:paraId="7248D5D5" w14:textId="77777777" w:rsidTr="00E82EC3">
        <w:trPr>
          <w:trHeight w:val="487"/>
          <w:tblCellSpacing w:w="15" w:type="dxa"/>
        </w:trPr>
        <w:tc>
          <w:tcPr>
            <w:tcW w:w="1457" w:type="dxa"/>
            <w:vAlign w:val="center"/>
            <w:hideMark/>
          </w:tcPr>
          <w:p w14:paraId="152CF838" w14:textId="77777777" w:rsidR="00E82EC3" w:rsidRPr="00E82EC3" w:rsidRDefault="00E82EC3" w:rsidP="00E82EC3">
            <w:r w:rsidRPr="00E82EC3">
              <w:t>TC11</w:t>
            </w:r>
          </w:p>
        </w:tc>
        <w:tc>
          <w:tcPr>
            <w:tcW w:w="2106" w:type="dxa"/>
            <w:vAlign w:val="center"/>
            <w:hideMark/>
          </w:tcPr>
          <w:p w14:paraId="793B3FC7" w14:textId="77777777" w:rsidR="00E82EC3" w:rsidRPr="00E82EC3" w:rsidRDefault="00E82EC3" w:rsidP="00E82EC3">
            <w:proofErr w:type="spellStart"/>
            <w:r w:rsidRPr="00E82EC3">
              <w:t>MainScrubber</w:t>
            </w:r>
            <w:proofErr w:type="spellEnd"/>
          </w:p>
        </w:tc>
        <w:tc>
          <w:tcPr>
            <w:tcW w:w="0" w:type="auto"/>
            <w:vAlign w:val="center"/>
            <w:hideMark/>
          </w:tcPr>
          <w:p w14:paraId="710AA169" w14:textId="77777777" w:rsidR="00E82EC3" w:rsidRPr="00E82EC3" w:rsidRDefault="00E82EC3" w:rsidP="00E82EC3">
            <w:r w:rsidRPr="00E82EC3">
              <w:t>Passed</w:t>
            </w:r>
          </w:p>
        </w:tc>
        <w:tc>
          <w:tcPr>
            <w:tcW w:w="0" w:type="auto"/>
            <w:vAlign w:val="center"/>
            <w:hideMark/>
          </w:tcPr>
          <w:p w14:paraId="3FDF3D8B" w14:textId="77777777" w:rsidR="00E82EC3" w:rsidRPr="00E82EC3" w:rsidRDefault="00E82EC3" w:rsidP="00E82EC3">
            <w:r w:rsidRPr="00E82EC3">
              <w:t>Correct delegation</w:t>
            </w:r>
          </w:p>
        </w:tc>
      </w:tr>
      <w:tr w:rsidR="00E82EC3" w:rsidRPr="00E82EC3" w14:paraId="284447CA" w14:textId="77777777" w:rsidTr="00E82EC3">
        <w:trPr>
          <w:trHeight w:val="497"/>
          <w:tblCellSpacing w:w="15" w:type="dxa"/>
        </w:trPr>
        <w:tc>
          <w:tcPr>
            <w:tcW w:w="1457" w:type="dxa"/>
            <w:vAlign w:val="center"/>
            <w:hideMark/>
          </w:tcPr>
          <w:p w14:paraId="6F40527F" w14:textId="77777777" w:rsidR="00E82EC3" w:rsidRPr="00E82EC3" w:rsidRDefault="00E82EC3" w:rsidP="00E82EC3">
            <w:r w:rsidRPr="00E82EC3">
              <w:t>TC12</w:t>
            </w:r>
          </w:p>
        </w:tc>
        <w:tc>
          <w:tcPr>
            <w:tcW w:w="2106" w:type="dxa"/>
            <w:vAlign w:val="center"/>
            <w:hideMark/>
          </w:tcPr>
          <w:p w14:paraId="11A9D7BD" w14:textId="77777777" w:rsidR="00E82EC3" w:rsidRPr="00E82EC3" w:rsidRDefault="00E82EC3" w:rsidP="00E82EC3">
            <w:proofErr w:type="spellStart"/>
            <w:r w:rsidRPr="00E82EC3">
              <w:t>MainScrubber</w:t>
            </w:r>
            <w:proofErr w:type="spellEnd"/>
          </w:p>
        </w:tc>
        <w:tc>
          <w:tcPr>
            <w:tcW w:w="0" w:type="auto"/>
            <w:vAlign w:val="center"/>
            <w:hideMark/>
          </w:tcPr>
          <w:p w14:paraId="3BC61C0B" w14:textId="77777777" w:rsidR="00E82EC3" w:rsidRPr="00E82EC3" w:rsidRDefault="00E82EC3" w:rsidP="00E82EC3">
            <w:r w:rsidRPr="00E82EC3">
              <w:t>Passed</w:t>
            </w:r>
          </w:p>
        </w:tc>
        <w:tc>
          <w:tcPr>
            <w:tcW w:w="0" w:type="auto"/>
            <w:vAlign w:val="center"/>
            <w:hideMark/>
          </w:tcPr>
          <w:p w14:paraId="3A2E962E" w14:textId="77777777" w:rsidR="00E82EC3" w:rsidRPr="00E82EC3" w:rsidRDefault="00E82EC3" w:rsidP="00E82EC3">
            <w:r w:rsidRPr="00E82EC3">
              <w:t>Correct sequence</w:t>
            </w:r>
          </w:p>
        </w:tc>
      </w:tr>
      <w:tr w:rsidR="00E82EC3" w:rsidRPr="00E82EC3" w14:paraId="21C0C382" w14:textId="77777777" w:rsidTr="00E82EC3">
        <w:trPr>
          <w:trHeight w:val="497"/>
          <w:tblCellSpacing w:w="15" w:type="dxa"/>
        </w:trPr>
        <w:tc>
          <w:tcPr>
            <w:tcW w:w="1457" w:type="dxa"/>
            <w:vAlign w:val="center"/>
            <w:hideMark/>
          </w:tcPr>
          <w:p w14:paraId="5E82EB7E" w14:textId="77777777" w:rsidR="00E82EC3" w:rsidRPr="00E82EC3" w:rsidRDefault="00E82EC3" w:rsidP="00E82EC3">
            <w:r w:rsidRPr="00E82EC3">
              <w:t>TC13</w:t>
            </w:r>
          </w:p>
        </w:tc>
        <w:tc>
          <w:tcPr>
            <w:tcW w:w="2106" w:type="dxa"/>
            <w:vAlign w:val="center"/>
            <w:hideMark/>
          </w:tcPr>
          <w:p w14:paraId="5F913C2E" w14:textId="77777777" w:rsidR="00E82EC3" w:rsidRPr="00E82EC3" w:rsidRDefault="00E82EC3" w:rsidP="00E82EC3">
            <w:proofErr w:type="spellStart"/>
            <w:r w:rsidRPr="00E82EC3">
              <w:t>MainScrubber</w:t>
            </w:r>
            <w:proofErr w:type="spellEnd"/>
          </w:p>
        </w:tc>
        <w:tc>
          <w:tcPr>
            <w:tcW w:w="0" w:type="auto"/>
            <w:vAlign w:val="center"/>
            <w:hideMark/>
          </w:tcPr>
          <w:p w14:paraId="61BE90C4" w14:textId="77777777" w:rsidR="00E82EC3" w:rsidRPr="00E82EC3" w:rsidRDefault="00E82EC3" w:rsidP="00E82EC3">
            <w:r w:rsidRPr="00E82EC3">
              <w:t>Passed</w:t>
            </w:r>
          </w:p>
        </w:tc>
        <w:tc>
          <w:tcPr>
            <w:tcW w:w="0" w:type="auto"/>
            <w:vAlign w:val="center"/>
            <w:hideMark/>
          </w:tcPr>
          <w:p w14:paraId="66C4AA29" w14:textId="77777777" w:rsidR="00E82EC3" w:rsidRPr="00E82EC3" w:rsidRDefault="00E82EC3" w:rsidP="00E82EC3">
            <w:r w:rsidRPr="00E82EC3">
              <w:t>Exception handled</w:t>
            </w:r>
          </w:p>
        </w:tc>
      </w:tr>
    </w:tbl>
    <w:p w14:paraId="0FAA3A41" w14:textId="77777777" w:rsidR="00E82EC3" w:rsidRPr="00E82EC3" w:rsidRDefault="00E82EC3" w:rsidP="00E82EC3"/>
    <w:p w14:paraId="3D18990F" w14:textId="28A0AB06" w:rsidR="00302143" w:rsidRDefault="00E82EC3">
      <w:pPr>
        <w:pStyle w:val="Heading1"/>
      </w:pPr>
      <w:r>
        <w:t>5.</w:t>
      </w:r>
      <w:r w:rsidR="00000000">
        <w:t xml:space="preserve"> Coverage Criteria</w:t>
      </w:r>
    </w:p>
    <w:p w14:paraId="73B4B7BA" w14:textId="77777777" w:rsidR="00302143" w:rsidRDefault="00000000">
      <w:r>
        <w:t>The test cases achieve both statement and branch coverage. All conditions, including edge cases and interaction between classes, are tested using unit and behavioral testing techniques.</w:t>
      </w:r>
    </w:p>
    <w:p w14:paraId="4BAA93D2" w14:textId="77777777" w:rsidR="001E0BB8" w:rsidRDefault="001E0BB8"/>
    <w:sectPr w:rsidR="001E0B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860548">
    <w:abstractNumId w:val="8"/>
  </w:num>
  <w:num w:numId="2" w16cid:durableId="575169162">
    <w:abstractNumId w:val="6"/>
  </w:num>
  <w:num w:numId="3" w16cid:durableId="544876550">
    <w:abstractNumId w:val="5"/>
  </w:num>
  <w:num w:numId="4" w16cid:durableId="1985962204">
    <w:abstractNumId w:val="4"/>
  </w:num>
  <w:num w:numId="5" w16cid:durableId="1733458669">
    <w:abstractNumId w:val="7"/>
  </w:num>
  <w:num w:numId="6" w16cid:durableId="1463645496">
    <w:abstractNumId w:val="3"/>
  </w:num>
  <w:num w:numId="7" w16cid:durableId="1613828866">
    <w:abstractNumId w:val="2"/>
  </w:num>
  <w:num w:numId="8" w16cid:durableId="2032603347">
    <w:abstractNumId w:val="1"/>
  </w:num>
  <w:num w:numId="9" w16cid:durableId="68093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BB8"/>
    <w:rsid w:val="0029639D"/>
    <w:rsid w:val="00302143"/>
    <w:rsid w:val="00326F90"/>
    <w:rsid w:val="009B29E3"/>
    <w:rsid w:val="00AA1D8D"/>
    <w:rsid w:val="00B47730"/>
    <w:rsid w:val="00B7237B"/>
    <w:rsid w:val="00CB0664"/>
    <w:rsid w:val="00E82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33F79"/>
  <w14:defaultImageDpi w14:val="300"/>
  <w15:docId w15:val="{84A2F863-0761-4F71-95CA-AB0A61FC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Mostafa</cp:lastModifiedBy>
  <cp:revision>3</cp:revision>
  <dcterms:created xsi:type="dcterms:W3CDTF">2026-04-03T10:01:00Z</dcterms:created>
  <dcterms:modified xsi:type="dcterms:W3CDTF">2026-04-03T16:09:00Z</dcterms:modified>
  <cp:category/>
</cp:coreProperties>
</file>