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56BA" w:rsidRDefault="00F756BA" w:rsidP="00F756BA">
      <w:pPr>
        <w:jc w:val="center"/>
        <w:rPr>
          <w:sz w:val="32"/>
        </w:rPr>
      </w:pPr>
      <w:r w:rsidRPr="0036377C">
        <w:rPr>
          <w:rFonts w:ascii="Book Antiqua" w:hAnsi="Book Antiqua"/>
          <w:b/>
          <w:noProof/>
          <w:sz w:val="40"/>
        </w:rPr>
        <w:drawing>
          <wp:anchor distT="0" distB="0" distL="114300" distR="114300" simplePos="0" relativeHeight="251659264" behindDoc="0" locked="0" layoutInCell="1" allowOverlap="1" wp14:anchorId="1A6D898D" wp14:editId="77429726">
            <wp:simplePos x="0" y="0"/>
            <wp:positionH relativeFrom="margin">
              <wp:posOffset>2019300</wp:posOffset>
            </wp:positionH>
            <wp:positionV relativeFrom="margin">
              <wp:posOffset>114300</wp:posOffset>
            </wp:positionV>
            <wp:extent cx="1885950" cy="18859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5">
                      <a:extLst>
                        <a:ext uri="{28A0092B-C50C-407E-A947-70E740481C1C}">
                          <a14:useLocalDpi xmlns:a14="http://schemas.microsoft.com/office/drawing/2010/main" val="0"/>
                        </a:ext>
                      </a:extLst>
                    </a:blip>
                    <a:stretch>
                      <a:fillRect/>
                    </a:stretch>
                  </pic:blipFill>
                  <pic:spPr>
                    <a:xfrm>
                      <a:off x="0" y="0"/>
                      <a:ext cx="1885950" cy="1885950"/>
                    </a:xfrm>
                    <a:prstGeom prst="rect">
                      <a:avLst/>
                    </a:prstGeom>
                  </pic:spPr>
                </pic:pic>
              </a:graphicData>
            </a:graphic>
            <wp14:sizeRelH relativeFrom="margin">
              <wp14:pctWidth>0</wp14:pctWidth>
            </wp14:sizeRelH>
            <wp14:sizeRelV relativeFrom="margin">
              <wp14:pctHeight>0</wp14:pctHeight>
            </wp14:sizeRelV>
          </wp:anchor>
        </w:drawing>
      </w:r>
    </w:p>
    <w:p w:rsidR="00F756BA" w:rsidRDefault="00F756BA" w:rsidP="00F756BA">
      <w:pPr>
        <w:jc w:val="center"/>
        <w:rPr>
          <w:sz w:val="32"/>
        </w:rPr>
      </w:pPr>
    </w:p>
    <w:p w:rsidR="00F756BA" w:rsidRDefault="00F756BA" w:rsidP="00F756BA">
      <w:pPr>
        <w:jc w:val="center"/>
        <w:rPr>
          <w:sz w:val="32"/>
        </w:rPr>
      </w:pPr>
    </w:p>
    <w:p w:rsidR="00F756BA" w:rsidRDefault="00F756BA" w:rsidP="00F756BA">
      <w:pPr>
        <w:jc w:val="center"/>
        <w:rPr>
          <w:sz w:val="32"/>
        </w:rPr>
      </w:pPr>
    </w:p>
    <w:p w:rsidR="00F756BA" w:rsidRDefault="00F756BA" w:rsidP="00F756BA">
      <w:pPr>
        <w:jc w:val="center"/>
        <w:rPr>
          <w:sz w:val="32"/>
        </w:rPr>
      </w:pPr>
    </w:p>
    <w:p w:rsidR="00F756BA" w:rsidRDefault="00F756BA" w:rsidP="00F756BA">
      <w:pPr>
        <w:jc w:val="center"/>
        <w:rPr>
          <w:sz w:val="32"/>
        </w:rPr>
      </w:pPr>
    </w:p>
    <w:p w:rsidR="00F756BA" w:rsidRDefault="00F756BA" w:rsidP="00F756BA">
      <w:pPr>
        <w:jc w:val="center"/>
        <w:rPr>
          <w:rFonts w:ascii="Book Antiqua" w:hAnsi="Book Antiqua"/>
          <w:b/>
          <w:sz w:val="40"/>
        </w:rPr>
      </w:pPr>
      <w:r w:rsidRPr="0036377C">
        <w:rPr>
          <w:rFonts w:ascii="Book Antiqua" w:hAnsi="Book Antiqua"/>
          <w:b/>
          <w:sz w:val="40"/>
        </w:rPr>
        <w:t>BENAZIR BHUTTO SHAHEED UNIVERSITY LYARI</w:t>
      </w:r>
    </w:p>
    <w:p w:rsidR="00F756BA" w:rsidRDefault="00F756BA" w:rsidP="00F756BA">
      <w:pPr>
        <w:rPr>
          <w:rFonts w:ascii="Book Antiqua" w:hAnsi="Book Antiqua"/>
          <w:b/>
          <w:sz w:val="40"/>
        </w:rPr>
      </w:pPr>
    </w:p>
    <w:p w:rsidR="00F756BA" w:rsidRDefault="00F756BA" w:rsidP="00F756BA">
      <w:pPr>
        <w:jc w:val="center"/>
        <w:rPr>
          <w:rFonts w:ascii="Times New Roman" w:hAnsi="Times New Roman" w:cs="Times New Roman"/>
          <w:b/>
          <w:sz w:val="40"/>
        </w:rPr>
      </w:pPr>
    </w:p>
    <w:p w:rsidR="00F756BA" w:rsidRPr="00F756BA" w:rsidRDefault="00F756BA" w:rsidP="00F756BA">
      <w:pPr>
        <w:jc w:val="center"/>
        <w:rPr>
          <w:rFonts w:ascii="Times New Roman" w:hAnsi="Times New Roman" w:cs="Times New Roman"/>
          <w:b/>
          <w:sz w:val="32"/>
        </w:rPr>
      </w:pPr>
      <w:r w:rsidRPr="00F756BA">
        <w:rPr>
          <w:rFonts w:ascii="Times New Roman" w:hAnsi="Times New Roman" w:cs="Times New Roman"/>
          <w:b/>
          <w:sz w:val="32"/>
        </w:rPr>
        <w:t xml:space="preserve">FINAL PROJECT REPORT </w:t>
      </w:r>
    </w:p>
    <w:p w:rsidR="00F756BA" w:rsidRPr="00F756BA" w:rsidRDefault="00F756BA" w:rsidP="00F756BA">
      <w:pPr>
        <w:jc w:val="center"/>
        <w:rPr>
          <w:rFonts w:ascii="Times New Roman" w:hAnsi="Times New Roman" w:cs="Times New Roman"/>
          <w:b/>
          <w:sz w:val="32"/>
        </w:rPr>
      </w:pPr>
      <w:r w:rsidRPr="00F756BA">
        <w:rPr>
          <w:rFonts w:ascii="Times New Roman" w:hAnsi="Times New Roman" w:cs="Times New Roman"/>
          <w:b/>
          <w:sz w:val="32"/>
        </w:rPr>
        <w:t>(Artificial Intelligence)</w:t>
      </w:r>
    </w:p>
    <w:p w:rsidR="00F756BA" w:rsidRDefault="00F756BA" w:rsidP="00F756BA">
      <w:pPr>
        <w:jc w:val="center"/>
        <w:rPr>
          <w:rFonts w:ascii="Times New Roman" w:hAnsi="Times New Roman" w:cs="Times New Roman"/>
          <w:b/>
          <w:sz w:val="28"/>
        </w:rPr>
      </w:pPr>
    </w:p>
    <w:p w:rsidR="00F756BA" w:rsidRPr="0036377C" w:rsidRDefault="00F756BA" w:rsidP="00F756BA">
      <w:pPr>
        <w:jc w:val="center"/>
        <w:rPr>
          <w:rFonts w:ascii="Times New Roman" w:hAnsi="Times New Roman" w:cs="Times New Roman"/>
          <w:b/>
          <w:sz w:val="28"/>
        </w:rPr>
      </w:pPr>
    </w:p>
    <w:p w:rsidR="00F756BA" w:rsidRPr="004302E2" w:rsidRDefault="00F756BA" w:rsidP="00F756BA">
      <w:pPr>
        <w:rPr>
          <w:rFonts w:ascii="Times New Roman" w:hAnsi="Times New Roman" w:cs="Times New Roman"/>
          <w:b/>
          <w:sz w:val="24"/>
        </w:rPr>
      </w:pPr>
    </w:p>
    <w:p w:rsidR="00F756BA" w:rsidRDefault="00F756BA" w:rsidP="00F756BA">
      <w:pPr>
        <w:rPr>
          <w:rFonts w:ascii="Times New Roman" w:hAnsi="Times New Roman" w:cs="Times New Roman"/>
          <w:b/>
          <w:sz w:val="28"/>
        </w:rPr>
      </w:pPr>
      <w:r w:rsidRPr="0036377C">
        <w:rPr>
          <w:rFonts w:ascii="Times New Roman" w:hAnsi="Times New Roman" w:cs="Times New Roman"/>
          <w:b/>
          <w:sz w:val="28"/>
        </w:rPr>
        <w:t>Group Members:</w:t>
      </w:r>
    </w:p>
    <w:p w:rsidR="00F756BA" w:rsidRDefault="00F756BA" w:rsidP="00F756BA">
      <w:pPr>
        <w:pStyle w:val="ListParagraph"/>
        <w:numPr>
          <w:ilvl w:val="0"/>
          <w:numId w:val="1"/>
        </w:numPr>
        <w:rPr>
          <w:rFonts w:ascii="Times New Roman" w:hAnsi="Times New Roman" w:cs="Times New Roman"/>
          <w:sz w:val="28"/>
        </w:rPr>
      </w:pPr>
      <w:r>
        <w:rPr>
          <w:rFonts w:ascii="Times New Roman" w:hAnsi="Times New Roman" w:cs="Times New Roman"/>
          <w:sz w:val="28"/>
        </w:rPr>
        <w:t>Salman Abdul Rahim (BCS</w:t>
      </w:r>
      <w:r w:rsidR="00723C3F">
        <w:rPr>
          <w:rFonts w:ascii="Times New Roman" w:hAnsi="Times New Roman" w:cs="Times New Roman"/>
          <w:sz w:val="28"/>
        </w:rPr>
        <w:t>-</w:t>
      </w:r>
      <w:r>
        <w:rPr>
          <w:rFonts w:ascii="Times New Roman" w:hAnsi="Times New Roman" w:cs="Times New Roman"/>
          <w:sz w:val="28"/>
        </w:rPr>
        <w:t>616)</w:t>
      </w:r>
    </w:p>
    <w:p w:rsidR="00F756BA" w:rsidRDefault="00723C3F" w:rsidP="00F756BA">
      <w:pPr>
        <w:pStyle w:val="ListParagraph"/>
        <w:numPr>
          <w:ilvl w:val="0"/>
          <w:numId w:val="1"/>
        </w:numPr>
        <w:rPr>
          <w:rFonts w:ascii="Times New Roman" w:hAnsi="Times New Roman" w:cs="Times New Roman"/>
          <w:sz w:val="28"/>
        </w:rPr>
      </w:pPr>
      <w:r>
        <w:rPr>
          <w:rFonts w:ascii="Times New Roman" w:hAnsi="Times New Roman" w:cs="Times New Roman"/>
          <w:sz w:val="28"/>
        </w:rPr>
        <w:t>Muhammad Saad (BCS-597</w:t>
      </w:r>
      <w:r w:rsidR="00F756BA">
        <w:rPr>
          <w:rFonts w:ascii="Times New Roman" w:hAnsi="Times New Roman" w:cs="Times New Roman"/>
          <w:sz w:val="28"/>
        </w:rPr>
        <w:t>)</w:t>
      </w:r>
    </w:p>
    <w:p w:rsidR="00F756BA" w:rsidRDefault="00723C3F" w:rsidP="00F756BA">
      <w:pPr>
        <w:pStyle w:val="ListParagraph"/>
        <w:numPr>
          <w:ilvl w:val="0"/>
          <w:numId w:val="1"/>
        </w:numPr>
        <w:rPr>
          <w:rFonts w:ascii="Times New Roman" w:hAnsi="Times New Roman" w:cs="Times New Roman"/>
          <w:sz w:val="28"/>
        </w:rPr>
      </w:pPr>
      <w:r>
        <w:rPr>
          <w:rFonts w:ascii="Times New Roman" w:hAnsi="Times New Roman" w:cs="Times New Roman"/>
          <w:sz w:val="28"/>
        </w:rPr>
        <w:t>Zafar Hayat Khan (BCS-635</w:t>
      </w:r>
      <w:r w:rsidR="00F756BA">
        <w:rPr>
          <w:rFonts w:ascii="Times New Roman" w:hAnsi="Times New Roman" w:cs="Times New Roman"/>
          <w:sz w:val="28"/>
        </w:rPr>
        <w:t>)</w:t>
      </w:r>
    </w:p>
    <w:p w:rsidR="00F756BA" w:rsidRDefault="00F756BA" w:rsidP="00F756BA">
      <w:pPr>
        <w:pStyle w:val="ListParagraph"/>
        <w:rPr>
          <w:rFonts w:ascii="Times New Roman" w:hAnsi="Times New Roman" w:cs="Times New Roman"/>
          <w:sz w:val="28"/>
        </w:rPr>
      </w:pPr>
    </w:p>
    <w:p w:rsidR="00723C3F" w:rsidRDefault="00723C3F" w:rsidP="00F756BA">
      <w:pPr>
        <w:pStyle w:val="ListParagraph"/>
        <w:rPr>
          <w:rFonts w:ascii="Times New Roman" w:hAnsi="Times New Roman" w:cs="Times New Roman"/>
          <w:sz w:val="28"/>
        </w:rPr>
      </w:pPr>
    </w:p>
    <w:p w:rsidR="00F756BA" w:rsidRPr="004302E2" w:rsidRDefault="00F756BA" w:rsidP="00F756BA">
      <w:pPr>
        <w:pStyle w:val="ListParagraph"/>
        <w:rPr>
          <w:rFonts w:ascii="Times New Roman" w:hAnsi="Times New Roman" w:cs="Times New Roman"/>
          <w:sz w:val="28"/>
        </w:rPr>
      </w:pPr>
    </w:p>
    <w:p w:rsidR="00F756BA" w:rsidRDefault="00723C3F" w:rsidP="00F756BA">
      <w:pPr>
        <w:ind w:left="360"/>
        <w:jc w:val="right"/>
        <w:rPr>
          <w:rFonts w:ascii="Times New Roman" w:hAnsi="Times New Roman" w:cs="Times New Roman"/>
          <w:b/>
          <w:sz w:val="28"/>
        </w:rPr>
      </w:pPr>
      <w:r>
        <w:rPr>
          <w:rFonts w:ascii="Times New Roman" w:hAnsi="Times New Roman" w:cs="Times New Roman"/>
          <w:b/>
          <w:sz w:val="28"/>
        </w:rPr>
        <w:t>Submitted To</w:t>
      </w:r>
      <w:r w:rsidR="00F756BA">
        <w:rPr>
          <w:rFonts w:ascii="Times New Roman" w:hAnsi="Times New Roman" w:cs="Times New Roman"/>
          <w:b/>
          <w:sz w:val="28"/>
        </w:rPr>
        <w:t>:</w:t>
      </w:r>
    </w:p>
    <w:p w:rsidR="00F756BA" w:rsidRDefault="00723C3F" w:rsidP="00F756BA">
      <w:pPr>
        <w:ind w:left="360"/>
        <w:jc w:val="right"/>
        <w:rPr>
          <w:rFonts w:ascii="Times New Roman" w:hAnsi="Times New Roman" w:cs="Times New Roman"/>
          <w:sz w:val="28"/>
        </w:rPr>
      </w:pPr>
      <w:r>
        <w:rPr>
          <w:rFonts w:ascii="Times New Roman" w:hAnsi="Times New Roman" w:cs="Times New Roman"/>
          <w:sz w:val="28"/>
        </w:rPr>
        <w:t>Ma’am Nadiya Mirbahar</w:t>
      </w:r>
    </w:p>
    <w:p w:rsidR="00723C3F" w:rsidRDefault="00723C3F">
      <w:pPr>
        <w:rPr>
          <w:b/>
          <w:sz w:val="24"/>
        </w:rPr>
      </w:pPr>
    </w:p>
    <w:p w:rsidR="00723C3F" w:rsidRDefault="00723C3F" w:rsidP="00723C3F">
      <w:pPr>
        <w:jc w:val="center"/>
        <w:rPr>
          <w:rFonts w:ascii="Times New Roman" w:hAnsi="Times New Roman" w:cs="Times New Roman"/>
          <w:b/>
          <w:sz w:val="32"/>
        </w:rPr>
      </w:pPr>
      <w:r w:rsidRPr="00723C3F">
        <w:rPr>
          <w:rFonts w:ascii="Times New Roman" w:hAnsi="Times New Roman" w:cs="Times New Roman"/>
          <w:b/>
          <w:sz w:val="32"/>
        </w:rPr>
        <w:lastRenderedPageBreak/>
        <w:t xml:space="preserve">INSURANCE CHARGES PREDICTION USING </w:t>
      </w:r>
    </w:p>
    <w:p w:rsidR="00723C3F" w:rsidRPr="00723C3F" w:rsidRDefault="00723C3F" w:rsidP="00723C3F">
      <w:pPr>
        <w:jc w:val="center"/>
        <w:rPr>
          <w:rFonts w:ascii="Times New Roman" w:hAnsi="Times New Roman" w:cs="Times New Roman"/>
          <w:b/>
          <w:sz w:val="32"/>
        </w:rPr>
      </w:pPr>
      <w:r w:rsidRPr="00723C3F">
        <w:rPr>
          <w:rFonts w:ascii="Times New Roman" w:hAnsi="Times New Roman" w:cs="Times New Roman"/>
          <w:b/>
          <w:sz w:val="32"/>
        </w:rPr>
        <w:t>MACHINE LEARNING</w:t>
      </w:r>
    </w:p>
    <w:p w:rsidR="00723C3F" w:rsidRDefault="00723C3F" w:rsidP="00723C3F">
      <w:pPr>
        <w:jc w:val="center"/>
        <w:rPr>
          <w:b/>
          <w:sz w:val="24"/>
        </w:rPr>
      </w:pPr>
    </w:p>
    <w:p w:rsidR="00723C3F" w:rsidRDefault="00723C3F">
      <w:pPr>
        <w:rPr>
          <w:b/>
          <w:sz w:val="24"/>
        </w:rPr>
      </w:pPr>
    </w:p>
    <w:p w:rsidR="00FE501F" w:rsidRPr="000C7929" w:rsidRDefault="00FE501F">
      <w:pPr>
        <w:rPr>
          <w:b/>
          <w:sz w:val="28"/>
        </w:rPr>
      </w:pPr>
      <w:r w:rsidRPr="000C7929">
        <w:rPr>
          <w:b/>
          <w:sz w:val="28"/>
        </w:rPr>
        <w:t>INTRODUCTION:</w:t>
      </w:r>
      <w:r w:rsidR="00F756BA" w:rsidRPr="000C7929">
        <w:rPr>
          <w:b/>
          <w:sz w:val="28"/>
        </w:rPr>
        <w:t xml:space="preserve"> </w:t>
      </w:r>
    </w:p>
    <w:p w:rsidR="00EB2857" w:rsidRDefault="0085747C">
      <w:pPr>
        <w:rPr>
          <w:sz w:val="24"/>
        </w:rPr>
      </w:pPr>
      <w:r w:rsidRPr="000C7929">
        <w:rPr>
          <w:sz w:val="24"/>
        </w:rPr>
        <w:t>It has become a necessity for</w:t>
      </w:r>
      <w:r w:rsidR="00ED5C34" w:rsidRPr="000C7929">
        <w:rPr>
          <w:sz w:val="24"/>
        </w:rPr>
        <w:t xml:space="preserve"> almost</w:t>
      </w:r>
      <w:r w:rsidRPr="000C7929">
        <w:rPr>
          <w:sz w:val="24"/>
        </w:rPr>
        <w:t xml:space="preserve"> every person nowadays to</w:t>
      </w:r>
      <w:r w:rsidR="00ED5C34" w:rsidRPr="000C7929">
        <w:rPr>
          <w:sz w:val="24"/>
        </w:rPr>
        <w:t xml:space="preserve"> sign up for the health insurance facility. These perks are being granted by many of the government as well as private insurance companies all across the globe.</w:t>
      </w:r>
      <w:r w:rsidR="00EB2857">
        <w:rPr>
          <w:sz w:val="24"/>
        </w:rPr>
        <w:t xml:space="preserve"> </w:t>
      </w:r>
      <w:r w:rsidR="00EB2857" w:rsidRPr="00EB2857">
        <w:rPr>
          <w:sz w:val="24"/>
        </w:rPr>
        <w:t xml:space="preserve">Concerning the value of insurance in the lives of </w:t>
      </w:r>
      <w:bookmarkStart w:id="0" w:name="_GoBack"/>
      <w:bookmarkEnd w:id="0"/>
      <w:r w:rsidR="00EB2857" w:rsidRPr="00EB2857">
        <w:rPr>
          <w:sz w:val="24"/>
        </w:rPr>
        <w:t>individuals, it become</w:t>
      </w:r>
      <w:r w:rsidR="00EB2857">
        <w:rPr>
          <w:sz w:val="24"/>
        </w:rPr>
        <w:t>s important for the</w:t>
      </w:r>
      <w:r w:rsidR="00EB2857" w:rsidRPr="00EB2857">
        <w:rPr>
          <w:sz w:val="24"/>
        </w:rPr>
        <w:t xml:space="preserve"> insurance</w:t>
      </w:r>
      <w:r w:rsidR="00EB2857">
        <w:rPr>
          <w:sz w:val="24"/>
        </w:rPr>
        <w:t xml:space="preserve"> companies to remain</w:t>
      </w:r>
      <w:r w:rsidR="00EB2857" w:rsidRPr="00EB2857">
        <w:rPr>
          <w:sz w:val="24"/>
        </w:rPr>
        <w:t xml:space="preserve"> sufficiently precise </w:t>
      </w:r>
      <w:r w:rsidR="00EB2857">
        <w:rPr>
          <w:sz w:val="24"/>
        </w:rPr>
        <w:t>while quantifying the amount covered by their</w:t>
      </w:r>
      <w:r w:rsidR="00EB2857" w:rsidRPr="00EB2857">
        <w:rPr>
          <w:sz w:val="24"/>
        </w:rPr>
        <w:t xml:space="preserve"> policy </w:t>
      </w:r>
      <w:r w:rsidR="00EB2857">
        <w:rPr>
          <w:sz w:val="24"/>
        </w:rPr>
        <w:t xml:space="preserve">of depicting </w:t>
      </w:r>
      <w:r w:rsidR="00EB2857" w:rsidRPr="00EB2857">
        <w:rPr>
          <w:sz w:val="24"/>
        </w:rPr>
        <w:t>the insurance charges</w:t>
      </w:r>
      <w:r w:rsidR="00EB2857">
        <w:rPr>
          <w:sz w:val="24"/>
        </w:rPr>
        <w:t xml:space="preserve"> over the customers</w:t>
      </w:r>
      <w:r w:rsidR="00EB2857" w:rsidRPr="00EB2857">
        <w:rPr>
          <w:sz w:val="24"/>
        </w:rPr>
        <w:t>.</w:t>
      </w:r>
      <w:r w:rsidR="00ED5C34" w:rsidRPr="000C7929">
        <w:rPr>
          <w:sz w:val="24"/>
        </w:rPr>
        <w:t xml:space="preserve"> </w:t>
      </w:r>
    </w:p>
    <w:p w:rsidR="00FE501F" w:rsidRDefault="00ED5C34">
      <w:pPr>
        <w:rPr>
          <w:sz w:val="24"/>
        </w:rPr>
      </w:pPr>
      <w:r w:rsidRPr="000C7929">
        <w:rPr>
          <w:sz w:val="24"/>
        </w:rPr>
        <w:t>Our project goal is to provide</w:t>
      </w:r>
      <w:r w:rsidR="009C4604" w:rsidRPr="000C7929">
        <w:rPr>
          <w:sz w:val="24"/>
        </w:rPr>
        <w:t xml:space="preserve"> an idea about the insurance charges that a person require in order to fulfill the terms and conditions of an insurance company. According to our project, the criteria of insurance charges does not rely on any specific insurance company as we have taken out general estimations depending on the health status of an individual. </w:t>
      </w:r>
      <w:r w:rsidR="00B62F2A" w:rsidRPr="000C7929">
        <w:rPr>
          <w:sz w:val="24"/>
        </w:rPr>
        <w:t>It is purely a machine learning problem justifying multiple linear regression problem. The</w:t>
      </w:r>
      <w:r w:rsidR="000B49C1" w:rsidRPr="000C7929">
        <w:rPr>
          <w:sz w:val="24"/>
        </w:rPr>
        <w:t xml:space="preserve"> insurance</w:t>
      </w:r>
      <w:r w:rsidR="00B62F2A" w:rsidRPr="000C7929">
        <w:rPr>
          <w:sz w:val="24"/>
        </w:rPr>
        <w:t xml:space="preserve"> dataset that we are using in this project is </w:t>
      </w:r>
      <w:r w:rsidR="000B49C1" w:rsidRPr="000C7929">
        <w:rPr>
          <w:sz w:val="24"/>
        </w:rPr>
        <w:t xml:space="preserve">taken from kaggle while it contains seven features i.e. age, gender, bmi, children, smoker, region, and charges. </w:t>
      </w:r>
      <w:r w:rsidR="00DE7518">
        <w:rPr>
          <w:sz w:val="24"/>
        </w:rPr>
        <w:t>In addition to this, the Machine Learning algorithm that we are up to use for our dataset is LinearSVR (Linear Support Vector Regressor).</w:t>
      </w:r>
    </w:p>
    <w:p w:rsidR="00EB2857" w:rsidRPr="00296E83" w:rsidRDefault="00EB2857">
      <w:pPr>
        <w:rPr>
          <w:sz w:val="24"/>
        </w:rPr>
      </w:pPr>
    </w:p>
    <w:p w:rsidR="00FE501F" w:rsidRPr="000C7929" w:rsidRDefault="00FE501F">
      <w:pPr>
        <w:rPr>
          <w:b/>
          <w:sz w:val="28"/>
        </w:rPr>
      </w:pPr>
      <w:r w:rsidRPr="000C7929">
        <w:rPr>
          <w:b/>
          <w:sz w:val="28"/>
        </w:rPr>
        <w:t>PROBLEM STATEMENT:</w:t>
      </w:r>
      <w:r w:rsidR="00723C3F" w:rsidRPr="000C7929">
        <w:rPr>
          <w:b/>
          <w:sz w:val="28"/>
        </w:rPr>
        <w:t xml:space="preserve"> </w:t>
      </w:r>
    </w:p>
    <w:p w:rsidR="000B49C1" w:rsidRPr="000C7929" w:rsidRDefault="003131C3">
      <w:pPr>
        <w:rPr>
          <w:sz w:val="24"/>
        </w:rPr>
      </w:pPr>
      <w:r w:rsidRPr="000C7929">
        <w:rPr>
          <w:sz w:val="24"/>
        </w:rPr>
        <w:t xml:space="preserve">There are various factors that influence the cost of insurance. These considerations contribute in the origination of </w:t>
      </w:r>
      <w:r w:rsidR="00642238" w:rsidRPr="000C7929">
        <w:rPr>
          <w:sz w:val="24"/>
        </w:rPr>
        <w:t>some insurance policies. Each of the factors carry an important role when the amounts are being calculated. Ignorance of any factor might cause the policy to change from top to bottom. Hereby, it becomes critical to perform this task with high accuracy. Machine Learning plays an essential part to solve this issue. The technique of supervised learning</w:t>
      </w:r>
      <w:r w:rsidR="000C7929" w:rsidRPr="000C7929">
        <w:rPr>
          <w:sz w:val="24"/>
        </w:rPr>
        <w:t xml:space="preserve"> pulls through the goal to automate the insurance price prediction. The linear regression model learns the insurance data from the past and can</w:t>
      </w:r>
      <w:r w:rsidR="00642238" w:rsidRPr="000C7929">
        <w:rPr>
          <w:sz w:val="24"/>
        </w:rPr>
        <w:t xml:space="preserve"> </w:t>
      </w:r>
      <w:r w:rsidR="000C7929" w:rsidRPr="000C7929">
        <w:rPr>
          <w:sz w:val="24"/>
        </w:rPr>
        <w:t>give out accurate insurance charges for the new set of data. This on the one hand reduces human effort to assume manual calculations, and on the other hand, can improve insurance company’s expediency through automation.</w:t>
      </w:r>
      <w:r w:rsidR="00642238" w:rsidRPr="000C7929">
        <w:rPr>
          <w:sz w:val="24"/>
        </w:rPr>
        <w:t xml:space="preserve"> </w:t>
      </w:r>
    </w:p>
    <w:p w:rsidR="008D78E3" w:rsidRDefault="008D78E3">
      <w:pPr>
        <w:rPr>
          <w:b/>
          <w:sz w:val="24"/>
        </w:rPr>
      </w:pPr>
    </w:p>
    <w:p w:rsidR="00EB2857" w:rsidRDefault="00EB2857">
      <w:pPr>
        <w:rPr>
          <w:b/>
          <w:sz w:val="24"/>
        </w:rPr>
      </w:pPr>
    </w:p>
    <w:p w:rsidR="00296E83" w:rsidRDefault="001E486F">
      <w:pPr>
        <w:rPr>
          <w:b/>
          <w:sz w:val="28"/>
        </w:rPr>
      </w:pPr>
      <w:r w:rsidRPr="000C7929">
        <w:rPr>
          <w:b/>
          <w:sz w:val="28"/>
        </w:rPr>
        <w:lastRenderedPageBreak/>
        <w:t>TOOLS AND</w:t>
      </w:r>
      <w:r w:rsidR="00723C3F" w:rsidRPr="000C7929">
        <w:rPr>
          <w:b/>
          <w:sz w:val="28"/>
        </w:rPr>
        <w:t xml:space="preserve"> LIBRARIES: </w:t>
      </w:r>
    </w:p>
    <w:p w:rsidR="003200BD" w:rsidRDefault="00296E83">
      <w:pPr>
        <w:rPr>
          <w:sz w:val="24"/>
        </w:rPr>
      </w:pPr>
      <w:r>
        <w:rPr>
          <w:sz w:val="24"/>
        </w:rPr>
        <w:t xml:space="preserve">In our project, we have demonstrated the insurance charges prediction through the most robust programming language, Python. It is considered as one of the best and efficient tool for Artificial Intelligence, especially to compute and deal the Machine Learning problems. </w:t>
      </w:r>
      <w:r w:rsidR="00A9520A">
        <w:rPr>
          <w:sz w:val="24"/>
        </w:rPr>
        <w:t xml:space="preserve">There are various significant packages and libraries with predefined methods which help in solving any of the Machine Learning query in a faster as well as systematic way. All we need is to know about these packages and libraries in order to deal with our data perfectly. </w:t>
      </w:r>
      <w:r w:rsidR="00DE7518">
        <w:rPr>
          <w:sz w:val="24"/>
        </w:rPr>
        <w:t>Here in our project, we are using the following python libraries for data analysis, preprocessing and buil</w:t>
      </w:r>
      <w:r w:rsidR="003200BD">
        <w:rPr>
          <w:sz w:val="24"/>
        </w:rPr>
        <w:t>ding our Machine learning model:</w:t>
      </w:r>
    </w:p>
    <w:p w:rsidR="00FE501F" w:rsidRDefault="003200BD" w:rsidP="003200BD">
      <w:pPr>
        <w:pStyle w:val="ListParagraph"/>
        <w:numPr>
          <w:ilvl w:val="0"/>
          <w:numId w:val="2"/>
        </w:numPr>
        <w:rPr>
          <w:sz w:val="24"/>
        </w:rPr>
      </w:pPr>
      <w:r>
        <w:rPr>
          <w:sz w:val="24"/>
        </w:rPr>
        <w:t>Pandas</w:t>
      </w:r>
    </w:p>
    <w:p w:rsidR="003200BD" w:rsidRDefault="003200BD" w:rsidP="003200BD">
      <w:pPr>
        <w:pStyle w:val="ListParagraph"/>
        <w:numPr>
          <w:ilvl w:val="0"/>
          <w:numId w:val="2"/>
        </w:numPr>
        <w:rPr>
          <w:sz w:val="24"/>
        </w:rPr>
      </w:pPr>
      <w:proofErr w:type="spellStart"/>
      <w:r>
        <w:rPr>
          <w:sz w:val="24"/>
        </w:rPr>
        <w:t>Matplotlib</w:t>
      </w:r>
      <w:proofErr w:type="spellEnd"/>
    </w:p>
    <w:p w:rsidR="003200BD" w:rsidRDefault="003200BD" w:rsidP="003200BD">
      <w:pPr>
        <w:pStyle w:val="ListParagraph"/>
        <w:numPr>
          <w:ilvl w:val="0"/>
          <w:numId w:val="2"/>
        </w:numPr>
        <w:rPr>
          <w:sz w:val="24"/>
        </w:rPr>
      </w:pPr>
      <w:proofErr w:type="spellStart"/>
      <w:r>
        <w:rPr>
          <w:sz w:val="24"/>
        </w:rPr>
        <w:t>Seaborn</w:t>
      </w:r>
      <w:proofErr w:type="spellEnd"/>
    </w:p>
    <w:p w:rsidR="00C71B20" w:rsidRPr="00C71B20" w:rsidRDefault="00C71B20" w:rsidP="00C71B20">
      <w:pPr>
        <w:pStyle w:val="ListParagraph"/>
        <w:numPr>
          <w:ilvl w:val="0"/>
          <w:numId w:val="2"/>
        </w:numPr>
        <w:rPr>
          <w:sz w:val="24"/>
        </w:rPr>
      </w:pPr>
      <w:proofErr w:type="spellStart"/>
      <w:r>
        <w:rPr>
          <w:sz w:val="24"/>
        </w:rPr>
        <w:t>Sci</w:t>
      </w:r>
      <w:proofErr w:type="spellEnd"/>
      <w:r>
        <w:rPr>
          <w:sz w:val="24"/>
        </w:rPr>
        <w:t>-kit Learn</w:t>
      </w:r>
    </w:p>
    <w:p w:rsidR="00C71B20" w:rsidRDefault="00C71B20">
      <w:pPr>
        <w:rPr>
          <w:sz w:val="24"/>
        </w:rPr>
      </w:pPr>
      <w:r>
        <w:rPr>
          <w:sz w:val="24"/>
        </w:rPr>
        <w:t>Let’s have a brief look on these libraries and what utilities they provide for the Python developers and A.I enthusiasts.</w:t>
      </w:r>
    </w:p>
    <w:p w:rsidR="00C71B20" w:rsidRDefault="00C71B20">
      <w:pPr>
        <w:rPr>
          <w:sz w:val="24"/>
        </w:rPr>
      </w:pPr>
    </w:p>
    <w:p w:rsidR="00296E83" w:rsidRPr="00296E83" w:rsidRDefault="00296E83">
      <w:pPr>
        <w:rPr>
          <w:b/>
          <w:sz w:val="28"/>
        </w:rPr>
      </w:pPr>
    </w:p>
    <w:p w:rsidR="00FE501F" w:rsidRPr="000C7929" w:rsidRDefault="00FE501F">
      <w:pPr>
        <w:rPr>
          <w:b/>
          <w:sz w:val="28"/>
        </w:rPr>
      </w:pPr>
      <w:r w:rsidRPr="000C7929">
        <w:rPr>
          <w:b/>
          <w:sz w:val="28"/>
        </w:rPr>
        <w:t>METH</w:t>
      </w:r>
      <w:r w:rsidR="00723C3F" w:rsidRPr="000C7929">
        <w:rPr>
          <w:b/>
          <w:sz w:val="28"/>
        </w:rPr>
        <w:t xml:space="preserve">ODOLOGY: </w:t>
      </w:r>
    </w:p>
    <w:p w:rsidR="00FE501F" w:rsidRPr="000C7929" w:rsidRDefault="00FE501F">
      <w:pPr>
        <w:rPr>
          <w:b/>
          <w:sz w:val="28"/>
        </w:rPr>
      </w:pPr>
    </w:p>
    <w:p w:rsidR="00FE501F" w:rsidRPr="000C7929" w:rsidRDefault="00F756BA">
      <w:pPr>
        <w:rPr>
          <w:b/>
          <w:sz w:val="28"/>
        </w:rPr>
      </w:pPr>
      <w:r w:rsidRPr="000C7929">
        <w:rPr>
          <w:b/>
          <w:sz w:val="28"/>
        </w:rPr>
        <w:t xml:space="preserve">MODEL </w:t>
      </w:r>
      <w:r w:rsidR="009C4604" w:rsidRPr="000C7929">
        <w:rPr>
          <w:b/>
          <w:sz w:val="28"/>
        </w:rPr>
        <w:t xml:space="preserve">EVALUATION AND </w:t>
      </w:r>
      <w:r w:rsidR="00723C3F" w:rsidRPr="000C7929">
        <w:rPr>
          <w:b/>
          <w:sz w:val="28"/>
        </w:rPr>
        <w:t xml:space="preserve">RESULTS: </w:t>
      </w:r>
    </w:p>
    <w:p w:rsidR="00FE501F" w:rsidRPr="000C7929" w:rsidRDefault="00FE501F">
      <w:pPr>
        <w:rPr>
          <w:b/>
          <w:sz w:val="28"/>
        </w:rPr>
      </w:pPr>
    </w:p>
    <w:p w:rsidR="00FE501F" w:rsidRPr="000C7929" w:rsidRDefault="005F00AD">
      <w:pPr>
        <w:rPr>
          <w:b/>
          <w:sz w:val="28"/>
        </w:rPr>
      </w:pPr>
      <w:r w:rsidRPr="000C7929">
        <w:rPr>
          <w:b/>
          <w:sz w:val="28"/>
        </w:rPr>
        <w:t>CONCLUSION:</w:t>
      </w:r>
    </w:p>
    <w:p w:rsidR="00FE501F" w:rsidRDefault="00FE501F">
      <w:pPr>
        <w:rPr>
          <w:b/>
          <w:sz w:val="24"/>
        </w:rPr>
      </w:pPr>
    </w:p>
    <w:p w:rsidR="00FE501F" w:rsidRPr="00FE501F" w:rsidRDefault="00FE501F">
      <w:pPr>
        <w:rPr>
          <w:b/>
          <w:sz w:val="24"/>
        </w:rPr>
      </w:pPr>
    </w:p>
    <w:sectPr w:rsidR="00FE501F" w:rsidRPr="00FE50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EB5DE8"/>
    <w:multiLevelType w:val="hybridMultilevel"/>
    <w:tmpl w:val="9098831E"/>
    <w:lvl w:ilvl="0" w:tplc="04090011">
      <w:start w:val="1"/>
      <w:numFmt w:val="decimal"/>
      <w:lvlText w:val="%1)"/>
      <w:lvlJc w:val="left"/>
      <w:pPr>
        <w:ind w:left="884" w:hanging="360"/>
      </w:pPr>
    </w:lvl>
    <w:lvl w:ilvl="1" w:tplc="04090019" w:tentative="1">
      <w:start w:val="1"/>
      <w:numFmt w:val="lowerLetter"/>
      <w:lvlText w:val="%2."/>
      <w:lvlJc w:val="left"/>
      <w:pPr>
        <w:ind w:left="1604" w:hanging="360"/>
      </w:pPr>
    </w:lvl>
    <w:lvl w:ilvl="2" w:tplc="0409001B" w:tentative="1">
      <w:start w:val="1"/>
      <w:numFmt w:val="lowerRoman"/>
      <w:lvlText w:val="%3."/>
      <w:lvlJc w:val="right"/>
      <w:pPr>
        <w:ind w:left="2324" w:hanging="180"/>
      </w:pPr>
    </w:lvl>
    <w:lvl w:ilvl="3" w:tplc="0409000F" w:tentative="1">
      <w:start w:val="1"/>
      <w:numFmt w:val="decimal"/>
      <w:lvlText w:val="%4."/>
      <w:lvlJc w:val="left"/>
      <w:pPr>
        <w:ind w:left="3044" w:hanging="360"/>
      </w:pPr>
    </w:lvl>
    <w:lvl w:ilvl="4" w:tplc="04090019" w:tentative="1">
      <w:start w:val="1"/>
      <w:numFmt w:val="lowerLetter"/>
      <w:lvlText w:val="%5."/>
      <w:lvlJc w:val="left"/>
      <w:pPr>
        <w:ind w:left="3764" w:hanging="360"/>
      </w:pPr>
    </w:lvl>
    <w:lvl w:ilvl="5" w:tplc="0409001B" w:tentative="1">
      <w:start w:val="1"/>
      <w:numFmt w:val="lowerRoman"/>
      <w:lvlText w:val="%6."/>
      <w:lvlJc w:val="right"/>
      <w:pPr>
        <w:ind w:left="4484" w:hanging="180"/>
      </w:pPr>
    </w:lvl>
    <w:lvl w:ilvl="6" w:tplc="0409000F" w:tentative="1">
      <w:start w:val="1"/>
      <w:numFmt w:val="decimal"/>
      <w:lvlText w:val="%7."/>
      <w:lvlJc w:val="left"/>
      <w:pPr>
        <w:ind w:left="5204" w:hanging="360"/>
      </w:pPr>
    </w:lvl>
    <w:lvl w:ilvl="7" w:tplc="04090019" w:tentative="1">
      <w:start w:val="1"/>
      <w:numFmt w:val="lowerLetter"/>
      <w:lvlText w:val="%8."/>
      <w:lvlJc w:val="left"/>
      <w:pPr>
        <w:ind w:left="5924" w:hanging="360"/>
      </w:pPr>
    </w:lvl>
    <w:lvl w:ilvl="8" w:tplc="0409001B" w:tentative="1">
      <w:start w:val="1"/>
      <w:numFmt w:val="lowerRoman"/>
      <w:lvlText w:val="%9."/>
      <w:lvlJc w:val="right"/>
      <w:pPr>
        <w:ind w:left="6644" w:hanging="180"/>
      </w:pPr>
    </w:lvl>
  </w:abstractNum>
  <w:abstractNum w:abstractNumId="1">
    <w:nsid w:val="5FB331A6"/>
    <w:multiLevelType w:val="hybridMultilevel"/>
    <w:tmpl w:val="B26EB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01F"/>
    <w:rsid w:val="000B2DB0"/>
    <w:rsid w:val="000B49C1"/>
    <w:rsid w:val="000C7929"/>
    <w:rsid w:val="0012504D"/>
    <w:rsid w:val="001E486F"/>
    <w:rsid w:val="00296E83"/>
    <w:rsid w:val="003131C3"/>
    <w:rsid w:val="003200BD"/>
    <w:rsid w:val="004B0EA3"/>
    <w:rsid w:val="005F00AD"/>
    <w:rsid w:val="00642238"/>
    <w:rsid w:val="00666DD9"/>
    <w:rsid w:val="00723C3F"/>
    <w:rsid w:val="008124D4"/>
    <w:rsid w:val="0085747C"/>
    <w:rsid w:val="0087675A"/>
    <w:rsid w:val="008D78E3"/>
    <w:rsid w:val="009C4604"/>
    <w:rsid w:val="00A9520A"/>
    <w:rsid w:val="00B62F2A"/>
    <w:rsid w:val="00C71B20"/>
    <w:rsid w:val="00D749B8"/>
    <w:rsid w:val="00DE7518"/>
    <w:rsid w:val="00EB2857"/>
    <w:rsid w:val="00ED5C34"/>
    <w:rsid w:val="00F756BA"/>
    <w:rsid w:val="00FE5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1A17FA-DA62-4CEC-B0F5-3D89DCA89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56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3</Pages>
  <Words>495</Words>
  <Characters>2824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3313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11</cp:revision>
  <dcterms:created xsi:type="dcterms:W3CDTF">2021-06-12T16:04:00Z</dcterms:created>
  <dcterms:modified xsi:type="dcterms:W3CDTF">2021-06-13T14:06:00Z</dcterms:modified>
</cp:coreProperties>
</file>