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7BF" w:rsidRDefault="007F37BF" w:rsidP="007F37BF">
      <w:pPr>
        <w:jc w:val="center"/>
        <w:rPr>
          <w:b/>
          <w:sz w:val="40"/>
        </w:rPr>
      </w:pPr>
      <w:bookmarkStart w:id="0" w:name="_GoBack"/>
      <w:bookmarkEnd w:id="0"/>
      <w:r>
        <w:rPr>
          <w:b/>
          <w:noProof/>
          <w:sz w:val="40"/>
        </w:rPr>
        <w:drawing>
          <wp:anchor distT="0" distB="0" distL="114300" distR="114300" simplePos="0" relativeHeight="251659264" behindDoc="0" locked="0" layoutInCell="1" allowOverlap="1" wp14:anchorId="5D80292B" wp14:editId="18B8401F">
            <wp:simplePos x="0" y="0"/>
            <wp:positionH relativeFrom="margin">
              <wp:posOffset>2162175</wp:posOffset>
            </wp:positionH>
            <wp:positionV relativeFrom="margin">
              <wp:posOffset>186912</wp:posOffset>
            </wp:positionV>
            <wp:extent cx="1552575" cy="1750695"/>
            <wp:effectExtent l="57150" t="57150" r="123825" b="1162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sul.jpg"/>
                    <pic:cNvPicPr/>
                  </pic:nvPicPr>
                  <pic:blipFill>
                    <a:blip r:embed="rId8">
                      <a:extLst>
                        <a:ext uri="{28A0092B-C50C-407E-A947-70E740481C1C}">
                          <a14:useLocalDpi xmlns:a14="http://schemas.microsoft.com/office/drawing/2010/main" val="0"/>
                        </a:ext>
                      </a:extLst>
                    </a:blip>
                    <a:stretch>
                      <a:fillRect/>
                    </a:stretch>
                  </pic:blipFill>
                  <pic:spPr>
                    <a:xfrm>
                      <a:off x="0" y="0"/>
                      <a:ext cx="1552575" cy="1750695"/>
                    </a:xfrm>
                    <a:prstGeom prst="rect">
                      <a:avLst/>
                    </a:prstGeom>
                    <a:ln w="12700" cap="sq">
                      <a:solidFill>
                        <a:srgbClr val="003366"/>
                      </a:solidFill>
                      <a:prstDash val="solid"/>
                      <a:miter lim="800000"/>
                    </a:ln>
                    <a:effectLst>
                      <a:outerShdw blurRad="50800" dist="38100" dir="2700000" algn="tl" rotWithShape="0">
                        <a:srgbClr val="000000">
                          <a:alpha val="43000"/>
                        </a:srgbClr>
                      </a:outerShdw>
                    </a:effectLst>
                  </pic:spPr>
                </pic:pic>
              </a:graphicData>
            </a:graphic>
          </wp:anchor>
        </w:drawing>
      </w:r>
    </w:p>
    <w:p w:rsidR="007F37BF" w:rsidRDefault="007F37BF" w:rsidP="007F37BF">
      <w:pPr>
        <w:jc w:val="center"/>
        <w:rPr>
          <w:rFonts w:ascii="Corbel" w:hAnsi="Corbel"/>
          <w:b/>
          <w:sz w:val="40"/>
        </w:rPr>
      </w:pPr>
    </w:p>
    <w:p w:rsidR="007F37BF" w:rsidRDefault="007F37BF" w:rsidP="007F37BF">
      <w:pPr>
        <w:jc w:val="center"/>
        <w:rPr>
          <w:rFonts w:ascii="Corbel" w:hAnsi="Corbel"/>
          <w:b/>
          <w:sz w:val="40"/>
        </w:rPr>
      </w:pPr>
    </w:p>
    <w:p w:rsidR="007F37BF" w:rsidRDefault="007F37BF" w:rsidP="007F37BF">
      <w:pPr>
        <w:jc w:val="center"/>
        <w:rPr>
          <w:rFonts w:ascii="Corbel" w:hAnsi="Corbel"/>
          <w:b/>
          <w:sz w:val="40"/>
        </w:rPr>
      </w:pPr>
    </w:p>
    <w:p w:rsidR="007F37BF" w:rsidRDefault="007F37BF" w:rsidP="007F37BF">
      <w:pPr>
        <w:jc w:val="center"/>
        <w:rPr>
          <w:rFonts w:ascii="Corbel" w:hAnsi="Corbel"/>
          <w:b/>
          <w:sz w:val="40"/>
        </w:rPr>
      </w:pPr>
    </w:p>
    <w:p w:rsidR="007F37BF" w:rsidRPr="007F37BF" w:rsidRDefault="007F37BF" w:rsidP="007F37BF">
      <w:pPr>
        <w:ind w:firstLine="720"/>
        <w:jc w:val="both"/>
        <w:rPr>
          <w:rFonts w:ascii="Times New Roman" w:hAnsi="Times New Roman" w:cs="Times New Roman"/>
          <w:b/>
          <w:sz w:val="36"/>
        </w:rPr>
      </w:pPr>
      <w:r w:rsidRPr="007F37BF">
        <w:rPr>
          <w:rFonts w:ascii="Times New Roman" w:hAnsi="Times New Roman" w:cs="Times New Roman"/>
          <w:b/>
          <w:sz w:val="36"/>
        </w:rPr>
        <w:t>BENAZIR BHUTTO SHAHEED UNIVERSITY</w:t>
      </w:r>
    </w:p>
    <w:p w:rsidR="007F37BF" w:rsidRPr="007F37BF" w:rsidRDefault="007F37BF" w:rsidP="007F37BF">
      <w:pPr>
        <w:ind w:left="2160" w:firstLine="720"/>
        <w:jc w:val="both"/>
        <w:rPr>
          <w:rFonts w:ascii="Times New Roman" w:hAnsi="Times New Roman" w:cs="Times New Roman"/>
          <w:b/>
          <w:sz w:val="44"/>
        </w:rPr>
      </w:pPr>
      <w:r w:rsidRPr="007F37BF">
        <w:rPr>
          <w:rFonts w:ascii="Times New Roman" w:hAnsi="Times New Roman" w:cs="Times New Roman"/>
          <w:b/>
          <w:sz w:val="36"/>
        </w:rPr>
        <w:t>LYARI, KARACHI</w:t>
      </w:r>
    </w:p>
    <w:p w:rsidR="007F37BF" w:rsidRPr="007F37BF" w:rsidRDefault="007F37BF" w:rsidP="007F37BF">
      <w:pPr>
        <w:jc w:val="both"/>
        <w:rPr>
          <w:rFonts w:ascii="Times New Roman" w:hAnsi="Times New Roman" w:cs="Times New Roman"/>
          <w:b/>
          <w:sz w:val="40"/>
        </w:rPr>
      </w:pPr>
    </w:p>
    <w:p w:rsidR="007F37BF" w:rsidRPr="007F37BF" w:rsidRDefault="007F37BF" w:rsidP="007F37BF">
      <w:pPr>
        <w:tabs>
          <w:tab w:val="left" w:pos="3540"/>
        </w:tabs>
        <w:jc w:val="both"/>
        <w:rPr>
          <w:rFonts w:ascii="Times New Roman" w:hAnsi="Times New Roman" w:cs="Times New Roman"/>
          <w:b/>
          <w:sz w:val="32"/>
        </w:rPr>
      </w:pPr>
      <w:r w:rsidRPr="007F37BF">
        <w:rPr>
          <w:rFonts w:ascii="Times New Roman" w:hAnsi="Times New Roman" w:cs="Times New Roman"/>
          <w:b/>
          <w:sz w:val="32"/>
        </w:rPr>
        <w:tab/>
      </w:r>
    </w:p>
    <w:p w:rsidR="007F37BF" w:rsidRPr="007F37BF" w:rsidRDefault="007F37BF" w:rsidP="007F37BF">
      <w:pPr>
        <w:ind w:left="2880" w:firstLine="720"/>
        <w:jc w:val="both"/>
        <w:rPr>
          <w:rFonts w:ascii="Times New Roman" w:hAnsi="Times New Roman" w:cs="Times New Roman"/>
          <w:b/>
          <w:sz w:val="32"/>
        </w:rPr>
      </w:pPr>
      <w:r w:rsidRPr="007F37BF">
        <w:rPr>
          <w:rFonts w:ascii="Times New Roman" w:hAnsi="Times New Roman" w:cs="Times New Roman"/>
          <w:b/>
          <w:sz w:val="32"/>
        </w:rPr>
        <w:t xml:space="preserve">DOMAIN: </w:t>
      </w:r>
    </w:p>
    <w:p w:rsidR="007F37BF" w:rsidRPr="007F37BF" w:rsidRDefault="007F37BF" w:rsidP="007F37BF">
      <w:pPr>
        <w:ind w:left="2160" w:firstLine="720"/>
        <w:jc w:val="both"/>
        <w:rPr>
          <w:rFonts w:ascii="Times New Roman" w:hAnsi="Times New Roman" w:cs="Times New Roman"/>
          <w:b/>
          <w:sz w:val="32"/>
        </w:rPr>
      </w:pPr>
      <w:r w:rsidRPr="007F37BF">
        <w:rPr>
          <w:rFonts w:ascii="Times New Roman" w:hAnsi="Times New Roman" w:cs="Times New Roman"/>
          <w:b/>
          <w:sz w:val="32"/>
        </w:rPr>
        <w:t>SOFTWARE HOUSE</w:t>
      </w:r>
    </w:p>
    <w:p w:rsidR="007F37BF" w:rsidRPr="007F37BF" w:rsidRDefault="007F37BF" w:rsidP="007F37BF">
      <w:pPr>
        <w:jc w:val="both"/>
        <w:rPr>
          <w:rFonts w:ascii="Times New Roman" w:hAnsi="Times New Roman" w:cs="Times New Roman"/>
          <w:b/>
          <w:sz w:val="40"/>
        </w:rPr>
      </w:pPr>
    </w:p>
    <w:p w:rsidR="007F37BF" w:rsidRPr="007F37BF" w:rsidRDefault="007F37BF" w:rsidP="007F37BF">
      <w:pPr>
        <w:jc w:val="both"/>
        <w:rPr>
          <w:rFonts w:ascii="Times New Roman" w:hAnsi="Times New Roman" w:cs="Times New Roman"/>
          <w:b/>
          <w:sz w:val="32"/>
          <w:u w:val="single"/>
        </w:rPr>
      </w:pPr>
      <w:r w:rsidRPr="007F37BF">
        <w:rPr>
          <w:rFonts w:ascii="Times New Roman" w:hAnsi="Times New Roman" w:cs="Times New Roman"/>
          <w:b/>
          <w:sz w:val="32"/>
          <w:u w:val="single"/>
        </w:rPr>
        <w:t>Student Details:</w:t>
      </w:r>
    </w:p>
    <w:p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Name:</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Salman Abdul Rahim</w:t>
      </w:r>
      <w:r w:rsidRPr="007F37BF">
        <w:rPr>
          <w:rFonts w:ascii="Times New Roman" w:hAnsi="Times New Roman" w:cs="Times New Roman"/>
          <w:sz w:val="28"/>
        </w:rPr>
        <w:tab/>
      </w:r>
      <w:r w:rsidRPr="007F37BF">
        <w:rPr>
          <w:rFonts w:ascii="Times New Roman" w:hAnsi="Times New Roman" w:cs="Times New Roman"/>
          <w:sz w:val="28"/>
        </w:rPr>
        <w:tab/>
        <w:t xml:space="preserve">        </w:t>
      </w:r>
      <w:r w:rsidRPr="007F37BF">
        <w:rPr>
          <w:rFonts w:ascii="Times New Roman" w:hAnsi="Times New Roman" w:cs="Times New Roman"/>
          <w:sz w:val="28"/>
        </w:rPr>
        <w:tab/>
      </w:r>
      <w:r w:rsidRPr="007F37BF">
        <w:rPr>
          <w:rFonts w:ascii="Times New Roman" w:hAnsi="Times New Roman" w:cs="Times New Roman"/>
          <w:sz w:val="28"/>
        </w:rPr>
        <w:tab/>
      </w:r>
    </w:p>
    <w:p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Department:</w:t>
      </w:r>
      <w:r w:rsidRPr="007F37BF">
        <w:rPr>
          <w:rFonts w:ascii="Times New Roman" w:hAnsi="Times New Roman" w:cs="Times New Roman"/>
          <w:sz w:val="28"/>
        </w:rPr>
        <w:tab/>
        <w:t>Computer Science</w:t>
      </w:r>
    </w:p>
    <w:p w:rsidR="007F37BF" w:rsidRPr="007F37BF" w:rsidRDefault="007F37BF" w:rsidP="007F37BF">
      <w:pPr>
        <w:jc w:val="both"/>
        <w:rPr>
          <w:rFonts w:ascii="Times New Roman" w:hAnsi="Times New Roman" w:cs="Times New Roman"/>
          <w:sz w:val="28"/>
        </w:rPr>
      </w:pPr>
      <w:r w:rsidRPr="007F37BF">
        <w:rPr>
          <w:rFonts w:ascii="Times New Roman" w:hAnsi="Times New Roman" w:cs="Times New Roman"/>
          <w:b/>
          <w:sz w:val="28"/>
        </w:rPr>
        <w:t>Semester:</w:t>
      </w:r>
      <w:r w:rsidRPr="007F37BF">
        <w:rPr>
          <w:rFonts w:ascii="Times New Roman" w:hAnsi="Times New Roman" w:cs="Times New Roman"/>
          <w:b/>
          <w:sz w:val="28"/>
        </w:rPr>
        <w:tab/>
      </w:r>
      <w:r w:rsidRPr="007F37BF">
        <w:rPr>
          <w:rFonts w:ascii="Times New Roman" w:hAnsi="Times New Roman" w:cs="Times New Roman"/>
          <w:b/>
          <w:sz w:val="28"/>
        </w:rPr>
        <w:tab/>
      </w:r>
      <w:r w:rsidRPr="007F37BF">
        <w:rPr>
          <w:rFonts w:ascii="Times New Roman" w:hAnsi="Times New Roman" w:cs="Times New Roman"/>
          <w:sz w:val="28"/>
        </w:rPr>
        <w:t>7</w:t>
      </w:r>
      <w:r w:rsidRPr="007F37BF">
        <w:rPr>
          <w:rFonts w:ascii="Times New Roman" w:hAnsi="Times New Roman" w:cs="Times New Roman"/>
          <w:sz w:val="28"/>
          <w:vertAlign w:val="superscript"/>
        </w:rPr>
        <w:t>th</w:t>
      </w:r>
      <w:r w:rsidRPr="007F37BF">
        <w:rPr>
          <w:rFonts w:ascii="Times New Roman" w:hAnsi="Times New Roman" w:cs="Times New Roman"/>
          <w:sz w:val="28"/>
        </w:rPr>
        <w:t xml:space="preserve"> – B</w:t>
      </w:r>
    </w:p>
    <w:p w:rsidR="007F37BF" w:rsidRDefault="007F37BF" w:rsidP="007F37BF">
      <w:pPr>
        <w:jc w:val="both"/>
        <w:rPr>
          <w:rFonts w:ascii="Times New Roman" w:hAnsi="Times New Roman" w:cs="Times New Roman"/>
          <w:sz w:val="28"/>
        </w:rPr>
      </w:pPr>
      <w:r w:rsidRPr="007F37BF">
        <w:rPr>
          <w:rFonts w:ascii="Times New Roman" w:hAnsi="Times New Roman" w:cs="Times New Roman"/>
          <w:b/>
          <w:sz w:val="28"/>
        </w:rPr>
        <w:t>Roll #:</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616BCS/18-S/9</w:t>
      </w:r>
    </w:p>
    <w:p w:rsidR="007F37BF" w:rsidRDefault="007F37BF" w:rsidP="007F37BF">
      <w:pPr>
        <w:jc w:val="both"/>
        <w:rPr>
          <w:rFonts w:ascii="Times New Roman" w:hAnsi="Times New Roman" w:cs="Times New Roman"/>
          <w:sz w:val="28"/>
        </w:rPr>
      </w:pPr>
    </w:p>
    <w:p w:rsidR="007F37BF" w:rsidRDefault="007F37BF" w:rsidP="007F37BF">
      <w:pPr>
        <w:jc w:val="both"/>
        <w:rPr>
          <w:rFonts w:ascii="Times New Roman" w:hAnsi="Times New Roman" w:cs="Times New Roman"/>
          <w:sz w:val="28"/>
        </w:rPr>
      </w:pPr>
    </w:p>
    <w:p w:rsidR="007F37BF" w:rsidRDefault="007F37BF" w:rsidP="007F37BF">
      <w:pPr>
        <w:jc w:val="both"/>
        <w:rPr>
          <w:rFonts w:ascii="Times New Roman" w:hAnsi="Times New Roman" w:cs="Times New Roman"/>
          <w:b/>
          <w:sz w:val="32"/>
          <w:u w:val="single"/>
        </w:rPr>
      </w:pPr>
      <w:r w:rsidRPr="007F37BF">
        <w:rPr>
          <w:rFonts w:ascii="Times New Roman" w:hAnsi="Times New Roman" w:cs="Times New Roman"/>
          <w:b/>
          <w:sz w:val="32"/>
          <w:u w:val="single"/>
        </w:rPr>
        <w:t>Instructor Details:</w:t>
      </w:r>
    </w:p>
    <w:p w:rsidR="007F37BF" w:rsidRDefault="007F37BF" w:rsidP="007F37BF">
      <w:pPr>
        <w:jc w:val="both"/>
        <w:rPr>
          <w:rFonts w:ascii="Times New Roman" w:hAnsi="Times New Roman" w:cs="Times New Roman"/>
          <w:sz w:val="28"/>
        </w:rPr>
      </w:pPr>
      <w:r w:rsidRPr="007F37BF">
        <w:rPr>
          <w:rFonts w:ascii="Times New Roman" w:hAnsi="Times New Roman" w:cs="Times New Roman"/>
          <w:b/>
          <w:sz w:val="28"/>
        </w:rPr>
        <w:t>Name:</w:t>
      </w:r>
      <w:r>
        <w:rPr>
          <w:rFonts w:ascii="Times New Roman" w:hAnsi="Times New Roman" w:cs="Times New Roman"/>
          <w:sz w:val="28"/>
        </w:rPr>
        <w:tab/>
      </w:r>
      <w:r>
        <w:rPr>
          <w:rFonts w:ascii="Times New Roman" w:hAnsi="Times New Roman" w:cs="Times New Roman"/>
          <w:sz w:val="28"/>
        </w:rPr>
        <w:tab/>
        <w:t>Ma’am Ambreen Baper</w:t>
      </w:r>
    </w:p>
    <w:p w:rsidR="007F37BF" w:rsidRPr="007F37BF" w:rsidRDefault="007F37BF" w:rsidP="007F37BF">
      <w:pPr>
        <w:jc w:val="both"/>
        <w:rPr>
          <w:rFonts w:ascii="Times New Roman" w:hAnsi="Times New Roman" w:cs="Times New Roman"/>
          <w:b/>
          <w:sz w:val="28"/>
        </w:rPr>
      </w:pPr>
      <w:r w:rsidRPr="007F37BF">
        <w:rPr>
          <w:rFonts w:ascii="Times New Roman" w:hAnsi="Times New Roman" w:cs="Times New Roman"/>
          <w:b/>
          <w:sz w:val="28"/>
        </w:rPr>
        <w:t>Subject: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sidRPr="007F37BF">
        <w:rPr>
          <w:rFonts w:ascii="Times New Roman" w:hAnsi="Times New Roman" w:cs="Times New Roman"/>
          <w:sz w:val="28"/>
        </w:rPr>
        <w:t>Semantic Web</w:t>
      </w:r>
    </w:p>
    <w:p w:rsidR="005A77E2" w:rsidRDefault="005A77E2" w:rsidP="005A77E2">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Table of </w:t>
      </w:r>
      <w:r w:rsidRPr="00F711D0">
        <w:rPr>
          <w:rFonts w:asciiTheme="majorBidi" w:hAnsiTheme="majorBidi" w:cstheme="majorBidi"/>
          <w:b/>
          <w:bCs/>
          <w:sz w:val="28"/>
          <w:szCs w:val="28"/>
        </w:rPr>
        <w:t xml:space="preserve">Contents </w:t>
      </w:r>
    </w:p>
    <w:p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Tool Used</w:t>
      </w:r>
    </w:p>
    <w:p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Topic Inspiration</w:t>
      </w:r>
    </w:p>
    <w:p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Background knowledge of topic</w:t>
      </w:r>
    </w:p>
    <w:p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Previously work done on selected topic</w:t>
      </w:r>
    </w:p>
    <w:p w:rsidR="005A77E2"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Introduction</w:t>
      </w:r>
    </w:p>
    <w:p w:rsidR="005A77E2" w:rsidRPr="00831063" w:rsidRDefault="005A77E2" w:rsidP="005A77E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Phases </w:t>
      </w:r>
    </w:p>
    <w:p w:rsidR="005A77E2" w:rsidRPr="00F711D0" w:rsidRDefault="005A77E2" w:rsidP="005A77E2">
      <w:pPr>
        <w:pStyle w:val="ListParagraph"/>
        <w:numPr>
          <w:ilvl w:val="0"/>
          <w:numId w:val="2"/>
        </w:numPr>
        <w:spacing w:after="0" w:line="360" w:lineRule="auto"/>
        <w:ind w:left="1080"/>
        <w:rPr>
          <w:rFonts w:asciiTheme="majorBidi" w:hAnsiTheme="majorBidi" w:cstheme="majorBidi"/>
          <w:b/>
          <w:bCs/>
          <w:sz w:val="24"/>
          <w:szCs w:val="24"/>
        </w:rPr>
      </w:pPr>
      <w:r w:rsidRPr="00F711D0">
        <w:rPr>
          <w:rFonts w:asciiTheme="majorBidi" w:hAnsiTheme="majorBidi" w:cstheme="majorBidi"/>
          <w:sz w:val="24"/>
          <w:szCs w:val="24"/>
        </w:rPr>
        <w:t>Class</w:t>
      </w:r>
    </w:p>
    <w:p w:rsidR="005A77E2" w:rsidRPr="002D71C0" w:rsidRDefault="005A77E2" w:rsidP="005A77E2">
      <w:pPr>
        <w:pStyle w:val="ListParagraph"/>
        <w:numPr>
          <w:ilvl w:val="1"/>
          <w:numId w:val="3"/>
        </w:numPr>
        <w:spacing w:after="0" w:line="360" w:lineRule="auto"/>
        <w:ind w:left="1890"/>
        <w:rPr>
          <w:rFonts w:asciiTheme="majorBidi" w:hAnsiTheme="majorBidi" w:cstheme="majorBidi"/>
          <w:b/>
          <w:bCs/>
          <w:sz w:val="24"/>
          <w:szCs w:val="24"/>
        </w:rPr>
      </w:pPr>
      <w:r w:rsidRPr="002D71C0">
        <w:rPr>
          <w:rFonts w:asciiTheme="majorBidi" w:hAnsiTheme="majorBidi" w:cstheme="majorBidi"/>
          <w:sz w:val="24"/>
          <w:szCs w:val="24"/>
        </w:rPr>
        <w:t xml:space="preserve">Adding Class Tab ………………………………………………………… 04 </w:t>
      </w:r>
    </w:p>
    <w:p w:rsidR="005A77E2" w:rsidRPr="00FC34B7" w:rsidRDefault="005A77E2" w:rsidP="005A77E2">
      <w:pPr>
        <w:pStyle w:val="ListParagraph"/>
        <w:numPr>
          <w:ilvl w:val="1"/>
          <w:numId w:val="3"/>
        </w:numPr>
        <w:spacing w:after="0" w:line="360" w:lineRule="auto"/>
        <w:ind w:left="1890"/>
        <w:rPr>
          <w:rFonts w:asciiTheme="majorBidi" w:hAnsiTheme="majorBidi" w:cstheme="majorBidi"/>
          <w:b/>
          <w:bCs/>
          <w:sz w:val="24"/>
          <w:szCs w:val="24"/>
        </w:rPr>
      </w:pPr>
      <w:r>
        <w:rPr>
          <w:rFonts w:asciiTheme="majorBidi" w:hAnsiTheme="majorBidi" w:cstheme="majorBidi"/>
          <w:sz w:val="24"/>
          <w:szCs w:val="24"/>
        </w:rPr>
        <w:t>Adding Class Views ……………………………………………………… 04</w:t>
      </w:r>
    </w:p>
    <w:p w:rsidR="005A77E2" w:rsidRPr="00FC34B7" w:rsidRDefault="005A77E2" w:rsidP="005A77E2">
      <w:pPr>
        <w:pStyle w:val="ListParagraph"/>
        <w:numPr>
          <w:ilvl w:val="1"/>
          <w:numId w:val="3"/>
        </w:numPr>
        <w:spacing w:after="0" w:line="360" w:lineRule="auto"/>
        <w:ind w:left="1890"/>
        <w:rPr>
          <w:rFonts w:asciiTheme="majorBidi" w:hAnsiTheme="majorBidi" w:cstheme="majorBidi"/>
          <w:b/>
          <w:bCs/>
          <w:sz w:val="24"/>
          <w:szCs w:val="24"/>
        </w:rPr>
      </w:pPr>
      <w:r>
        <w:rPr>
          <w:rFonts w:asciiTheme="majorBidi" w:hAnsiTheme="majorBidi" w:cstheme="majorBidi"/>
          <w:sz w:val="24"/>
          <w:szCs w:val="24"/>
        </w:rPr>
        <w:t>Adding Classes …………………………………………………………… 04</w:t>
      </w:r>
    </w:p>
    <w:p w:rsidR="005A77E2" w:rsidRPr="00FC34B7" w:rsidRDefault="005A77E2" w:rsidP="005A77E2">
      <w:pPr>
        <w:pStyle w:val="ListParagraph"/>
        <w:numPr>
          <w:ilvl w:val="1"/>
          <w:numId w:val="3"/>
        </w:numPr>
        <w:spacing w:after="0" w:line="360" w:lineRule="auto"/>
        <w:ind w:left="1890"/>
        <w:rPr>
          <w:rFonts w:asciiTheme="majorBidi" w:hAnsiTheme="majorBidi" w:cstheme="majorBidi"/>
          <w:b/>
          <w:bCs/>
          <w:sz w:val="24"/>
          <w:szCs w:val="24"/>
        </w:rPr>
      </w:pPr>
      <w:r>
        <w:rPr>
          <w:rFonts w:asciiTheme="majorBidi" w:hAnsiTheme="majorBidi" w:cstheme="majorBidi"/>
          <w:sz w:val="24"/>
          <w:szCs w:val="24"/>
        </w:rPr>
        <w:t>Adding Sub Class ………………………………………………………… 05</w:t>
      </w:r>
    </w:p>
    <w:p w:rsidR="005A77E2" w:rsidRPr="00FC34B7" w:rsidRDefault="005A77E2" w:rsidP="005A77E2">
      <w:pPr>
        <w:pStyle w:val="ListParagraph"/>
        <w:numPr>
          <w:ilvl w:val="1"/>
          <w:numId w:val="3"/>
        </w:numPr>
        <w:spacing w:after="0" w:line="360" w:lineRule="auto"/>
        <w:ind w:left="1890"/>
        <w:rPr>
          <w:rFonts w:asciiTheme="majorBidi" w:hAnsiTheme="majorBidi" w:cstheme="majorBidi"/>
          <w:b/>
          <w:bCs/>
          <w:sz w:val="24"/>
          <w:szCs w:val="24"/>
        </w:rPr>
      </w:pPr>
      <w:r>
        <w:rPr>
          <w:rFonts w:asciiTheme="majorBidi" w:hAnsiTheme="majorBidi" w:cstheme="majorBidi"/>
          <w:sz w:val="24"/>
          <w:szCs w:val="24"/>
        </w:rPr>
        <w:t>Classes and Sub classes …………………………………………………... 06</w:t>
      </w:r>
    </w:p>
    <w:p w:rsidR="005A77E2" w:rsidRPr="00FC34B7" w:rsidRDefault="005A77E2" w:rsidP="005A77E2">
      <w:pPr>
        <w:pStyle w:val="ListParagraph"/>
        <w:numPr>
          <w:ilvl w:val="0"/>
          <w:numId w:val="2"/>
        </w:numPr>
        <w:spacing w:after="0" w:line="360" w:lineRule="auto"/>
        <w:ind w:left="1080"/>
        <w:rPr>
          <w:rFonts w:asciiTheme="majorBidi" w:hAnsiTheme="majorBidi" w:cstheme="majorBidi"/>
          <w:b/>
          <w:bCs/>
          <w:sz w:val="24"/>
          <w:szCs w:val="24"/>
        </w:rPr>
      </w:pPr>
      <w:r>
        <w:rPr>
          <w:rFonts w:asciiTheme="majorBidi" w:hAnsiTheme="majorBidi" w:cstheme="majorBidi"/>
          <w:sz w:val="24"/>
          <w:szCs w:val="24"/>
        </w:rPr>
        <w:t>Data Property</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2.1) </w:t>
      </w:r>
      <w:r w:rsidRPr="00FC34B7">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sz w:val="24"/>
          <w:szCs w:val="24"/>
        </w:rPr>
        <w:t>Adding Data property Tab ………………………………………………... 07</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2.2)      Adding Data property views ……………………………………………… 07</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2.3)      Adding Data property …………………………………………………….. 07</w:t>
      </w:r>
    </w:p>
    <w:p w:rsidR="005A77E2" w:rsidRDefault="005A77E2" w:rsidP="005A77E2">
      <w:pPr>
        <w:pStyle w:val="ListParagraph"/>
        <w:spacing w:after="0" w:line="360" w:lineRule="auto"/>
        <w:ind w:left="1080"/>
        <w:rPr>
          <w:rFonts w:asciiTheme="majorBidi" w:hAnsiTheme="majorBidi" w:cstheme="majorBidi"/>
          <w:b/>
          <w:bCs/>
          <w:sz w:val="24"/>
          <w:szCs w:val="24"/>
        </w:rPr>
      </w:pPr>
      <w:r>
        <w:rPr>
          <w:rFonts w:asciiTheme="majorBidi" w:hAnsiTheme="majorBidi" w:cstheme="majorBidi"/>
          <w:sz w:val="24"/>
          <w:szCs w:val="24"/>
        </w:rPr>
        <w:t xml:space="preserve"> 2.4)      Domain Range to Data property</w:t>
      </w:r>
      <w:r>
        <w:rPr>
          <w:rFonts w:asciiTheme="majorBidi" w:hAnsiTheme="majorBidi" w:cstheme="majorBidi"/>
          <w:b/>
          <w:bCs/>
          <w:sz w:val="24"/>
          <w:szCs w:val="24"/>
        </w:rPr>
        <w:t xml:space="preserve"> </w:t>
      </w:r>
      <w:r w:rsidRPr="00565EEB">
        <w:rPr>
          <w:rFonts w:asciiTheme="majorBidi" w:hAnsiTheme="majorBidi" w:cstheme="majorBidi"/>
          <w:sz w:val="24"/>
          <w:szCs w:val="24"/>
        </w:rPr>
        <w:t>………………………………………</w:t>
      </w:r>
      <w:r>
        <w:rPr>
          <w:rFonts w:asciiTheme="majorBidi" w:hAnsiTheme="majorBidi" w:cstheme="majorBidi"/>
          <w:sz w:val="24"/>
          <w:szCs w:val="24"/>
        </w:rPr>
        <w:t>….. 08</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b/>
          <w:bCs/>
          <w:sz w:val="24"/>
          <w:szCs w:val="24"/>
        </w:rPr>
        <w:t xml:space="preserve">      </w:t>
      </w:r>
      <w:r w:rsidRPr="00FC34B7">
        <w:rPr>
          <w:rFonts w:asciiTheme="majorBidi" w:hAnsiTheme="majorBidi" w:cstheme="majorBidi"/>
          <w:sz w:val="24"/>
          <w:szCs w:val="24"/>
        </w:rPr>
        <w:t xml:space="preserve">3) </w:t>
      </w:r>
      <w:r>
        <w:rPr>
          <w:rFonts w:asciiTheme="majorBidi" w:hAnsiTheme="majorBidi" w:cstheme="majorBidi"/>
          <w:sz w:val="24"/>
          <w:szCs w:val="24"/>
        </w:rPr>
        <w:t>Object Property</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3.1) </w:t>
      </w:r>
      <w:r w:rsidRPr="00FC34B7">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sz w:val="24"/>
          <w:szCs w:val="24"/>
        </w:rPr>
        <w:t>Adding Object property Tab ……………………………………………… 08</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3.2)      Adding object property views …………………………………………….. 09</w:t>
      </w:r>
    </w:p>
    <w:p w:rsidR="005A77E2"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3.3)      Adding object property …………………………………………………… 09</w:t>
      </w:r>
    </w:p>
    <w:p w:rsidR="005A77E2" w:rsidRPr="00565EEB" w:rsidRDefault="005A77E2" w:rsidP="005A77E2">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 3.4)      Domain Range to object property ………………………………………… 09</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4)</w:t>
      </w:r>
      <w:r w:rsidRPr="006D3DBC">
        <w:rPr>
          <w:rFonts w:asciiTheme="majorBidi" w:hAnsiTheme="majorBidi" w:cstheme="majorBidi"/>
          <w:b/>
          <w:bCs/>
          <w:sz w:val="24"/>
          <w:szCs w:val="24"/>
        </w:rPr>
        <w:t xml:space="preserve"> </w:t>
      </w:r>
      <w:r>
        <w:rPr>
          <w:rFonts w:asciiTheme="majorBidi" w:hAnsiTheme="majorBidi" w:cstheme="majorBidi"/>
          <w:sz w:val="24"/>
          <w:szCs w:val="24"/>
        </w:rPr>
        <w:t>Object sub properties ………………………………………………………………. 10</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5) Properties(Inverse, Transitive, Functional, Symmetric etc) ………………………... 10</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6) Equivalent To</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6.1)      Equivalent Class …………………………………………………………... 11</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6.2)      Equivalent Object property ………………………………………………... 12</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6.3)      Equivalent Data Property ………………………………………………….. 12</w:t>
      </w:r>
    </w:p>
    <w:p w:rsidR="005A77E2" w:rsidRDefault="005A77E2" w:rsidP="005A77E2">
      <w:pPr>
        <w:spacing w:after="0" w:line="360" w:lineRule="auto"/>
        <w:ind w:left="360"/>
        <w:rPr>
          <w:rFonts w:asciiTheme="majorBidi" w:hAnsiTheme="majorBidi" w:cstheme="majorBidi"/>
          <w:sz w:val="24"/>
          <w:szCs w:val="24"/>
        </w:rPr>
      </w:pPr>
    </w:p>
    <w:p w:rsidR="005A77E2" w:rsidRDefault="005A77E2" w:rsidP="005A77E2">
      <w:pPr>
        <w:spacing w:after="0" w:line="360" w:lineRule="auto"/>
        <w:ind w:left="360"/>
        <w:rPr>
          <w:rFonts w:asciiTheme="majorBidi" w:hAnsiTheme="majorBidi" w:cstheme="majorBidi"/>
          <w:sz w:val="24"/>
          <w:szCs w:val="24"/>
        </w:rPr>
      </w:pP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b/>
          <w:bCs/>
          <w:sz w:val="28"/>
          <w:szCs w:val="28"/>
        </w:rPr>
        <w:lastRenderedPageBreak/>
        <w:t xml:space="preserve">Table of </w:t>
      </w:r>
      <w:r w:rsidRPr="00F711D0">
        <w:rPr>
          <w:rFonts w:asciiTheme="majorBidi" w:hAnsiTheme="majorBidi" w:cstheme="majorBidi"/>
          <w:b/>
          <w:bCs/>
          <w:sz w:val="28"/>
          <w:szCs w:val="28"/>
        </w:rPr>
        <w:t>Contents</w:t>
      </w:r>
      <w:r>
        <w:rPr>
          <w:rFonts w:asciiTheme="majorBidi" w:hAnsiTheme="majorBidi" w:cstheme="majorBidi"/>
          <w:sz w:val="24"/>
          <w:szCs w:val="24"/>
        </w:rPr>
        <w:t xml:space="preserve">      </w:t>
      </w:r>
    </w:p>
    <w:p w:rsidR="005A77E2" w:rsidRDefault="005A77E2" w:rsidP="005A77E2">
      <w:pPr>
        <w:spacing w:after="0" w:line="360" w:lineRule="auto"/>
        <w:rPr>
          <w:rFonts w:asciiTheme="majorBidi" w:hAnsiTheme="majorBidi" w:cstheme="majorBidi"/>
          <w:sz w:val="24"/>
          <w:szCs w:val="24"/>
        </w:rPr>
      </w:pPr>
    </w:p>
    <w:p w:rsidR="005A77E2" w:rsidRDefault="005A77E2" w:rsidP="005A77E2">
      <w:pPr>
        <w:spacing w:after="0" w:line="360" w:lineRule="auto"/>
        <w:ind w:left="360" w:firstLine="360"/>
        <w:rPr>
          <w:rFonts w:asciiTheme="majorBidi" w:hAnsiTheme="majorBidi" w:cstheme="majorBidi"/>
          <w:sz w:val="24"/>
          <w:szCs w:val="24"/>
        </w:rPr>
      </w:pPr>
      <w:r>
        <w:rPr>
          <w:rFonts w:asciiTheme="majorBidi" w:hAnsiTheme="majorBidi" w:cstheme="majorBidi"/>
          <w:sz w:val="24"/>
          <w:szCs w:val="24"/>
        </w:rPr>
        <w:t>7) Disjoint</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7.1)      Disjoint Class ……………………………………………………………… 13</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7.2)      Disjoint object property …………………………………………………… 13 </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7.3)      Disjoint data property ……………………………………………………... 14</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8) Individuals</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8.1)      Creating Individuals ………………………………………………………. 14</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8.2)      Individuals ………………………………………………………………… 15</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9) Object and Data property assertion</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9.1)      Object property assertion ………………………………………………….. 15</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9.2)      Data property assertion ……………………………………………………. 15</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10) Negative Object and Data property assertion </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10.1)     Negative Object property assertion ……………………………………….. 16</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10.2)     Negative Data property assertion …………………………………………. 16     </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11) Inverse of</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11.1)    </w:t>
      </w:r>
      <w:r w:rsidRPr="009C7278">
        <w:rPr>
          <w:rFonts w:asciiTheme="majorBidi" w:hAnsiTheme="majorBidi" w:cstheme="majorBidi"/>
          <w:sz w:val="24"/>
          <w:szCs w:val="24"/>
        </w:rPr>
        <w:t>Is_a Inverse of Has &amp; Has_a</w:t>
      </w:r>
      <w:r>
        <w:rPr>
          <w:rFonts w:asciiTheme="majorBidi" w:hAnsiTheme="majorBidi" w:cstheme="majorBidi"/>
          <w:sz w:val="24"/>
          <w:szCs w:val="24"/>
        </w:rPr>
        <w:t xml:space="preserve"> ………………………………………………. 17</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11.2)    Ha</w:t>
      </w:r>
      <w:r w:rsidRPr="009C7278">
        <w:rPr>
          <w:rFonts w:asciiTheme="majorBidi" w:hAnsiTheme="majorBidi" w:cstheme="majorBidi"/>
          <w:sz w:val="24"/>
          <w:szCs w:val="24"/>
        </w:rPr>
        <w:t xml:space="preserve">s_a Inverse of Has &amp; </w:t>
      </w:r>
      <w:r>
        <w:rPr>
          <w:rFonts w:asciiTheme="majorBidi" w:hAnsiTheme="majorBidi" w:cstheme="majorBidi"/>
          <w:sz w:val="24"/>
          <w:szCs w:val="24"/>
        </w:rPr>
        <w:t>I</w:t>
      </w:r>
      <w:r w:rsidRPr="009C7278">
        <w:rPr>
          <w:rFonts w:asciiTheme="majorBidi" w:hAnsiTheme="majorBidi" w:cstheme="majorBidi"/>
          <w:sz w:val="24"/>
          <w:szCs w:val="24"/>
        </w:rPr>
        <w:t>s_a</w:t>
      </w:r>
      <w:r>
        <w:rPr>
          <w:rFonts w:asciiTheme="majorBidi" w:hAnsiTheme="majorBidi" w:cstheme="majorBidi"/>
          <w:sz w:val="24"/>
          <w:szCs w:val="24"/>
        </w:rPr>
        <w:t xml:space="preserve"> ………………………………………………. 17</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12) Same Individuals as different individuals as</w:t>
      </w:r>
    </w:p>
    <w:p w:rsidR="005A77E2"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12.1)    Same individuals as ………………………………………………………... 18</w:t>
      </w:r>
    </w:p>
    <w:p w:rsidR="005A77E2" w:rsidRPr="002D71C0" w:rsidRDefault="005A77E2" w:rsidP="005A77E2">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           12.2)    Different individuals as ……………………………………………………. 18</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 Cardinality</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13.1)    Setting up Cardinality ……………………………………………………… 19</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13.2)    Cardinality …………………………………………………………………. 19</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14) </w:t>
      </w:r>
      <w:r w:rsidRPr="00CD6D0C">
        <w:rPr>
          <w:rFonts w:asciiTheme="majorBidi" w:hAnsiTheme="majorBidi" w:cstheme="majorBidi"/>
          <w:sz w:val="24"/>
          <w:szCs w:val="24"/>
        </w:rPr>
        <w:t>Allvaluesfrom Somevaluesfrom Hasvalue</w:t>
      </w:r>
      <w:r>
        <w:rPr>
          <w:rFonts w:asciiTheme="majorBidi" w:hAnsiTheme="majorBidi" w:cstheme="majorBidi"/>
          <w:sz w:val="24"/>
          <w:szCs w:val="24"/>
        </w:rPr>
        <w:t xml:space="preserve"> …………………………………………..</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15) SPARQL Queries …….………………………………………………………………</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7) Conclusion </w:t>
      </w:r>
    </w:p>
    <w:p w:rsidR="005A77E2" w:rsidRDefault="005A77E2" w:rsidP="005A77E2">
      <w:pPr>
        <w:spacing w:after="0" w:line="360" w:lineRule="auto"/>
        <w:ind w:left="360"/>
        <w:rPr>
          <w:rFonts w:asciiTheme="majorBidi" w:hAnsiTheme="majorBidi" w:cstheme="majorBidi"/>
          <w:sz w:val="24"/>
          <w:szCs w:val="24"/>
        </w:rPr>
      </w:pPr>
    </w:p>
    <w:p w:rsidR="00C11E9B" w:rsidRDefault="00C11E9B"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Pr="003527BB" w:rsidRDefault="005A77E2" w:rsidP="005A77E2">
      <w:pPr>
        <w:spacing w:line="360" w:lineRule="auto"/>
        <w:rPr>
          <w:rFonts w:asciiTheme="majorBidi" w:hAnsiTheme="majorBidi" w:cstheme="majorBidi"/>
          <w:b/>
          <w:bCs/>
          <w:sz w:val="28"/>
          <w:szCs w:val="28"/>
        </w:rPr>
      </w:pPr>
      <w:r w:rsidRPr="00F711D0">
        <w:rPr>
          <w:rFonts w:asciiTheme="majorBidi" w:hAnsiTheme="majorBidi" w:cstheme="majorBidi"/>
          <w:b/>
          <w:bCs/>
          <w:sz w:val="28"/>
          <w:szCs w:val="28"/>
        </w:rPr>
        <w:lastRenderedPageBreak/>
        <w:t xml:space="preserve">Table of Figures </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9) Object and Data property assertion</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9.1)      Object property assertion …………………………………………………….. 15</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9.2)      Data property assertion ………………………………………………………. 15</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10) Negative Object and Data property assertion </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10.1)     Negative Object property assertion ………………………………………….. 16</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10.2)     Negative Data property assertion ……………………………………………. 16 </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11) Inverse of</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11.1)    </w:t>
      </w:r>
      <w:r w:rsidRPr="009C7278">
        <w:rPr>
          <w:rFonts w:asciiTheme="majorBidi" w:hAnsiTheme="majorBidi" w:cstheme="majorBidi"/>
          <w:sz w:val="24"/>
          <w:szCs w:val="24"/>
        </w:rPr>
        <w:t>Is_a Inverse of Has &amp; Has_a</w:t>
      </w:r>
      <w:r>
        <w:rPr>
          <w:rFonts w:asciiTheme="majorBidi" w:hAnsiTheme="majorBidi" w:cstheme="majorBidi"/>
          <w:sz w:val="24"/>
          <w:szCs w:val="24"/>
        </w:rPr>
        <w:t xml:space="preserve"> …………………………………………………. 17</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11.2)    Ha</w:t>
      </w:r>
      <w:r w:rsidRPr="009C7278">
        <w:rPr>
          <w:rFonts w:asciiTheme="majorBidi" w:hAnsiTheme="majorBidi" w:cstheme="majorBidi"/>
          <w:sz w:val="24"/>
          <w:szCs w:val="24"/>
        </w:rPr>
        <w:t xml:space="preserve">s_a Inverse of Has &amp; </w:t>
      </w:r>
      <w:r>
        <w:rPr>
          <w:rFonts w:asciiTheme="majorBidi" w:hAnsiTheme="majorBidi" w:cstheme="majorBidi"/>
          <w:sz w:val="24"/>
          <w:szCs w:val="24"/>
        </w:rPr>
        <w:t>I</w:t>
      </w:r>
      <w:r w:rsidRPr="009C7278">
        <w:rPr>
          <w:rFonts w:asciiTheme="majorBidi" w:hAnsiTheme="majorBidi" w:cstheme="majorBidi"/>
          <w:sz w:val="24"/>
          <w:szCs w:val="24"/>
        </w:rPr>
        <w:t>s_a</w:t>
      </w:r>
      <w:r>
        <w:rPr>
          <w:rFonts w:asciiTheme="majorBidi" w:hAnsiTheme="majorBidi" w:cstheme="majorBidi"/>
          <w:sz w:val="24"/>
          <w:szCs w:val="24"/>
        </w:rPr>
        <w:t xml:space="preserve"> …………………………………………………. 17</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12) Same Individuals as different individuals as</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12.1)    Same individuals as …………………………………………………………... 18</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12.2)    Different individuals as ………………………………………………………. 18</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 Cardinality</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13.1)    Setting up Cardinality ……………………………………………………… 19</w:t>
      </w:r>
    </w:p>
    <w:p w:rsidR="005A77E2"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13.2)    Cardinality …………………………………………………………………. 19</w:t>
      </w:r>
    </w:p>
    <w:p w:rsidR="005A77E2" w:rsidRPr="00FC34B7" w:rsidRDefault="005A77E2" w:rsidP="005A77E2">
      <w:pPr>
        <w:spacing w:after="0" w:line="360" w:lineRule="auto"/>
        <w:rPr>
          <w:rFonts w:asciiTheme="majorBidi" w:hAnsiTheme="majorBidi" w:cstheme="majorBidi"/>
          <w:sz w:val="24"/>
          <w:szCs w:val="24"/>
        </w:rPr>
      </w:pPr>
      <w:r>
        <w:rPr>
          <w:rFonts w:asciiTheme="majorBidi" w:hAnsiTheme="majorBidi" w:cstheme="majorBidi"/>
          <w:sz w:val="24"/>
          <w:szCs w:val="24"/>
        </w:rPr>
        <w:t xml:space="preserve">   14) </w:t>
      </w:r>
      <w:r w:rsidRPr="00CD6D0C">
        <w:rPr>
          <w:rFonts w:asciiTheme="majorBidi" w:hAnsiTheme="majorBidi" w:cstheme="majorBidi"/>
          <w:sz w:val="24"/>
          <w:szCs w:val="24"/>
        </w:rPr>
        <w:t>Allvaluesfrom Somevaluesfrom Hasvalue</w:t>
      </w:r>
      <w:r>
        <w:rPr>
          <w:rFonts w:asciiTheme="majorBidi" w:hAnsiTheme="majorBidi" w:cstheme="majorBidi"/>
          <w:sz w:val="24"/>
          <w:szCs w:val="24"/>
        </w:rPr>
        <w:t xml:space="preserve"> …………………………………………..</w:t>
      </w: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p>
    <w:p w:rsidR="005A77E2" w:rsidRDefault="005A77E2" w:rsidP="005A77E2">
      <w:pPr>
        <w:rPr>
          <w:rFonts w:ascii="Times New Roman" w:hAnsi="Times New Roman" w:cs="Times New Roman"/>
          <w:b/>
          <w:sz w:val="32"/>
        </w:rPr>
      </w:pPr>
      <w:r>
        <w:rPr>
          <w:rFonts w:ascii="Times New Roman" w:hAnsi="Times New Roman" w:cs="Times New Roman"/>
          <w:b/>
          <w:sz w:val="32"/>
        </w:rPr>
        <w:lastRenderedPageBreak/>
        <w:t>Tool Used:</w:t>
      </w:r>
    </w:p>
    <w:p w:rsidR="008B01BF" w:rsidRDefault="005A77E2" w:rsidP="005A77E2">
      <w:pPr>
        <w:rPr>
          <w:rFonts w:ascii="Times New Roman" w:hAnsi="Times New Roman" w:cs="Times New Roman"/>
          <w:sz w:val="24"/>
        </w:rPr>
      </w:pPr>
      <w:r>
        <w:rPr>
          <w:rFonts w:ascii="Times New Roman" w:hAnsi="Times New Roman" w:cs="Times New Roman"/>
          <w:sz w:val="24"/>
        </w:rPr>
        <w:t xml:space="preserve">In this Semantic Web project, I have used the facilities and utilities of the Protégé tool. It is an open source editor tool to develop complex as well as simple ontologies. These ontologies can help create smart and intelligent systems </w:t>
      </w:r>
      <w:r w:rsidR="008B01BF">
        <w:rPr>
          <w:rFonts w:ascii="Times New Roman" w:hAnsi="Times New Roman" w:cs="Times New Roman"/>
          <w:sz w:val="24"/>
        </w:rPr>
        <w:t>in this modern era.</w:t>
      </w:r>
    </w:p>
    <w:p w:rsidR="008B01BF" w:rsidRDefault="008B01BF" w:rsidP="005A77E2">
      <w:pPr>
        <w:rPr>
          <w:rFonts w:ascii="Times New Roman" w:hAnsi="Times New Roman" w:cs="Times New Roman"/>
          <w:sz w:val="24"/>
        </w:rPr>
      </w:pPr>
    </w:p>
    <w:p w:rsidR="008B01BF" w:rsidRDefault="008B01BF" w:rsidP="005A77E2">
      <w:pPr>
        <w:rPr>
          <w:rFonts w:ascii="Times New Roman" w:hAnsi="Times New Roman" w:cs="Times New Roman"/>
          <w:b/>
          <w:sz w:val="32"/>
        </w:rPr>
      </w:pPr>
      <w:r>
        <w:rPr>
          <w:rFonts w:ascii="Times New Roman" w:hAnsi="Times New Roman" w:cs="Times New Roman"/>
          <w:b/>
          <w:sz w:val="32"/>
        </w:rPr>
        <w:t>Topic Inspiration:</w:t>
      </w:r>
    </w:p>
    <w:p w:rsidR="005A77E2" w:rsidRPr="005A77E2" w:rsidRDefault="008B01BF" w:rsidP="005A77E2">
      <w:pPr>
        <w:rPr>
          <w:rFonts w:ascii="Times New Roman" w:hAnsi="Times New Roman" w:cs="Times New Roman"/>
          <w:sz w:val="24"/>
        </w:rPr>
      </w:pPr>
      <w:r>
        <w:rPr>
          <w:rFonts w:ascii="Times New Roman" w:hAnsi="Times New Roman" w:cs="Times New Roman"/>
          <w:sz w:val="24"/>
        </w:rPr>
        <w:t xml:space="preserve">The project topic is inspired by my own field, i.e. Software Development. </w:t>
      </w:r>
      <w:r w:rsidR="005A77E2">
        <w:rPr>
          <w:rFonts w:ascii="Times New Roman" w:hAnsi="Times New Roman" w:cs="Times New Roman"/>
          <w:sz w:val="24"/>
        </w:rPr>
        <w:t xml:space="preserve">  </w:t>
      </w:r>
    </w:p>
    <w:sectPr w:rsidR="005A77E2" w:rsidRPr="005A77E2" w:rsidSect="007F37BF">
      <w:footerReference w:type="default" r:id="rId9"/>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5B0" w:rsidRDefault="00B155B0" w:rsidP="007F37BF">
      <w:pPr>
        <w:spacing w:after="0" w:line="240" w:lineRule="auto"/>
      </w:pPr>
      <w:r>
        <w:separator/>
      </w:r>
    </w:p>
  </w:endnote>
  <w:endnote w:type="continuationSeparator" w:id="0">
    <w:p w:rsidR="00B155B0" w:rsidRDefault="00B155B0" w:rsidP="007F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458423"/>
      <w:docPartObj>
        <w:docPartGallery w:val="Page Numbers (Bottom of Page)"/>
        <w:docPartUnique/>
      </w:docPartObj>
    </w:sdtPr>
    <w:sdtEndPr>
      <w:rPr>
        <w:noProof/>
      </w:rPr>
    </w:sdtEndPr>
    <w:sdtContent>
      <w:p w:rsidR="007F37BF" w:rsidRDefault="007F37BF">
        <w:pPr>
          <w:pStyle w:val="Footer"/>
          <w:jc w:val="right"/>
        </w:pPr>
        <w:r>
          <w:fldChar w:fldCharType="begin"/>
        </w:r>
        <w:r>
          <w:instrText xml:space="preserve"> PAGE   \* MERGEFORMAT </w:instrText>
        </w:r>
        <w:r>
          <w:fldChar w:fldCharType="separate"/>
        </w:r>
        <w:r w:rsidR="00604F07">
          <w:rPr>
            <w:noProof/>
          </w:rPr>
          <w:t>4</w:t>
        </w:r>
        <w:r>
          <w:rPr>
            <w:noProof/>
          </w:rPr>
          <w:fldChar w:fldCharType="end"/>
        </w:r>
      </w:p>
    </w:sdtContent>
  </w:sdt>
  <w:p w:rsidR="007F37BF" w:rsidRDefault="007F3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5B0" w:rsidRDefault="00B155B0" w:rsidP="007F37BF">
      <w:pPr>
        <w:spacing w:after="0" w:line="240" w:lineRule="auto"/>
      </w:pPr>
      <w:r>
        <w:separator/>
      </w:r>
    </w:p>
  </w:footnote>
  <w:footnote w:type="continuationSeparator" w:id="0">
    <w:p w:rsidR="00B155B0" w:rsidRDefault="00B155B0" w:rsidP="007F3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E42C1"/>
    <w:multiLevelType w:val="multilevel"/>
    <w:tmpl w:val="6C160518"/>
    <w:lvl w:ilvl="0">
      <w:start w:val="1"/>
      <w:numFmt w:val="decimal"/>
      <w:lvlText w:val="%1."/>
      <w:lvlJc w:val="left"/>
      <w:pPr>
        <w:ind w:left="380" w:hanging="380"/>
      </w:pPr>
      <w:rPr>
        <w:rFonts w:hint="default"/>
        <w:b w:val="0"/>
      </w:rPr>
    </w:lvl>
    <w:lvl w:ilvl="1">
      <w:start w:val="1"/>
      <w:numFmt w:val="decimal"/>
      <w:lvlText w:val="%1.%2)"/>
      <w:lvlJc w:val="left"/>
      <w:pPr>
        <w:ind w:left="1530" w:hanging="720"/>
      </w:pPr>
      <w:rPr>
        <w:rFonts w:hint="default"/>
        <w:b w:val="0"/>
      </w:rPr>
    </w:lvl>
    <w:lvl w:ilvl="2">
      <w:start w:val="1"/>
      <w:numFmt w:val="decimal"/>
      <w:lvlText w:val="%1.%2)%3."/>
      <w:lvlJc w:val="left"/>
      <w:pPr>
        <w:ind w:left="2340" w:hanging="720"/>
      </w:pPr>
      <w:rPr>
        <w:rFonts w:hint="default"/>
        <w:b w:val="0"/>
      </w:rPr>
    </w:lvl>
    <w:lvl w:ilvl="3">
      <w:start w:val="1"/>
      <w:numFmt w:val="decimal"/>
      <w:lvlText w:val="%1.%2)%3.%4."/>
      <w:lvlJc w:val="left"/>
      <w:pPr>
        <w:ind w:left="3510" w:hanging="1080"/>
      </w:pPr>
      <w:rPr>
        <w:rFonts w:hint="default"/>
        <w:b w:val="0"/>
      </w:rPr>
    </w:lvl>
    <w:lvl w:ilvl="4">
      <w:start w:val="1"/>
      <w:numFmt w:val="decimal"/>
      <w:lvlText w:val="%1.%2)%3.%4.%5."/>
      <w:lvlJc w:val="left"/>
      <w:pPr>
        <w:ind w:left="4320" w:hanging="1080"/>
      </w:pPr>
      <w:rPr>
        <w:rFonts w:hint="default"/>
        <w:b w:val="0"/>
      </w:rPr>
    </w:lvl>
    <w:lvl w:ilvl="5">
      <w:start w:val="1"/>
      <w:numFmt w:val="decimal"/>
      <w:lvlText w:val="%1.%2)%3.%4.%5.%6."/>
      <w:lvlJc w:val="left"/>
      <w:pPr>
        <w:ind w:left="5490" w:hanging="1440"/>
      </w:pPr>
      <w:rPr>
        <w:rFonts w:hint="default"/>
        <w:b w:val="0"/>
      </w:rPr>
    </w:lvl>
    <w:lvl w:ilvl="6">
      <w:start w:val="1"/>
      <w:numFmt w:val="decimal"/>
      <w:lvlText w:val="%1.%2)%3.%4.%5.%6.%7."/>
      <w:lvlJc w:val="left"/>
      <w:pPr>
        <w:ind w:left="6300" w:hanging="1440"/>
      </w:pPr>
      <w:rPr>
        <w:rFonts w:hint="default"/>
        <w:b w:val="0"/>
      </w:rPr>
    </w:lvl>
    <w:lvl w:ilvl="7">
      <w:start w:val="1"/>
      <w:numFmt w:val="decimal"/>
      <w:lvlText w:val="%1.%2)%3.%4.%5.%6.%7.%8."/>
      <w:lvlJc w:val="left"/>
      <w:pPr>
        <w:ind w:left="7470" w:hanging="1800"/>
      </w:pPr>
      <w:rPr>
        <w:rFonts w:hint="default"/>
        <w:b w:val="0"/>
      </w:rPr>
    </w:lvl>
    <w:lvl w:ilvl="8">
      <w:start w:val="1"/>
      <w:numFmt w:val="decimal"/>
      <w:lvlText w:val="%1.%2)%3.%4.%5.%6.%7.%8.%9."/>
      <w:lvlJc w:val="left"/>
      <w:pPr>
        <w:ind w:left="8280" w:hanging="1800"/>
      </w:pPr>
      <w:rPr>
        <w:rFonts w:hint="default"/>
        <w:b w:val="0"/>
      </w:rPr>
    </w:lvl>
  </w:abstractNum>
  <w:abstractNum w:abstractNumId="1">
    <w:nsid w:val="594A2ED0"/>
    <w:multiLevelType w:val="hybridMultilevel"/>
    <w:tmpl w:val="C976408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11760"/>
    <w:multiLevelType w:val="hybridMultilevel"/>
    <w:tmpl w:val="24FC328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F"/>
    <w:rsid w:val="005A77E2"/>
    <w:rsid w:val="00604F07"/>
    <w:rsid w:val="007F37BF"/>
    <w:rsid w:val="008B01BF"/>
    <w:rsid w:val="00B155B0"/>
    <w:rsid w:val="00C11E9B"/>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561F5-6958-4561-809B-E7F38261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7BF"/>
  </w:style>
  <w:style w:type="paragraph" w:styleId="Footer">
    <w:name w:val="footer"/>
    <w:basedOn w:val="Normal"/>
    <w:link w:val="FooterChar"/>
    <w:uiPriority w:val="99"/>
    <w:unhideWhenUsed/>
    <w:rsid w:val="007F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7BF"/>
  </w:style>
  <w:style w:type="paragraph" w:styleId="ListParagraph">
    <w:name w:val="List Paragraph"/>
    <w:basedOn w:val="Normal"/>
    <w:uiPriority w:val="34"/>
    <w:qFormat/>
    <w:rsid w:val="005A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1CA8-9104-4423-B28B-655A0778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2021-06-19T06:11:00Z</dcterms:created>
  <dcterms:modified xsi:type="dcterms:W3CDTF">2021-06-20T01:44:00Z</dcterms:modified>
</cp:coreProperties>
</file>