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stylesWithEffects.xml" ContentType="application/vnd.ms-word.stylesWithEffects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119.xml" ContentType="application/vnd.ms-office.activeX+xml"/>
  <Override PartName="/word/activeX/activeX12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17.xml" ContentType="application/vnd.ms-office.activeX+xml"/>
  <Override PartName="/word/activeX/activeX12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word/activeX/activeX12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740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0"/>
        <w:gridCol w:w="15000"/>
      </w:tblGrid>
      <w:tr w:rsidR="00466146" w:rsidRPr="00466146" w:rsidTr="00466146">
        <w:trPr>
          <w:gridAfter w:val="1"/>
          <w:wAfter w:w="15000" w:type="dxa"/>
        </w:trPr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64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What will be the output if you compile and execute the following C code?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void main(){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=5,j=2;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if(++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&gt;j++||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++&gt;j++)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("%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d",i+j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); 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}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48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86" type="#_x0000_t75" style="width:20.25pt;height:18pt" o:ole="">
                              <v:imagedata r:id="rId4" o:title=""/>
                            </v:shape>
                            <w:control r:id="rId5" w:name="DefaultOcxName" w:shapeid="_x0000_i1186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189" type="#_x0000_t75" style="width:20.25pt;height:18pt" o:ole="">
                              <v:imagedata r:id="rId4" o:title=""/>
                            </v:shape>
                            <w:control r:id="rId6" w:name="HTMLOption1" w:shapeid="_x0000_i1189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11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192" type="#_x0000_t75" style="width:20.25pt;height:18pt" o:ole="">
                              <v:imagedata r:id="rId4" o:title=""/>
                            </v:shape>
                            <w:control r:id="rId7" w:name="HTMLOption2" w:shapeid="_x0000_i1192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75" type="#_x0000_t75" style="width:20.25pt;height:18pt" o:ole="">
                              <v:imagedata r:id="rId8" o:title=""/>
                            </v:shape>
                            <w:control r:id="rId9" w:name="HTMLOption3" w:shapeid="_x0000_i1575"/>
                          </w:object>
                        </w:r>
                        <w:r w:rsidR="00466146" w:rsidRPr="00A979C5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9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bookmarkStart w:id="0" w:name="_GoBack"/>
        <w:bookmarkEnd w:id="0"/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47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What will be the output if you compile and execute the following C code?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:rsidR="00466146" w:rsidRPr="00466146" w:rsidRDefault="00466146" w:rsidP="00466146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#define max 5;</w:t>
                  </w: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br/>
                    <w:t>void main(){</w:t>
                  </w: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i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=0;</w:t>
                  </w: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i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=max++;</w:t>
                  </w: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("%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d",i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++); </w:t>
                  </w: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br/>
                    <w:t>}</w:t>
                  </w:r>
                </w:p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543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198" type="#_x0000_t75" style="width:20.25pt;height:18pt" o:ole="">
                              <v:imagedata r:id="rId4" o:title=""/>
                            </v:shape>
                            <w:control r:id="rId10" w:name="HTMLOption4" w:shapeid="_x0000_i1198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01" type="#_x0000_t75" style="width:20.25pt;height:18pt" o:ole="">
                              <v:imagedata r:id="rId4" o:title=""/>
                            </v:shape>
                            <w:control r:id="rId11" w:name="DefaultOcxName1" w:shapeid="_x0000_i1201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04" type="#_x0000_t75" style="width:20.25pt;height:18pt" o:ole="">
                              <v:imagedata r:id="rId4" o:title=""/>
                            </v:shape>
                            <w:control r:id="rId12" w:name="DefaultOcxName2" w:shapeid="_x0000_i1204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07" type="#_x0000_t75" style="width:20.25pt;height:18pt" o:ole="">
                              <v:imagedata r:id="rId4" o:title=""/>
                            </v:shape>
                            <w:control r:id="rId13" w:name="DefaultOcxName3" w:shapeid="_x0000_i1207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10" type="#_x0000_t75" style="width:20.25pt;height:18pt" o:ole="">
                              <v:imagedata r:id="rId4" o:title=""/>
                            </v:shape>
                            <w:control r:id="rId14" w:name="DefaultOcxName4" w:shapeid="_x0000_i1210"/>
                          </w:object>
                        </w:r>
                        <w:r w:rsidR="00466146" w:rsidRPr="00A979C5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Compiler error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525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What will be the output if you compile and execute the following C code?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void main(){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char *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str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;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scanf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("%[^\n]",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str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);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("%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s",str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); 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}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449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13" type="#_x0000_t75" style="width:20.25pt;height:18pt" o:ole="">
                              <v:imagedata r:id="rId4" o:title=""/>
                            </v:shape>
                            <w:control r:id="rId15" w:name="DefaultOcxName5" w:shapeid="_x0000_i1213"/>
                          </w:object>
                        </w:r>
                        <w:r w:rsidR="00466146" w:rsidRPr="00EA1BC0">
                          <w:rPr>
                            <w:rFonts w:ascii="Calibri" w:eastAsia="Times New Roman" w:hAnsi="Calibri" w:cs="Times New Roman"/>
                            <w:color w:val="FF0000"/>
                            <w:sz w:val="18"/>
                            <w:szCs w:val="18"/>
                          </w:rPr>
                          <w:t>It will accept a word as a string from user</w: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lastRenderedPageBreak/>
                          <w:object w:dxaOrig="405" w:dyaOrig="360">
                            <v:shape id="_x0000_i1216" type="#_x0000_t75" style="width:20.25pt;height:18pt" o:ole="">
                              <v:imagedata r:id="rId4" o:title=""/>
                            </v:shape>
                            <w:control r:id="rId16" w:name="DefaultOcxName6" w:shapeid="_x0000_i1216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It will accept a sentence as a string from the user and display when pressed enter.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19" type="#_x0000_t75" style="width:20.25pt;height:18pt" o:ole="">
                              <v:imagedata r:id="rId4" o:title=""/>
                            </v:shape>
                            <w:control r:id="rId17" w:name="DefaultOcxName7" w:shapeid="_x0000_i1219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It will accept a paragraph as a string from user.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22" type="#_x0000_t75" style="width:20.25pt;height:18pt" o:ole="">
                              <v:imagedata r:id="rId4" o:title=""/>
                            </v:shape>
                            <w:control r:id="rId18" w:name="DefaultOcxName8" w:shapeid="_x0000_i1222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Compiler error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47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What will be the output if you compile and execute the following C code?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void main(){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array[3]={5};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;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for(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=0;i&lt;=2;i++)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("%d ",array[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]); 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}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816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25" type="#_x0000_t75" style="width:20.25pt;height:18pt" o:ole="">
                              <v:imagedata r:id="rId4" o:title=""/>
                            </v:shape>
                            <w:control r:id="rId19" w:name="DefaultOcxName9" w:shapeid="_x0000_i1225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 xml:space="preserve">5 garbage </w:t>
                        </w:r>
                        <w:proofErr w:type="spellStart"/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garbage</w:t>
                        </w:r>
                        <w:proofErr w:type="spellEnd"/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28" type="#_x0000_t75" style="width:20.25pt;height:18pt" o:ole="">
                              <v:imagedata r:id="rId4" o:title=""/>
                            </v:shape>
                            <w:control r:id="rId20" w:name="DefaultOcxName10" w:shapeid="_x0000_i1228"/>
                          </w:object>
                        </w:r>
                        <w:r w:rsidR="00466146" w:rsidRPr="00460A7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 xml:space="preserve">5 0 </w:t>
                        </w:r>
                        <w:proofErr w:type="spellStart"/>
                        <w:r w:rsidR="00466146" w:rsidRPr="00460A7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0</w:t>
                        </w:r>
                        <w:proofErr w:type="spellEnd"/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31" type="#_x0000_t75" style="width:20.25pt;height:18pt" o:ole="">
                              <v:imagedata r:id="rId4" o:title=""/>
                            </v:shape>
                            <w:control r:id="rId21" w:name="HTMLOption5" w:shapeid="_x0000_i1231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 xml:space="preserve">5 null </w:t>
                        </w:r>
                        <w:proofErr w:type="spellStart"/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null</w:t>
                        </w:r>
                        <w:proofErr w:type="spellEnd"/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34" type="#_x0000_t75" style="width:20.25pt;height:18pt" o:ole="">
                              <v:imagedata r:id="rId4" o:title=""/>
                            </v:shape>
                            <w:control r:id="rId22" w:name="DefaultOcxName11" w:shapeid="_x0000_i1234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Compiler error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37" type="#_x0000_t75" style="width:20.25pt;height:18pt" o:ole="">
                              <v:imagedata r:id="rId4" o:title=""/>
                            </v:shape>
                            <w:control r:id="rId23" w:name="DefaultOcxName12" w:shapeid="_x0000_i1237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None of above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44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What will be output if you will compile and execute the following c code?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void main(){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 xml:space="preserve">   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=320;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   char *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ptr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=(char *)&amp;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;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 xml:space="preserve">   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("%d",*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ptr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); 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}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479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40" type="#_x0000_t75" style="width:20.25pt;height:18pt" o:ole="">
                              <v:imagedata r:id="rId4" o:title=""/>
                            </v:shape>
                            <w:control r:id="rId24" w:name="DefaultOcxName13" w:shapeid="_x0000_i1240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320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43" type="#_x0000_t75" style="width:20.25pt;height:18pt" o:ole="">
                              <v:imagedata r:id="rId4" o:title=""/>
                            </v:shape>
                            <w:control r:id="rId25" w:name="DefaultOcxName14" w:shapeid="_x0000_i1243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46" type="#_x0000_t75" style="width:20.25pt;height:18pt" o:ole="">
                              <v:imagedata r:id="rId4" o:title=""/>
                            </v:shape>
                            <w:control r:id="rId26" w:name="DefaultOcxName15" w:shapeid="_x0000_i1246"/>
                          </w:object>
                        </w:r>
                        <w:r w:rsidR="00466146" w:rsidRPr="00460A7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64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49" type="#_x0000_t75" style="width:20.25pt;height:18pt" o:ole="">
                              <v:imagedata r:id="rId4" o:title=""/>
                            </v:shape>
                            <w:control r:id="rId27" w:name="DefaultOcxName16" w:shapeid="_x0000_i1249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Compile Error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85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Which of the following data types cannot store values with decimal points?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824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52" type="#_x0000_t75" style="width:20.25pt;height:18pt" o:ole="">
                              <v:imagedata r:id="rId4" o:title=""/>
                            </v:shape>
                            <w:control r:id="rId28" w:name="DefaultOcxName17" w:shapeid="_x0000_i1252"/>
                          </w:object>
                        </w:r>
                        <w:r w:rsidR="00466146" w:rsidRPr="00083A0F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Integer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55" type="#_x0000_t75" style="width:20.25pt;height:18pt" o:ole="">
                              <v:imagedata r:id="rId4" o:title=""/>
                            </v:shape>
                            <w:control r:id="rId29" w:name="DefaultOcxName18" w:shapeid="_x0000_i1255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Float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58" type="#_x0000_t75" style="width:20.25pt;height:18pt" o:ole="">
                              <v:imagedata r:id="rId4" o:title=""/>
                            </v:shape>
                            <w:control r:id="rId30" w:name="DefaultOcxName19" w:shapeid="_x0000_i1258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Double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lastRenderedPageBreak/>
                          <w:object w:dxaOrig="405" w:dyaOrig="360">
                            <v:shape id="_x0000_i1261" type="#_x0000_t75" style="width:20.25pt;height:18pt" o:ole="">
                              <v:imagedata r:id="rId4" o:title=""/>
                            </v:shape>
                            <w:control r:id="rId31" w:name="DefaultOcxName20" w:shapeid="_x0000_i1261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44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__________________ is unformatted console I/O function.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129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64" type="#_x0000_t75" style="width:20.25pt;height:18pt" o:ole="">
                              <v:imagedata r:id="rId4" o:title=""/>
                            </v:shape>
                            <w:control r:id="rId32" w:name="DefaultOcxName21" w:shapeid="_x0000_i1264"/>
                          </w:object>
                        </w:r>
                        <w:proofErr w:type="spellStart"/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printf</w:t>
                        </w:r>
                        <w:proofErr w:type="spellEnd"/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()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67" type="#_x0000_t75" style="width:20.25pt;height:18pt" o:ole="">
                              <v:imagedata r:id="rId4" o:title=""/>
                            </v:shape>
                            <w:control r:id="rId33" w:name="DefaultOcxName22" w:shapeid="_x0000_i1267"/>
                          </w:object>
                        </w:r>
                        <w:proofErr w:type="spellStart"/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scanf</w:t>
                        </w:r>
                        <w:proofErr w:type="spellEnd"/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()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70" type="#_x0000_t75" style="width:20.25pt;height:18pt" o:ole="">
                              <v:imagedata r:id="rId4" o:title=""/>
                            </v:shape>
                            <w:control r:id="rId34" w:name="DefaultOcxName23" w:shapeid="_x0000_i1270"/>
                          </w:object>
                        </w:r>
                        <w:proofErr w:type="spellStart"/>
                        <w:r w:rsidR="00466146" w:rsidRPr="00083A0F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getchar</w:t>
                        </w:r>
                        <w:proofErr w:type="spellEnd"/>
                        <w:r w:rsidR="00466146" w:rsidRPr="00083A0F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()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21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Default statement is not compulsory in the switch-case.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36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73" type="#_x0000_t75" style="width:20.25pt;height:18pt" o:ole="">
                              <v:imagedata r:id="rId4" o:title=""/>
                            </v:shape>
                            <w:control r:id="rId35" w:name="DefaultOcxName24" w:shapeid="_x0000_i1273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True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76" type="#_x0000_t75" style="width:20.25pt;height:18pt" o:ole="">
                              <v:imagedata r:id="rId4" o:title=""/>
                            </v:shape>
                            <w:control r:id="rId36" w:name="DefaultOcxName25" w:shapeid="_x0000_i1276"/>
                          </w:object>
                        </w:r>
                        <w:r w:rsidR="00466146" w:rsidRPr="00CE7C91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False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70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Which of the following loops guarantees to run at-least once?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615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79" type="#_x0000_t75" style="width:20.25pt;height:18pt" o:ole="">
                              <v:imagedata r:id="rId4" o:title=""/>
                            </v:shape>
                            <w:control r:id="rId37" w:name="DefaultOcxName26" w:shapeid="_x0000_i1279"/>
                          </w:object>
                        </w:r>
                        <w:r w:rsidR="00466146" w:rsidRPr="008671B1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do....while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82" type="#_x0000_t75" style="width:20.25pt;height:18pt" o:ole="">
                              <v:imagedata r:id="rId4" o:title=""/>
                            </v:shape>
                            <w:control r:id="rId38" w:name="DefaultOcxName27" w:shapeid="_x0000_i1282"/>
                          </w:object>
                        </w:r>
                        <w:proofErr w:type="gramStart"/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for</w:t>
                        </w:r>
                        <w:proofErr w:type="gramEnd"/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......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85" type="#_x0000_t75" style="width:20.25pt;height:18pt" o:ole="">
                              <v:imagedata r:id="rId4" o:title=""/>
                            </v:shape>
                            <w:control r:id="rId39" w:name="DefaultOcxName28" w:shapeid="_x0000_i1285"/>
                          </w:object>
                        </w:r>
                        <w:proofErr w:type="gramStart"/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while</w:t>
                        </w:r>
                        <w:proofErr w:type="gramEnd"/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......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88" type="#_x0000_t75" style="width:20.25pt;height:18pt" o:ole="">
                              <v:imagedata r:id="rId4" o:title=""/>
                            </v:shape>
                            <w:control r:id="rId40" w:name="DefaultOcxName29" w:shapeid="_x0000_i1288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28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Which of the following is correct about the below program?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void main() 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{ 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 xml:space="preserve">   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a=10,b=20; 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   char x=1,y=0; 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   if(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a,b,x,y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) 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   { 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 xml:space="preserve">      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("EXAM"); 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   } 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}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854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91" type="#_x0000_t75" style="width:20.25pt;height:18pt" o:ole="">
                              <v:imagedata r:id="rId4" o:title=""/>
                            </v:shape>
                            <w:control r:id="rId41" w:name="DefaultOcxName30" w:shapeid="_x0000_i1291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'XAM' is printed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94" type="#_x0000_t75" style="width:20.25pt;height:18pt" o:ole="">
                              <v:imagedata r:id="rId4" o:title=""/>
                            </v:shape>
                            <w:control r:id="rId42" w:name="DefaultOcxName31" w:shapeid="_x0000_i1294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'EXAM' is printed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297" type="#_x0000_t75" style="width:20.25pt;height:18pt" o:ole="">
                              <v:imagedata r:id="rId4" o:title=""/>
                            </v:shape>
                            <w:control r:id="rId43" w:name="DefaultOcxName32" w:shapeid="_x0000_i1297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Compile time Error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00" type="#_x0000_t75" style="width:20.25pt;height:18pt" o:ole="">
                              <v:imagedata r:id="rId4" o:title=""/>
                            </v:shape>
                            <w:control r:id="rId44" w:name="DefaultOcxName33" w:shapeid="_x0000_i1300"/>
                          </w:object>
                        </w:r>
                        <w:r w:rsidR="00466146" w:rsidRPr="008671B1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Nothing is printed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lastRenderedPageBreak/>
              <w:t>11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76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Array passed as an argument to a function is interpreted as which of the following?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3403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03" type="#_x0000_t75" style="width:20.25pt;height:18pt" o:ole="">
                              <v:imagedata r:id="rId4" o:title=""/>
                            </v:shape>
                            <w:control r:id="rId45" w:name="DefaultOcxName34" w:shapeid="_x0000_i1303"/>
                          </w:object>
                        </w:r>
                        <w:r w:rsidR="00466146" w:rsidRPr="00E05C65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Address of the array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06" type="#_x0000_t75" style="width:20.25pt;height:18pt" o:ole="">
                              <v:imagedata r:id="rId4" o:title=""/>
                            </v:shape>
                            <w:control r:id="rId46" w:name="DefaultOcxName35" w:shapeid="_x0000_i1306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Values of the first elements of the array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09" type="#_x0000_t75" style="width:20.25pt;height:18pt" o:ole="">
                              <v:imagedata r:id="rId4" o:title=""/>
                            </v:shape>
                            <w:control r:id="rId47" w:name="DefaultOcxName36" w:shapeid="_x0000_i1309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Address of the first element of the array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12" type="#_x0000_t75" style="width:20.25pt;height:18pt" o:ole="">
                              <v:imagedata r:id="rId4" o:title=""/>
                            </v:shape>
                            <w:control r:id="rId48" w:name="DefaultOcxName37" w:shapeid="_x0000_i1312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Number of elements of the array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241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Which of the following is the correct way of declaring a float pointer?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824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15" type="#_x0000_t75" style="width:20.25pt;height:18pt" o:ole="">
                              <v:imagedata r:id="rId4" o:title=""/>
                            </v:shape>
                            <w:control r:id="rId49" w:name="DefaultOcxName38" w:shapeid="_x0000_i1315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 xml:space="preserve">float </w:t>
                        </w:r>
                        <w:proofErr w:type="spellStart"/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ptr</w:t>
                        </w:r>
                        <w:proofErr w:type="spellEnd"/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18" type="#_x0000_t75" style="width:20.25pt;height:18pt" o:ole="">
                              <v:imagedata r:id="rId4" o:title=""/>
                            </v:shape>
                            <w:control r:id="rId50" w:name="DefaultOcxName39" w:shapeid="_x0000_i1318"/>
                          </w:object>
                        </w:r>
                        <w:r w:rsidR="00466146" w:rsidRPr="0006287F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float *</w:t>
                        </w:r>
                        <w:proofErr w:type="spellStart"/>
                        <w:r w:rsidR="00466146" w:rsidRPr="0006287F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ptr</w:t>
                        </w:r>
                        <w:proofErr w:type="spellEnd"/>
                        <w:r w:rsidR="00466146" w:rsidRPr="0006287F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;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21" type="#_x0000_t75" style="width:20.25pt;height:18pt" o:ole="">
                              <v:imagedata r:id="rId4" o:title=""/>
                            </v:shape>
                            <w:control r:id="rId51" w:name="DefaultOcxName40" w:shapeid="_x0000_i1321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 xml:space="preserve">*float </w:t>
                        </w:r>
                        <w:proofErr w:type="spellStart"/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ptr</w:t>
                        </w:r>
                        <w:proofErr w:type="spellEnd"/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24" type="#_x0000_t75" style="width:20.25pt;height:18pt" o:ole="">
                              <v:imagedata r:id="rId4" o:title=""/>
                            </v:shape>
                            <w:control r:id="rId52" w:name="DefaultOcxName41" w:shapeid="_x0000_i1324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10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_________________is the file that contains the declaration of functions and pre-processor statements, which help to access the externally defined function.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841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27" type="#_x0000_t75" style="width:20.25pt;height:18pt" o:ole="">
                              <v:imagedata r:id="rId4" o:title=""/>
                            </v:shape>
                            <w:control r:id="rId53" w:name="DefaultOcxName42" w:shapeid="_x0000_i1327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Source code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30" type="#_x0000_t75" style="width:20.25pt;height:18pt" o:ole="">
                              <v:imagedata r:id="rId4" o:title=""/>
                            </v:shape>
                            <w:control r:id="rId54" w:name="DefaultOcxName43" w:shapeid="_x0000_i1330"/>
                          </w:object>
                        </w:r>
                        <w:r w:rsidR="00466146" w:rsidRPr="0006287F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Header file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33" type="#_x0000_t75" style="width:20.25pt;height:18pt" o:ole="">
                              <v:imagedata r:id="rId4" o:title=""/>
                            </v:shape>
                            <w:control r:id="rId55" w:name="DefaultOcxName44" w:shapeid="_x0000_i1333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Object file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36" type="#_x0000_t75" style="width:20.25pt;height:18pt" o:ole="">
                              <v:imagedata r:id="rId4" o:title=""/>
                            </v:shape>
                            <w:control r:id="rId56" w:name="DefaultOcxName45" w:shapeid="_x0000_i1336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Binary executables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66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C language is extremely powerful and flexible as it exhibits the features of _______________ generation languages.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736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39" type="#_x0000_t75" style="width:20.25pt;height:18pt" o:ole="">
                              <v:imagedata r:id="rId4" o:title=""/>
                            </v:shape>
                            <w:control r:id="rId57" w:name="DefaultOcxName46" w:shapeid="_x0000_i1339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First and Second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42" type="#_x0000_t75" style="width:20.25pt;height:18pt" o:ole="">
                              <v:imagedata r:id="rId4" o:title=""/>
                            </v:shape>
                            <w:control r:id="rId58" w:name="DefaultOcxName47" w:shapeid="_x0000_i1342"/>
                          </w:object>
                        </w:r>
                        <w:r w:rsidR="00466146" w:rsidRPr="00B91BE5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Second and Third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45" type="#_x0000_t75" style="width:20.25pt;height:18pt" o:ole="">
                              <v:imagedata r:id="rId4" o:title=""/>
                            </v:shape>
                            <w:control r:id="rId59" w:name="DefaultOcxName48" w:shapeid="_x0000_i1345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Third and Fourth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48" type="#_x0000_t75" style="width:20.25pt;height:18pt" o:ole="">
                              <v:imagedata r:id="rId4" o:title=""/>
                            </v:shape>
                            <w:control r:id="rId60" w:name="DefaultOcxName49" w:shapeid="_x0000_i1348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Object-Oriented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92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Which of the following is not a common integer constant?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824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51" type="#_x0000_t75" style="width:20.25pt;height:18pt" o:ole="">
                              <v:imagedata r:id="rId4" o:title=""/>
                            </v:shape>
                            <w:control r:id="rId61" w:name="DefaultOcxName50" w:shapeid="_x0000_i1351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2345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54" type="#_x0000_t75" style="width:20.25pt;height:18pt" o:ole="">
                              <v:imagedata r:id="rId4" o:title=""/>
                            </v:shape>
                            <w:control r:id="rId62" w:name="DefaultOcxName51" w:shapeid="_x0000_i1354"/>
                          </w:object>
                        </w:r>
                        <w:r w:rsidR="00466146" w:rsidRPr="00CC5F0C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+39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lastRenderedPageBreak/>
                          <w:object w:dxaOrig="405" w:dyaOrig="360">
                            <v:shape id="_x0000_i1357" type="#_x0000_t75" style="width:20.25pt;height:18pt" o:ole="">
                              <v:imagedata r:id="rId4" o:title=""/>
                            </v:shape>
                            <w:control r:id="rId63" w:name="DefaultOcxName52" w:shapeid="_x0000_i1357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-81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60" type="#_x0000_t75" style="width:20.25pt;height:18pt" o:ole="">
                              <v:imagedata r:id="rId4" o:title=""/>
                            </v:shape>
                            <w:control r:id="rId64" w:name="DefaultOcxName53" w:shapeid="_x0000_i1360"/>
                          </w:object>
                        </w:r>
                        <w:r w:rsidR="00466146" w:rsidRPr="00CC5F0C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None of the above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64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Which of the following operations can be performed on pointers?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1. Addition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2. Subtraction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3. Multiplication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910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63" type="#_x0000_t75" style="width:20.25pt;height:18pt" o:ole="">
                              <v:imagedata r:id="rId4" o:title=""/>
                            </v:shape>
                            <w:control r:id="rId65" w:name="DefaultOcxName54" w:shapeid="_x0000_i1363"/>
                          </w:object>
                        </w:r>
                        <w:r w:rsidR="00466146" w:rsidRPr="00CC5F0C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1, 2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66" type="#_x0000_t75" style="width:20.25pt;height:18pt" o:ole="">
                              <v:imagedata r:id="rId4" o:title=""/>
                            </v:shape>
                            <w:control r:id="rId66" w:name="DefaultOcxName55" w:shapeid="_x0000_i1366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2, 3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69" type="#_x0000_t75" style="width:20.25pt;height:18pt" o:ole="">
                              <v:imagedata r:id="rId4" o:title=""/>
                            </v:shape>
                            <w:control r:id="rId67" w:name="DefaultOcxName56" w:shapeid="_x0000_i1369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1, 3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72" type="#_x0000_t75" style="width:20.25pt;height:18pt" o:ole="">
                              <v:imagedata r:id="rId4" o:title=""/>
                            </v:shape>
                            <w:control r:id="rId68" w:name="DefaultOcxName57" w:shapeid="_x0000_i1372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1, 2, 3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53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Which of the following is mean Pushdown list?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1. Stack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2. Queue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3. Linked list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910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75" type="#_x0000_t75" style="width:20.25pt;height:18pt" o:ole="">
                              <v:imagedata r:id="rId4" o:title=""/>
                            </v:shape>
                            <w:control r:id="rId69" w:name="DefaultOcxName58" w:shapeid="_x0000_i1375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1, 2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78" type="#_x0000_t75" style="width:20.25pt;height:18pt" o:ole="">
                              <v:imagedata r:id="rId4" o:title=""/>
                            </v:shape>
                            <w:control r:id="rId70" w:name="DefaultOcxName59" w:shapeid="_x0000_i1378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2, 3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81" type="#_x0000_t75" style="width:20.25pt;height:18pt" o:ole="">
                              <v:imagedata r:id="rId4" o:title=""/>
                            </v:shape>
                            <w:control r:id="rId71" w:name="DefaultOcxName60" w:shapeid="_x0000_i1381"/>
                          </w:object>
                        </w:r>
                        <w:r w:rsidR="00466146" w:rsidRPr="00CC5F0C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1, 3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84" type="#_x0000_t75" style="width:20.25pt;height:18pt" o:ole="">
                              <v:imagedata r:id="rId4" o:title=""/>
                            </v:shape>
                            <w:control r:id="rId72" w:name="DefaultOcxName61" w:shapeid="_x0000_i1384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1, 2, 3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22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Character constants should be enclosed between which of the following?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586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87" type="#_x0000_t75" style="width:20.25pt;height:18pt" o:ole="">
                              <v:imagedata r:id="rId4" o:title=""/>
                            </v:shape>
                            <w:control r:id="rId73" w:name="DefaultOcxName62" w:shapeid="_x0000_i1387"/>
                          </w:object>
                        </w:r>
                        <w:r w:rsidR="00466146" w:rsidRPr="00482C4B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Single quotes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90" type="#_x0000_t75" style="width:20.25pt;height:18pt" o:ole="">
                              <v:imagedata r:id="rId4" o:title=""/>
                            </v:shape>
                            <w:control r:id="rId74" w:name="DefaultOcxName63" w:shapeid="_x0000_i1390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Double quotes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93" type="#_x0000_t75" style="width:20.25pt;height:18pt" o:ole="">
                              <v:imagedata r:id="rId4" o:title=""/>
                            </v:shape>
                            <w:control r:id="rId75" w:name="DefaultOcxName64" w:shapeid="_x0000_i1393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Both the above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03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Which of the following is the size of the string variable?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824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96" type="#_x0000_t75" style="width:20.25pt;height:18pt" o:ole="">
                              <v:imagedata r:id="rId4" o:title=""/>
                            </v:shape>
                            <w:control r:id="rId76" w:name="DefaultOcxName65" w:shapeid="_x0000_i1396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1 byte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399" type="#_x0000_t75" style="width:20.25pt;height:18pt" o:ole="">
                              <v:imagedata r:id="rId4" o:title=""/>
                            </v:shape>
                            <w:control r:id="rId77" w:name="DefaultOcxName66" w:shapeid="_x0000_i1399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4 byte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02" type="#_x0000_t75" style="width:20.25pt;height:18pt" o:ole="">
                              <v:imagedata r:id="rId4" o:title=""/>
                            </v:shape>
                            <w:control r:id="rId78" w:name="DefaultOcxName67" w:shapeid="_x0000_i1402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8 byte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lastRenderedPageBreak/>
                          <w:object w:dxaOrig="405" w:dyaOrig="360">
                            <v:shape id="_x0000_i1405" type="#_x0000_t75" style="width:20.25pt;height:18pt" o:ole="">
                              <v:imagedata r:id="rId4" o:title=""/>
                            </v:shape>
                            <w:control r:id="rId79" w:name="DefaultOcxName68" w:shapeid="_x0000_i1405"/>
                          </w:object>
                        </w:r>
                        <w:r w:rsidR="00466146" w:rsidRPr="00482C4B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None of the above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lastRenderedPageBreak/>
              <w:t>20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237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In which of the following sorting techniques, the values of the elements are compared with the value in the adjacent element and if it is smaller, value is swapped?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615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08" type="#_x0000_t75" style="width:20.25pt;height:18pt" o:ole="">
                              <v:imagedata r:id="rId4" o:title=""/>
                            </v:shape>
                            <w:control r:id="rId80" w:name="DefaultOcxName69" w:shapeid="_x0000_i1408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Selection Sort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11" type="#_x0000_t75" style="width:20.25pt;height:18pt" o:ole="">
                              <v:imagedata r:id="rId4" o:title=""/>
                            </v:shape>
                            <w:control r:id="rId81" w:name="DefaultOcxName70" w:shapeid="_x0000_i1411"/>
                          </w:object>
                        </w:r>
                        <w:r w:rsidR="00466146" w:rsidRPr="00482C4B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Bubble Sort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14" type="#_x0000_t75" style="width:20.25pt;height:18pt" o:ole="">
                              <v:imagedata r:id="rId4" o:title=""/>
                            </v:shape>
                            <w:control r:id="rId82" w:name="DefaultOcxName71" w:shapeid="_x0000_i1414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Insertion Sort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17" type="#_x0000_t75" style="width:20.25pt;height:18pt" o:ole="">
                              <v:imagedata r:id="rId4" o:title=""/>
                            </v:shape>
                            <w:control r:id="rId83" w:name="DefaultOcxName72" w:shapeid="_x0000_i1417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6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Variables are named location in memory.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36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20" type="#_x0000_t75" style="width:20.25pt;height:18pt" o:ole="">
                              <v:imagedata r:id="rId4" o:title=""/>
                            </v:shape>
                            <w:control r:id="rId84" w:name="DefaultOcxName73" w:shapeid="_x0000_i1420"/>
                          </w:object>
                        </w:r>
                        <w:r w:rsidR="00466146" w:rsidRPr="00482C4B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True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23" type="#_x0000_t75" style="width:20.25pt;height:18pt" o:ole="">
                              <v:imagedata r:id="rId4" o:title=""/>
                            </v:shape>
                            <w:control r:id="rId85" w:name="DefaultOcxName74" w:shapeid="_x0000_i1423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False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22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toupper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) function belongs to which of the following Header file?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027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26" type="#_x0000_t75" style="width:20.25pt;height:18pt" o:ole="">
                              <v:imagedata r:id="rId4" o:title=""/>
                            </v:shape>
                            <w:control r:id="rId86" w:name="DefaultOcxName75" w:shapeid="_x0000_i1426"/>
                          </w:object>
                        </w:r>
                        <w:proofErr w:type="spellStart"/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math.h</w:t>
                        </w:r>
                        <w:proofErr w:type="spellEnd"/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29" type="#_x0000_t75" style="width:20.25pt;height:18pt" o:ole="">
                              <v:imagedata r:id="rId4" o:title=""/>
                            </v:shape>
                            <w:control r:id="rId87" w:name="DefaultOcxName76" w:shapeid="_x0000_i1429"/>
                          </w:object>
                        </w:r>
                        <w:proofErr w:type="spellStart"/>
                        <w:r w:rsidR="00466146" w:rsidRPr="00482C4B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Ctype.h</w:t>
                        </w:r>
                        <w:proofErr w:type="spellEnd"/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32" type="#_x0000_t75" style="width:20.25pt;height:18pt" o:ole="">
                              <v:imagedata r:id="rId4" o:title=""/>
                            </v:shape>
                            <w:control r:id="rId88" w:name="DefaultOcxName77" w:shapeid="_x0000_i1432"/>
                          </w:object>
                        </w:r>
                        <w:proofErr w:type="spellStart"/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Stdlib.h</w:t>
                        </w:r>
                        <w:proofErr w:type="spellEnd"/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35" type="#_x0000_t75" style="width:20.25pt;height:18pt" o:ole="">
                              <v:imagedata r:id="rId4" o:title=""/>
                            </v:shape>
                            <w:control r:id="rId89" w:name="DefaultOcxName78" w:shapeid="_x0000_i1435"/>
                          </w:object>
                        </w:r>
                        <w:proofErr w:type="spellStart"/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stdio.h</w:t>
                        </w:r>
                        <w:proofErr w:type="spellEnd"/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82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Which of the following are the keywords that constitute the storage classes?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1. </w:t>
                  </w:r>
                  <w:proofErr w:type="gram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auto</w:t>
                  </w:r>
                  <w:proofErr w:type="gram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2. </w:t>
                  </w:r>
                  <w:proofErr w:type="gram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static</w:t>
                  </w:r>
                  <w:proofErr w:type="gram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3. </w:t>
                  </w:r>
                  <w:proofErr w:type="gramStart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extern</w:t>
                  </w:r>
                  <w:proofErr w:type="gramEnd"/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4. register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087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38" type="#_x0000_t75" style="width:20.25pt;height:18pt" o:ole="">
                              <v:imagedata r:id="rId4" o:title=""/>
                            </v:shape>
                            <w:control r:id="rId90" w:name="DefaultOcxName79" w:shapeid="_x0000_i1438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1, 2, 3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41" type="#_x0000_t75" style="width:20.25pt;height:18pt" o:ole="">
                              <v:imagedata r:id="rId4" o:title=""/>
                            </v:shape>
                            <w:control r:id="rId91" w:name="DefaultOcxName80" w:shapeid="_x0000_i1441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2, 3, 4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44" type="#_x0000_t75" style="width:20.25pt;height:18pt" o:ole="">
                              <v:imagedata r:id="rId4" o:title=""/>
                            </v:shape>
                            <w:control r:id="rId92" w:name="DefaultOcxName81" w:shapeid="_x0000_i1444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1, 3, 4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47" type="#_x0000_t75" style="width:20.25pt;height:18pt" o:ole="">
                              <v:imagedata r:id="rId4" o:title=""/>
                            </v:shape>
                            <w:control r:id="rId93" w:name="DefaultOcxName82" w:shapeid="_x0000_i1447"/>
                          </w:object>
                        </w:r>
                        <w:r w:rsidR="00466146" w:rsidRPr="002F1B5F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1, 2, 3, 4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40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In nested loops, which of the following loops takes control of the number of complete repetitions of the inner?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2295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lastRenderedPageBreak/>
                          <w:object w:dxaOrig="405" w:dyaOrig="360">
                            <v:shape id="_x0000_i1450" type="#_x0000_t75" style="width:20.25pt;height:18pt" o:ole="">
                              <v:imagedata r:id="rId4" o:title=""/>
                            </v:shape>
                            <w:control r:id="rId94" w:name="DefaultOcxName83" w:shapeid="_x0000_i1450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Inner loop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53" type="#_x0000_t75" style="width:20.25pt;height:18pt" o:ole="">
                              <v:imagedata r:id="rId4" o:title=""/>
                            </v:shape>
                            <w:control r:id="rId95" w:name="DefaultOcxName84" w:shapeid="_x0000_i1453"/>
                          </w:object>
                        </w:r>
                        <w:r w:rsidR="00466146" w:rsidRPr="008328D7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Outer loop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56" type="#_x0000_t75" style="width:20.25pt;height:18pt" o:ole="">
                              <v:imagedata r:id="rId4" o:title=""/>
                            </v:shape>
                            <w:control r:id="rId96" w:name="DefaultOcxName85" w:shapeid="_x0000_i1456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main function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59" type="#_x0000_t75" style="width:20.25pt;height:18pt" o:ole="">
                              <v:imagedata r:id="rId4" o:title=""/>
                            </v:shape>
                            <w:control r:id="rId97" w:name="DefaultOcxName86" w:shapeid="_x0000_i1459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Depends on the program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lastRenderedPageBreak/>
              <w:t>25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80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Which of the following are the features of pointers?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1. A pointer cannot have the same name as an existing variable.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2. </w:t>
                  </w:r>
                  <w:r w:rsidRPr="006F34D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highlight w:val="yellow"/>
                    </w:rPr>
                    <w:t>A pointer can contain the address of any of the basic data types in C, as well as arrays and other advanced data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structures.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3. A pointer should point only variable of the same data type.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  <w:t>4. A pointer should be assigned an address before it is used in a statement.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087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62" type="#_x0000_t75" style="width:20.25pt;height:18pt" o:ole="">
                              <v:imagedata r:id="rId4" o:title=""/>
                            </v:shape>
                            <w:control r:id="rId98" w:name="DefaultOcxName87" w:shapeid="_x0000_i1462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1, 2, 3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65" type="#_x0000_t75" style="width:20.25pt;height:18pt" o:ole="">
                              <v:imagedata r:id="rId4" o:title=""/>
                            </v:shape>
                            <w:control r:id="rId99" w:name="DefaultOcxName88" w:shapeid="_x0000_i1465"/>
                          </w:object>
                        </w:r>
                        <w:r w:rsidR="00466146" w:rsidRPr="006F34DC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2, 3, 4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68" type="#_x0000_t75" style="width:20.25pt;height:18pt" o:ole="">
                              <v:imagedata r:id="rId4" o:title=""/>
                            </v:shape>
                            <w:control r:id="rId100" w:name="DefaultOcxName89" w:shapeid="_x0000_i1468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1, 3, 4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71" type="#_x0000_t75" style="width:20.25pt;height:18pt" o:ole="">
                              <v:imagedata r:id="rId4" o:title=""/>
                            </v:shape>
                            <w:control r:id="rId101" w:name="DefaultOcxName90" w:shapeid="_x0000_i1471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1, 2, 3, 4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302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Relational operator always evaluates to the value, either true or false.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36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74" type="#_x0000_t75" style="width:20.25pt;height:18pt" o:ole="">
                              <v:imagedata r:id="rId4" o:title=""/>
                            </v:shape>
                            <w:control r:id="rId102" w:name="DefaultOcxName91" w:shapeid="_x0000_i1474"/>
                          </w:object>
                        </w:r>
                        <w:r w:rsidR="00466146" w:rsidRPr="0046560C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True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77" type="#_x0000_t75" style="width:20.25pt;height:18pt" o:ole="">
                              <v:imagedata r:id="rId4" o:title=""/>
                            </v:shape>
                            <w:control r:id="rId103" w:name="DefaultOcxName92" w:shapeid="_x0000_i1477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False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91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Ternary operator acts as a substitute to the ________________statement.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2113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80" type="#_x0000_t75" style="width:20.25pt;height:18pt" o:ole="">
                              <v:imagedata r:id="rId4" o:title=""/>
                            </v:shape>
                            <w:control r:id="rId104" w:name="DefaultOcxName93" w:shapeid="_x0000_i1480"/>
                          </w:object>
                        </w:r>
                        <w:r w:rsidR="00466146" w:rsidRPr="0046560C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if-else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83" type="#_x0000_t75" style="width:20.25pt;height:18pt" o:ole="">
                              <v:imagedata r:id="rId4" o:title=""/>
                            </v:shape>
                            <w:control r:id="rId105" w:name="DefaultOcxName94" w:shapeid="_x0000_i1483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switch-case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86" type="#_x0000_t75" style="width:20.25pt;height:18pt" o:ole="">
                              <v:imagedata r:id="rId4" o:title=""/>
                            </v:shape>
                            <w:control r:id="rId106" w:name="DefaultOcxName95" w:shapeid="_x0000_i1486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if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89" type="#_x0000_t75" style="width:20.25pt;height:18pt" o:ole="">
                              <v:imagedata r:id="rId4" o:title=""/>
                            </v:shape>
                            <w:control r:id="rId107" w:name="DefaultOcxName96" w:shapeid="_x0000_i1489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if-else and switch-case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38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Which of the following is not an example of jump statement?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615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92" type="#_x0000_t75" style="width:20.25pt;height:18pt" o:ole="">
                              <v:imagedata r:id="rId4" o:title=""/>
                            </v:shape>
                            <w:control r:id="rId108" w:name="DefaultOcxName97" w:shapeid="_x0000_i1492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break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495" type="#_x0000_t75" style="width:20.25pt;height:18pt" o:ole="">
                              <v:imagedata r:id="rId4" o:title=""/>
                            </v:shape>
                            <w:control r:id="rId109" w:name="DefaultOcxName98" w:shapeid="_x0000_i1495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continue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lastRenderedPageBreak/>
                          <w:object w:dxaOrig="405" w:dyaOrig="360">
                            <v:shape id="_x0000_i1498" type="#_x0000_t75" style="width:20.25pt;height:18pt" o:ole="">
                              <v:imagedata r:id="rId4" o:title=""/>
                            </v:shape>
                            <w:control r:id="rId110" w:name="DefaultOcxName99" w:shapeid="_x0000_i1498"/>
                          </w:object>
                        </w:r>
                        <w:r w:rsidR="00466146" w:rsidRPr="0046560C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for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01" type="#_x0000_t75" style="width:20.25pt;height:18pt" o:ole="">
                              <v:imagedata r:id="rId4" o:title=""/>
                            </v:shape>
                            <w:control r:id="rId111" w:name="DefaultOcxName100" w:shapeid="_x0000_i1501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lastRenderedPageBreak/>
              <w:t>29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7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Which of the following is not an example of sorting algorithm in 'C' programming?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824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04" type="#_x0000_t75" style="width:20.25pt;height:18pt" o:ole="">
                              <v:imagedata r:id="rId4" o:title=""/>
                            </v:shape>
                            <w:control r:id="rId112" w:name="DefaultOcxName101" w:shapeid="_x0000_i1504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Selection Sort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07" type="#_x0000_t75" style="width:20.25pt;height:18pt" o:ole="">
                              <v:imagedata r:id="rId4" o:title=""/>
                            </v:shape>
                            <w:control r:id="rId113" w:name="DefaultOcxName102" w:shapeid="_x0000_i1507"/>
                          </w:object>
                        </w:r>
                        <w:r w:rsidR="00466146" w:rsidRPr="0046560C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Bubble Sort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10" type="#_x0000_t75" style="width:20.25pt;height:18pt" o:ole="">
                              <v:imagedata r:id="rId4" o:title=""/>
                            </v:shape>
                            <w:control r:id="rId114" w:name="DefaultOcxName103" w:shapeid="_x0000_i1510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Insertion Sort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13" type="#_x0000_t75" style="width:20.25pt;height:18pt" o:ole="">
                              <v:imagedata r:id="rId4" o:title=""/>
                            </v:shape>
                            <w:control r:id="rId115" w:name="DefaultOcxName104" w:shapeid="_x0000_i1513"/>
                          </w:object>
                        </w:r>
                        <w:r w:rsidR="00466146" w:rsidRPr="0046560C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None of the above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230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A pointer is a variable which contains stored value of another variable which has been assigned.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36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16" type="#_x0000_t75" style="width:20.25pt;height:18pt" o:ole="">
                              <v:imagedata r:id="rId4" o:title=""/>
                            </v:shape>
                            <w:control r:id="rId116" w:name="DefaultOcxName105" w:shapeid="_x0000_i1516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True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19" type="#_x0000_t75" style="width:20.25pt;height:18pt" o:ole="">
                              <v:imagedata r:id="rId4" o:title=""/>
                            </v:shape>
                            <w:control r:id="rId117" w:name="DefaultOcxName106" w:shapeid="_x0000_i1519"/>
                          </w:object>
                        </w:r>
                        <w:r w:rsidR="00466146" w:rsidRPr="005A0994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False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24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“Little Champs” is an English medium school. The teacher started by defining a prime number as a natural number that has exactly two distinct natural number divisors 1 and the number itself. The smallest twenty-five prime numbers are 2,3,5,7, 13,17,19,23, 29,31, 37,41,43,47,53,59,61,67,71,73,79,83,89,97.101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Which of the following codes will generate the prime numbers between 1 and 100?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A:main()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{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n=100,i=1,j,c;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clrscr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();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while (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&lt;=n) {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   c=0;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   for (j=1;j&lt;=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i;j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++)   {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     if(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i%j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==0)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                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c++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   }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  if(c==2)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             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("%d    ",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                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++;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}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}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B:main()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{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n=100,i=1,j,c;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clrscr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();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while (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&lt;=n) {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   c=0;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   for (j=1;j&lt;=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i;j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++)   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     if(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i%j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==0)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                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c++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lastRenderedPageBreak/>
                    <w:t>            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  if(c==2)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             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("%d    ",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                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++;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}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}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C:main()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{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n=100,i=1,j,c;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clrscr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();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while (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&lt;=n) {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   c=0;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   for (j=1;j&lt;=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i;j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++)   {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     if(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i%j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==1)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                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c++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   }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       if(c==2)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             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("%d    ",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                </w:t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++;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    }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}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return 0;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}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570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22" type="#_x0000_t75" style="width:20.25pt;height:18pt" o:ole="">
                              <v:imagedata r:id="rId4" o:title=""/>
                            </v:shape>
                            <w:control r:id="rId118" w:name="DefaultOcxName107" w:shapeid="_x0000_i1522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25" type="#_x0000_t75" style="width:20.25pt;height:18pt" o:ole="">
                              <v:imagedata r:id="rId4" o:title=""/>
                            </v:shape>
                            <w:control r:id="rId119" w:name="DefaultOcxName108" w:shapeid="_x0000_i1525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28" type="#_x0000_t75" style="width:20.25pt;height:18pt" o:ole="">
                              <v:imagedata r:id="rId4" o:title=""/>
                            </v:shape>
                            <w:control r:id="rId120" w:name="DefaultOcxName109" w:shapeid="_x0000_i1528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C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lastRenderedPageBreak/>
              <w:t>32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24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 xml:space="preserve">Common data types include integers, 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booleans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, characters, strings. Given as input an integer number of seconds, print as output the equivalent time in hours, minutes, and seconds. Recommended output format is something like: 7322 seconds is equivalent to 2 hours 2 minutes 2 seconds.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Which of the following code will do the following</w:t>
                  </w:r>
                  <w:proofErr w:type="gramStart"/>
                  <w:r w:rsidRPr="0046614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:</w:t>
                  </w:r>
                  <w:proofErr w:type="gram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A. main()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{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sec;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("Please enter number of seconds.""\n");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scanf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("%d", &amp;sec);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("%d seconds is equal to ",sec);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("%d hours ",sec/3600);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("%d minutes ",sec/60);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("%d seconds.",sec%60);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return 0;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}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B main()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{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lastRenderedPageBreak/>
                    <w:t>int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sec;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("Please enter number of seconds.""\n");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scanf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("%d", &amp;sec)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("%d seconds is equal to ",sec);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("%d hours ",sec/3600);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("%d minutes ",sec/60);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("%d seconds.",sec%60)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return 0;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}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C.main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()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{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sec;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("Please enter number of seconds.""\n");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scanf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("%d", &amp;sec);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("%d seconds is equal to ",sec);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("%d hours ",sec/3600);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("%d minutes ",sec/60);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("%d seconds.",sec%60);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}</w:t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4661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570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31" type="#_x0000_t75" style="width:20.25pt;height:18pt" o:ole="">
                              <v:imagedata r:id="rId4" o:title=""/>
                            </v:shape>
                            <w:control r:id="rId121" w:name="DefaultOcxName110" w:shapeid="_x0000_i1531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34" type="#_x0000_t75" style="width:20.25pt;height:18pt" o:ole="">
                              <v:imagedata r:id="rId4" o:title=""/>
                            </v:shape>
                            <w:control r:id="rId122" w:name="DefaultOcxName111" w:shapeid="_x0000_i1534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37" type="#_x0000_t75" style="width:20.25pt;height:18pt" o:ole="">
                              <v:imagedata r:id="rId4" o:title=""/>
                            </v:shape>
                            <w:control r:id="rId123" w:name="DefaultOcxName112" w:shapeid="_x0000_i1537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C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lastRenderedPageBreak/>
              <w:t>33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53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Which of the following statements are FALSE about "C"?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:rsidR="00466146" w:rsidRPr="00466146" w:rsidRDefault="00466146" w:rsidP="00466146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1. C is not a strongly typed language.</w:t>
                  </w: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br/>
                    <w:t>2. C is a block-structured language.</w:t>
                  </w: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br/>
                    <w:t>3. C program is divided into units called codes.</w:t>
                  </w: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br/>
                    <w:t>4. In C, function name is followed by parentheses and these parentheses must contain one or more parameters.</w:t>
                  </w:r>
                </w:p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910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40" type="#_x0000_t75" style="width:20.25pt;height:18pt" o:ole="">
                              <v:imagedata r:id="rId4" o:title=""/>
                            </v:shape>
                            <w:control r:id="rId124" w:name="DefaultOcxName113" w:shapeid="_x0000_i1540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1, 2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43" type="#_x0000_t75" style="width:20.25pt;height:18pt" o:ole="">
                              <v:imagedata r:id="rId4" o:title=""/>
                            </v:shape>
                            <w:control r:id="rId125" w:name="DefaultOcxName114" w:shapeid="_x0000_i1543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1, 2, 3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46" type="#_x0000_t75" style="width:20.25pt;height:18pt" o:ole="">
                              <v:imagedata r:id="rId4" o:title=""/>
                            </v:shape>
                            <w:control r:id="rId126" w:name="DefaultOcxName115" w:shapeid="_x0000_i1546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2, 3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49" type="#_x0000_t75" style="width:20.25pt;height:18pt" o:ole="">
                              <v:imagedata r:id="rId4" o:title=""/>
                            </v:shape>
                            <w:control r:id="rId127" w:name="DefaultOcxName116" w:shapeid="_x0000_i1549"/>
                          </w:object>
                        </w:r>
                        <w:r w:rsidR="00466146" w:rsidRPr="007D411D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2, 3, 4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988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"A certain function does not require any inputs when executed and also does not return any value." Which of the following correctly represent such a function?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:rsidR="00466146" w:rsidRPr="00466146" w:rsidRDefault="00466146" w:rsidP="00466146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1. </w:t>
                  </w:r>
                  <w:proofErr w:type="spellStart"/>
                  <w:proofErr w:type="gram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voidfunction_name</w:t>
                  </w:r>
                  <w:proofErr w:type="spellEnd"/>
                  <w:proofErr w:type="gram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{ } </w:t>
                  </w: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br/>
                    <w:t xml:space="preserve">2. 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function_name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(void) { } </w:t>
                  </w: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br/>
                    <w:t xml:space="preserve">3. 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voidfunction_name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( ) { } </w:t>
                  </w: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br/>
                    <w:t xml:space="preserve">4. 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function_name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{ } </w:t>
                  </w: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lastRenderedPageBreak/>
                    <w:t xml:space="preserve">5. void 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function_name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(void) { }</w:t>
                  </w:r>
                </w:p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910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52" type="#_x0000_t75" style="width:20.25pt;height:18pt" o:ole="">
                              <v:imagedata r:id="rId4" o:title=""/>
                            </v:shape>
                            <w:control r:id="rId128" w:name="DefaultOcxName117" w:shapeid="_x0000_i1552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1, 3, 4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55" type="#_x0000_t75" style="width:20.25pt;height:18pt" o:ole="">
                              <v:imagedata r:id="rId4" o:title=""/>
                            </v:shape>
                            <w:control r:id="rId129" w:name="DefaultOcxName118" w:shapeid="_x0000_i1555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2, 3, 5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58" type="#_x0000_t75" style="width:20.25pt;height:18pt" o:ole="">
                              <v:imagedata r:id="rId4" o:title=""/>
                            </v:shape>
                            <w:control r:id="rId130" w:name="DefaultOcxName119" w:shapeid="_x0000_i1558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2, 4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61" type="#_x0000_t75" style="width:20.25pt;height:18pt" o:ole="">
                              <v:imagedata r:id="rId4" o:title=""/>
                            </v:shape>
                            <w:control r:id="rId131" w:name="DefaultOcxName120" w:shapeid="_x0000_i1561"/>
                          </w:object>
                        </w:r>
                        <w:r w:rsidR="00466146" w:rsidRPr="00615E99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3, 5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66146" w:rsidRPr="00466146" w:rsidTr="00466146">
        <w:tc>
          <w:tcPr>
            <w:tcW w:w="174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661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lastRenderedPageBreak/>
              <w:t>35</w:t>
            </w:r>
          </w:p>
        </w:tc>
        <w:tc>
          <w:tcPr>
            <w:tcW w:w="150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55"/>
            </w:tblGrid>
            <w:tr w:rsidR="00466146" w:rsidRPr="00466146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Which of the following are valid function declarations?</w:t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  <w:r w:rsidRPr="00466146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:rsidR="00466146" w:rsidRPr="00466146" w:rsidRDefault="00466146" w:rsidP="00466146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1. </w:t>
                  </w:r>
                  <w:proofErr w:type="gram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void</w:t>
                  </w:r>
                  <w:proofErr w:type="gram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divide (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a, 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b) {return a/b ;}</w:t>
                  </w: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br/>
                    <w:t xml:space="preserve">2. </w:t>
                  </w:r>
                  <w:proofErr w:type="gram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void</w:t>
                  </w:r>
                  <w:proofErr w:type="gram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divide (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a, 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b) {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c; c=a/b; return c ;} </w:t>
                  </w: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br/>
                    <w:t xml:space="preserve">3. </w:t>
                  </w:r>
                  <w:proofErr w:type="gram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void</w:t>
                  </w:r>
                  <w:proofErr w:type="gram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divide (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a, 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b) {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c; c=a/b; return ;}</w:t>
                  </w: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br/>
                    <w:t xml:space="preserve">4. </w:t>
                  </w:r>
                  <w:proofErr w:type="spellStart"/>
                  <w:proofErr w:type="gram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divide (a, b) {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a, b, c; c=a/b; return c ;}</w:t>
                  </w:r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br/>
                    <w:t xml:space="preserve">5. 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divide (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a, </w:t>
                  </w:r>
                  <w:proofErr w:type="spellStart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>int</w:t>
                  </w:r>
                  <w:proofErr w:type="spellEnd"/>
                  <w:r w:rsidRPr="00466146">
                    <w:rPr>
                      <w:rFonts w:ascii="Calibri" w:eastAsia="Times New Roman" w:hAnsi="Calibri" w:cs="Times New Roman"/>
                      <w:color w:val="333333"/>
                      <w:sz w:val="20"/>
                      <w:szCs w:val="20"/>
                    </w:rPr>
                    <w:t xml:space="preserve"> b){return a/b;}</w:t>
                  </w:r>
                </w:p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734"/>
                  </w:tblGrid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64" type="#_x0000_t75" style="width:20.25pt;height:18pt" o:ole="">
                              <v:imagedata r:id="rId4" o:title=""/>
                            </v:shape>
                            <w:control r:id="rId132" w:name="DefaultOcxName121" w:shapeid="_x0000_i1564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1, 3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67" type="#_x0000_t75" style="width:20.25pt;height:18pt" o:ole="">
                              <v:imagedata r:id="rId4" o:title=""/>
                            </v:shape>
                            <w:control r:id="rId133" w:name="DefaultOcxName122" w:shapeid="_x0000_i1567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2, 5</w:t>
                        </w:r>
                      </w:p>
                    </w:tc>
                  </w:tr>
                  <w:tr w:rsidR="00466146" w:rsidRPr="00466146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466146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70" type="#_x0000_t75" style="width:20.25pt;height:18pt" o:ole="">
                              <v:imagedata r:id="rId4" o:title=""/>
                            </v:shape>
                            <w:control r:id="rId134" w:name="DefaultOcxName123" w:shapeid="_x0000_i1570"/>
                          </w:object>
                        </w:r>
                        <w:r w:rsidR="00466146" w:rsidRPr="00466146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t>3, 4</w:t>
                        </w:r>
                      </w:p>
                    </w:tc>
                  </w:tr>
                  <w:tr w:rsidR="00466146" w:rsidRPr="00122A9D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66146" w:rsidRPr="00122A9D" w:rsidRDefault="009A61C0" w:rsidP="00466146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122A9D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</w:rPr>
                          <w:object w:dxaOrig="405" w:dyaOrig="360">
                            <v:shape id="_x0000_i1573" type="#_x0000_t75" style="width:20.25pt;height:18pt" o:ole="">
                              <v:imagedata r:id="rId4" o:title=""/>
                            </v:shape>
                            <w:control r:id="rId135" w:name="DefaultOcxName124" w:shapeid="_x0000_i1573"/>
                          </w:object>
                        </w:r>
                        <w:r w:rsidR="00466146" w:rsidRPr="0079338A">
                          <w:rPr>
                            <w:rFonts w:ascii="Calibri" w:eastAsia="Times New Roman" w:hAnsi="Calibri" w:cs="Times New Roman"/>
                            <w:color w:val="000000"/>
                            <w:sz w:val="18"/>
                            <w:szCs w:val="18"/>
                            <w:highlight w:val="yellow"/>
                          </w:rPr>
                          <w:t>3, 5</w:t>
                        </w:r>
                      </w:p>
                    </w:tc>
                  </w:tr>
                </w:tbl>
                <w:p w:rsidR="00466146" w:rsidRPr="00466146" w:rsidRDefault="00466146" w:rsidP="004661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466146" w:rsidRPr="00466146" w:rsidRDefault="00466146" w:rsidP="00466146">
            <w:pPr>
              <w:spacing w:before="75" w:after="150" w:line="257" w:lineRule="atLeas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</w:tbl>
    <w:p w:rsidR="000A243C" w:rsidRDefault="0079338A"/>
    <w:sectPr w:rsidR="000A243C" w:rsidSect="009A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6146"/>
    <w:rsid w:val="0006287F"/>
    <w:rsid w:val="00083A0F"/>
    <w:rsid w:val="00122A9D"/>
    <w:rsid w:val="00272696"/>
    <w:rsid w:val="002F1B5F"/>
    <w:rsid w:val="003969C0"/>
    <w:rsid w:val="00460A76"/>
    <w:rsid w:val="0046560C"/>
    <w:rsid w:val="00466146"/>
    <w:rsid w:val="00482C4B"/>
    <w:rsid w:val="005A0994"/>
    <w:rsid w:val="00615E99"/>
    <w:rsid w:val="006F34DC"/>
    <w:rsid w:val="0079338A"/>
    <w:rsid w:val="007D411D"/>
    <w:rsid w:val="008328D7"/>
    <w:rsid w:val="008671B1"/>
    <w:rsid w:val="009A61C0"/>
    <w:rsid w:val="00A979C5"/>
    <w:rsid w:val="00B91BE5"/>
    <w:rsid w:val="00CC5F0C"/>
    <w:rsid w:val="00CE7C91"/>
    <w:rsid w:val="00D84BF2"/>
    <w:rsid w:val="00E05C65"/>
    <w:rsid w:val="00EA1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txt">
    <w:name w:val="nor_txt"/>
    <w:basedOn w:val="DefaultParagraphFont"/>
    <w:rsid w:val="00466146"/>
  </w:style>
  <w:style w:type="character" w:customStyle="1" w:styleId="apple-converted-space">
    <w:name w:val="apple-converted-space"/>
    <w:basedOn w:val="DefaultParagraphFont"/>
    <w:rsid w:val="00466146"/>
  </w:style>
  <w:style w:type="paragraph" w:styleId="NormalWeb">
    <w:name w:val="Normal (Web)"/>
    <w:basedOn w:val="Normal"/>
    <w:uiPriority w:val="99"/>
    <w:semiHidden/>
    <w:unhideWhenUsed/>
    <w:rsid w:val="0046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79C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79C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79C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79C5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txt">
    <w:name w:val="nor_txt"/>
    <w:basedOn w:val="DefaultParagraphFont"/>
    <w:rsid w:val="00466146"/>
  </w:style>
  <w:style w:type="character" w:customStyle="1" w:styleId="apple-converted-space">
    <w:name w:val="apple-converted-space"/>
    <w:basedOn w:val="DefaultParagraphFont"/>
    <w:rsid w:val="00466146"/>
  </w:style>
  <w:style w:type="paragraph" w:styleId="NormalWeb">
    <w:name w:val="Normal (Web)"/>
    <w:basedOn w:val="Normal"/>
    <w:uiPriority w:val="99"/>
    <w:semiHidden/>
    <w:unhideWhenUsed/>
    <w:rsid w:val="0046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38" Type="http://schemas.microsoft.com/office/2007/relationships/stylesWithEffects" Target="stylesWithEffects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control" Target="activeX/activeX123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26" Type="http://schemas.openxmlformats.org/officeDocument/2006/relationships/control" Target="activeX/activeX121.xml"/><Relationship Id="rId134" Type="http://schemas.openxmlformats.org/officeDocument/2006/relationships/control" Target="activeX/activeX129.xml"/><Relationship Id="rId8" Type="http://schemas.openxmlformats.org/officeDocument/2006/relationships/image" Target="media/image2.wmf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16" Type="http://schemas.openxmlformats.org/officeDocument/2006/relationships/control" Target="activeX/activeX111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137" Type="http://schemas.openxmlformats.org/officeDocument/2006/relationships/theme" Target="theme/theme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fontTable" Target="fontTable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Wajahat Haider</dc:creator>
  <cp:lastModifiedBy>WAJAHAT</cp:lastModifiedBy>
  <cp:revision>27</cp:revision>
  <dcterms:created xsi:type="dcterms:W3CDTF">2016-05-21T10:28:00Z</dcterms:created>
  <dcterms:modified xsi:type="dcterms:W3CDTF">2016-05-22T13:14:00Z</dcterms:modified>
</cp:coreProperties>
</file>