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uploaded the students data by entering each student by itself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sure that the students data can be seen whether as objects or full details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 migration process to create the database and save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student(3) number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first student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