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6.xml" ContentType="application/vnd.openxmlformats-officedocument.wordprocessingml.header+xml"/>
  <Override PartName="/word/footer9.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7.xml" ContentType="application/vnd.openxmlformats-officedocument.wordprocessingml.header+xml"/>
  <Override PartName="/word/footer10.xml" ContentType="application/vnd.openxmlformats-officedocument.wordprocessingml.footer+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1.xml" ContentType="application/vnd.openxmlformats-officedocument.drawingml.chartshapes+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3F17" w14:textId="7503A345" w:rsidR="006B5E3B" w:rsidRPr="00C23563" w:rsidRDefault="006F4568" w:rsidP="00DF356D">
      <w:pPr>
        <w:pStyle w:val="Titre"/>
        <w:rPr>
          <w:color w:val="00B0F0"/>
          <w:sz w:val="62"/>
          <w:szCs w:val="62"/>
        </w:rPr>
      </w:pPr>
      <w:bookmarkStart w:id="0" w:name="_Hlk177735654"/>
      <w:bookmarkEnd w:id="0"/>
      <w:r w:rsidRPr="00C23563">
        <w:rPr>
          <w:color w:val="00B0F0"/>
          <w:sz w:val="62"/>
          <w:szCs w:val="62"/>
        </w:rPr>
        <w:t>Rapport d’activitÉ</w:t>
      </w:r>
    </w:p>
    <w:p w14:paraId="376B284D" w14:textId="34BB0267" w:rsidR="004F4406" w:rsidRPr="00C23563" w:rsidRDefault="009539E5" w:rsidP="00DF356D">
      <w:pPr>
        <w:pStyle w:val="Sous-titre"/>
        <w:rPr>
          <w:rFonts w:ascii="Verdana" w:hAnsi="Verdana"/>
          <w:sz w:val="56"/>
          <w:szCs w:val="56"/>
        </w:rPr>
      </w:pPr>
      <w:r w:rsidRPr="00C23563">
        <w:rPr>
          <w:rFonts w:ascii="Verdana" w:hAnsi="Verdana"/>
          <w:sz w:val="56"/>
          <w:szCs w:val="56"/>
        </w:rPr>
        <w:t>20</w:t>
      </w:r>
      <w:r w:rsidR="00C23563" w:rsidRPr="00C23563">
        <w:rPr>
          <w:rFonts w:ascii="Verdana" w:hAnsi="Verdana"/>
          <w:sz w:val="56"/>
          <w:szCs w:val="56"/>
        </w:rPr>
        <w:t>2</w:t>
      </w:r>
      <w:r w:rsidR="00810168">
        <w:rPr>
          <w:rFonts w:ascii="Verdana" w:hAnsi="Verdana"/>
          <w:sz w:val="56"/>
          <w:szCs w:val="56"/>
        </w:rPr>
        <w:t>4</w:t>
      </w:r>
      <w:r w:rsidRPr="00C23563">
        <w:rPr>
          <w:rFonts w:ascii="Verdana" w:hAnsi="Verdana"/>
          <w:sz w:val="56"/>
          <w:szCs w:val="56"/>
        </w:rPr>
        <w:t xml:space="preserve"> - 202</w:t>
      </w:r>
      <w:r w:rsidR="00810168">
        <w:rPr>
          <w:rFonts w:ascii="Verdana" w:hAnsi="Verdana"/>
          <w:sz w:val="56"/>
          <w:szCs w:val="56"/>
        </w:rPr>
        <w:t>5</w:t>
      </w:r>
    </w:p>
    <w:p w14:paraId="24F5EEBC" w14:textId="525AF8AE" w:rsidR="004F4406" w:rsidRPr="00C23563" w:rsidRDefault="004F4406" w:rsidP="00DF356D">
      <w:pPr>
        <w:rPr>
          <w:color w:val="FF0000"/>
        </w:rPr>
      </w:pPr>
    </w:p>
    <w:p w14:paraId="09D47732" w14:textId="77777777" w:rsidR="004F4406" w:rsidRPr="00C23563" w:rsidRDefault="004F4406" w:rsidP="00DF356D">
      <w:pPr>
        <w:rPr>
          <w:color w:val="FF0000"/>
        </w:rPr>
      </w:pPr>
    </w:p>
    <w:p w14:paraId="36ED64EC" w14:textId="77777777" w:rsidR="004F4406" w:rsidRPr="00C23563" w:rsidRDefault="004F4406" w:rsidP="00DF356D">
      <w:pPr>
        <w:rPr>
          <w:color w:val="FF0000"/>
        </w:rPr>
      </w:pPr>
    </w:p>
    <w:p w14:paraId="4C458E92" w14:textId="5D6C592B" w:rsidR="004F4406" w:rsidRPr="00C23563" w:rsidRDefault="004F4406" w:rsidP="00DF356D">
      <w:pPr>
        <w:rPr>
          <w:color w:val="FF0000"/>
        </w:rPr>
      </w:pPr>
    </w:p>
    <w:p w14:paraId="237B52E7" w14:textId="77777777" w:rsidR="004F4406" w:rsidRPr="00C23563" w:rsidRDefault="004F4406" w:rsidP="00DF356D">
      <w:pPr>
        <w:rPr>
          <w:color w:val="FF0000"/>
        </w:rPr>
      </w:pPr>
    </w:p>
    <w:p w14:paraId="4D2835EB" w14:textId="2D8AB8D1" w:rsidR="004F4406" w:rsidRPr="00C23563" w:rsidRDefault="009E1836" w:rsidP="00DF356D">
      <w:pPr>
        <w:rPr>
          <w:color w:val="FF0000"/>
        </w:rPr>
      </w:pPr>
      <w:r>
        <w:rPr>
          <w:noProof/>
        </w:rPr>
        <mc:AlternateContent>
          <mc:Choice Requires="wps">
            <w:drawing>
              <wp:anchor distT="0" distB="0" distL="114300" distR="114300" simplePos="0" relativeHeight="251658241" behindDoc="0" locked="0" layoutInCell="1" allowOverlap="1" wp14:anchorId="37606788" wp14:editId="43A8E857">
                <wp:simplePos x="0" y="0"/>
                <wp:positionH relativeFrom="column">
                  <wp:posOffset>213995</wp:posOffset>
                </wp:positionH>
                <wp:positionV relativeFrom="paragraph">
                  <wp:posOffset>208915</wp:posOffset>
                </wp:positionV>
                <wp:extent cx="5657850" cy="2581275"/>
                <wp:effectExtent l="0" t="0" r="0" b="0"/>
                <wp:wrapNone/>
                <wp:docPr id="83208359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25812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4C0608" w14:textId="5C0AB014" w:rsidR="00D32D95" w:rsidRPr="002D7B26" w:rsidRDefault="00D32D95" w:rsidP="001C0E00">
                            <w:pPr>
                              <w:jc w:val="center"/>
                              <w:rPr>
                                <w:b/>
                                <w:color w:val="00B0F0"/>
                                <w:sz w:val="180"/>
                                <w:szCs w:val="180"/>
                              </w:rPr>
                            </w:pPr>
                            <w:r w:rsidRPr="002D7B26">
                              <w:rPr>
                                <w:b/>
                                <w:color w:val="00B0F0"/>
                                <w:sz w:val="180"/>
                                <w:szCs w:val="180"/>
                              </w:rPr>
                              <w:t xml:space="preserve">SSU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7606788" id="Rectangle 4" o:spid="_x0000_s1026" style="position:absolute;margin-left:16.85pt;margin-top:16.45pt;width:445.5pt;height:203.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" filled="f" stroked="f" strokeweight="1pt">
                <v:textbox>
                  <w:txbxContent>
                    <w:p w14:paraId="6A4C0608" w14:textId="5C0AB014" w:rsidR="00D32D95" w:rsidRPr="002D7B26" w:rsidRDefault="00D32D95" w:rsidP="001C0E00">
                      <w:pPr>
                        <w:jc w:val="center"/>
                        <w:rPr>
                          <w:b/>
                          <w:color w:val="00B0F0"/>
                          <w:sz w:val="180"/>
                          <w:szCs w:val="180"/>
                        </w:rPr>
                      </w:pPr>
                      <w:r w:rsidRPr="002D7B26">
                        <w:rPr>
                          <w:b/>
                          <w:color w:val="00B0F0"/>
                          <w:sz w:val="180"/>
                          <w:szCs w:val="180"/>
                        </w:rPr>
                        <w:t xml:space="preserve">SSU </w:t>
                      </w:r>
                    </w:p>
                  </w:txbxContent>
                </v:textbox>
              </v:rect>
            </w:pict>
          </mc:Fallback>
        </mc:AlternateContent>
      </w:r>
    </w:p>
    <w:p w14:paraId="1AA95596" w14:textId="3D489B55" w:rsidR="004F4406" w:rsidRPr="00C23563" w:rsidRDefault="004F4406" w:rsidP="00DF356D">
      <w:pPr>
        <w:rPr>
          <w:color w:val="FF0000"/>
        </w:rPr>
      </w:pPr>
    </w:p>
    <w:p w14:paraId="6D450D78" w14:textId="0FB76645" w:rsidR="004F4406" w:rsidRPr="00C23563" w:rsidRDefault="004F4406" w:rsidP="00DF356D">
      <w:pPr>
        <w:rPr>
          <w:color w:val="FF0000"/>
        </w:rPr>
      </w:pPr>
    </w:p>
    <w:p w14:paraId="0D22945B" w14:textId="77777777" w:rsidR="004F4406" w:rsidRPr="00C23563" w:rsidRDefault="004F4406" w:rsidP="00DF356D">
      <w:pPr>
        <w:rPr>
          <w:color w:val="FF0000"/>
        </w:rPr>
      </w:pPr>
    </w:p>
    <w:p w14:paraId="02A21FEF" w14:textId="25180499" w:rsidR="004F4406" w:rsidRPr="00C23563" w:rsidRDefault="004F4406" w:rsidP="00DF356D">
      <w:pPr>
        <w:rPr>
          <w:color w:val="FF0000"/>
        </w:rPr>
      </w:pPr>
    </w:p>
    <w:p w14:paraId="20AFC222" w14:textId="2593C145" w:rsidR="004F4406" w:rsidRPr="00C23563" w:rsidRDefault="004F4406" w:rsidP="00DF356D">
      <w:pPr>
        <w:rPr>
          <w:color w:val="FF0000"/>
        </w:rPr>
      </w:pPr>
    </w:p>
    <w:p w14:paraId="182E7508" w14:textId="04366428" w:rsidR="009975AB" w:rsidRDefault="009975AB" w:rsidP="00DF356D">
      <w:pPr>
        <w:pStyle w:val="Sous-titre"/>
        <w:jc w:val="left"/>
        <w:rPr>
          <w:rFonts w:ascii="Verdana" w:hAnsi="Verdana"/>
          <w:color w:val="FF0000"/>
        </w:rPr>
        <w:sectPr w:rsidR="009975AB" w:rsidSect="0060048A">
          <w:footerReference w:type="even" r:id="rId11"/>
          <w:footerReference w:type="default" r:id="rId12"/>
          <w:headerReference w:type="first" r:id="rId13"/>
          <w:footerReference w:type="first" r:id="rId14"/>
          <w:pgSz w:w="11900" w:h="16840" w:code="9"/>
          <w:pgMar w:top="1418" w:right="1418" w:bottom="1418" w:left="1418" w:header="709" w:footer="709" w:gutter="0"/>
          <w:pgNumType w:start="0"/>
          <w:cols w:space="708"/>
          <w:titlePg/>
          <w:docGrid w:linePitch="360"/>
        </w:sectPr>
      </w:pPr>
    </w:p>
    <w:p w14:paraId="13EF24B7" w14:textId="67FB0D37" w:rsidR="00CB626D" w:rsidRPr="00CB626D" w:rsidRDefault="00CB626D" w:rsidP="00CB626D">
      <w:pPr>
        <w:pStyle w:val="TM1"/>
        <w:tabs>
          <w:tab w:val="right" w:leader="dot" w:pos="9054"/>
        </w:tabs>
        <w:jc w:val="center"/>
        <w:rPr>
          <w:color w:val="00B0F0"/>
          <w:sz w:val="28"/>
          <w:szCs w:val="28"/>
        </w:rPr>
      </w:pPr>
      <w:bookmarkStart w:id="1" w:name="_Toc23857775"/>
      <w:bookmarkStart w:id="2" w:name="_Toc25073340"/>
      <w:r w:rsidRPr="00CB626D">
        <w:rPr>
          <w:color w:val="00B0F0"/>
          <w:sz w:val="28"/>
          <w:szCs w:val="28"/>
        </w:rPr>
        <w:lastRenderedPageBreak/>
        <w:t>SOMMAIRE</w:t>
      </w:r>
    </w:p>
    <w:p w14:paraId="01620564" w14:textId="77777777" w:rsidR="00CB626D" w:rsidRDefault="00CB626D">
      <w:pPr>
        <w:pStyle w:val="TM1"/>
        <w:tabs>
          <w:tab w:val="right" w:leader="dot" w:pos="9054"/>
        </w:tabs>
        <w:rPr>
          <w:color w:val="00B0F0"/>
        </w:rPr>
      </w:pPr>
    </w:p>
    <w:p w14:paraId="68792537" w14:textId="18945C0E" w:rsidR="00C626A6" w:rsidRPr="00C626A6" w:rsidRDefault="00CB626D">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r>
        <w:rPr>
          <w:color w:val="00B0F0"/>
        </w:rPr>
        <w:fldChar w:fldCharType="begin"/>
      </w:r>
      <w:r>
        <w:rPr>
          <w:color w:val="00B0F0"/>
        </w:rPr>
        <w:instrText xml:space="preserve"> TOC \o "1-1" \h \z \u </w:instrText>
      </w:r>
      <w:r>
        <w:rPr>
          <w:color w:val="00B0F0"/>
        </w:rPr>
        <w:fldChar w:fldCharType="separate"/>
      </w:r>
      <w:hyperlink w:anchor="_Toc211503758" w:history="1">
        <w:r w:rsidR="00C626A6" w:rsidRPr="00C626A6">
          <w:rPr>
            <w:rStyle w:val="Lienhypertexte"/>
            <w:b w:val="0"/>
            <w:bCs w:val="0"/>
            <w:noProof/>
          </w:rPr>
          <w:t>Présentation générale du service</w:t>
        </w:r>
        <w:r w:rsidR="00C626A6" w:rsidRPr="00C626A6">
          <w:rPr>
            <w:b w:val="0"/>
            <w:bCs w:val="0"/>
            <w:noProof/>
            <w:webHidden/>
          </w:rPr>
          <w:tab/>
        </w:r>
        <w:r w:rsidR="00C626A6" w:rsidRPr="00C626A6">
          <w:rPr>
            <w:b w:val="0"/>
            <w:bCs w:val="0"/>
            <w:noProof/>
            <w:webHidden/>
          </w:rPr>
          <w:fldChar w:fldCharType="begin"/>
        </w:r>
        <w:r w:rsidR="00C626A6" w:rsidRPr="00C626A6">
          <w:rPr>
            <w:b w:val="0"/>
            <w:bCs w:val="0"/>
            <w:noProof/>
            <w:webHidden/>
          </w:rPr>
          <w:instrText xml:space="preserve"> PAGEREF _Toc211503758 \h </w:instrText>
        </w:r>
        <w:r w:rsidR="00C626A6" w:rsidRPr="00C626A6">
          <w:rPr>
            <w:b w:val="0"/>
            <w:bCs w:val="0"/>
            <w:noProof/>
            <w:webHidden/>
          </w:rPr>
        </w:r>
        <w:r w:rsidR="00C626A6" w:rsidRPr="00C626A6">
          <w:rPr>
            <w:b w:val="0"/>
            <w:bCs w:val="0"/>
            <w:noProof/>
            <w:webHidden/>
          </w:rPr>
          <w:fldChar w:fldCharType="separate"/>
        </w:r>
        <w:r w:rsidR="007602FF">
          <w:rPr>
            <w:b w:val="0"/>
            <w:bCs w:val="0"/>
            <w:noProof/>
            <w:webHidden/>
          </w:rPr>
          <w:t>3</w:t>
        </w:r>
        <w:r w:rsidR="00C626A6" w:rsidRPr="00C626A6">
          <w:rPr>
            <w:b w:val="0"/>
            <w:bCs w:val="0"/>
            <w:noProof/>
            <w:webHidden/>
          </w:rPr>
          <w:fldChar w:fldCharType="end"/>
        </w:r>
      </w:hyperlink>
    </w:p>
    <w:p w14:paraId="0A959C4E" w14:textId="5E263C09"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59" w:history="1">
        <w:r w:rsidRPr="00C626A6">
          <w:rPr>
            <w:rStyle w:val="Lienhypertexte"/>
            <w:b w:val="0"/>
            <w:bCs w:val="0"/>
            <w:noProof/>
            <w:lang w:eastAsia="fr-FR"/>
          </w:rPr>
          <w:t>Pôle administratif</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_Toc211503759 \h </w:instrText>
        </w:r>
        <w:r w:rsidRPr="00C626A6">
          <w:rPr>
            <w:b w:val="0"/>
            <w:bCs w:val="0"/>
            <w:noProof/>
            <w:webHidden/>
          </w:rPr>
        </w:r>
        <w:r w:rsidRPr="00C626A6">
          <w:rPr>
            <w:b w:val="0"/>
            <w:bCs w:val="0"/>
            <w:noProof/>
            <w:webHidden/>
          </w:rPr>
          <w:fldChar w:fldCharType="separate"/>
        </w:r>
        <w:r w:rsidR="007602FF">
          <w:rPr>
            <w:b w:val="0"/>
            <w:bCs w:val="0"/>
            <w:noProof/>
            <w:webHidden/>
          </w:rPr>
          <w:t>10</w:t>
        </w:r>
        <w:r w:rsidRPr="00C626A6">
          <w:rPr>
            <w:b w:val="0"/>
            <w:bCs w:val="0"/>
            <w:noProof/>
            <w:webHidden/>
          </w:rPr>
          <w:fldChar w:fldCharType="end"/>
        </w:r>
      </w:hyperlink>
    </w:p>
    <w:p w14:paraId="289A1057" w14:textId="79BCF18F"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0" w:history="1">
        <w:r w:rsidRPr="00C626A6">
          <w:rPr>
            <w:rStyle w:val="Lienhypertexte"/>
            <w:rFonts w:eastAsia="Verdana" w:cs="Verdana"/>
            <w:b w:val="0"/>
            <w:bCs w:val="0"/>
            <w:noProof/>
          </w:rPr>
          <w:t>Médecine générale</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_Toc211503760 \h </w:instrText>
        </w:r>
        <w:r w:rsidRPr="00C626A6">
          <w:rPr>
            <w:b w:val="0"/>
            <w:bCs w:val="0"/>
            <w:noProof/>
            <w:webHidden/>
          </w:rPr>
        </w:r>
        <w:r w:rsidRPr="00C626A6">
          <w:rPr>
            <w:b w:val="0"/>
            <w:bCs w:val="0"/>
            <w:noProof/>
            <w:webHidden/>
          </w:rPr>
          <w:fldChar w:fldCharType="separate"/>
        </w:r>
        <w:r w:rsidR="007602FF">
          <w:rPr>
            <w:b w:val="0"/>
            <w:bCs w:val="0"/>
            <w:noProof/>
            <w:webHidden/>
          </w:rPr>
          <w:t>11</w:t>
        </w:r>
        <w:r w:rsidRPr="00C626A6">
          <w:rPr>
            <w:b w:val="0"/>
            <w:bCs w:val="0"/>
            <w:noProof/>
            <w:webHidden/>
          </w:rPr>
          <w:fldChar w:fldCharType="end"/>
        </w:r>
      </w:hyperlink>
    </w:p>
    <w:p w14:paraId="39718F54" w14:textId="73A7EA80"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1" w:history="1">
        <w:r w:rsidRPr="00C626A6">
          <w:rPr>
            <w:rStyle w:val="Lienhypertexte"/>
            <w:rFonts w:eastAsia="Verdana" w:cs="Verdana"/>
            <w:b w:val="0"/>
            <w:bCs w:val="0"/>
            <w:noProof/>
            <w:lang w:eastAsia="fr-FR"/>
          </w:rPr>
          <w:t>Service infirmier</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_Toc211503761 \h </w:instrText>
        </w:r>
        <w:r w:rsidRPr="00C626A6">
          <w:rPr>
            <w:b w:val="0"/>
            <w:bCs w:val="0"/>
            <w:noProof/>
            <w:webHidden/>
          </w:rPr>
        </w:r>
        <w:r w:rsidRPr="00C626A6">
          <w:rPr>
            <w:b w:val="0"/>
            <w:bCs w:val="0"/>
            <w:noProof/>
            <w:webHidden/>
          </w:rPr>
          <w:fldChar w:fldCharType="separate"/>
        </w:r>
        <w:r w:rsidR="007602FF">
          <w:rPr>
            <w:b w:val="0"/>
            <w:bCs w:val="0"/>
            <w:noProof/>
            <w:webHidden/>
          </w:rPr>
          <w:t>16</w:t>
        </w:r>
        <w:r w:rsidRPr="00C626A6">
          <w:rPr>
            <w:b w:val="0"/>
            <w:bCs w:val="0"/>
            <w:noProof/>
            <w:webHidden/>
          </w:rPr>
          <w:fldChar w:fldCharType="end"/>
        </w:r>
      </w:hyperlink>
    </w:p>
    <w:p w14:paraId="5D103C15" w14:textId="180069D4"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3" w:history="1">
        <w:r w:rsidRPr="00C626A6">
          <w:rPr>
            <w:rStyle w:val="Lienhypertexte"/>
            <w:rFonts w:eastAsia="Verdana" w:cs="Verdana"/>
            <w:b w:val="0"/>
            <w:bCs w:val="0"/>
            <w:noProof/>
          </w:rPr>
          <w:t>Éducation à la santé</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_Toc211503763 \h </w:instrText>
        </w:r>
        <w:r w:rsidRPr="00C626A6">
          <w:rPr>
            <w:b w:val="0"/>
            <w:bCs w:val="0"/>
            <w:noProof/>
            <w:webHidden/>
          </w:rPr>
        </w:r>
        <w:r w:rsidRPr="00C626A6">
          <w:rPr>
            <w:b w:val="0"/>
            <w:bCs w:val="0"/>
            <w:noProof/>
            <w:webHidden/>
          </w:rPr>
          <w:fldChar w:fldCharType="separate"/>
        </w:r>
        <w:r w:rsidR="007602FF">
          <w:rPr>
            <w:b w:val="0"/>
            <w:bCs w:val="0"/>
            <w:noProof/>
            <w:webHidden/>
          </w:rPr>
          <w:t>21</w:t>
        </w:r>
        <w:r w:rsidRPr="00C626A6">
          <w:rPr>
            <w:b w:val="0"/>
            <w:bCs w:val="0"/>
            <w:noProof/>
            <w:webHidden/>
          </w:rPr>
          <w:fldChar w:fldCharType="end"/>
        </w:r>
      </w:hyperlink>
    </w:p>
    <w:p w14:paraId="52DDCB18" w14:textId="13C03BFD"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4" w:history="1">
        <w:r w:rsidRPr="00C626A6">
          <w:rPr>
            <w:rStyle w:val="Lienhypertexte"/>
            <w:b w:val="0"/>
            <w:bCs w:val="0"/>
            <w:noProof/>
          </w:rPr>
          <w:t>Psychologie</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_Toc211503764 \h </w:instrText>
        </w:r>
        <w:r w:rsidRPr="00C626A6">
          <w:rPr>
            <w:b w:val="0"/>
            <w:bCs w:val="0"/>
            <w:noProof/>
            <w:webHidden/>
          </w:rPr>
        </w:r>
        <w:r w:rsidRPr="00C626A6">
          <w:rPr>
            <w:b w:val="0"/>
            <w:bCs w:val="0"/>
            <w:noProof/>
            <w:webHidden/>
          </w:rPr>
          <w:fldChar w:fldCharType="separate"/>
        </w:r>
        <w:r w:rsidR="007602FF">
          <w:rPr>
            <w:b w:val="0"/>
            <w:bCs w:val="0"/>
            <w:noProof/>
            <w:webHidden/>
          </w:rPr>
          <w:t>25</w:t>
        </w:r>
        <w:r w:rsidRPr="00C626A6">
          <w:rPr>
            <w:b w:val="0"/>
            <w:bCs w:val="0"/>
            <w:noProof/>
            <w:webHidden/>
          </w:rPr>
          <w:fldChar w:fldCharType="end"/>
        </w:r>
      </w:hyperlink>
    </w:p>
    <w:p w14:paraId="21C52CEA" w14:textId="726F61F4"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5" w:history="1">
        <w:r w:rsidRPr="00C626A6">
          <w:rPr>
            <w:rStyle w:val="Lienhypertexte"/>
            <w:b w:val="0"/>
            <w:bCs w:val="0"/>
            <w:noProof/>
          </w:rPr>
          <w:t>Psychiatrie</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_Toc211503765 \h </w:instrText>
        </w:r>
        <w:r w:rsidRPr="00C626A6">
          <w:rPr>
            <w:b w:val="0"/>
            <w:bCs w:val="0"/>
            <w:noProof/>
            <w:webHidden/>
          </w:rPr>
        </w:r>
        <w:r w:rsidRPr="00C626A6">
          <w:rPr>
            <w:b w:val="0"/>
            <w:bCs w:val="0"/>
            <w:noProof/>
            <w:webHidden/>
          </w:rPr>
          <w:fldChar w:fldCharType="separate"/>
        </w:r>
        <w:r w:rsidR="007602FF">
          <w:rPr>
            <w:b w:val="0"/>
            <w:bCs w:val="0"/>
            <w:noProof/>
            <w:webHidden/>
          </w:rPr>
          <w:t>29</w:t>
        </w:r>
        <w:r w:rsidRPr="00C626A6">
          <w:rPr>
            <w:b w:val="0"/>
            <w:bCs w:val="0"/>
            <w:noProof/>
            <w:webHidden/>
          </w:rPr>
          <w:fldChar w:fldCharType="end"/>
        </w:r>
      </w:hyperlink>
    </w:p>
    <w:p w14:paraId="2458D4A4" w14:textId="4845E452"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6" w:history="1">
        <w:r w:rsidRPr="00C626A6">
          <w:rPr>
            <w:rStyle w:val="Lienhypertexte"/>
            <w:b w:val="0"/>
            <w:bCs w:val="0"/>
            <w:noProof/>
          </w:rPr>
          <w:t>Santé mentale et bien-être</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_Toc211503766 \h </w:instrText>
        </w:r>
        <w:r w:rsidRPr="00C626A6">
          <w:rPr>
            <w:b w:val="0"/>
            <w:bCs w:val="0"/>
            <w:noProof/>
            <w:webHidden/>
          </w:rPr>
        </w:r>
        <w:r w:rsidRPr="00C626A6">
          <w:rPr>
            <w:b w:val="0"/>
            <w:bCs w:val="0"/>
            <w:noProof/>
            <w:webHidden/>
          </w:rPr>
          <w:fldChar w:fldCharType="separate"/>
        </w:r>
        <w:r w:rsidR="007602FF">
          <w:rPr>
            <w:b w:val="0"/>
            <w:bCs w:val="0"/>
            <w:noProof/>
            <w:webHidden/>
          </w:rPr>
          <w:t>30</w:t>
        </w:r>
        <w:r w:rsidRPr="00C626A6">
          <w:rPr>
            <w:b w:val="0"/>
            <w:bCs w:val="0"/>
            <w:noProof/>
            <w:webHidden/>
          </w:rPr>
          <w:fldChar w:fldCharType="end"/>
        </w:r>
      </w:hyperlink>
    </w:p>
    <w:p w14:paraId="7EE263ED" w14:textId="218A5A39"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7" w:history="1">
        <w:r w:rsidRPr="00C626A6">
          <w:rPr>
            <w:rStyle w:val="Lienhypertexte"/>
            <w:b w:val="0"/>
            <w:bCs w:val="0"/>
            <w:noProof/>
          </w:rPr>
          <w:t>Centre de santé sexuelle</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_Toc211503767 \h </w:instrText>
        </w:r>
        <w:r w:rsidRPr="00C626A6">
          <w:rPr>
            <w:b w:val="0"/>
            <w:bCs w:val="0"/>
            <w:noProof/>
            <w:webHidden/>
          </w:rPr>
        </w:r>
        <w:r w:rsidRPr="00C626A6">
          <w:rPr>
            <w:b w:val="0"/>
            <w:bCs w:val="0"/>
            <w:noProof/>
            <w:webHidden/>
          </w:rPr>
          <w:fldChar w:fldCharType="separate"/>
        </w:r>
        <w:r w:rsidR="007602FF">
          <w:rPr>
            <w:b w:val="0"/>
            <w:bCs w:val="0"/>
            <w:noProof/>
            <w:webHidden/>
          </w:rPr>
          <w:t>35</w:t>
        </w:r>
        <w:r w:rsidRPr="00C626A6">
          <w:rPr>
            <w:b w:val="0"/>
            <w:bCs w:val="0"/>
            <w:noProof/>
            <w:webHidden/>
          </w:rPr>
          <w:fldChar w:fldCharType="end"/>
        </w:r>
      </w:hyperlink>
    </w:p>
    <w:p w14:paraId="4E207ED2" w14:textId="3DE33544"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8" w:history="1">
        <w:r w:rsidRPr="00C626A6">
          <w:rPr>
            <w:rStyle w:val="Lienhypertexte"/>
            <w:b w:val="0"/>
            <w:bCs w:val="0"/>
            <w:noProof/>
          </w:rPr>
          <w:t>Diététique et Nutrition</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_Toc211503768 \h </w:instrText>
        </w:r>
        <w:r w:rsidRPr="00C626A6">
          <w:rPr>
            <w:b w:val="0"/>
            <w:bCs w:val="0"/>
            <w:noProof/>
            <w:webHidden/>
          </w:rPr>
        </w:r>
        <w:r w:rsidRPr="00C626A6">
          <w:rPr>
            <w:b w:val="0"/>
            <w:bCs w:val="0"/>
            <w:noProof/>
            <w:webHidden/>
          </w:rPr>
          <w:fldChar w:fldCharType="separate"/>
        </w:r>
        <w:r w:rsidR="007602FF">
          <w:rPr>
            <w:b w:val="0"/>
            <w:bCs w:val="0"/>
            <w:noProof/>
            <w:webHidden/>
          </w:rPr>
          <w:t>38</w:t>
        </w:r>
        <w:r w:rsidRPr="00C626A6">
          <w:rPr>
            <w:b w:val="0"/>
            <w:bCs w:val="0"/>
            <w:noProof/>
            <w:webHidden/>
          </w:rPr>
          <w:fldChar w:fldCharType="end"/>
        </w:r>
      </w:hyperlink>
    </w:p>
    <w:p w14:paraId="4FAE24B7" w14:textId="3DF50B81"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69" w:history="1">
        <w:r w:rsidRPr="00C626A6">
          <w:rPr>
            <w:rStyle w:val="Lienhypertexte"/>
            <w:b w:val="0"/>
            <w:bCs w:val="0"/>
            <w:noProof/>
          </w:rPr>
          <w:t>Service social</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_Toc211503769 \h </w:instrText>
        </w:r>
        <w:r w:rsidRPr="00C626A6">
          <w:rPr>
            <w:b w:val="0"/>
            <w:bCs w:val="0"/>
            <w:noProof/>
            <w:webHidden/>
          </w:rPr>
        </w:r>
        <w:r w:rsidRPr="00C626A6">
          <w:rPr>
            <w:b w:val="0"/>
            <w:bCs w:val="0"/>
            <w:noProof/>
            <w:webHidden/>
          </w:rPr>
          <w:fldChar w:fldCharType="separate"/>
        </w:r>
        <w:r w:rsidR="007602FF">
          <w:rPr>
            <w:b w:val="0"/>
            <w:bCs w:val="0"/>
            <w:noProof/>
            <w:webHidden/>
          </w:rPr>
          <w:t>40</w:t>
        </w:r>
        <w:r w:rsidRPr="00C626A6">
          <w:rPr>
            <w:b w:val="0"/>
            <w:bCs w:val="0"/>
            <w:noProof/>
            <w:webHidden/>
          </w:rPr>
          <w:fldChar w:fldCharType="end"/>
        </w:r>
      </w:hyperlink>
    </w:p>
    <w:p w14:paraId="3F589EA2" w14:textId="01A3F362"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73" w:history="1">
        <w:r w:rsidRPr="00C626A6">
          <w:rPr>
            <w:rStyle w:val="Lienhypertexte"/>
            <w:rFonts w:eastAsia="Verdana" w:cs="Verdana"/>
            <w:b w:val="0"/>
            <w:bCs w:val="0"/>
            <w:noProof/>
          </w:rPr>
          <w:t>Partenariats</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_Toc211503773 \h </w:instrText>
        </w:r>
        <w:r w:rsidRPr="00C626A6">
          <w:rPr>
            <w:b w:val="0"/>
            <w:bCs w:val="0"/>
            <w:noProof/>
            <w:webHidden/>
          </w:rPr>
        </w:r>
        <w:r w:rsidRPr="00C626A6">
          <w:rPr>
            <w:b w:val="0"/>
            <w:bCs w:val="0"/>
            <w:noProof/>
            <w:webHidden/>
          </w:rPr>
          <w:fldChar w:fldCharType="separate"/>
        </w:r>
        <w:r w:rsidR="007602FF">
          <w:rPr>
            <w:b w:val="0"/>
            <w:bCs w:val="0"/>
            <w:noProof/>
            <w:webHidden/>
          </w:rPr>
          <w:t>43</w:t>
        </w:r>
        <w:r w:rsidRPr="00C626A6">
          <w:rPr>
            <w:b w:val="0"/>
            <w:bCs w:val="0"/>
            <w:noProof/>
            <w:webHidden/>
          </w:rPr>
          <w:fldChar w:fldCharType="end"/>
        </w:r>
      </w:hyperlink>
    </w:p>
    <w:p w14:paraId="45CA6FD7" w14:textId="26990A25" w:rsidR="00C626A6" w:rsidRPr="00C626A6" w:rsidRDefault="00C626A6">
      <w:pPr>
        <w:pStyle w:val="TM1"/>
        <w:tabs>
          <w:tab w:val="right" w:leader="dot" w:pos="9054"/>
        </w:tabs>
        <w:rPr>
          <w:rFonts w:asciiTheme="minorHAnsi" w:eastAsiaTheme="minorEastAsia" w:hAnsiTheme="minorHAnsi" w:cstheme="minorBidi"/>
          <w:b w:val="0"/>
          <w:bCs w:val="0"/>
          <w:noProof/>
          <w:kern w:val="2"/>
          <w:sz w:val="24"/>
          <w:szCs w:val="24"/>
          <w:lang w:eastAsia="fr-FR"/>
          <w14:ligatures w14:val="standardContextual"/>
        </w:rPr>
      </w:pPr>
      <w:hyperlink w:anchor="_Toc211503774" w:history="1">
        <w:r w:rsidRPr="00C626A6">
          <w:rPr>
            <w:rStyle w:val="Lienhypertexte"/>
            <w:b w:val="0"/>
            <w:bCs w:val="0"/>
            <w:noProof/>
          </w:rPr>
          <w:t>Perspectives</w:t>
        </w:r>
        <w:r w:rsidRPr="00C626A6">
          <w:rPr>
            <w:b w:val="0"/>
            <w:bCs w:val="0"/>
            <w:noProof/>
            <w:webHidden/>
          </w:rPr>
          <w:tab/>
        </w:r>
        <w:r w:rsidRPr="00C626A6">
          <w:rPr>
            <w:b w:val="0"/>
            <w:bCs w:val="0"/>
            <w:noProof/>
            <w:webHidden/>
          </w:rPr>
          <w:fldChar w:fldCharType="begin"/>
        </w:r>
        <w:r w:rsidRPr="00C626A6">
          <w:rPr>
            <w:b w:val="0"/>
            <w:bCs w:val="0"/>
            <w:noProof/>
            <w:webHidden/>
          </w:rPr>
          <w:instrText xml:space="preserve"> PAGEREF _Toc211503774 \h </w:instrText>
        </w:r>
        <w:r w:rsidRPr="00C626A6">
          <w:rPr>
            <w:b w:val="0"/>
            <w:bCs w:val="0"/>
            <w:noProof/>
            <w:webHidden/>
          </w:rPr>
        </w:r>
        <w:r w:rsidRPr="00C626A6">
          <w:rPr>
            <w:b w:val="0"/>
            <w:bCs w:val="0"/>
            <w:noProof/>
            <w:webHidden/>
          </w:rPr>
          <w:fldChar w:fldCharType="separate"/>
        </w:r>
        <w:r w:rsidR="007602FF">
          <w:rPr>
            <w:b w:val="0"/>
            <w:bCs w:val="0"/>
            <w:noProof/>
            <w:webHidden/>
          </w:rPr>
          <w:t>45</w:t>
        </w:r>
        <w:r w:rsidRPr="00C626A6">
          <w:rPr>
            <w:b w:val="0"/>
            <w:bCs w:val="0"/>
            <w:noProof/>
            <w:webHidden/>
          </w:rPr>
          <w:fldChar w:fldCharType="end"/>
        </w:r>
      </w:hyperlink>
    </w:p>
    <w:p w14:paraId="6814B4AB" w14:textId="023158E3" w:rsidR="007D7CB2" w:rsidRDefault="00CB626D">
      <w:pPr>
        <w:spacing w:after="0"/>
        <w:rPr>
          <w:color w:val="00B0F0"/>
        </w:rPr>
      </w:pPr>
      <w:r>
        <w:rPr>
          <w:color w:val="00B0F0"/>
        </w:rPr>
        <w:fldChar w:fldCharType="end"/>
      </w:r>
      <w:r w:rsidR="007D7CB2">
        <w:rPr>
          <w:color w:val="00B0F0"/>
        </w:rPr>
        <w:br w:type="page"/>
      </w:r>
    </w:p>
    <w:p w14:paraId="0270878B" w14:textId="77777777" w:rsidR="005D62AE" w:rsidRDefault="005D62AE" w:rsidP="00DF356D">
      <w:pPr>
        <w:rPr>
          <w:color w:val="00B0F0"/>
        </w:rPr>
        <w:sectPr w:rsidR="005D62AE" w:rsidSect="00E5557A">
          <w:footerReference w:type="default" r:id="rId15"/>
          <w:headerReference w:type="first" r:id="rId16"/>
          <w:footerReference w:type="first" r:id="rId17"/>
          <w:pgSz w:w="11900" w:h="16840" w:code="9"/>
          <w:pgMar w:top="1418" w:right="1418" w:bottom="1418" w:left="1418" w:header="709" w:footer="709" w:gutter="0"/>
          <w:pgNumType w:start="1"/>
          <w:cols w:space="708"/>
          <w:titlePg/>
          <w:docGrid w:linePitch="360"/>
        </w:sectPr>
      </w:pPr>
    </w:p>
    <w:p w14:paraId="56DFAFAF" w14:textId="77777777" w:rsidR="007D7CB2" w:rsidRDefault="007D7CB2">
      <w:pPr>
        <w:spacing w:after="0"/>
        <w:rPr>
          <w:rFonts w:eastAsia="Times New Roman" w:cs="Times New Roman (Titres CS)"/>
          <w:b/>
          <w:color w:val="0ABBEF"/>
          <w:sz w:val="80"/>
          <w:szCs w:val="32"/>
        </w:rPr>
      </w:pPr>
      <w:r>
        <w:lastRenderedPageBreak/>
        <w:br w:type="page"/>
      </w:r>
    </w:p>
    <w:p w14:paraId="7D63FCD4" w14:textId="75B76E6E" w:rsidR="005D62AE" w:rsidRPr="000C6D54" w:rsidRDefault="005D62AE" w:rsidP="00DF356D">
      <w:pPr>
        <w:pStyle w:val="Titre1"/>
      </w:pPr>
      <w:bookmarkStart w:id="3" w:name="_Toc211503758"/>
      <w:r w:rsidRPr="000C6D54">
        <w:lastRenderedPageBreak/>
        <w:t>Présentation générale du service</w:t>
      </w:r>
      <w:bookmarkEnd w:id="1"/>
      <w:bookmarkEnd w:id="2"/>
      <w:bookmarkEnd w:id="3"/>
    </w:p>
    <w:p w14:paraId="69FA6C3F" w14:textId="7752887F" w:rsidR="005D62AE" w:rsidRDefault="005D62AE" w:rsidP="00DF356D">
      <w:bookmarkStart w:id="4" w:name="_Toc25073341"/>
    </w:p>
    <w:p w14:paraId="25A2172B" w14:textId="27686146" w:rsidR="007B08AC" w:rsidRDefault="007B08AC" w:rsidP="00DF356D"/>
    <w:p w14:paraId="172194C4" w14:textId="5DCFECC1" w:rsidR="005D62AE" w:rsidRDefault="005D62AE" w:rsidP="00D42CBF">
      <w:pPr>
        <w:pStyle w:val="Titre3"/>
        <w:numPr>
          <w:ilvl w:val="0"/>
          <w:numId w:val="2"/>
        </w:numPr>
      </w:pPr>
      <w:r w:rsidRPr="00CD3D17">
        <w:t xml:space="preserve">Le mot de la Directrice </w:t>
      </w:r>
      <w:bookmarkEnd w:id="4"/>
    </w:p>
    <w:p w14:paraId="530425B9" w14:textId="77777777" w:rsidR="007B08AC" w:rsidRDefault="007B08AC" w:rsidP="009E64CE">
      <w:pPr>
        <w:jc w:val="both"/>
      </w:pPr>
    </w:p>
    <w:p w14:paraId="1709C1B8" w14:textId="77777777" w:rsidR="009E64CE" w:rsidRPr="009E64CE" w:rsidRDefault="009E64CE" w:rsidP="009E64CE">
      <w:pPr>
        <w:spacing w:after="0" w:line="276" w:lineRule="auto"/>
        <w:jc w:val="both"/>
      </w:pPr>
      <w:r w:rsidRPr="009E64CE">
        <w:t>L’année universitaire 2024-2025 aura été, pour le Service de Santé Universitaire, une année faite de changements et d’évolutions structurelles que nous avons su mener collectivement : la mise en œuvre de la télétransmission et de la tarification à l’acte, la mise en place de la réforme du bilan de santé en bilan de prévention, ou encore le développement de nouvelles collaborations territoriales à Cholet et Saumur.</w:t>
      </w:r>
      <w:r w:rsidRPr="009E64CE">
        <w:br/>
        <w:t xml:space="preserve">Ces transformations, parfois exigeantes, ont modifié notre fonctionnement quotidien tout en préservant un principe essentiel : </w:t>
      </w:r>
      <w:r w:rsidRPr="009E64CE">
        <w:rPr>
          <w:b/>
          <w:bCs/>
        </w:rPr>
        <w:t>l’accès aux soins sans avance de frais pour tou·te·s les étudiant·e·s</w:t>
      </w:r>
      <w:r w:rsidRPr="009E64CE">
        <w:t>.</w:t>
      </w:r>
    </w:p>
    <w:p w14:paraId="1B91240C" w14:textId="77777777" w:rsidR="00CA0B3D" w:rsidRDefault="009E64CE" w:rsidP="00CA0B3D">
      <w:pPr>
        <w:spacing w:after="0" w:line="276" w:lineRule="auto"/>
        <w:jc w:val="both"/>
      </w:pPr>
      <w:r w:rsidRPr="009E64CE">
        <w:t xml:space="preserve">Malgré un contexte budgétaire tendu et des ressources humaines fragilisées par plusieurs absences </w:t>
      </w:r>
      <w:r w:rsidR="00CA0B3D">
        <w:t xml:space="preserve">partiellement </w:t>
      </w:r>
      <w:r w:rsidRPr="009E64CE">
        <w:t>remplacées, les équipes ont su maintenir un haut niveau d’activité</w:t>
      </w:r>
      <w:r w:rsidR="00CA0B3D">
        <w:t> </w:t>
      </w:r>
      <w:r w:rsidRPr="009E64CE">
        <w:t xml:space="preserve">: </w:t>
      </w:r>
      <w:r w:rsidRPr="009E64CE">
        <w:rPr>
          <w:b/>
          <w:bCs/>
        </w:rPr>
        <w:t>près de 19 000 consultations médicales, infirmières, psychologiques et sociales</w:t>
      </w:r>
      <w:r w:rsidRPr="009E64CE">
        <w:t xml:space="preserve"> ont été assurées.</w:t>
      </w:r>
    </w:p>
    <w:p w14:paraId="6C5962A5" w14:textId="2A209842" w:rsidR="009E64CE" w:rsidRPr="009E64CE" w:rsidRDefault="009E64CE" w:rsidP="00CA0B3D">
      <w:pPr>
        <w:spacing w:after="0" w:line="276" w:lineRule="auto"/>
        <w:jc w:val="both"/>
      </w:pPr>
      <w:r w:rsidRPr="009E64CE">
        <w:t xml:space="preserve">Ces chiffres témoignent d’un </w:t>
      </w:r>
      <w:r w:rsidRPr="009E64CE">
        <w:rPr>
          <w:b/>
          <w:bCs/>
        </w:rPr>
        <w:t>engagement collectif remarquable</w:t>
      </w:r>
      <w:r w:rsidRPr="009E64CE">
        <w:t xml:space="preserve"> et d’un </w:t>
      </w:r>
      <w:r w:rsidRPr="009E64CE">
        <w:rPr>
          <w:b/>
          <w:bCs/>
        </w:rPr>
        <w:t>attachement profond à la mission de santé publique universitaire</w:t>
      </w:r>
      <w:r w:rsidRPr="009E64CE">
        <w:t>.</w:t>
      </w:r>
    </w:p>
    <w:p w14:paraId="052D3AF1" w14:textId="77777777" w:rsidR="00CA0B3D" w:rsidRDefault="009E64CE" w:rsidP="009E64CE">
      <w:pPr>
        <w:spacing w:after="0" w:line="276" w:lineRule="auto"/>
        <w:jc w:val="both"/>
      </w:pPr>
      <w:r w:rsidRPr="009E64CE">
        <w:t xml:space="preserve">Nos priorités sont restées claires : </w:t>
      </w:r>
      <w:r w:rsidRPr="009E64CE">
        <w:rPr>
          <w:b/>
          <w:bCs/>
        </w:rPr>
        <w:t>prévenir, accompagner, soutenir et soigner</w:t>
      </w:r>
      <w:r w:rsidRPr="009E64CE">
        <w:t>.</w:t>
      </w:r>
      <w:r w:rsidRPr="009E64CE">
        <w:br/>
        <w:t>La santé mentale, la santé sexuelle, la prévention des risques et la lutte contre la précarité étudiante ont continué à guider nos actions.</w:t>
      </w:r>
    </w:p>
    <w:p w14:paraId="3C2A33A0" w14:textId="5F319F64" w:rsidR="009E64CE" w:rsidRPr="009E64CE" w:rsidRDefault="009E64CE" w:rsidP="009E64CE">
      <w:pPr>
        <w:spacing w:after="0" w:line="276" w:lineRule="auto"/>
        <w:jc w:val="both"/>
      </w:pPr>
      <w:r w:rsidRPr="009E64CE">
        <w:br/>
        <w:t>Les dispositifs de santé mentale</w:t>
      </w:r>
      <w:r>
        <w:t xml:space="preserve">, </w:t>
      </w:r>
      <w:r w:rsidRPr="009E64CE">
        <w:t xml:space="preserve">tels que le </w:t>
      </w:r>
      <w:r w:rsidRPr="009E64CE">
        <w:rPr>
          <w:b/>
          <w:bCs/>
        </w:rPr>
        <w:t>DSPE</w:t>
      </w:r>
      <w:r w:rsidR="00CA0B3D">
        <w:rPr>
          <w:b/>
          <w:bCs/>
        </w:rPr>
        <w:t xml:space="preserve"> </w:t>
      </w:r>
      <w:r w:rsidR="00CA0B3D" w:rsidRPr="00CA0B3D">
        <w:t>(Dispositif Santé Psy Etudiant)</w:t>
      </w:r>
      <w:r w:rsidRPr="009E64CE">
        <w:t xml:space="preserve">, les ateliers de </w:t>
      </w:r>
      <w:r w:rsidRPr="009E64CE">
        <w:rPr>
          <w:b/>
          <w:bCs/>
        </w:rPr>
        <w:t>méditation MBSR</w:t>
      </w:r>
      <w:r w:rsidRPr="009E64CE">
        <w:t xml:space="preserve"> et de </w:t>
      </w:r>
      <w:r w:rsidRPr="009E64CE">
        <w:rPr>
          <w:b/>
          <w:bCs/>
        </w:rPr>
        <w:t>sophrologie</w:t>
      </w:r>
      <w:r w:rsidRPr="009E64CE">
        <w:t xml:space="preserve">, ou encore les </w:t>
      </w:r>
      <w:r w:rsidRPr="009E64CE">
        <w:rPr>
          <w:b/>
          <w:bCs/>
        </w:rPr>
        <w:t>formations Premiers Secours en Santé Mentale</w:t>
      </w:r>
      <w:r>
        <w:t xml:space="preserve">, </w:t>
      </w:r>
      <w:r w:rsidRPr="009E64CE">
        <w:t xml:space="preserve">ainsi que nos collaborations quotidiennes avec les différents services de l’Université, sont autant de leviers qui participent à la construction d’une </w:t>
      </w:r>
      <w:r w:rsidRPr="009E64CE">
        <w:rPr>
          <w:b/>
          <w:bCs/>
        </w:rPr>
        <w:t>université bienveillante et inclusive</w:t>
      </w:r>
      <w:r w:rsidRPr="009E64CE">
        <w:t>.</w:t>
      </w:r>
    </w:p>
    <w:p w14:paraId="3A0B5951" w14:textId="77777777" w:rsidR="009E64CE" w:rsidRPr="009E64CE" w:rsidRDefault="009E64CE" w:rsidP="009E64CE">
      <w:pPr>
        <w:spacing w:after="0" w:line="276" w:lineRule="auto"/>
        <w:jc w:val="both"/>
      </w:pPr>
      <w:r w:rsidRPr="009E64CE">
        <w:t xml:space="preserve">Grâce à l’engagement de </w:t>
      </w:r>
      <w:r w:rsidRPr="009E64CE">
        <w:rPr>
          <w:b/>
          <w:bCs/>
        </w:rPr>
        <w:t>l’ensemble de son personnel</w:t>
      </w:r>
      <w:r w:rsidRPr="009E64CE">
        <w:t xml:space="preserve">, le SSU reste un </w:t>
      </w:r>
      <w:r w:rsidRPr="009E64CE">
        <w:rPr>
          <w:b/>
          <w:bCs/>
        </w:rPr>
        <w:t>acteur·rice essentiel·le du bien-être des étudiant·e·s angevin·e·s</w:t>
      </w:r>
      <w:r w:rsidRPr="009E64CE">
        <w:t xml:space="preserve"> et un </w:t>
      </w:r>
      <w:r w:rsidRPr="009E64CE">
        <w:rPr>
          <w:b/>
          <w:bCs/>
        </w:rPr>
        <w:t>partenaire de santé reconnu sur le territoire</w:t>
      </w:r>
      <w:r w:rsidRPr="009E64CE">
        <w:t>.</w:t>
      </w:r>
    </w:p>
    <w:p w14:paraId="65DE6FA3" w14:textId="77777777" w:rsidR="00EC0B13" w:rsidRPr="00403964" w:rsidRDefault="00EC0B13" w:rsidP="00CD3D17">
      <w:pPr>
        <w:spacing w:after="0" w:line="276" w:lineRule="auto"/>
        <w:jc w:val="right"/>
        <w:rPr>
          <w:i/>
          <w:iCs/>
          <w:color w:val="EE0000"/>
        </w:rPr>
      </w:pPr>
    </w:p>
    <w:p w14:paraId="6F9BAD6D" w14:textId="34EEA600" w:rsidR="00CD3D17" w:rsidRPr="00231C16" w:rsidRDefault="00CD3D17" w:rsidP="00CD3D17">
      <w:pPr>
        <w:spacing w:after="0" w:line="276" w:lineRule="auto"/>
        <w:jc w:val="right"/>
        <w:rPr>
          <w:i/>
          <w:iCs/>
        </w:rPr>
      </w:pPr>
      <w:r w:rsidRPr="00231C16">
        <w:rPr>
          <w:i/>
          <w:iCs/>
        </w:rPr>
        <w:t>D</w:t>
      </w:r>
      <w:r w:rsidRPr="00231C16">
        <w:rPr>
          <w:i/>
          <w:iCs/>
          <w:vertAlign w:val="superscript"/>
        </w:rPr>
        <w:t>r</w:t>
      </w:r>
      <w:r w:rsidR="008C3662" w:rsidRPr="00231C16">
        <w:rPr>
          <w:i/>
          <w:iCs/>
          <w:vertAlign w:val="superscript"/>
        </w:rPr>
        <w:t>e</w:t>
      </w:r>
      <w:r w:rsidRPr="00231C16">
        <w:rPr>
          <w:i/>
          <w:iCs/>
        </w:rPr>
        <w:t xml:space="preserve"> Florence Hartheiser</w:t>
      </w:r>
    </w:p>
    <w:p w14:paraId="0835AC4C" w14:textId="77777777" w:rsidR="00CD3D17" w:rsidRDefault="00CD3D17" w:rsidP="00CD3D17">
      <w:pPr>
        <w:spacing w:after="0" w:line="276" w:lineRule="auto"/>
        <w:jc w:val="right"/>
        <w:rPr>
          <w:i/>
          <w:iCs/>
          <w:color w:val="EE0000"/>
        </w:rPr>
      </w:pPr>
    </w:p>
    <w:p w14:paraId="7A56FA07" w14:textId="77777777" w:rsidR="00CD4D17" w:rsidRDefault="00CD4D17" w:rsidP="00CD3D17">
      <w:pPr>
        <w:spacing w:after="0" w:line="276" w:lineRule="auto"/>
        <w:jc w:val="right"/>
        <w:rPr>
          <w:i/>
          <w:iCs/>
          <w:color w:val="EE0000"/>
        </w:rPr>
      </w:pPr>
    </w:p>
    <w:p w14:paraId="0E1F8201" w14:textId="77777777" w:rsidR="00CD3D17" w:rsidRPr="00403964" w:rsidRDefault="00CD3D17" w:rsidP="00CD3D17">
      <w:pPr>
        <w:spacing w:after="0" w:line="276" w:lineRule="auto"/>
        <w:jc w:val="right"/>
        <w:rPr>
          <w:color w:val="EE0000"/>
        </w:rPr>
      </w:pPr>
    </w:p>
    <w:p w14:paraId="69CB2226" w14:textId="7AFC6D3C" w:rsidR="00CD3D17" w:rsidRPr="00231C16" w:rsidRDefault="00F57DE7" w:rsidP="00CD3D17">
      <w:pPr>
        <w:pStyle w:val="Citation"/>
        <w:spacing w:before="0" w:after="0" w:line="276" w:lineRule="auto"/>
        <w:rPr>
          <w:i w:val="0"/>
          <w:iCs w:val="0"/>
          <w:color w:val="auto"/>
          <w:shd w:val="clear" w:color="auto" w:fill="FFFFFF"/>
        </w:rPr>
      </w:pPr>
      <w:r w:rsidRPr="00231C16">
        <w:rPr>
          <w:i w:val="0"/>
          <w:iCs w:val="0"/>
          <w:color w:val="auto"/>
          <w:shd w:val="clear" w:color="auto" w:fill="FFFFFF"/>
        </w:rPr>
        <w:t>« </w:t>
      </w:r>
      <w:r w:rsidR="00231C16" w:rsidRPr="00231C16">
        <w:rPr>
          <w:i w:val="0"/>
          <w:iCs w:val="0"/>
          <w:color w:val="auto"/>
          <w:shd w:val="clear" w:color="auto" w:fill="FFFFFF"/>
        </w:rPr>
        <w:t>J’ai décidé d’être heureux, c’est bon pour la santé</w:t>
      </w:r>
      <w:r w:rsidRPr="00231C16">
        <w:rPr>
          <w:i w:val="0"/>
          <w:iCs w:val="0"/>
          <w:color w:val="auto"/>
          <w:shd w:val="clear" w:color="auto" w:fill="FFFFFF"/>
        </w:rPr>
        <w:t> »</w:t>
      </w:r>
    </w:p>
    <w:p w14:paraId="76198A34" w14:textId="7B4065DE" w:rsidR="005D62AE" w:rsidRPr="00231C16" w:rsidRDefault="00231C16" w:rsidP="00CD3D17">
      <w:pPr>
        <w:pStyle w:val="Citation"/>
        <w:spacing w:line="276" w:lineRule="auto"/>
        <w:rPr>
          <w:color w:val="auto"/>
        </w:rPr>
        <w:sectPr w:rsidR="005D62AE" w:rsidRPr="00231C16" w:rsidSect="006C10EE">
          <w:headerReference w:type="first" r:id="rId18"/>
          <w:footerReference w:type="first" r:id="rId19"/>
          <w:pgSz w:w="11900" w:h="16840" w:code="9"/>
          <w:pgMar w:top="1418" w:right="1418" w:bottom="1418" w:left="1418" w:header="709" w:footer="709" w:gutter="0"/>
          <w:cols w:space="708"/>
          <w:titlePg/>
          <w:docGrid w:linePitch="360"/>
        </w:sectPr>
      </w:pPr>
      <w:r w:rsidRPr="00231C16">
        <w:rPr>
          <w:rStyle w:val="lang-la"/>
          <w:rFonts w:ascii="Arial" w:hAnsi="Arial" w:cs="Arial"/>
          <w:color w:val="auto"/>
          <w:sz w:val="21"/>
          <w:szCs w:val="21"/>
          <w:shd w:val="clear" w:color="auto" w:fill="FFFFFF"/>
        </w:rPr>
        <w:t>Voltaire</w:t>
      </w:r>
      <w:r w:rsidR="00CD3D17" w:rsidRPr="00231C16">
        <w:rPr>
          <w:rStyle w:val="lang-la"/>
          <w:rFonts w:ascii="Arial" w:hAnsi="Arial" w:cs="Arial"/>
          <w:color w:val="auto"/>
          <w:sz w:val="21"/>
          <w:szCs w:val="21"/>
          <w:shd w:val="clear" w:color="auto" w:fill="FFFFFF"/>
        </w:rPr>
        <w:t xml:space="preserve">, </w:t>
      </w:r>
      <w:r w:rsidRPr="00231C16">
        <w:rPr>
          <w:rStyle w:val="lang-la"/>
          <w:rFonts w:ascii="Arial" w:hAnsi="Arial" w:cs="Arial"/>
          <w:color w:val="auto"/>
          <w:sz w:val="21"/>
          <w:szCs w:val="21"/>
          <w:shd w:val="clear" w:color="auto" w:fill="FFFFFF"/>
        </w:rPr>
        <w:t>Lettre à l’Abbé Trublet</w:t>
      </w:r>
      <w:r w:rsidR="00CD3D17" w:rsidRPr="00231C16">
        <w:rPr>
          <w:rStyle w:val="lang-la"/>
          <w:rFonts w:ascii="Arial" w:hAnsi="Arial" w:cs="Arial"/>
          <w:color w:val="auto"/>
          <w:sz w:val="21"/>
          <w:szCs w:val="21"/>
          <w:shd w:val="clear" w:color="auto" w:fill="FFFFFF"/>
        </w:rPr>
        <w:t xml:space="preserve">, </w:t>
      </w:r>
      <w:r w:rsidR="00865E76" w:rsidRPr="00231C16">
        <w:rPr>
          <w:rStyle w:val="lang-la"/>
          <w:rFonts w:ascii="Arial" w:hAnsi="Arial" w:cs="Arial"/>
          <w:color w:val="auto"/>
          <w:sz w:val="21"/>
          <w:szCs w:val="21"/>
          <w:shd w:val="clear" w:color="auto" w:fill="FFFFFF"/>
        </w:rPr>
        <w:t>1</w:t>
      </w:r>
      <w:r w:rsidRPr="00231C16">
        <w:rPr>
          <w:rStyle w:val="lang-la"/>
          <w:rFonts w:ascii="Arial" w:hAnsi="Arial" w:cs="Arial"/>
          <w:color w:val="auto"/>
          <w:sz w:val="21"/>
          <w:szCs w:val="21"/>
          <w:shd w:val="clear" w:color="auto" w:fill="FFFFFF"/>
        </w:rPr>
        <w:t>761</w:t>
      </w:r>
    </w:p>
    <w:p w14:paraId="40F73242" w14:textId="0494F480" w:rsidR="005D62AE" w:rsidRPr="0084638E" w:rsidRDefault="00252CFB" w:rsidP="00D42CBF">
      <w:pPr>
        <w:pStyle w:val="Titre3"/>
        <w:numPr>
          <w:ilvl w:val="0"/>
          <w:numId w:val="2"/>
        </w:numPr>
        <w:rPr>
          <w:rFonts w:eastAsia="Verdana" w:cs="Verdana"/>
        </w:rPr>
        <w:sectPr w:rsidR="005D62AE" w:rsidRPr="0084638E" w:rsidSect="007D7CB2">
          <w:headerReference w:type="default" r:id="rId20"/>
          <w:footerReference w:type="default" r:id="rId21"/>
          <w:headerReference w:type="first" r:id="rId22"/>
          <w:footerReference w:type="first" r:id="rId23"/>
          <w:pgSz w:w="11900" w:h="16840" w:code="9"/>
          <w:pgMar w:top="1418" w:right="1418" w:bottom="1418" w:left="1418" w:header="709" w:footer="709" w:gutter="0"/>
          <w:cols w:space="708"/>
          <w:titlePg/>
          <w:docGrid w:linePitch="360"/>
        </w:sectPr>
      </w:pPr>
      <w:bookmarkStart w:id="5" w:name="_Toc25073342"/>
      <w:r>
        <w:rPr>
          <w:noProof/>
          <w:color w:val="FF0000"/>
        </w:rPr>
        <w:lastRenderedPageBreak/>
        <w:drawing>
          <wp:anchor distT="0" distB="0" distL="114300" distR="114300" simplePos="0" relativeHeight="251658240" behindDoc="1" locked="0" layoutInCell="1" allowOverlap="1" wp14:anchorId="6F9510B8" wp14:editId="4E9515DF">
            <wp:simplePos x="0" y="0"/>
            <wp:positionH relativeFrom="column">
              <wp:posOffset>-252730</wp:posOffset>
            </wp:positionH>
            <wp:positionV relativeFrom="paragraph">
              <wp:posOffset>303530</wp:posOffset>
            </wp:positionV>
            <wp:extent cx="5995518" cy="8480758"/>
            <wp:effectExtent l="0" t="0" r="5715"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4">
                      <a:extLst>
                        <a:ext uri="{28A0092B-C50C-407E-A947-70E740481C1C}">
                          <a14:useLocalDpi xmlns:a14="http://schemas.microsoft.com/office/drawing/2010/main" val="0"/>
                        </a:ext>
                      </a:extLst>
                    </a:blip>
                    <a:stretch>
                      <a:fillRect/>
                    </a:stretch>
                  </pic:blipFill>
                  <pic:spPr>
                    <a:xfrm>
                      <a:off x="0" y="0"/>
                      <a:ext cx="5995518" cy="8480758"/>
                    </a:xfrm>
                    <a:prstGeom prst="rect">
                      <a:avLst/>
                    </a:prstGeom>
                  </pic:spPr>
                </pic:pic>
              </a:graphicData>
            </a:graphic>
            <wp14:sizeRelH relativeFrom="margin">
              <wp14:pctWidth>0</wp14:pctWidth>
            </wp14:sizeRelH>
            <wp14:sizeRelV relativeFrom="margin">
              <wp14:pctHeight>0</wp14:pctHeight>
            </wp14:sizeRelV>
          </wp:anchor>
        </w:drawing>
      </w:r>
      <w:r w:rsidR="005D62AE" w:rsidRPr="00C23563">
        <w:t>L’organigramme</w:t>
      </w:r>
      <w:r w:rsidR="005D62AE">
        <w:t xml:space="preserve"> </w:t>
      </w:r>
      <w:r w:rsidR="002D7B26">
        <w:t>202</w:t>
      </w:r>
      <w:r w:rsidR="00403964">
        <w:t>4</w:t>
      </w:r>
      <w:r w:rsidR="002D7B26">
        <w:t>-202</w:t>
      </w:r>
      <w:r w:rsidR="00403964">
        <w:t>5</w:t>
      </w:r>
    </w:p>
    <w:p w14:paraId="088E9D7B" w14:textId="3370C20D" w:rsidR="004871FF" w:rsidRPr="00C23563" w:rsidRDefault="004871FF" w:rsidP="004871FF">
      <w:pPr>
        <w:pStyle w:val="Titre3"/>
        <w:numPr>
          <w:ilvl w:val="0"/>
          <w:numId w:val="2"/>
        </w:numPr>
        <w:rPr>
          <w:rFonts w:eastAsia="Verdana" w:cs="Verdana"/>
          <w:bCs/>
        </w:rPr>
      </w:pPr>
      <w:bookmarkStart w:id="6" w:name="_Toc25073343"/>
      <w:bookmarkEnd w:id="5"/>
      <w:r w:rsidRPr="00C23563">
        <w:lastRenderedPageBreak/>
        <w:t>Le trombinoscope</w:t>
      </w:r>
      <w:r>
        <w:t xml:space="preserve"> 2024-2025</w:t>
      </w:r>
    </w:p>
    <w:p w14:paraId="623C2889" w14:textId="77777777" w:rsidR="004871FF" w:rsidRPr="00C23563" w:rsidRDefault="004871FF" w:rsidP="004871FF">
      <w:pPr>
        <w:rPr>
          <w:color w:val="FF0000"/>
        </w:rPr>
      </w:pPr>
    </w:p>
    <w:tbl>
      <w:tblPr>
        <w:tblStyle w:val="Grilledutableau"/>
        <w:tblW w:w="11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
        <w:gridCol w:w="1371"/>
        <w:gridCol w:w="650"/>
        <w:gridCol w:w="1618"/>
        <w:gridCol w:w="496"/>
        <w:gridCol w:w="1772"/>
        <w:gridCol w:w="245"/>
        <w:gridCol w:w="2015"/>
        <w:gridCol w:w="8"/>
        <w:gridCol w:w="2015"/>
      </w:tblGrid>
      <w:tr w:rsidR="00403F22" w:rsidRPr="00C23563" w14:paraId="4FE63AE4" w14:textId="77777777" w:rsidTr="00403F22">
        <w:trPr>
          <w:gridAfter w:val="2"/>
          <w:wAfter w:w="2023" w:type="dxa"/>
          <w:trHeight w:val="501"/>
        </w:trPr>
        <w:tc>
          <w:tcPr>
            <w:tcW w:w="897" w:type="dxa"/>
          </w:tcPr>
          <w:p w14:paraId="1678FE2A" w14:textId="77777777" w:rsidR="00403F22" w:rsidRDefault="00403F22" w:rsidP="00DB09F7">
            <w:pPr>
              <w:spacing w:after="0"/>
              <w:jc w:val="both"/>
              <w:rPr>
                <w:rFonts w:eastAsia="Times New Roman"/>
                <w:b/>
                <w:bCs/>
                <w:noProof/>
                <w:color w:val="00B0F0"/>
                <w:sz w:val="80"/>
                <w:szCs w:val="80"/>
                <w:lang w:eastAsia="fr-FR"/>
                <w14:ligatures w14:val="standardContextual"/>
              </w:rPr>
            </w:pPr>
          </w:p>
        </w:tc>
        <w:tc>
          <w:tcPr>
            <w:tcW w:w="8167" w:type="dxa"/>
            <w:gridSpan w:val="7"/>
            <w:vAlign w:val="center"/>
          </w:tcPr>
          <w:p w14:paraId="38EBFA18" w14:textId="27E5D41D" w:rsidR="00403F22" w:rsidRPr="00C23563" w:rsidRDefault="00F61AC5" w:rsidP="00DB09F7">
            <w:pPr>
              <w:spacing w:after="0"/>
              <w:jc w:val="both"/>
              <w:rPr>
                <w:b/>
                <w:color w:val="FF0000"/>
                <w:sz w:val="24"/>
                <w:szCs w:val="24"/>
              </w:rPr>
            </w:pPr>
            <w:r>
              <w:rPr>
                <w:noProof/>
              </w:rPr>
              <mc:AlternateContent>
                <mc:Choice Requires="wps">
                  <w:drawing>
                    <wp:anchor distT="0" distB="0" distL="114300" distR="114300" simplePos="0" relativeHeight="251783280" behindDoc="1" locked="0" layoutInCell="1" allowOverlap="1" wp14:anchorId="50B57FF5" wp14:editId="166F225D">
                      <wp:simplePos x="0" y="0"/>
                      <wp:positionH relativeFrom="column">
                        <wp:posOffset>528955</wp:posOffset>
                      </wp:positionH>
                      <wp:positionV relativeFrom="paragraph">
                        <wp:posOffset>485775</wp:posOffset>
                      </wp:positionV>
                      <wp:extent cx="1079500" cy="1079500"/>
                      <wp:effectExtent l="0" t="0" r="6350" b="6350"/>
                      <wp:wrapNone/>
                      <wp:docPr id="1018899379" name="Ellipse 23"/>
                      <wp:cNvGraphicFramePr/>
                      <a:graphic xmlns:a="http://schemas.openxmlformats.org/drawingml/2006/main">
                        <a:graphicData uri="http://schemas.microsoft.com/office/word/2010/wordprocessingShape">
                          <wps:wsp>
                            <wps:cNvSpPr/>
                            <wps:spPr>
                              <a:xfrm>
                                <a:off x="0" y="0"/>
                                <a:ext cx="1079500" cy="1079500"/>
                              </a:xfrm>
                              <a:prstGeom prst="ellipse">
                                <a:avLst/>
                              </a:prstGeom>
                              <a:blipFill dpi="0" rotWithShape="1">
                                <a:blip r:embed="rId25" cstate="print">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82BDAD" id="Ellipse 23" o:spid="_x0000_s1026" style="position:absolute;margin-left:41.65pt;margin-top:38.25pt;width:85pt;height:85pt;z-index:-25153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" stroked="f" strokeweight="1pt">
                      <v:fill r:id="rId26" o:title="" recolor="t" rotate="t" type="frame"/>
                      <v:stroke joinstyle="miter"/>
                    </v:oval>
                  </w:pict>
                </mc:Fallback>
              </mc:AlternateContent>
            </w:r>
            <w:r w:rsidR="00403F22" w:rsidRPr="00EA23D7">
              <w:rPr>
                <w:b/>
                <w:sz w:val="24"/>
                <w:szCs w:val="24"/>
              </w:rPr>
              <w:t>L’équipe de direction</w:t>
            </w:r>
          </w:p>
        </w:tc>
      </w:tr>
      <w:tr w:rsidR="00403F22" w:rsidRPr="00C23563" w14:paraId="57A4E03C" w14:textId="77777777" w:rsidTr="00403F22">
        <w:trPr>
          <w:gridAfter w:val="2"/>
          <w:wAfter w:w="2023" w:type="dxa"/>
          <w:trHeight w:val="1881"/>
        </w:trPr>
        <w:tc>
          <w:tcPr>
            <w:tcW w:w="897" w:type="dxa"/>
          </w:tcPr>
          <w:p w14:paraId="3C545CF6" w14:textId="77777777" w:rsidR="00403F22" w:rsidRDefault="00403F22" w:rsidP="00DB09F7">
            <w:pPr>
              <w:jc w:val="center"/>
              <w:rPr>
                <w:noProof/>
              </w:rPr>
            </w:pPr>
          </w:p>
        </w:tc>
        <w:tc>
          <w:tcPr>
            <w:tcW w:w="4135" w:type="dxa"/>
            <w:gridSpan w:val="4"/>
          </w:tcPr>
          <w:p w14:paraId="4E6E244E" w14:textId="4D854D1F" w:rsidR="00403F22" w:rsidRPr="00EA23D7" w:rsidRDefault="00403F22" w:rsidP="00DB09F7">
            <w:pPr>
              <w:jc w:val="center"/>
            </w:pPr>
          </w:p>
        </w:tc>
        <w:tc>
          <w:tcPr>
            <w:tcW w:w="4032" w:type="dxa"/>
            <w:gridSpan w:val="3"/>
          </w:tcPr>
          <w:p w14:paraId="72739841" w14:textId="370718FD" w:rsidR="00403F22" w:rsidRPr="00EA23D7" w:rsidRDefault="00F61AC5" w:rsidP="00DB09F7">
            <w:pPr>
              <w:jc w:val="center"/>
            </w:pPr>
            <w:r>
              <w:rPr>
                <w:rFonts w:eastAsia="Times New Roman"/>
                <w:b/>
                <w:bCs/>
                <w:noProof/>
                <w:color w:val="00B0F0"/>
                <w:sz w:val="80"/>
                <w:szCs w:val="80"/>
                <w:lang w:eastAsia="fr-FR"/>
                <w14:ligatures w14:val="standardContextual"/>
              </w:rPr>
              <mc:AlternateContent>
                <mc:Choice Requires="wps">
                  <w:drawing>
                    <wp:anchor distT="0" distB="0" distL="114300" distR="114300" simplePos="0" relativeHeight="251784304" behindDoc="0" locked="0" layoutInCell="1" allowOverlap="1" wp14:anchorId="42A3FE70" wp14:editId="37CB08D5">
                      <wp:simplePos x="0" y="0"/>
                      <wp:positionH relativeFrom="column">
                        <wp:posOffset>942975</wp:posOffset>
                      </wp:positionH>
                      <wp:positionV relativeFrom="paragraph">
                        <wp:posOffset>-137795</wp:posOffset>
                      </wp:positionV>
                      <wp:extent cx="1079500" cy="1079500"/>
                      <wp:effectExtent l="0" t="0" r="6350" b="6350"/>
                      <wp:wrapNone/>
                      <wp:docPr id="1373923885" name="Organigramme : Connecteur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79500" cy="1079500"/>
                              </a:xfrm>
                              <a:prstGeom prst="flowChartConnector">
                                <a:avLst/>
                              </a:prstGeom>
                              <a:blipFill dpi="0" rotWithShape="1">
                                <a:blip r:embed="rId2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C9D06" id="_x0000_t120" coordsize="21600,21600" o:spt="120" path="m10800,qx,10800,10800,21600,21600,10800,10800,xe">
                      <v:path gradientshapeok="t" o:connecttype="custom" o:connectlocs="10800,0;3163,3163;0,10800;3163,18437;10800,21600;18437,18437;21600,10800;18437,3163" textboxrect="3163,3163,18437,18437"/>
                    </v:shapetype>
                    <v:shape id="Organigramme : Connecteur 12" o:spid="_x0000_s1026" type="#_x0000_t120" style="position:absolute;margin-left:74.25pt;margin-top:-10.85pt;width:85pt;height:85pt;z-index:25178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" stroked="f" strokeweight="1pt">
                      <v:fill r:id="rId28" o:title="" recolor="t" rotate="t" type="frame"/>
                      <v:stroke joinstyle="miter"/>
                      <o:lock v:ext="edit" aspectratio="t"/>
                    </v:shape>
                  </w:pict>
                </mc:Fallback>
              </mc:AlternateContent>
            </w:r>
          </w:p>
        </w:tc>
      </w:tr>
      <w:tr w:rsidR="00403F22" w:rsidRPr="00C23563" w14:paraId="0C208054" w14:textId="77777777" w:rsidTr="00403F22">
        <w:trPr>
          <w:gridAfter w:val="2"/>
          <w:wAfter w:w="2023" w:type="dxa"/>
        </w:trPr>
        <w:tc>
          <w:tcPr>
            <w:tcW w:w="897" w:type="dxa"/>
          </w:tcPr>
          <w:p w14:paraId="2825D20A" w14:textId="77777777" w:rsidR="00403F22" w:rsidRPr="00EA23D7" w:rsidRDefault="00403F22" w:rsidP="00DB09F7">
            <w:pPr>
              <w:jc w:val="center"/>
              <w:rPr>
                <w:sz w:val="18"/>
                <w:szCs w:val="18"/>
                <w:lang w:val="en-US"/>
              </w:rPr>
            </w:pPr>
          </w:p>
        </w:tc>
        <w:tc>
          <w:tcPr>
            <w:tcW w:w="4135" w:type="dxa"/>
            <w:gridSpan w:val="4"/>
          </w:tcPr>
          <w:p w14:paraId="6B3B49EB" w14:textId="0B7F27C8" w:rsidR="00403F22" w:rsidRPr="00EA23D7" w:rsidRDefault="00403F22" w:rsidP="00DB09F7">
            <w:pPr>
              <w:jc w:val="center"/>
              <w:rPr>
                <w:sz w:val="18"/>
                <w:szCs w:val="18"/>
                <w:lang w:val="en-US"/>
              </w:rPr>
            </w:pPr>
            <w:r w:rsidRPr="00EA23D7">
              <w:rPr>
                <w:sz w:val="18"/>
                <w:szCs w:val="18"/>
                <w:lang w:val="en-US"/>
              </w:rPr>
              <w:t>D</w:t>
            </w:r>
            <w:r w:rsidRPr="004871FF">
              <w:rPr>
                <w:sz w:val="18"/>
                <w:szCs w:val="18"/>
                <w:vertAlign w:val="superscript"/>
                <w:lang w:val="en-US"/>
              </w:rPr>
              <w:t>re</w:t>
            </w:r>
            <w:r w:rsidRPr="00EA23D7">
              <w:rPr>
                <w:sz w:val="18"/>
                <w:szCs w:val="18"/>
                <w:lang w:val="en-US"/>
              </w:rPr>
              <w:t xml:space="preserve"> F. HARTHEISER, </w:t>
            </w:r>
            <w:r>
              <w:rPr>
                <w:sz w:val="18"/>
                <w:szCs w:val="18"/>
                <w:lang w:val="en-US"/>
              </w:rPr>
              <w:t xml:space="preserve">Médecin </w:t>
            </w:r>
            <w:r w:rsidRPr="00EA23D7">
              <w:rPr>
                <w:sz w:val="18"/>
                <w:szCs w:val="18"/>
                <w:lang w:val="en-US"/>
              </w:rPr>
              <w:t>Directrice</w:t>
            </w:r>
          </w:p>
        </w:tc>
        <w:tc>
          <w:tcPr>
            <w:tcW w:w="4032" w:type="dxa"/>
            <w:gridSpan w:val="3"/>
          </w:tcPr>
          <w:p w14:paraId="5C8F9A54" w14:textId="77777777" w:rsidR="00403F22" w:rsidRPr="00EA23D7" w:rsidRDefault="00403F22" w:rsidP="00DB09F7">
            <w:pPr>
              <w:ind w:left="360"/>
              <w:jc w:val="both"/>
              <w:rPr>
                <w:sz w:val="18"/>
                <w:szCs w:val="18"/>
              </w:rPr>
            </w:pPr>
            <w:r w:rsidRPr="00EA23D7">
              <w:rPr>
                <w:sz w:val="18"/>
                <w:szCs w:val="18"/>
              </w:rPr>
              <w:t>I. RISS, Responsable administrative</w:t>
            </w:r>
          </w:p>
        </w:tc>
      </w:tr>
      <w:tr w:rsidR="00403F22" w:rsidRPr="00C23563" w14:paraId="3AC96997" w14:textId="77777777" w:rsidTr="00403F22">
        <w:trPr>
          <w:gridAfter w:val="2"/>
          <w:wAfter w:w="2023" w:type="dxa"/>
        </w:trPr>
        <w:tc>
          <w:tcPr>
            <w:tcW w:w="897" w:type="dxa"/>
          </w:tcPr>
          <w:p w14:paraId="2D087001" w14:textId="77777777" w:rsidR="00403F22" w:rsidRDefault="00403F22" w:rsidP="00DB09F7">
            <w:pPr>
              <w:spacing w:after="0"/>
              <w:jc w:val="both"/>
              <w:rPr>
                <w:b/>
                <w:bCs/>
                <w:sz w:val="24"/>
                <w:szCs w:val="24"/>
              </w:rPr>
            </w:pPr>
          </w:p>
        </w:tc>
        <w:tc>
          <w:tcPr>
            <w:tcW w:w="8167" w:type="dxa"/>
            <w:gridSpan w:val="7"/>
          </w:tcPr>
          <w:p w14:paraId="20BDEFD8" w14:textId="4DF78DD1" w:rsidR="00403F22" w:rsidRDefault="00403F22" w:rsidP="00DB09F7">
            <w:pPr>
              <w:spacing w:after="0"/>
              <w:jc w:val="both"/>
              <w:rPr>
                <w:b/>
                <w:bCs/>
                <w:sz w:val="24"/>
                <w:szCs w:val="24"/>
              </w:rPr>
            </w:pPr>
          </w:p>
          <w:p w14:paraId="55E7DB00" w14:textId="7C9FFD1B" w:rsidR="00403F22" w:rsidRPr="00EA23D7" w:rsidRDefault="00403F22" w:rsidP="00DB09F7">
            <w:pPr>
              <w:spacing w:after="0"/>
              <w:jc w:val="both"/>
              <w:rPr>
                <w:b/>
                <w:bCs/>
                <w:sz w:val="24"/>
                <w:szCs w:val="24"/>
              </w:rPr>
            </w:pPr>
            <w:r w:rsidRPr="00EA23D7">
              <w:rPr>
                <w:b/>
                <w:bCs/>
                <w:sz w:val="24"/>
                <w:szCs w:val="24"/>
              </w:rPr>
              <w:t>Les médecins</w:t>
            </w:r>
            <w:r>
              <w:rPr>
                <w:b/>
                <w:bCs/>
                <w:sz w:val="24"/>
                <w:szCs w:val="24"/>
              </w:rPr>
              <w:t>, à Angers</w:t>
            </w:r>
          </w:p>
        </w:tc>
      </w:tr>
      <w:tr w:rsidR="00403F22" w:rsidRPr="00C23563" w14:paraId="5FF0852F" w14:textId="77777777" w:rsidTr="00403F22">
        <w:trPr>
          <w:gridAfter w:val="2"/>
          <w:wAfter w:w="2023" w:type="dxa"/>
          <w:trHeight w:val="1867"/>
        </w:trPr>
        <w:tc>
          <w:tcPr>
            <w:tcW w:w="897" w:type="dxa"/>
          </w:tcPr>
          <w:p w14:paraId="034E6A5E" w14:textId="77777777" w:rsidR="00403F22" w:rsidRDefault="00403F22" w:rsidP="00DB09F7">
            <w:pPr>
              <w:jc w:val="center"/>
              <w:rPr>
                <w:noProof/>
              </w:rPr>
            </w:pPr>
          </w:p>
        </w:tc>
        <w:tc>
          <w:tcPr>
            <w:tcW w:w="2021" w:type="dxa"/>
            <w:gridSpan w:val="2"/>
          </w:tcPr>
          <w:p w14:paraId="5BE4907C" w14:textId="37BDB17A" w:rsidR="00403F22" w:rsidRPr="00EA23D7" w:rsidRDefault="00403F22" w:rsidP="00DB09F7">
            <w:pPr>
              <w:jc w:val="center"/>
              <w:rPr>
                <w:sz w:val="18"/>
                <w:szCs w:val="18"/>
              </w:rPr>
            </w:pPr>
            <w:r>
              <w:rPr>
                <w:noProof/>
              </w:rPr>
              <mc:AlternateContent>
                <mc:Choice Requires="wps">
                  <w:drawing>
                    <wp:anchor distT="0" distB="0" distL="114300" distR="114300" simplePos="0" relativeHeight="251788400" behindDoc="0" locked="0" layoutInCell="1" allowOverlap="1" wp14:anchorId="470D7167" wp14:editId="281DB300">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1080000" cy="1080000"/>
                      <wp:effectExtent l="0" t="0" r="6350" b="6350"/>
                      <wp:wrapNone/>
                      <wp:docPr id="2012838734" name="Ellips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29">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9E5832" id="Ellipse 24" o:spid="_x0000_s1026" style="position:absolute;margin-left:0;margin-top:0;width:85.05pt;height:85.05pt;z-index:251788400;visibility:visible;mso-wrap-style:square;mso-width-percent:0;mso-height-percent:0;mso-left-percent:-10001;mso-top-percent:-10001;mso-wrap-distance-left:9pt;mso-wrap-distance-top:0;mso-wrap-distance-right:9pt;mso-wrap-distance-bottom:0;mso-position-horizontal-relative:text;mso-position-vertical-relative:text;mso-width-percent:0;mso-height-percent:0;mso-left-percent:-10001;mso-top-percent:-10001;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CXwsgcI&#10;FgAACBYAABQAAABkcnMvbWVkaWEvaW1hZ2UxLmpwZ//Y/+AAEEpGSUYAAQEBAEgASAAA/9sAQwAD&#10;AgIDAgIDAwMDBAMDBAUIBQUEBAUKBwcGCAwKDAwLCgsLDQ4SEA0OEQ4LCxAWEBETFBUVFQwPFxgW&#10;FBgSFBUU/9sAQwEDBAQFBAUJBQUJFA0LDRQUFBQUFBQUFBQUFBQUFBQUFBQUFBQUFBQUFBQUFBQU&#10;FBQUFBQUFBQUFBQUFBQUFBQU/8AAEQgAhQ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" stroked="f" strokeweight="1pt">
                      <v:fill r:id="rId30" o:title="" recolor="t" rotate="t" type="frame"/>
                      <v:stroke joinstyle="miter"/>
                      <o:lock v:ext="edit" aspectratio="t"/>
                    </v:oval>
                  </w:pict>
                </mc:Fallback>
              </mc:AlternateContent>
            </w:r>
          </w:p>
        </w:tc>
        <w:tc>
          <w:tcPr>
            <w:tcW w:w="2114" w:type="dxa"/>
            <w:gridSpan w:val="2"/>
          </w:tcPr>
          <w:p w14:paraId="6A87BB96" w14:textId="1C2B0B4F" w:rsidR="00403F22" w:rsidRPr="00EA23D7" w:rsidRDefault="00403F22" w:rsidP="00DB09F7">
            <w:pPr>
              <w:jc w:val="both"/>
              <w:rPr>
                <w:sz w:val="18"/>
                <w:szCs w:val="18"/>
              </w:rPr>
            </w:pPr>
            <w:r w:rsidRPr="009E6DF8">
              <w:rPr>
                <w:b/>
                <w:bCs/>
                <w:noProof/>
                <w:sz w:val="24"/>
                <w:szCs w:val="24"/>
              </w:rPr>
              <mc:AlternateContent>
                <mc:Choice Requires="wps">
                  <w:drawing>
                    <wp:anchor distT="0" distB="0" distL="114300" distR="114300" simplePos="0" relativeHeight="251785328" behindDoc="0" locked="0" layoutInCell="1" allowOverlap="1" wp14:anchorId="3A5DA50D" wp14:editId="1668C5A5">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1080000" cy="1080000"/>
                      <wp:effectExtent l="0" t="0" r="6350" b="6350"/>
                      <wp:wrapNone/>
                      <wp:docPr id="617205490" name="Ellips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31">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45B197" id="Ellipse 24" o:spid="_x0000_s1026" style="position:absolute;margin-left:0;margin-top:0;width:85.05pt;height:85.05pt;z-index:251785328;visibility:visible;mso-wrap-style:square;mso-width-percent:0;mso-height-percent:0;mso-left-percent:-10001;mso-top-percent:-10001;mso-wrap-distance-left:9pt;mso-wrap-distance-top:0;mso-wrap-distance-right:9pt;mso-wrap-distance-bottom:0;mso-position-horizontal-relative:text;mso-position-vertical-relative:text;mso-width-percent:0;mso-height-percent:0;mso-left-percent:-10001;mso-top-percent:-10001;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PnqR7DB&#10;FAAAwRQAABQAAABkcnMvbWVkaWEvaW1hZ2UxLmpwZ//Y/+AAEEpGSUYAAQEBAEgASAAA/9sAQwAD&#10;AgIDAgIDAwMDBAMDBAUIBQUEBAUKBwcGCAwKDAwLCgsLDQ4SEA0OEQ4LCxAWEBETFBUVFQwPFxgW&#10;FBgSFBUU/9sAQwEDBAQFBAUJBQUJFA0LDRQUFBQUFBQUFBQUFBQUFBQUFBQUFBQUFBQUFBQUFBQU&#10;FBQUFBQUFBQUFBQUFBQUFBQU/8AAEQgAfg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" stroked="f" strokeweight="1pt">
                      <v:fill r:id="rId32" o:title="" recolor="t" rotate="t" type="frame"/>
                      <v:stroke joinstyle="miter"/>
                      <o:lock v:ext="edit" aspectratio="t"/>
                    </v:oval>
                  </w:pict>
                </mc:Fallback>
              </mc:AlternateContent>
            </w:r>
          </w:p>
        </w:tc>
        <w:tc>
          <w:tcPr>
            <w:tcW w:w="2017" w:type="dxa"/>
            <w:gridSpan w:val="2"/>
          </w:tcPr>
          <w:p w14:paraId="743461D3" w14:textId="00FA945D" w:rsidR="00403F22" w:rsidRPr="00EA23D7" w:rsidRDefault="00403F22" w:rsidP="00DB09F7">
            <w:r>
              <w:rPr>
                <w:noProof/>
              </w:rPr>
              <mc:AlternateContent>
                <mc:Choice Requires="wps">
                  <w:drawing>
                    <wp:anchor distT="0" distB="0" distL="114300" distR="114300" simplePos="0" relativeHeight="251787376" behindDoc="0" locked="0" layoutInCell="1" allowOverlap="1" wp14:anchorId="281A5B33" wp14:editId="4C72F8B9">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1080000" cy="1080000"/>
                      <wp:effectExtent l="0" t="0" r="6350" b="6350"/>
                      <wp:wrapNone/>
                      <wp:docPr id="2006665024" name="Ellips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33">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7C5F8" id="Ellipse 24" o:spid="_x0000_s1026" style="position:absolute;margin-left:0;margin-top:0;width:85.05pt;height:85.05pt;z-index:251787376;visibility:visible;mso-wrap-style:square;mso-width-percent:0;mso-height-percent:0;mso-left-percent:-10001;mso-top-percent:-10001;mso-wrap-distance-left:9pt;mso-wrap-distance-top:0;mso-wrap-distance-right:9pt;mso-wrap-distance-bottom:0;mso-position-horizontal-relative:text;mso-position-vertical-relative:text;mso-width-percent:0;mso-height-percent:0;mso-left-percent:-10001;mso-top-percent:-10001;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OCNyidi&#10;FQAAYhUAABQAAABkcnMvbWVkaWEvaW1hZ2UxLmpwZ//Y/+AAEEpGSUYAAQEBAEgASAAA/9sAQwAD&#10;AgIDAgIDAwMDBAMDBAUIBQUEBAUKBwcGCAwKDAwLCgsLDQ4SEA0OEQ4LCxAWEBETFBUVFQwPFxgW&#10;FBgSFBUU/9sAQwEDBAQFBAUJBQUJFA0LDRQUFBQUFBQUFBQUFBQUFBQUFBQUFBQUFBQUFBQUFBQU&#10;FBQUFBQUFBQUFBQUFBQUFBQU/8AAEQgAgw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" stroked="f" strokeweight="1pt">
                      <v:fill r:id="rId34" o:title="" recolor="t" rotate="t" type="frame"/>
                      <v:stroke joinstyle="miter"/>
                      <o:lock v:ext="edit" aspectratio="t"/>
                    </v:oval>
                  </w:pict>
                </mc:Fallback>
              </mc:AlternateContent>
            </w:r>
          </w:p>
        </w:tc>
        <w:tc>
          <w:tcPr>
            <w:tcW w:w="2015" w:type="dxa"/>
          </w:tcPr>
          <w:p w14:paraId="1899D0EB" w14:textId="17150018" w:rsidR="00403F22" w:rsidRPr="00EA23D7" w:rsidRDefault="00403F22" w:rsidP="00DB09F7">
            <w:pPr>
              <w:jc w:val="center"/>
              <w:rPr>
                <w:sz w:val="18"/>
                <w:szCs w:val="18"/>
              </w:rPr>
            </w:pPr>
            <w:r>
              <w:rPr>
                <w:noProof/>
              </w:rPr>
              <mc:AlternateContent>
                <mc:Choice Requires="wps">
                  <w:drawing>
                    <wp:anchor distT="0" distB="0" distL="114300" distR="114300" simplePos="0" relativeHeight="251789424" behindDoc="0" locked="0" layoutInCell="1" allowOverlap="1" wp14:anchorId="1BB14681" wp14:editId="71BCAA5E">
                      <wp:simplePos x="0" y="0"/>
                      <mc:AlternateContent>
                        <mc:Choice Requires="wp14">
                          <wp:positionH relativeFrom="column">
                            <wp14:pctPosHOffset>-1000100</wp14:pctPosHOffset>
                          </wp:positionH>
                        </mc:Choice>
                        <mc:Fallback>
                          <wp:positionH relativeFrom="page">
                            <wp:posOffset>0</wp:posOffset>
                          </wp:positionH>
                        </mc:Fallback>
                      </mc:AlternateContent>
                      <mc:AlternateContent>
                        <mc:Choice Requires="wp14">
                          <wp:positionV relativeFrom="paragraph">
                            <wp14:pctPosVOffset>-1000100</wp14:pctPosVOffset>
                          </wp:positionV>
                        </mc:Choice>
                        <mc:Fallback>
                          <wp:positionV relativeFrom="page">
                            <wp:posOffset>0</wp:posOffset>
                          </wp:positionV>
                        </mc:Fallback>
                      </mc:AlternateContent>
                      <wp:extent cx="1080000" cy="1080000"/>
                      <wp:effectExtent l="0" t="0" r="6350" b="6350"/>
                      <wp:wrapNone/>
                      <wp:docPr id="280515855" name="Ellips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3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F21A76" id="Ellipse 24" o:spid="_x0000_s1026" style="position:absolute;margin-left:0;margin-top:0;width:85.05pt;height:85.05pt;z-index:251789424;visibility:visible;mso-wrap-style:square;mso-width-percent:0;mso-height-percent:0;mso-left-percent:-10001;mso-top-percent:-10001;mso-wrap-distance-left:9pt;mso-wrap-distance-top:0;mso-wrap-distance-right:9pt;mso-wrap-distance-bottom:0;mso-position-horizontal-relative:text;mso-position-vertical-relative:text;mso-width-percent:0;mso-height-percent:0;mso-left-percent:-10001;mso-top-percent:-10001;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" stroked="f" strokeweight="1pt">
                      <v:fill r:id="rId36" o:title="" recolor="t" rotate="t" type="frame"/>
                      <v:stroke joinstyle="miter"/>
                      <o:lock v:ext="edit" aspectratio="t"/>
                    </v:oval>
                  </w:pict>
                </mc:Fallback>
              </mc:AlternateContent>
            </w:r>
          </w:p>
        </w:tc>
      </w:tr>
      <w:tr w:rsidR="00403F22" w:rsidRPr="00C23563" w14:paraId="68D31CFC" w14:textId="77777777" w:rsidTr="00403F22">
        <w:trPr>
          <w:gridAfter w:val="2"/>
          <w:wAfter w:w="2023" w:type="dxa"/>
          <w:trHeight w:val="424"/>
        </w:trPr>
        <w:tc>
          <w:tcPr>
            <w:tcW w:w="897" w:type="dxa"/>
          </w:tcPr>
          <w:p w14:paraId="0177A012" w14:textId="77777777" w:rsidR="00403F22" w:rsidRPr="00EA23D7" w:rsidRDefault="00403F22" w:rsidP="00DB09F7">
            <w:pPr>
              <w:jc w:val="center"/>
              <w:rPr>
                <w:sz w:val="18"/>
                <w:szCs w:val="18"/>
              </w:rPr>
            </w:pPr>
          </w:p>
        </w:tc>
        <w:tc>
          <w:tcPr>
            <w:tcW w:w="2021" w:type="dxa"/>
            <w:gridSpan w:val="2"/>
          </w:tcPr>
          <w:p w14:paraId="293256A9" w14:textId="725351D7" w:rsidR="00403F22" w:rsidRPr="00EA23D7" w:rsidRDefault="00403F22" w:rsidP="00DB09F7">
            <w:pPr>
              <w:jc w:val="center"/>
              <w:rPr>
                <w:sz w:val="18"/>
                <w:szCs w:val="18"/>
              </w:rPr>
            </w:pPr>
            <w:r w:rsidRPr="00EA23D7">
              <w:rPr>
                <w:sz w:val="18"/>
                <w:szCs w:val="18"/>
              </w:rPr>
              <w:t>H. CHEVÉ</w:t>
            </w:r>
            <w:r>
              <w:rPr>
                <w:sz w:val="18"/>
                <w:szCs w:val="18"/>
              </w:rPr>
              <w:t xml:space="preserve"> </w:t>
            </w:r>
          </w:p>
        </w:tc>
        <w:tc>
          <w:tcPr>
            <w:tcW w:w="2114" w:type="dxa"/>
            <w:gridSpan w:val="2"/>
          </w:tcPr>
          <w:p w14:paraId="0B334B2B" w14:textId="77777777" w:rsidR="00403F22" w:rsidRPr="00EA23D7" w:rsidRDefault="00403F22" w:rsidP="00DB09F7">
            <w:pPr>
              <w:jc w:val="center"/>
              <w:rPr>
                <w:sz w:val="18"/>
                <w:szCs w:val="18"/>
              </w:rPr>
            </w:pPr>
            <w:r w:rsidRPr="00EA23D7">
              <w:rPr>
                <w:sz w:val="18"/>
                <w:szCs w:val="18"/>
              </w:rPr>
              <w:t>F. ROQUELAURE-CUCHET</w:t>
            </w:r>
          </w:p>
        </w:tc>
        <w:tc>
          <w:tcPr>
            <w:tcW w:w="2017" w:type="dxa"/>
            <w:gridSpan w:val="2"/>
          </w:tcPr>
          <w:p w14:paraId="49D765D2" w14:textId="77777777" w:rsidR="00403F22" w:rsidRPr="00EA23D7" w:rsidRDefault="00403F22" w:rsidP="00DB09F7">
            <w:pPr>
              <w:jc w:val="center"/>
              <w:rPr>
                <w:sz w:val="18"/>
                <w:szCs w:val="18"/>
              </w:rPr>
            </w:pPr>
            <w:r>
              <w:rPr>
                <w:sz w:val="18"/>
                <w:szCs w:val="18"/>
              </w:rPr>
              <w:t>M. ROSSIGNOL</w:t>
            </w:r>
          </w:p>
        </w:tc>
        <w:tc>
          <w:tcPr>
            <w:tcW w:w="2015" w:type="dxa"/>
          </w:tcPr>
          <w:p w14:paraId="676A01C7" w14:textId="77777777" w:rsidR="00403F22" w:rsidRPr="00EA23D7" w:rsidRDefault="00403F22" w:rsidP="00DB09F7">
            <w:pPr>
              <w:jc w:val="center"/>
              <w:rPr>
                <w:sz w:val="18"/>
                <w:szCs w:val="18"/>
              </w:rPr>
            </w:pPr>
            <w:r>
              <w:rPr>
                <w:sz w:val="18"/>
                <w:szCs w:val="18"/>
              </w:rPr>
              <w:t>L. SALOMON DE SAINT SERNIN</w:t>
            </w:r>
          </w:p>
        </w:tc>
      </w:tr>
      <w:tr w:rsidR="00403F22" w:rsidRPr="00C23563" w14:paraId="5F0A623D" w14:textId="77777777" w:rsidTr="00403F22">
        <w:trPr>
          <w:gridAfter w:val="2"/>
          <w:wAfter w:w="2023" w:type="dxa"/>
          <w:trHeight w:hRule="exact" w:val="567"/>
        </w:trPr>
        <w:tc>
          <w:tcPr>
            <w:tcW w:w="897" w:type="dxa"/>
          </w:tcPr>
          <w:p w14:paraId="0EF32EDB" w14:textId="77777777" w:rsidR="00403F22" w:rsidRPr="006F494A" w:rsidRDefault="00403F22" w:rsidP="00DB09F7">
            <w:pPr>
              <w:jc w:val="center"/>
              <w:rPr>
                <w:b/>
                <w:bCs/>
                <w:noProof/>
                <w:sz w:val="24"/>
                <w:szCs w:val="24"/>
                <w:lang w:eastAsia="fr-FR"/>
              </w:rPr>
            </w:pPr>
          </w:p>
        </w:tc>
        <w:tc>
          <w:tcPr>
            <w:tcW w:w="2021" w:type="dxa"/>
            <w:gridSpan w:val="2"/>
            <w:vAlign w:val="center"/>
          </w:tcPr>
          <w:p w14:paraId="060BECC2" w14:textId="6544796D" w:rsidR="00403F22" w:rsidRPr="006F494A" w:rsidRDefault="00403F22" w:rsidP="00DB09F7">
            <w:pPr>
              <w:jc w:val="center"/>
              <w:rPr>
                <w:b/>
                <w:bCs/>
                <w:noProof/>
                <w:sz w:val="24"/>
                <w:szCs w:val="24"/>
                <w:lang w:eastAsia="fr-FR"/>
              </w:rPr>
            </w:pPr>
          </w:p>
        </w:tc>
        <w:tc>
          <w:tcPr>
            <w:tcW w:w="2114" w:type="dxa"/>
            <w:gridSpan w:val="2"/>
          </w:tcPr>
          <w:p w14:paraId="12866F99" w14:textId="77777777" w:rsidR="00403F22" w:rsidRPr="00EA23D7" w:rsidRDefault="00403F22" w:rsidP="00DB09F7">
            <w:pPr>
              <w:jc w:val="center"/>
              <w:rPr>
                <w:sz w:val="18"/>
                <w:szCs w:val="18"/>
              </w:rPr>
            </w:pPr>
            <w:r w:rsidRPr="006F494A">
              <w:rPr>
                <w:b/>
                <w:bCs/>
                <w:noProof/>
                <w:sz w:val="24"/>
                <w:szCs w:val="24"/>
                <w:lang w:eastAsia="fr-FR"/>
              </w:rPr>
              <w:t>à Cholet</w:t>
            </w:r>
          </w:p>
        </w:tc>
        <w:tc>
          <w:tcPr>
            <w:tcW w:w="4032" w:type="dxa"/>
            <w:gridSpan w:val="3"/>
          </w:tcPr>
          <w:p w14:paraId="4A73FEFF" w14:textId="77777777" w:rsidR="00403F22" w:rsidRPr="00EA23D7" w:rsidRDefault="00403F22" w:rsidP="00DB09F7">
            <w:pPr>
              <w:jc w:val="both"/>
              <w:rPr>
                <w:sz w:val="18"/>
                <w:szCs w:val="18"/>
              </w:rPr>
            </w:pPr>
            <w:r w:rsidRPr="00EA23D7">
              <w:rPr>
                <w:b/>
                <w:bCs/>
                <w:sz w:val="24"/>
                <w:szCs w:val="24"/>
              </w:rPr>
              <w:t>Les médecins</w:t>
            </w:r>
            <w:r>
              <w:rPr>
                <w:b/>
                <w:bCs/>
                <w:sz w:val="24"/>
                <w:szCs w:val="24"/>
              </w:rPr>
              <w:t xml:space="preserve"> </w:t>
            </w:r>
            <w:r w:rsidRPr="00EA23D7">
              <w:rPr>
                <w:b/>
                <w:bCs/>
                <w:sz w:val="24"/>
                <w:szCs w:val="24"/>
              </w:rPr>
              <w:t>psychiatres</w:t>
            </w:r>
          </w:p>
        </w:tc>
      </w:tr>
      <w:tr w:rsidR="00403F22" w:rsidRPr="00C23563" w14:paraId="1912A444" w14:textId="77777777" w:rsidTr="00403F22">
        <w:trPr>
          <w:gridAfter w:val="2"/>
          <w:wAfter w:w="2023" w:type="dxa"/>
          <w:trHeight w:hRule="exact" w:val="1872"/>
        </w:trPr>
        <w:tc>
          <w:tcPr>
            <w:tcW w:w="897" w:type="dxa"/>
          </w:tcPr>
          <w:p w14:paraId="562623D3" w14:textId="77777777" w:rsidR="00403F22" w:rsidRDefault="00403F22" w:rsidP="00DB09F7">
            <w:pPr>
              <w:jc w:val="center"/>
              <w:rPr>
                <w:noProof/>
              </w:rPr>
            </w:pPr>
          </w:p>
        </w:tc>
        <w:tc>
          <w:tcPr>
            <w:tcW w:w="2021" w:type="dxa"/>
            <w:gridSpan w:val="2"/>
          </w:tcPr>
          <w:p w14:paraId="2C67A3B1" w14:textId="225947D9" w:rsidR="00403F22" w:rsidRPr="00EA23D7" w:rsidRDefault="00403F22" w:rsidP="00DB09F7">
            <w:pPr>
              <w:jc w:val="center"/>
              <w:rPr>
                <w:sz w:val="18"/>
                <w:szCs w:val="18"/>
              </w:rPr>
            </w:pPr>
            <w:r>
              <w:rPr>
                <w:noProof/>
              </w:rPr>
              <mc:AlternateContent>
                <mc:Choice Requires="wps">
                  <w:drawing>
                    <wp:anchor distT="0" distB="0" distL="114300" distR="114300" simplePos="0" relativeHeight="251786352" behindDoc="0" locked="0" layoutInCell="1" allowOverlap="1" wp14:anchorId="6EEDD31A" wp14:editId="7D6A01C1">
                      <wp:simplePos x="0" y="0"/>
                      <wp:positionH relativeFrom="margin">
                        <wp:align>center</wp:align>
                      </wp:positionH>
                      <wp:positionV relativeFrom="margin">
                        <wp:align>center</wp:align>
                      </wp:positionV>
                      <wp:extent cx="1080000" cy="1080000"/>
                      <wp:effectExtent l="0" t="0" r="6350" b="6350"/>
                      <wp:wrapSquare wrapText="bothSides"/>
                      <wp:docPr id="2144452147" name="Ellips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3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8704A2" id="Ellipse 24" o:spid="_x0000_s1026" style="position:absolute;margin-left:0;margin-top:0;width:85.05pt;height:85.05pt;z-index:2517863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KRPLtWz&#10;EgAAsxIAABQAAABkcnMvbWVkaWEvaW1hZ2UxLmpwZ//Y/+AAEEpGSUYAAQEBAEgASAAA/9sAQwAD&#10;AgIDAgIDAwMDBAMDBAUIBQUEBAUKBwcGCAwKDAwLCgsLDQ4SEA0OEQ4LCxAWEBETFBUVFQwPFxgW&#10;FBgSFBUU/9sAQwEDBAQFBAUJBQUJFA0LDRQUFBQUFBQUFBQUFBQUFBQUFBQUFBQUFBQUFBQUFBQU&#10;FBQUFBQUFBQUFBQUFBQUFBQU/8AAEQgAgg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" stroked="f" strokeweight="1pt">
                      <v:fill r:id="rId38" o:title="" recolor="t" rotate="t" type="frame"/>
                      <v:stroke joinstyle="miter"/>
                      <o:lock v:ext="edit" aspectratio="t"/>
                      <w10:wrap type="square" anchorx="margin" anchory="margin"/>
                    </v:oval>
                  </w:pict>
                </mc:Fallback>
              </mc:AlternateContent>
            </w:r>
          </w:p>
        </w:tc>
        <w:tc>
          <w:tcPr>
            <w:tcW w:w="2114" w:type="dxa"/>
            <w:gridSpan w:val="2"/>
          </w:tcPr>
          <w:p w14:paraId="1EFF7580" w14:textId="77777777" w:rsidR="00403F22" w:rsidRPr="00EA23D7" w:rsidRDefault="00403F22" w:rsidP="00DB09F7">
            <w:pPr>
              <w:jc w:val="center"/>
              <w:rPr>
                <w:sz w:val="18"/>
                <w:szCs w:val="18"/>
              </w:rPr>
            </w:pPr>
            <w:r w:rsidRPr="00EA23D7">
              <w:rPr>
                <w:noProof/>
                <w:sz w:val="18"/>
                <w:szCs w:val="18"/>
                <w:lang w:eastAsia="fr-FR"/>
              </w:rPr>
              <w:drawing>
                <wp:anchor distT="0" distB="0" distL="114300" distR="114300" simplePos="0" relativeHeight="251781232" behindDoc="0" locked="0" layoutInCell="1" allowOverlap="1" wp14:anchorId="3A4CE2B5" wp14:editId="66D24DCF">
                  <wp:simplePos x="0" y="0"/>
                  <wp:positionH relativeFrom="margin">
                    <wp:align>center</wp:align>
                  </wp:positionH>
                  <wp:positionV relativeFrom="margin">
                    <wp:align>center</wp:align>
                  </wp:positionV>
                  <wp:extent cx="1080000" cy="1080000"/>
                  <wp:effectExtent l="0" t="0" r="6350" b="6350"/>
                  <wp:wrapSquare wrapText="bothSides"/>
                  <wp:docPr id="609" name="Imag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Image 609"/>
                          <pic:cNvPicPr/>
                        </pic:nvPicPr>
                        <pic:blipFill>
                          <a:blip r:embed="rId39">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14:sizeRelH relativeFrom="margin">
                    <wp14:pctWidth>0</wp14:pctWidth>
                  </wp14:sizeRelH>
                  <wp14:sizeRelV relativeFrom="margin">
                    <wp14:pctHeight>0</wp14:pctHeight>
                  </wp14:sizeRelV>
                </wp:anchor>
              </w:drawing>
            </w:r>
          </w:p>
        </w:tc>
        <w:tc>
          <w:tcPr>
            <w:tcW w:w="2017" w:type="dxa"/>
            <w:gridSpan w:val="2"/>
          </w:tcPr>
          <w:p w14:paraId="494B6BD1" w14:textId="77777777" w:rsidR="00403F22" w:rsidRPr="00EA23D7" w:rsidRDefault="00403F22" w:rsidP="00DB09F7">
            <w:pPr>
              <w:jc w:val="center"/>
              <w:rPr>
                <w:sz w:val="18"/>
                <w:szCs w:val="18"/>
              </w:rPr>
            </w:pPr>
            <w:r w:rsidRPr="00C23563">
              <w:rPr>
                <w:noProof/>
                <w:color w:val="FF0000"/>
                <w:sz w:val="18"/>
                <w:szCs w:val="18"/>
                <w:lang w:eastAsia="fr-FR"/>
              </w:rPr>
              <w:drawing>
                <wp:anchor distT="0" distB="0" distL="114300" distR="114300" simplePos="0" relativeHeight="251782256" behindDoc="0" locked="0" layoutInCell="1" allowOverlap="1" wp14:anchorId="0CA5F91D" wp14:editId="2CFFF26A">
                  <wp:simplePos x="0" y="0"/>
                  <wp:positionH relativeFrom="margin">
                    <wp:align>center</wp:align>
                  </wp:positionH>
                  <wp:positionV relativeFrom="margin">
                    <wp:align>center</wp:align>
                  </wp:positionV>
                  <wp:extent cx="1084390" cy="1080000"/>
                  <wp:effectExtent l="0" t="0" r="1905" b="6350"/>
                  <wp:wrapSquare wrapText="bothSides"/>
                  <wp:docPr id="600" name="Imag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40">
                            <a:extLst>
                              <a:ext uri="{28A0092B-C50C-407E-A947-70E740481C1C}">
                                <a14:useLocalDpi xmlns:a14="http://schemas.microsoft.com/office/drawing/2010/main" val="0"/>
                              </a:ext>
                            </a:extLst>
                          </a:blip>
                          <a:stretch>
                            <a:fillRect/>
                          </a:stretch>
                        </pic:blipFill>
                        <pic:spPr>
                          <a:xfrm>
                            <a:off x="0" y="0"/>
                            <a:ext cx="1084390" cy="1080000"/>
                          </a:xfrm>
                          <a:prstGeom prst="rect">
                            <a:avLst/>
                          </a:prstGeom>
                        </pic:spPr>
                      </pic:pic>
                    </a:graphicData>
                  </a:graphic>
                  <wp14:sizeRelH relativeFrom="margin">
                    <wp14:pctWidth>0</wp14:pctWidth>
                  </wp14:sizeRelH>
                  <wp14:sizeRelV relativeFrom="margin">
                    <wp14:pctHeight>0</wp14:pctHeight>
                  </wp14:sizeRelV>
                </wp:anchor>
              </w:drawing>
            </w:r>
          </w:p>
        </w:tc>
        <w:tc>
          <w:tcPr>
            <w:tcW w:w="2015" w:type="dxa"/>
          </w:tcPr>
          <w:p w14:paraId="6D74133B" w14:textId="347E306A" w:rsidR="00403F22" w:rsidRPr="00EA23D7" w:rsidRDefault="00403F22" w:rsidP="00DB09F7">
            <w:pPr>
              <w:jc w:val="both"/>
              <w:rPr>
                <w:sz w:val="18"/>
                <w:szCs w:val="18"/>
              </w:rPr>
            </w:pPr>
            <w:r>
              <w:rPr>
                <w:noProof/>
              </w:rPr>
              <mc:AlternateContent>
                <mc:Choice Requires="wps">
                  <w:drawing>
                    <wp:anchor distT="0" distB="0" distL="114300" distR="114300" simplePos="0" relativeHeight="251794544" behindDoc="0" locked="0" layoutInCell="1" allowOverlap="1" wp14:anchorId="681417E4" wp14:editId="72039BC7">
                      <wp:simplePos x="0" y="0"/>
                      <wp:positionH relativeFrom="margin">
                        <wp:align>center</wp:align>
                      </wp:positionH>
                      <wp:positionV relativeFrom="margin">
                        <wp:align>center</wp:align>
                      </wp:positionV>
                      <wp:extent cx="1080000" cy="1080000"/>
                      <wp:effectExtent l="0" t="0" r="6350" b="6350"/>
                      <wp:wrapSquare wrapText="bothSides"/>
                      <wp:docPr id="724303489" name="Ellips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0C7CB9" id="Ellipse 31" o:spid="_x0000_s1026" style="position:absolute;margin-left:0;margin-top:0;width:85.05pt;height:85.05pt;z-index:2517945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" stroked="f" strokeweight="1pt">
                      <v:fill r:id="rId42" o:title="" recolor="t" rotate="t" type="frame"/>
                      <v:stroke joinstyle="miter"/>
                      <o:lock v:ext="edit" aspectratio="t"/>
                      <w10:wrap type="square" anchorx="margin" anchory="margin"/>
                    </v:oval>
                  </w:pict>
                </mc:Fallback>
              </mc:AlternateContent>
            </w:r>
          </w:p>
        </w:tc>
      </w:tr>
      <w:tr w:rsidR="00403F22" w:rsidRPr="00C23563" w14:paraId="2411D1FE" w14:textId="77777777" w:rsidTr="00403F22">
        <w:trPr>
          <w:gridAfter w:val="2"/>
          <w:wAfter w:w="2023" w:type="dxa"/>
        </w:trPr>
        <w:tc>
          <w:tcPr>
            <w:tcW w:w="897" w:type="dxa"/>
          </w:tcPr>
          <w:p w14:paraId="006EFD74" w14:textId="77777777" w:rsidR="00403F22" w:rsidRPr="00EA23D7" w:rsidRDefault="00403F22" w:rsidP="00DB09F7">
            <w:pPr>
              <w:jc w:val="center"/>
              <w:rPr>
                <w:sz w:val="18"/>
                <w:szCs w:val="18"/>
              </w:rPr>
            </w:pPr>
          </w:p>
        </w:tc>
        <w:tc>
          <w:tcPr>
            <w:tcW w:w="2021" w:type="dxa"/>
            <w:gridSpan w:val="2"/>
          </w:tcPr>
          <w:p w14:paraId="7B34727B" w14:textId="1039473F" w:rsidR="00403F22" w:rsidRPr="00EA23D7" w:rsidRDefault="00403F22" w:rsidP="00DB09F7">
            <w:pPr>
              <w:jc w:val="center"/>
              <w:rPr>
                <w:sz w:val="18"/>
                <w:szCs w:val="18"/>
              </w:rPr>
            </w:pPr>
            <w:r w:rsidRPr="00EA23D7">
              <w:rPr>
                <w:sz w:val="18"/>
                <w:szCs w:val="18"/>
              </w:rPr>
              <w:t>C. TESSON</w:t>
            </w:r>
          </w:p>
        </w:tc>
        <w:tc>
          <w:tcPr>
            <w:tcW w:w="2114" w:type="dxa"/>
            <w:gridSpan w:val="2"/>
          </w:tcPr>
          <w:p w14:paraId="2618D837" w14:textId="79345643" w:rsidR="00403F22" w:rsidRPr="00EA23D7" w:rsidRDefault="00403F22" w:rsidP="00DB09F7">
            <w:pPr>
              <w:jc w:val="center"/>
              <w:rPr>
                <w:sz w:val="18"/>
                <w:szCs w:val="18"/>
              </w:rPr>
            </w:pPr>
            <w:r>
              <w:rPr>
                <w:sz w:val="18"/>
                <w:szCs w:val="18"/>
              </w:rPr>
              <w:t>C. ROUSSEAU</w:t>
            </w:r>
          </w:p>
        </w:tc>
        <w:tc>
          <w:tcPr>
            <w:tcW w:w="2017" w:type="dxa"/>
            <w:gridSpan w:val="2"/>
          </w:tcPr>
          <w:p w14:paraId="222B6F74" w14:textId="48D3BECD" w:rsidR="00403F22" w:rsidRPr="00EA23D7" w:rsidRDefault="00A53AE7" w:rsidP="00DB09F7">
            <w:pPr>
              <w:jc w:val="center"/>
              <w:rPr>
                <w:sz w:val="18"/>
                <w:szCs w:val="18"/>
              </w:rPr>
            </w:pPr>
            <w:r>
              <w:rPr>
                <w:sz w:val="18"/>
                <w:szCs w:val="18"/>
              </w:rPr>
              <w:t>N. PASQUINI</w:t>
            </w:r>
          </w:p>
        </w:tc>
        <w:tc>
          <w:tcPr>
            <w:tcW w:w="2015" w:type="dxa"/>
          </w:tcPr>
          <w:p w14:paraId="775F74D4" w14:textId="77777777" w:rsidR="00403F22" w:rsidRPr="00EA23D7" w:rsidRDefault="00403F22" w:rsidP="00DB09F7">
            <w:pPr>
              <w:jc w:val="center"/>
              <w:rPr>
                <w:sz w:val="18"/>
                <w:szCs w:val="18"/>
              </w:rPr>
            </w:pPr>
            <w:r>
              <w:rPr>
                <w:sz w:val="18"/>
                <w:szCs w:val="18"/>
              </w:rPr>
              <w:t>A. SERHAN</w:t>
            </w:r>
          </w:p>
        </w:tc>
      </w:tr>
      <w:tr w:rsidR="00403F22" w:rsidRPr="00C23563" w14:paraId="7099A79B" w14:textId="77777777" w:rsidTr="00403F22">
        <w:trPr>
          <w:gridAfter w:val="2"/>
          <w:wAfter w:w="2023" w:type="dxa"/>
        </w:trPr>
        <w:tc>
          <w:tcPr>
            <w:tcW w:w="897" w:type="dxa"/>
          </w:tcPr>
          <w:p w14:paraId="76BEE956" w14:textId="77777777" w:rsidR="00403F22" w:rsidRDefault="00403F22" w:rsidP="00DB09F7">
            <w:pPr>
              <w:spacing w:after="0"/>
              <w:jc w:val="both"/>
              <w:rPr>
                <w:b/>
                <w:bCs/>
                <w:sz w:val="24"/>
                <w:szCs w:val="24"/>
              </w:rPr>
            </w:pPr>
          </w:p>
        </w:tc>
        <w:tc>
          <w:tcPr>
            <w:tcW w:w="8167" w:type="dxa"/>
            <w:gridSpan w:val="7"/>
          </w:tcPr>
          <w:p w14:paraId="6C255883" w14:textId="3CFDFC25" w:rsidR="00403F22" w:rsidRDefault="00403F22" w:rsidP="00DB09F7">
            <w:pPr>
              <w:spacing w:after="0"/>
              <w:jc w:val="both"/>
              <w:rPr>
                <w:b/>
                <w:bCs/>
                <w:sz w:val="24"/>
                <w:szCs w:val="24"/>
              </w:rPr>
            </w:pPr>
          </w:p>
          <w:p w14:paraId="5AB1C32E" w14:textId="4014C35E" w:rsidR="00403F22" w:rsidRPr="00DB7C79" w:rsidRDefault="00403F22" w:rsidP="00DB09F7">
            <w:pPr>
              <w:spacing w:after="0"/>
              <w:jc w:val="both"/>
              <w:rPr>
                <w:sz w:val="18"/>
                <w:szCs w:val="18"/>
              </w:rPr>
            </w:pPr>
            <w:r w:rsidRPr="00DB7C79">
              <w:rPr>
                <w:b/>
                <w:bCs/>
                <w:sz w:val="24"/>
                <w:szCs w:val="24"/>
              </w:rPr>
              <w:t>Les infirmières</w:t>
            </w:r>
            <w:r>
              <w:rPr>
                <w:b/>
                <w:bCs/>
                <w:sz w:val="24"/>
                <w:szCs w:val="24"/>
              </w:rPr>
              <w:t xml:space="preserve"> de consultation</w:t>
            </w:r>
            <w:r w:rsidR="00F61AC5">
              <w:rPr>
                <w:b/>
                <w:bCs/>
                <w:sz w:val="24"/>
                <w:szCs w:val="24"/>
              </w:rPr>
              <w:t>, à Angers</w:t>
            </w:r>
          </w:p>
        </w:tc>
      </w:tr>
      <w:tr w:rsidR="00403F22" w:rsidRPr="00C23563" w14:paraId="03C64133" w14:textId="77777777" w:rsidTr="00403F22">
        <w:trPr>
          <w:gridAfter w:val="2"/>
          <w:wAfter w:w="2023" w:type="dxa"/>
          <w:trHeight w:val="1902"/>
        </w:trPr>
        <w:tc>
          <w:tcPr>
            <w:tcW w:w="897" w:type="dxa"/>
          </w:tcPr>
          <w:p w14:paraId="4F2A1A48" w14:textId="77777777" w:rsidR="00403F22" w:rsidRDefault="00403F22" w:rsidP="00DB09F7">
            <w:pPr>
              <w:jc w:val="center"/>
              <w:rPr>
                <w:noProof/>
              </w:rPr>
            </w:pPr>
          </w:p>
        </w:tc>
        <w:tc>
          <w:tcPr>
            <w:tcW w:w="2021" w:type="dxa"/>
            <w:gridSpan w:val="2"/>
          </w:tcPr>
          <w:p w14:paraId="51BFD4BA" w14:textId="150A8201" w:rsidR="00403F22" w:rsidRPr="00DB7C79" w:rsidRDefault="00403F22" w:rsidP="00DB09F7">
            <w:pPr>
              <w:jc w:val="center"/>
              <w:rPr>
                <w:sz w:val="18"/>
                <w:szCs w:val="18"/>
              </w:rPr>
            </w:pPr>
            <w:r>
              <w:rPr>
                <w:noProof/>
              </w:rPr>
              <mc:AlternateContent>
                <mc:Choice Requires="wps">
                  <w:drawing>
                    <wp:anchor distT="0" distB="0" distL="114300" distR="114300" simplePos="0" relativeHeight="251793520" behindDoc="0" locked="0" layoutInCell="1" allowOverlap="1" wp14:anchorId="3615C2A1" wp14:editId="2B7C48B0">
                      <wp:simplePos x="0" y="0"/>
                      <wp:positionH relativeFrom="margin">
                        <wp:align>center</wp:align>
                      </wp:positionH>
                      <wp:positionV relativeFrom="margin">
                        <wp:align>center</wp:align>
                      </wp:positionV>
                      <wp:extent cx="1080000" cy="1080000"/>
                      <wp:effectExtent l="0" t="0" r="6350" b="6350"/>
                      <wp:wrapSquare wrapText="bothSides"/>
                      <wp:docPr id="129523986" name="Ellips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4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F7D267" id="Ellipse 26" o:spid="_x0000_s1026" style="position:absolute;margin-left:0;margin-top:0;width:85.05pt;height:85.05pt;z-index:2517935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" stroked="f" strokeweight="1pt">
                      <v:fill r:id="rId44" o:title="" recolor="t" rotate="t" type="frame"/>
                      <v:stroke joinstyle="miter"/>
                      <o:lock v:ext="edit" aspectratio="t"/>
                      <w10:wrap type="square" anchorx="margin" anchory="margin"/>
                    </v:oval>
                  </w:pict>
                </mc:Fallback>
              </mc:AlternateContent>
            </w:r>
          </w:p>
        </w:tc>
        <w:bookmarkStart w:id="7" w:name="_Toc178750123"/>
        <w:bookmarkStart w:id="8" w:name="_Toc178756304"/>
        <w:bookmarkStart w:id="9" w:name="_Toc178756695"/>
        <w:bookmarkStart w:id="10" w:name="_Toc178766582"/>
        <w:bookmarkStart w:id="11" w:name="_Toc180133749"/>
        <w:tc>
          <w:tcPr>
            <w:tcW w:w="2114" w:type="dxa"/>
            <w:gridSpan w:val="2"/>
          </w:tcPr>
          <w:p w14:paraId="4750C14E" w14:textId="472E8587" w:rsidR="00403F22" w:rsidRPr="00DB7C79" w:rsidRDefault="00403F22" w:rsidP="00DB09F7">
            <w:pPr>
              <w:jc w:val="center"/>
            </w:pPr>
            <w:r>
              <w:rPr>
                <w:rFonts w:eastAsia="Verdana" w:cs="Verdana"/>
                <w:b/>
                <w:noProof/>
                <w:color w:val="00B0F0"/>
                <w:lang w:eastAsia="fr-FR"/>
              </w:rPr>
              <mc:AlternateContent>
                <mc:Choice Requires="wps">
                  <w:drawing>
                    <wp:anchor distT="0" distB="0" distL="114300" distR="114300" simplePos="0" relativeHeight="251790448" behindDoc="0" locked="0" layoutInCell="1" allowOverlap="1" wp14:anchorId="5283F411" wp14:editId="59FD599C">
                      <wp:simplePos x="0" y="0"/>
                      <wp:positionH relativeFrom="margin">
                        <wp:align>center</wp:align>
                      </wp:positionH>
                      <wp:positionV relativeFrom="margin">
                        <wp:align>center</wp:align>
                      </wp:positionV>
                      <wp:extent cx="1080000" cy="1080000"/>
                      <wp:effectExtent l="0" t="0" r="6350" b="6350"/>
                      <wp:wrapSquare wrapText="bothSides"/>
                      <wp:docPr id="1372433265" name="Ellips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4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B836AD" id="Ellipse 25" o:spid="_x0000_s1026" style="position:absolute;margin-left:0;margin-top:0;width:85.05pt;height:85.05pt;z-index:2517904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" stroked="f" strokeweight="1pt">
                      <v:fill r:id="rId46" o:title="" recolor="t" rotate="t" type="frame"/>
                      <v:stroke joinstyle="miter"/>
                      <o:lock v:ext="edit" aspectratio="t"/>
                      <w10:wrap type="square" anchorx="margin" anchory="margin"/>
                    </v:oval>
                  </w:pict>
                </mc:Fallback>
              </mc:AlternateContent>
            </w:r>
            <w:bookmarkEnd w:id="7"/>
            <w:bookmarkEnd w:id="8"/>
            <w:bookmarkEnd w:id="9"/>
            <w:bookmarkEnd w:id="10"/>
            <w:bookmarkEnd w:id="11"/>
          </w:p>
        </w:tc>
        <w:tc>
          <w:tcPr>
            <w:tcW w:w="2017" w:type="dxa"/>
            <w:gridSpan w:val="2"/>
          </w:tcPr>
          <w:p w14:paraId="0014B018" w14:textId="5EC56116" w:rsidR="00403F22" w:rsidRPr="00DB7C79" w:rsidRDefault="00403F22" w:rsidP="00DB09F7">
            <w:pPr>
              <w:jc w:val="center"/>
              <w:rPr>
                <w:sz w:val="18"/>
                <w:szCs w:val="18"/>
              </w:rPr>
            </w:pPr>
            <w:r>
              <w:rPr>
                <w:rFonts w:eastAsia="Verdana" w:cs="Verdana"/>
                <w:b/>
                <w:noProof/>
                <w:color w:val="00B0F0"/>
                <w:lang w:eastAsia="fr-FR"/>
              </w:rPr>
              <mc:AlternateContent>
                <mc:Choice Requires="wps">
                  <w:drawing>
                    <wp:anchor distT="0" distB="0" distL="114300" distR="114300" simplePos="0" relativeHeight="251791472" behindDoc="0" locked="0" layoutInCell="1" allowOverlap="1" wp14:anchorId="486480B6" wp14:editId="67638F0F">
                      <wp:simplePos x="0" y="0"/>
                      <wp:positionH relativeFrom="margin">
                        <wp:align>center</wp:align>
                      </wp:positionH>
                      <wp:positionV relativeFrom="margin">
                        <wp:align>center</wp:align>
                      </wp:positionV>
                      <wp:extent cx="1080000" cy="1080000"/>
                      <wp:effectExtent l="0" t="0" r="6350" b="6350"/>
                      <wp:wrapSquare wrapText="bothSides"/>
                      <wp:docPr id="802933264" name="Ellips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4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3C1D8C" id="Ellipse 25" o:spid="_x0000_s1026" style="position:absolute;margin-left:0;margin-top:0;width:85.05pt;height:85.05pt;z-index:2517914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EKqr730&#10;FQAA9BUAABQAAABkcnMvbWVkaWEvaW1hZ2UxLmpwZ//Y/+AAEEpGSUYAAQEBAEgASAAA/9sAQwAD&#10;AgIDAgIDAwMDBAMDBAUIBQUEBAUKBwcGCAwKDAwLCgsLDQ4SEA0OEQ4LCxAWEBETFBUVFQwPFxgW&#10;FBgSFBUU/9sAQwEDBAQFBAUJBQUJFA0LDRQUFBQUFBQUFBQUFBQUFBQUFBQUFBQUFBQUFBQUFBQU&#10;FBQUFBQUFBQUFBQUFBQUFBQU/8AAEQgAgABp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" stroked="f" strokeweight="1pt">
                      <v:fill r:id="rId48" o:title="" recolor="t" rotate="t" type="frame"/>
                      <v:stroke joinstyle="miter"/>
                      <o:lock v:ext="edit" aspectratio="t"/>
                      <w10:wrap type="square" anchorx="margin" anchory="margin"/>
                    </v:oval>
                  </w:pict>
                </mc:Fallback>
              </mc:AlternateContent>
            </w:r>
            <w:r>
              <w:rPr>
                <w:sz w:val="18"/>
                <w:szCs w:val="18"/>
              </w:rPr>
              <w:t>-</w:t>
            </w:r>
          </w:p>
        </w:tc>
        <w:tc>
          <w:tcPr>
            <w:tcW w:w="2015" w:type="dxa"/>
          </w:tcPr>
          <w:p w14:paraId="34B44BA1" w14:textId="26B05AEF" w:rsidR="00403F22" w:rsidRPr="00DB7C79" w:rsidRDefault="00403F22" w:rsidP="00DB09F7">
            <w:pPr>
              <w:jc w:val="center"/>
              <w:rPr>
                <w:sz w:val="18"/>
                <w:szCs w:val="18"/>
              </w:rPr>
            </w:pPr>
            <w:r>
              <w:rPr>
                <w:rFonts w:eastAsia="Verdana" w:cs="Verdana"/>
                <w:b/>
                <w:noProof/>
                <w:color w:val="00B0F0"/>
                <w:lang w:eastAsia="fr-FR"/>
              </w:rPr>
              <mc:AlternateContent>
                <mc:Choice Requires="wps">
                  <w:drawing>
                    <wp:anchor distT="0" distB="0" distL="114300" distR="114300" simplePos="0" relativeHeight="251792496" behindDoc="0" locked="0" layoutInCell="1" allowOverlap="1" wp14:anchorId="569D4FD9" wp14:editId="71742709">
                      <wp:simplePos x="0" y="0"/>
                      <wp:positionH relativeFrom="margin">
                        <wp:align>center</wp:align>
                      </wp:positionH>
                      <wp:positionV relativeFrom="margin">
                        <wp:align>center</wp:align>
                      </wp:positionV>
                      <wp:extent cx="1080000" cy="1080000"/>
                      <wp:effectExtent l="0" t="0" r="6350" b="6350"/>
                      <wp:wrapSquare wrapText="bothSides"/>
                      <wp:docPr id="131093720" name="Ellips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49">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FB59CD" id="Ellipse 25" o:spid="_x0000_s1026" style="position:absolute;margin-left:0;margin-top:0;width:85.05pt;height:85.05pt;z-index:2517924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PGN5TF0&#10;EgAAdBIAABQAAABkcnMvbWVkaWEvaW1hZ2UxLmpwZ//Y/+AAEEpGSUYAAQEBAEgASAAA/9sAQwAD&#10;AgIDAgIDAwMDBAMDBAUIBQUEBAUKBwcGCAwKDAwLCgsLDQ4SEA0OEQ4LCxAWEBETFBUVFQwPFxgW&#10;FBgSFBUU/9sAQwEDBAQFBAUJBQUJFA0LDRQUFBQUFBQUFBQUFBQUFBQUFBQUFBQUFBQUFBQUFBQU&#10;FBQUFBQUFBQUFBQUFBQUFBQU/8AAEQgAfAB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" stroked="f" strokeweight="1pt">
                      <v:fill r:id="rId50" o:title="" recolor="t" rotate="t" type="frame"/>
                      <v:stroke joinstyle="miter"/>
                      <o:lock v:ext="edit" aspectratio="t"/>
                      <w10:wrap type="square" anchorx="margin" anchory="margin"/>
                    </v:oval>
                  </w:pict>
                </mc:Fallback>
              </mc:AlternateContent>
            </w:r>
          </w:p>
        </w:tc>
      </w:tr>
      <w:tr w:rsidR="00403F22" w:rsidRPr="00C23563" w14:paraId="215B461B" w14:textId="77777777" w:rsidTr="00403F22">
        <w:trPr>
          <w:gridAfter w:val="2"/>
          <w:wAfter w:w="2023" w:type="dxa"/>
        </w:trPr>
        <w:tc>
          <w:tcPr>
            <w:tcW w:w="897" w:type="dxa"/>
          </w:tcPr>
          <w:p w14:paraId="1A946E48" w14:textId="77777777" w:rsidR="00403F22" w:rsidRDefault="00403F22" w:rsidP="00DB09F7">
            <w:pPr>
              <w:jc w:val="center"/>
              <w:rPr>
                <w:sz w:val="18"/>
                <w:szCs w:val="18"/>
              </w:rPr>
            </w:pPr>
          </w:p>
        </w:tc>
        <w:tc>
          <w:tcPr>
            <w:tcW w:w="2021" w:type="dxa"/>
            <w:gridSpan w:val="2"/>
          </w:tcPr>
          <w:p w14:paraId="67BFFD3E" w14:textId="1D3F25A8" w:rsidR="00403F22" w:rsidRPr="00DB7C79" w:rsidRDefault="00403F22" w:rsidP="00DB09F7">
            <w:pPr>
              <w:jc w:val="center"/>
              <w:rPr>
                <w:sz w:val="18"/>
                <w:szCs w:val="18"/>
              </w:rPr>
            </w:pPr>
            <w:r>
              <w:rPr>
                <w:sz w:val="18"/>
                <w:szCs w:val="18"/>
              </w:rPr>
              <w:t>J. ALBERT</w:t>
            </w:r>
          </w:p>
        </w:tc>
        <w:tc>
          <w:tcPr>
            <w:tcW w:w="2114" w:type="dxa"/>
            <w:gridSpan w:val="2"/>
          </w:tcPr>
          <w:p w14:paraId="4B632ACF" w14:textId="4C5374A8" w:rsidR="00403F22" w:rsidRPr="00DB7C79" w:rsidRDefault="00403F22" w:rsidP="00DB09F7">
            <w:pPr>
              <w:jc w:val="center"/>
              <w:rPr>
                <w:sz w:val="18"/>
                <w:szCs w:val="18"/>
              </w:rPr>
            </w:pPr>
            <w:r w:rsidRPr="00DB7C79">
              <w:rPr>
                <w:sz w:val="18"/>
                <w:szCs w:val="18"/>
              </w:rPr>
              <w:t>A.L. DORLÉANS</w:t>
            </w:r>
          </w:p>
        </w:tc>
        <w:tc>
          <w:tcPr>
            <w:tcW w:w="2017" w:type="dxa"/>
            <w:gridSpan w:val="2"/>
          </w:tcPr>
          <w:p w14:paraId="366E27A2" w14:textId="1C1324A8" w:rsidR="00403F22" w:rsidRPr="00DB7C79" w:rsidRDefault="00403F22" w:rsidP="00DB09F7">
            <w:pPr>
              <w:jc w:val="center"/>
              <w:rPr>
                <w:sz w:val="18"/>
                <w:szCs w:val="18"/>
              </w:rPr>
            </w:pPr>
            <w:r>
              <w:rPr>
                <w:sz w:val="18"/>
                <w:szCs w:val="18"/>
              </w:rPr>
              <w:t>M. LEFAUX</w:t>
            </w:r>
          </w:p>
        </w:tc>
        <w:tc>
          <w:tcPr>
            <w:tcW w:w="2015" w:type="dxa"/>
          </w:tcPr>
          <w:p w14:paraId="3AF342ED" w14:textId="77777777" w:rsidR="00403F22" w:rsidRPr="00DB7C79" w:rsidRDefault="00403F22" w:rsidP="00DB09F7">
            <w:pPr>
              <w:jc w:val="center"/>
              <w:rPr>
                <w:sz w:val="18"/>
                <w:szCs w:val="18"/>
              </w:rPr>
            </w:pPr>
            <w:r w:rsidRPr="00DB7C79">
              <w:rPr>
                <w:sz w:val="18"/>
                <w:szCs w:val="18"/>
              </w:rPr>
              <w:t xml:space="preserve">C. MIGNOT  </w:t>
            </w:r>
          </w:p>
        </w:tc>
      </w:tr>
      <w:tr w:rsidR="00403F22" w:rsidRPr="00EA23D7" w14:paraId="0386E309" w14:textId="77777777" w:rsidTr="00403F22">
        <w:trPr>
          <w:gridAfter w:val="2"/>
          <w:wAfter w:w="2023" w:type="dxa"/>
        </w:trPr>
        <w:tc>
          <w:tcPr>
            <w:tcW w:w="897" w:type="dxa"/>
          </w:tcPr>
          <w:p w14:paraId="78125BF5" w14:textId="77777777" w:rsidR="00403F22" w:rsidRDefault="00403F22" w:rsidP="004626E1">
            <w:pPr>
              <w:spacing w:after="0"/>
              <w:rPr>
                <w:b/>
                <w:bCs/>
                <w:sz w:val="24"/>
                <w:szCs w:val="24"/>
              </w:rPr>
            </w:pPr>
          </w:p>
        </w:tc>
        <w:tc>
          <w:tcPr>
            <w:tcW w:w="8167" w:type="dxa"/>
            <w:gridSpan w:val="7"/>
          </w:tcPr>
          <w:p w14:paraId="72DF2AF7" w14:textId="4B57883D" w:rsidR="00403F22" w:rsidRDefault="00403F22" w:rsidP="004626E1">
            <w:pPr>
              <w:spacing w:after="0"/>
              <w:rPr>
                <w:b/>
                <w:bCs/>
                <w:sz w:val="24"/>
                <w:szCs w:val="24"/>
              </w:rPr>
            </w:pPr>
          </w:p>
          <w:p w14:paraId="701C1F2A" w14:textId="77777777" w:rsidR="00403F22" w:rsidRDefault="00403F22" w:rsidP="004626E1">
            <w:pPr>
              <w:spacing w:after="0"/>
              <w:rPr>
                <w:b/>
                <w:bCs/>
                <w:sz w:val="24"/>
                <w:szCs w:val="24"/>
              </w:rPr>
            </w:pPr>
          </w:p>
          <w:p w14:paraId="6B63F8D3" w14:textId="77777777" w:rsidR="00403F22" w:rsidRDefault="00403F22" w:rsidP="004626E1">
            <w:pPr>
              <w:spacing w:after="0"/>
              <w:rPr>
                <w:b/>
                <w:bCs/>
                <w:sz w:val="24"/>
                <w:szCs w:val="24"/>
              </w:rPr>
            </w:pPr>
          </w:p>
          <w:p w14:paraId="448FC879" w14:textId="77777777" w:rsidR="00F61AC5" w:rsidRDefault="00F61AC5" w:rsidP="004626E1">
            <w:pPr>
              <w:spacing w:after="0"/>
              <w:rPr>
                <w:b/>
                <w:bCs/>
                <w:sz w:val="24"/>
                <w:szCs w:val="24"/>
              </w:rPr>
            </w:pPr>
          </w:p>
          <w:p w14:paraId="3D125656" w14:textId="26812C5E" w:rsidR="00403F22" w:rsidRPr="00DB7C79" w:rsidRDefault="00F61AC5" w:rsidP="004626E1">
            <w:pPr>
              <w:spacing w:after="0"/>
              <w:rPr>
                <w:b/>
                <w:bCs/>
                <w:sz w:val="24"/>
                <w:szCs w:val="24"/>
              </w:rPr>
            </w:pPr>
            <w:r>
              <w:rPr>
                <w:b/>
                <w:bCs/>
                <w:sz w:val="24"/>
                <w:szCs w:val="24"/>
              </w:rPr>
              <w:lastRenderedPageBreak/>
              <w:t>et à</w:t>
            </w:r>
            <w:r w:rsidR="00403F22">
              <w:rPr>
                <w:b/>
                <w:bCs/>
                <w:sz w:val="24"/>
                <w:szCs w:val="24"/>
              </w:rPr>
              <w:t xml:space="preserve"> Saumur        L’équipe</w:t>
            </w:r>
            <w:r w:rsidR="00403F22" w:rsidRPr="00DB7C79">
              <w:rPr>
                <w:b/>
                <w:bCs/>
                <w:sz w:val="24"/>
                <w:szCs w:val="24"/>
              </w:rPr>
              <w:t xml:space="preserve"> de prévention</w:t>
            </w:r>
            <w:r w:rsidR="00403F22">
              <w:rPr>
                <w:b/>
                <w:bCs/>
                <w:sz w:val="24"/>
                <w:szCs w:val="24"/>
              </w:rPr>
              <w:t xml:space="preserve"> collective</w:t>
            </w:r>
          </w:p>
        </w:tc>
      </w:tr>
      <w:tr w:rsidR="00403F22" w:rsidRPr="00EA23D7" w14:paraId="76C1EE7A" w14:textId="77777777" w:rsidTr="00C626A6">
        <w:trPr>
          <w:trHeight w:val="1841"/>
        </w:trPr>
        <w:tc>
          <w:tcPr>
            <w:tcW w:w="2268" w:type="dxa"/>
            <w:gridSpan w:val="2"/>
          </w:tcPr>
          <w:p w14:paraId="12B93587" w14:textId="4AADD7C9" w:rsidR="00403F22" w:rsidRPr="00EA23D7" w:rsidRDefault="00F61AC5" w:rsidP="00DB09F7">
            <w:pPr>
              <w:spacing w:after="0"/>
              <w:jc w:val="center"/>
              <w:rPr>
                <w:b/>
                <w:bCs/>
                <w:sz w:val="24"/>
                <w:szCs w:val="24"/>
              </w:rPr>
            </w:pPr>
            <w:r>
              <w:rPr>
                <w:noProof/>
              </w:rPr>
              <w:lastRenderedPageBreak/>
              <mc:AlternateContent>
                <mc:Choice Requires="wps">
                  <w:drawing>
                    <wp:anchor distT="0" distB="0" distL="114300" distR="114300" simplePos="0" relativeHeight="251824240" behindDoc="0" locked="0" layoutInCell="1" allowOverlap="1" wp14:anchorId="0A3C0E64" wp14:editId="4AD7D8DB">
                      <wp:simplePos x="0" y="0"/>
                      <wp:positionH relativeFrom="margin">
                        <wp:align>center</wp:align>
                      </wp:positionH>
                      <wp:positionV relativeFrom="margin">
                        <wp:align>center</wp:align>
                      </wp:positionV>
                      <wp:extent cx="1080000" cy="1080000"/>
                      <wp:effectExtent l="0" t="0" r="6350" b="6350"/>
                      <wp:wrapSquare wrapText="bothSides"/>
                      <wp:docPr id="1548341768" name="Ellips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51" cstate="print">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02D9D4" id="Ellipse 30" o:spid="_x0000_s1026" style="position:absolute;margin-left:0;margin-top:0;width:85.05pt;height:85.05pt;z-index:251824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" stroked="f" strokeweight="1pt">
                      <v:fill r:id="rId52" o:title="" recolor="t" rotate="t" type="frame"/>
                      <v:stroke joinstyle="miter"/>
                      <o:lock v:ext="edit" aspectratio="t"/>
                      <w10:wrap type="square" anchorx="margin" anchory="margin"/>
                    </v:oval>
                  </w:pict>
                </mc:Fallback>
              </mc:AlternateContent>
            </w:r>
          </w:p>
        </w:tc>
        <w:tc>
          <w:tcPr>
            <w:tcW w:w="2268" w:type="dxa"/>
            <w:gridSpan w:val="2"/>
          </w:tcPr>
          <w:p w14:paraId="68C06FD0" w14:textId="6737AA4C" w:rsidR="00403F22" w:rsidRPr="00EA23D7" w:rsidRDefault="001F3B74" w:rsidP="00DB09F7">
            <w:pPr>
              <w:spacing w:after="0"/>
              <w:jc w:val="center"/>
              <w:rPr>
                <w:b/>
                <w:bCs/>
                <w:sz w:val="24"/>
                <w:szCs w:val="24"/>
              </w:rPr>
            </w:pPr>
            <w:r>
              <w:rPr>
                <w:b/>
                <w:bCs/>
                <w:noProof/>
                <w:sz w:val="24"/>
                <w:szCs w:val="24"/>
              </w:rPr>
              <mc:AlternateContent>
                <mc:Choice Requires="wps">
                  <w:drawing>
                    <wp:anchor distT="0" distB="0" distL="114300" distR="114300" simplePos="0" relativeHeight="251808880" behindDoc="0" locked="0" layoutInCell="1" allowOverlap="1" wp14:anchorId="5D8D2416" wp14:editId="514A3EB4">
                      <wp:simplePos x="2543175" y="1219200"/>
                      <wp:positionH relativeFrom="margin">
                        <wp:align>center</wp:align>
                      </wp:positionH>
                      <wp:positionV relativeFrom="margin">
                        <wp:align>center</wp:align>
                      </wp:positionV>
                      <wp:extent cx="1080000" cy="1080000"/>
                      <wp:effectExtent l="0" t="0" r="6350" b="6350"/>
                      <wp:wrapSquare wrapText="bothSides"/>
                      <wp:docPr id="587917728" name="Ellipse 93"/>
                      <wp:cNvGraphicFramePr/>
                      <a:graphic xmlns:a="http://schemas.openxmlformats.org/drawingml/2006/main">
                        <a:graphicData uri="http://schemas.microsoft.com/office/word/2010/wordprocessingShape">
                          <wps:wsp>
                            <wps:cNvSpPr/>
                            <wps:spPr>
                              <a:xfrm>
                                <a:off x="0" y="0"/>
                                <a:ext cx="1080000" cy="1080000"/>
                              </a:xfrm>
                              <a:prstGeom prst="ellipse">
                                <a:avLst/>
                              </a:prstGeom>
                              <a:blipFill dpi="0" rotWithShape="1">
                                <a:blip r:embed="rId53"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D00503" id="Ellipse 93" o:spid="_x0000_s1026" style="position:absolute;margin-left:0;margin-top:0;width:85.05pt;height:85.05pt;z-index:2518088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" stroked="f" strokeweight="1pt">
                      <v:fill r:id="rId54" o:title="" recolor="t" rotate="t" type="frame"/>
                      <v:stroke joinstyle="miter"/>
                      <w10:wrap type="square" anchorx="margin" anchory="margin"/>
                    </v:oval>
                  </w:pict>
                </mc:Fallback>
              </mc:AlternateContent>
            </w:r>
            <w:r>
              <w:rPr>
                <w:b/>
                <w:bCs/>
                <w:noProof/>
                <w:sz w:val="24"/>
                <w:szCs w:val="24"/>
              </w:rPr>
              <mc:AlternateContent>
                <mc:Choice Requires="wps">
                  <w:drawing>
                    <wp:anchor distT="0" distB="0" distL="114300" distR="114300" simplePos="0" relativeHeight="251807856" behindDoc="0" locked="0" layoutInCell="1" allowOverlap="1" wp14:anchorId="2762D76B" wp14:editId="28545DF4">
                      <wp:simplePos x="0" y="0"/>
                      <wp:positionH relativeFrom="column">
                        <wp:posOffset>-477243140</wp:posOffset>
                      </wp:positionH>
                      <wp:positionV relativeFrom="paragraph">
                        <wp:posOffset>-222183325</wp:posOffset>
                      </wp:positionV>
                      <wp:extent cx="552450" cy="1080000"/>
                      <wp:effectExtent l="0" t="0" r="19050" b="25400"/>
                      <wp:wrapNone/>
                      <wp:docPr id="50993158" name="Ellipse 92"/>
                      <wp:cNvGraphicFramePr/>
                      <a:graphic xmlns:a="http://schemas.openxmlformats.org/drawingml/2006/main">
                        <a:graphicData uri="http://schemas.microsoft.com/office/word/2010/wordprocessingShape">
                          <wps:wsp>
                            <wps:cNvSpPr/>
                            <wps:spPr>
                              <a:xfrm>
                                <a:off x="0" y="0"/>
                                <a:ext cx="552450" cy="1080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61332A" id="Ellipse 92" o:spid="_x0000_s1026" style="position:absolute;margin-left:-37578.2pt;margin-top:-17494.75pt;width:43.5pt;height:85.05pt;z-index:25180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" fillcolor="#5b9bd5 [3204]" strokecolor="#091723 [484]" strokeweight="1pt">
                      <v:stroke joinstyle="miter"/>
                    </v:oval>
                  </w:pict>
                </mc:Fallback>
              </mc:AlternateContent>
            </w:r>
          </w:p>
        </w:tc>
        <w:tc>
          <w:tcPr>
            <w:tcW w:w="2268" w:type="dxa"/>
            <w:gridSpan w:val="2"/>
          </w:tcPr>
          <w:p w14:paraId="398E6A76" w14:textId="2267C976" w:rsidR="00403F22" w:rsidRPr="00EA23D7" w:rsidRDefault="00403F22" w:rsidP="00DB09F7">
            <w:pPr>
              <w:spacing w:after="0"/>
              <w:jc w:val="center"/>
            </w:pPr>
            <w:r>
              <w:rPr>
                <w:noProof/>
              </w:rPr>
              <mc:AlternateContent>
                <mc:Choice Requires="wps">
                  <w:drawing>
                    <wp:anchor distT="0" distB="0" distL="114300" distR="114300" simplePos="0" relativeHeight="251800688" behindDoc="0" locked="0" layoutInCell="1" allowOverlap="1" wp14:anchorId="02A8682C" wp14:editId="47A515F5">
                      <wp:simplePos x="0" y="0"/>
                      <wp:positionH relativeFrom="margin">
                        <wp:align>center</wp:align>
                      </wp:positionH>
                      <wp:positionV relativeFrom="margin">
                        <wp:align>center</wp:align>
                      </wp:positionV>
                      <wp:extent cx="1080000" cy="1080000"/>
                      <wp:effectExtent l="0" t="0" r="6350" b="6350"/>
                      <wp:wrapSquare wrapText="bothSides"/>
                      <wp:docPr id="1695137119" name="Ellips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55">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803F31" id="Ellipse 26" o:spid="_x0000_s1026" style="position:absolute;margin-left:0;margin-top:0;width:85.05pt;height:85.05pt;z-index:2518006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HX5iEi1&#10;EwAAtRMAABQAAABkcnMvbWVkaWEvaW1hZ2UxLmpwZ//Y/+AAEEpGSUYAAQEBAEgASAAA/9sAQwAD&#10;AgIDAgIDAwMDBAMDBAUIBQUEBAUKBwcGCAwKDAwLCgsLDQ4SEA0OEQ4LCxAWEBETFBUVFQwPFxgW&#10;FBgSFBUU/9sAQwEDBAQFBAUJBQUJFA0LDRQUFBQUFBQUFBQUFBQUFBQUFBQUFBQUFBQUFBQUFBQU&#10;FBQUFBQUFBQUFBQUFBQUFBQU/8AAEQgAfQB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" stroked="f" strokeweight="1pt">
                      <v:fill r:id="rId56" o:title="" recolor="t" rotate="t" type="frame"/>
                      <v:stroke joinstyle="miter"/>
                      <o:lock v:ext="edit" aspectratio="t"/>
                      <w10:wrap type="square" anchorx="margin" anchory="margin"/>
                    </v:oval>
                  </w:pict>
                </mc:Fallback>
              </mc:AlternateContent>
            </w:r>
          </w:p>
        </w:tc>
        <w:tc>
          <w:tcPr>
            <w:tcW w:w="2268" w:type="dxa"/>
            <w:gridSpan w:val="3"/>
          </w:tcPr>
          <w:p w14:paraId="2796F9ED" w14:textId="6B618B0A" w:rsidR="00403F22" w:rsidRPr="00EA23D7" w:rsidRDefault="00403F22" w:rsidP="00DB09F7">
            <w:pPr>
              <w:spacing w:after="0"/>
              <w:jc w:val="center"/>
              <w:rPr>
                <w:b/>
                <w:bCs/>
                <w:sz w:val="24"/>
                <w:szCs w:val="24"/>
              </w:rPr>
            </w:pPr>
            <w:r>
              <w:rPr>
                <w:noProof/>
              </w:rPr>
              <mc:AlternateContent>
                <mc:Choice Requires="wps">
                  <w:drawing>
                    <wp:anchor distT="0" distB="0" distL="114300" distR="114300" simplePos="0" relativeHeight="251801712" behindDoc="0" locked="0" layoutInCell="1" allowOverlap="1" wp14:anchorId="181FDC98" wp14:editId="23483A50">
                      <wp:simplePos x="0" y="0"/>
                      <wp:positionH relativeFrom="margin">
                        <wp:align>center</wp:align>
                      </wp:positionH>
                      <wp:positionV relativeFrom="margin">
                        <wp:align>center</wp:align>
                      </wp:positionV>
                      <wp:extent cx="1080000" cy="1080000"/>
                      <wp:effectExtent l="0" t="0" r="6350" b="6350"/>
                      <wp:wrapSquare wrapText="bothSides"/>
                      <wp:docPr id="840150936" name="Ellips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5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2EE3F5" id="Ellipse 26" o:spid="_x0000_s1026" style="position:absolute;margin-left:0;margin-top:0;width:85.05pt;height:85.05pt;z-index:251801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BPpxayC&#10;GQAAghkAABQAAABkcnMvbWVkaWEvaW1hZ2UxLmpwZ//Y/+AAEEpGSUYAAQEBAEgASAAA/9sAQwAD&#10;AgIDAgIDAwMDBAMDBAUIBQUEBAUKBwcGCAwKDAwLCgsLDQ4SEA0OEQ4LCxAWEBETFBUVFQwPFxgW&#10;FBgSFBUU/9sAQwEDBAQFBAUJBQUJFA0LDRQUFBQUFBQUFBQUFBQUFBQUFBQUFBQUFBQUFBQUFBQU&#10;FBQUFBQUFBQUFBQUFBQUFBQU/8AAEQgAfg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" stroked="f" strokeweight="1pt">
                      <v:fill r:id="rId58" o:title="" recolor="t" rotate="t" type="frame"/>
                      <v:stroke joinstyle="miter"/>
                      <o:lock v:ext="edit" aspectratio="t"/>
                      <w10:wrap type="square" anchorx="margin" anchory="margin"/>
                    </v:oval>
                  </w:pict>
                </mc:Fallback>
              </mc:AlternateContent>
            </w:r>
          </w:p>
        </w:tc>
        <w:tc>
          <w:tcPr>
            <w:tcW w:w="2015" w:type="dxa"/>
            <w:tcBorders>
              <w:left w:val="nil"/>
            </w:tcBorders>
          </w:tcPr>
          <w:p w14:paraId="65FEB065" w14:textId="24891D9F" w:rsidR="00403F22" w:rsidRPr="00EA23D7" w:rsidRDefault="00403F22" w:rsidP="00DB09F7">
            <w:pPr>
              <w:spacing w:after="0"/>
              <w:jc w:val="center"/>
            </w:pPr>
          </w:p>
        </w:tc>
      </w:tr>
      <w:tr w:rsidR="00403F22" w:rsidRPr="00EA23D7" w14:paraId="5F6A9A7A" w14:textId="77777777" w:rsidTr="00C626A6">
        <w:tc>
          <w:tcPr>
            <w:tcW w:w="2268" w:type="dxa"/>
            <w:gridSpan w:val="2"/>
          </w:tcPr>
          <w:p w14:paraId="5635B91F" w14:textId="29A39F4E" w:rsidR="00403F22" w:rsidRPr="00EA23D7" w:rsidRDefault="00C626A6" w:rsidP="00403F22">
            <w:pPr>
              <w:spacing w:after="0"/>
              <w:jc w:val="center"/>
              <w:rPr>
                <w:sz w:val="18"/>
                <w:szCs w:val="18"/>
              </w:rPr>
            </w:pPr>
            <w:r>
              <w:rPr>
                <w:sz w:val="18"/>
                <w:szCs w:val="18"/>
              </w:rPr>
              <w:t>M. PENHOËT</w:t>
            </w:r>
          </w:p>
        </w:tc>
        <w:tc>
          <w:tcPr>
            <w:tcW w:w="2268" w:type="dxa"/>
            <w:gridSpan w:val="2"/>
          </w:tcPr>
          <w:p w14:paraId="08E6ABB8" w14:textId="7C5BF937" w:rsidR="00403F22" w:rsidRPr="00EA23D7" w:rsidRDefault="00403F22" w:rsidP="00403F22">
            <w:pPr>
              <w:spacing w:after="0"/>
              <w:jc w:val="center"/>
              <w:rPr>
                <w:b/>
                <w:bCs/>
                <w:sz w:val="24"/>
                <w:szCs w:val="24"/>
              </w:rPr>
            </w:pPr>
            <w:r>
              <w:rPr>
                <w:sz w:val="18"/>
                <w:szCs w:val="18"/>
              </w:rPr>
              <w:t>M. LACOCHE</w:t>
            </w:r>
          </w:p>
        </w:tc>
        <w:tc>
          <w:tcPr>
            <w:tcW w:w="2268" w:type="dxa"/>
            <w:gridSpan w:val="2"/>
          </w:tcPr>
          <w:p w14:paraId="14566CD1" w14:textId="392A9D09" w:rsidR="00403F22" w:rsidRPr="00EA23D7" w:rsidRDefault="00403F22" w:rsidP="00403F22">
            <w:pPr>
              <w:spacing w:after="0"/>
              <w:jc w:val="center"/>
              <w:rPr>
                <w:sz w:val="18"/>
                <w:szCs w:val="18"/>
              </w:rPr>
            </w:pPr>
            <w:r w:rsidRPr="00EA23D7">
              <w:rPr>
                <w:sz w:val="18"/>
                <w:szCs w:val="18"/>
              </w:rPr>
              <w:t>P. LANTIERI</w:t>
            </w:r>
          </w:p>
        </w:tc>
        <w:tc>
          <w:tcPr>
            <w:tcW w:w="2268" w:type="dxa"/>
            <w:gridSpan w:val="3"/>
          </w:tcPr>
          <w:p w14:paraId="52993F87" w14:textId="6F74AEC2" w:rsidR="00403F22" w:rsidRPr="00EA23D7" w:rsidRDefault="00403F22" w:rsidP="00403F22">
            <w:pPr>
              <w:spacing w:after="0"/>
              <w:jc w:val="center"/>
              <w:rPr>
                <w:b/>
                <w:bCs/>
                <w:sz w:val="24"/>
                <w:szCs w:val="24"/>
              </w:rPr>
            </w:pPr>
            <w:r w:rsidRPr="00EA23D7">
              <w:rPr>
                <w:sz w:val="18"/>
                <w:szCs w:val="18"/>
              </w:rPr>
              <w:t>C. MAUDET</w:t>
            </w:r>
          </w:p>
        </w:tc>
        <w:tc>
          <w:tcPr>
            <w:tcW w:w="2015" w:type="dxa"/>
            <w:tcBorders>
              <w:left w:val="nil"/>
            </w:tcBorders>
          </w:tcPr>
          <w:p w14:paraId="5C270152" w14:textId="1853D674" w:rsidR="00403F22" w:rsidRPr="00EA23D7" w:rsidRDefault="00403F22" w:rsidP="004626E1">
            <w:pPr>
              <w:spacing w:after="0"/>
              <w:jc w:val="center"/>
              <w:rPr>
                <w:b/>
                <w:bCs/>
                <w:sz w:val="24"/>
                <w:szCs w:val="24"/>
              </w:rPr>
            </w:pPr>
          </w:p>
        </w:tc>
      </w:tr>
      <w:tr w:rsidR="00403F22" w:rsidRPr="00EA23D7" w14:paraId="6A4A9CB2" w14:textId="77777777" w:rsidTr="00403F22">
        <w:trPr>
          <w:gridAfter w:val="2"/>
          <w:wAfter w:w="2023" w:type="dxa"/>
        </w:trPr>
        <w:tc>
          <w:tcPr>
            <w:tcW w:w="897" w:type="dxa"/>
          </w:tcPr>
          <w:p w14:paraId="6CEEB9C0" w14:textId="77777777" w:rsidR="00403F22" w:rsidRDefault="00403F22" w:rsidP="004626E1">
            <w:pPr>
              <w:spacing w:after="0"/>
              <w:jc w:val="both"/>
              <w:rPr>
                <w:b/>
                <w:bCs/>
                <w:sz w:val="24"/>
                <w:szCs w:val="24"/>
              </w:rPr>
            </w:pPr>
          </w:p>
        </w:tc>
        <w:tc>
          <w:tcPr>
            <w:tcW w:w="8167" w:type="dxa"/>
            <w:gridSpan w:val="7"/>
          </w:tcPr>
          <w:p w14:paraId="17B5258C" w14:textId="660BC76E" w:rsidR="00403F22" w:rsidRDefault="00403F22" w:rsidP="004626E1">
            <w:pPr>
              <w:spacing w:after="0"/>
              <w:jc w:val="both"/>
              <w:rPr>
                <w:b/>
                <w:bCs/>
                <w:sz w:val="24"/>
                <w:szCs w:val="24"/>
              </w:rPr>
            </w:pPr>
          </w:p>
          <w:p w14:paraId="385FC60D" w14:textId="77777777" w:rsidR="00403F22" w:rsidRDefault="00403F22" w:rsidP="004626E1">
            <w:pPr>
              <w:spacing w:after="0"/>
              <w:jc w:val="both"/>
              <w:rPr>
                <w:b/>
                <w:bCs/>
                <w:sz w:val="24"/>
                <w:szCs w:val="24"/>
              </w:rPr>
            </w:pPr>
            <w:r w:rsidRPr="00EA23D7">
              <w:rPr>
                <w:b/>
                <w:bCs/>
                <w:sz w:val="24"/>
                <w:szCs w:val="24"/>
              </w:rPr>
              <w:t>Les assistant</w:t>
            </w:r>
            <w:r>
              <w:rPr>
                <w:b/>
                <w:bCs/>
                <w:sz w:val="24"/>
                <w:szCs w:val="24"/>
              </w:rPr>
              <w:t>.e.</w:t>
            </w:r>
            <w:r w:rsidRPr="00EA23D7">
              <w:rPr>
                <w:b/>
                <w:bCs/>
                <w:sz w:val="24"/>
                <w:szCs w:val="24"/>
              </w:rPr>
              <w:t>s de service social</w:t>
            </w:r>
          </w:p>
          <w:p w14:paraId="1B6E1C91" w14:textId="1725B56D" w:rsidR="00403F22" w:rsidRPr="00EA23D7" w:rsidRDefault="00403F22" w:rsidP="004626E1">
            <w:pPr>
              <w:spacing w:after="0"/>
              <w:jc w:val="both"/>
              <w:rPr>
                <w:b/>
                <w:bCs/>
                <w:sz w:val="24"/>
                <w:szCs w:val="24"/>
              </w:rPr>
            </w:pPr>
          </w:p>
        </w:tc>
      </w:tr>
      <w:tr w:rsidR="00403F22" w:rsidRPr="00EA23D7" w14:paraId="58B831EE" w14:textId="77777777" w:rsidTr="00403F22">
        <w:trPr>
          <w:gridAfter w:val="2"/>
          <w:wAfter w:w="2023" w:type="dxa"/>
          <w:trHeight w:val="1904"/>
        </w:trPr>
        <w:tc>
          <w:tcPr>
            <w:tcW w:w="897" w:type="dxa"/>
          </w:tcPr>
          <w:p w14:paraId="7572E47E" w14:textId="77777777" w:rsidR="00403F22" w:rsidRDefault="00403F22" w:rsidP="004626E1">
            <w:pPr>
              <w:jc w:val="center"/>
              <w:rPr>
                <w:noProof/>
              </w:rPr>
            </w:pPr>
          </w:p>
        </w:tc>
        <w:tc>
          <w:tcPr>
            <w:tcW w:w="2021" w:type="dxa"/>
            <w:gridSpan w:val="2"/>
          </w:tcPr>
          <w:p w14:paraId="4B6A5771" w14:textId="1D58DF15" w:rsidR="00403F22" w:rsidRPr="00EA23D7" w:rsidRDefault="00403F22" w:rsidP="004626E1">
            <w:pPr>
              <w:jc w:val="center"/>
              <w:rPr>
                <w:b/>
                <w:bCs/>
                <w:sz w:val="24"/>
                <w:szCs w:val="24"/>
              </w:rPr>
            </w:pPr>
            <w:r>
              <w:rPr>
                <w:noProof/>
              </w:rPr>
              <mc:AlternateContent>
                <mc:Choice Requires="wps">
                  <w:drawing>
                    <wp:anchor distT="0" distB="0" distL="114300" distR="114300" simplePos="0" relativeHeight="251796592" behindDoc="0" locked="0" layoutInCell="1" allowOverlap="1" wp14:anchorId="221B91A9" wp14:editId="6815C54C">
                      <wp:simplePos x="0" y="0"/>
                      <wp:positionH relativeFrom="margin">
                        <wp:align>center</wp:align>
                      </wp:positionH>
                      <wp:positionV relativeFrom="margin">
                        <wp:align>center</wp:align>
                      </wp:positionV>
                      <wp:extent cx="1080000" cy="1080000"/>
                      <wp:effectExtent l="0" t="0" r="6350" b="6350"/>
                      <wp:wrapSquare wrapText="bothSides"/>
                      <wp:docPr id="1587312211" name="Ellips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59" cstate="print">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18ED1F" id="Ellipse 30" o:spid="_x0000_s1026" style="position:absolute;margin-left:0;margin-top:0;width:85.05pt;height:85.05pt;z-index:2517965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" stroked="f" strokeweight="1pt">
                      <v:fill r:id="rId60" o:title="" recolor="t" rotate="t" type="frame"/>
                      <v:stroke joinstyle="miter"/>
                      <o:lock v:ext="edit" aspectratio="t"/>
                      <w10:wrap type="square" anchorx="margin" anchory="margin"/>
                    </v:oval>
                  </w:pict>
                </mc:Fallback>
              </mc:AlternateContent>
            </w:r>
            <w:r w:rsidRPr="00EA23D7">
              <w:rPr>
                <w:b/>
                <w:bCs/>
                <w:noProof/>
                <w:sz w:val="24"/>
                <w:szCs w:val="24"/>
                <w:lang w:eastAsia="fr-FR"/>
              </w:rPr>
              <w:t xml:space="preserve"> </w:t>
            </w:r>
          </w:p>
        </w:tc>
        <w:tc>
          <w:tcPr>
            <w:tcW w:w="2114" w:type="dxa"/>
            <w:gridSpan w:val="2"/>
          </w:tcPr>
          <w:p w14:paraId="49A970C7" w14:textId="1770D0D0" w:rsidR="00403F22" w:rsidRPr="00EA23D7" w:rsidRDefault="00403F22" w:rsidP="004626E1">
            <w:pPr>
              <w:jc w:val="center"/>
              <w:rPr>
                <w:b/>
                <w:bCs/>
                <w:sz w:val="24"/>
                <w:szCs w:val="24"/>
              </w:rPr>
            </w:pPr>
            <w:r>
              <w:rPr>
                <w:noProof/>
              </w:rPr>
              <mc:AlternateContent>
                <mc:Choice Requires="wps">
                  <w:drawing>
                    <wp:anchor distT="0" distB="0" distL="114300" distR="114300" simplePos="0" relativeHeight="251797616" behindDoc="0" locked="0" layoutInCell="1" allowOverlap="1" wp14:anchorId="5E078524" wp14:editId="263ED99D">
                      <wp:simplePos x="0" y="0"/>
                      <wp:positionH relativeFrom="margin">
                        <wp:align>center</wp:align>
                      </wp:positionH>
                      <wp:positionV relativeFrom="margin">
                        <wp:align>center</wp:align>
                      </wp:positionV>
                      <wp:extent cx="1080000" cy="1080000"/>
                      <wp:effectExtent l="0" t="0" r="6350" b="6350"/>
                      <wp:wrapSquare wrapText="bothSides"/>
                      <wp:docPr id="1893246571" name="Ellips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6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C290EE" id="Ellipse 30" o:spid="_x0000_s1026" style="position:absolute;margin-left:0;margin-top:0;width:85.05pt;height:85.05pt;z-index:2517976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" stroked="f" strokeweight="1pt">
                      <v:fill r:id="rId62" o:title="" recolor="t" rotate="t" type="frame"/>
                      <v:stroke joinstyle="miter"/>
                      <o:lock v:ext="edit" aspectratio="t"/>
                      <w10:wrap type="square" anchorx="margin" anchory="margin"/>
                    </v:oval>
                  </w:pict>
                </mc:Fallback>
              </mc:AlternateContent>
            </w:r>
            <w:r w:rsidRPr="00EA23D7">
              <w:rPr>
                <w:b/>
                <w:bCs/>
                <w:noProof/>
                <w:sz w:val="24"/>
                <w:szCs w:val="24"/>
                <w:lang w:eastAsia="fr-FR"/>
              </w:rPr>
              <w:t xml:space="preserve"> </w:t>
            </w:r>
          </w:p>
        </w:tc>
        <w:tc>
          <w:tcPr>
            <w:tcW w:w="2017" w:type="dxa"/>
            <w:gridSpan w:val="2"/>
          </w:tcPr>
          <w:p w14:paraId="04585D43" w14:textId="192DB8C6" w:rsidR="00403F22" w:rsidRPr="00EA23D7" w:rsidRDefault="00403F22" w:rsidP="004626E1">
            <w:pPr>
              <w:jc w:val="center"/>
              <w:rPr>
                <w:b/>
                <w:bCs/>
                <w:sz w:val="24"/>
                <w:szCs w:val="24"/>
              </w:rPr>
            </w:pPr>
            <w:r>
              <w:rPr>
                <w:noProof/>
              </w:rPr>
              <mc:AlternateContent>
                <mc:Choice Requires="wps">
                  <w:drawing>
                    <wp:anchor distT="0" distB="0" distL="114300" distR="114300" simplePos="0" relativeHeight="251798640" behindDoc="0" locked="0" layoutInCell="1" allowOverlap="1" wp14:anchorId="0A164891" wp14:editId="542F302E">
                      <wp:simplePos x="0" y="0"/>
                      <wp:positionH relativeFrom="margin">
                        <wp:align>center</wp:align>
                      </wp:positionH>
                      <wp:positionV relativeFrom="margin">
                        <wp:align>center</wp:align>
                      </wp:positionV>
                      <wp:extent cx="1080000" cy="1080000"/>
                      <wp:effectExtent l="0" t="0" r="6350" b="6350"/>
                      <wp:wrapSquare wrapText="bothSides"/>
                      <wp:docPr id="743974039" name="Ellips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63">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BF3AF9" id="Ellipse 30" o:spid="_x0000_s1026" style="position:absolute;margin-left:0;margin-top:0;width:85.05pt;height:85.05pt;z-index:2517986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Aq9D8Rt&#10;FQAAbRUAABQAAABkcnMvbWVkaWEvaW1hZ2UxLmpwZ//Y/+AAEEpGSUYAAQEBAEgASAAA/9sAQwAD&#10;AgIDAgIDAwMDBAMDBAUIBQUEBAUKBwcGCAwKDAwLCgsLDQ4SEA0OEQ4LCxAWEBETFBUVFQwPFxgW&#10;FBgSFBUU/9sAQwEDBAQFBAUJBQUJFA0LDRQUFBQUFBQUFBQUFBQUFBQUFBQUFBQUFBQUFBQUFBQU&#10;FBQUFBQUFBQUFBQUFBQUFBQU/8AAEQgAgA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" stroked="f" strokeweight="1pt">
                      <v:fill r:id="rId64" o:title="" recolor="t" rotate="t" type="frame"/>
                      <v:stroke joinstyle="miter"/>
                      <o:lock v:ext="edit" aspectratio="t"/>
                      <w10:wrap type="square" anchorx="margin" anchory="margin"/>
                    </v:oval>
                  </w:pict>
                </mc:Fallback>
              </mc:AlternateContent>
            </w:r>
          </w:p>
        </w:tc>
        <w:tc>
          <w:tcPr>
            <w:tcW w:w="2015" w:type="dxa"/>
          </w:tcPr>
          <w:p w14:paraId="4CFE7415" w14:textId="37870623" w:rsidR="00403F22" w:rsidRPr="00EA23D7" w:rsidRDefault="00403F22" w:rsidP="004626E1">
            <w:pPr>
              <w:jc w:val="center"/>
              <w:rPr>
                <w:b/>
                <w:bCs/>
                <w:sz w:val="24"/>
                <w:szCs w:val="24"/>
              </w:rPr>
            </w:pPr>
            <w:r>
              <w:rPr>
                <w:noProof/>
              </w:rPr>
              <mc:AlternateContent>
                <mc:Choice Requires="wps">
                  <w:drawing>
                    <wp:anchor distT="0" distB="0" distL="114300" distR="114300" simplePos="0" relativeHeight="251799664" behindDoc="0" locked="0" layoutInCell="1" allowOverlap="1" wp14:anchorId="52032E47" wp14:editId="31582DE0">
                      <wp:simplePos x="0" y="0"/>
                      <wp:positionH relativeFrom="margin">
                        <wp:align>center</wp:align>
                      </wp:positionH>
                      <wp:positionV relativeFrom="margin">
                        <wp:align>center</wp:align>
                      </wp:positionV>
                      <wp:extent cx="1080000" cy="1080000"/>
                      <wp:effectExtent l="0" t="0" r="6350" b="6350"/>
                      <wp:wrapSquare wrapText="bothSides"/>
                      <wp:docPr id="2016408831" name="Ellips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65">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CFC68A" id="Ellipse 30" o:spid="_x0000_s1026" style="position:absolute;margin-left:0;margin-top:0;width:85.05pt;height:85.05pt;z-index:2517996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Fk2VwmX&#10;EgAAlxIAABQAAABkcnMvbWVkaWEvaW1hZ2UxLmpwZ//Y/+AAEEpGSUYAAQEBAEgASAAA/9sAQwAD&#10;AgIDAgIDAwMDBAMDBAUIBQUEBAUKBwcGCAwKDAwLCgsLDQ4SEA0OEQ4LCxAWEBETFBUVFQwPFxgW&#10;FBgSFBUU/9sAQwEDBAQFBAUJBQUJFA0LDRQUFBQUFBQUFBQUFBQUFBQUFBQUFBQUFBQUFBQUFBQU&#10;FBQUFBQUFBQUFBQUFBQUFBQU/8AAEQgAgABh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" stroked="f" strokeweight="1pt">
                      <v:fill r:id="rId66" o:title="" recolor="t" rotate="t" type="frame"/>
                      <v:stroke joinstyle="miter"/>
                      <o:lock v:ext="edit" aspectratio="t"/>
                      <w10:wrap type="square" anchorx="margin" anchory="margin"/>
                    </v:oval>
                  </w:pict>
                </mc:Fallback>
              </mc:AlternateContent>
            </w:r>
          </w:p>
        </w:tc>
      </w:tr>
      <w:tr w:rsidR="00403F22" w:rsidRPr="00C23563" w14:paraId="4A9CDCC6" w14:textId="77777777" w:rsidTr="00403F22">
        <w:trPr>
          <w:gridAfter w:val="2"/>
          <w:wAfter w:w="2023" w:type="dxa"/>
          <w:trHeight w:val="205"/>
        </w:trPr>
        <w:tc>
          <w:tcPr>
            <w:tcW w:w="897" w:type="dxa"/>
          </w:tcPr>
          <w:p w14:paraId="5776A0FA" w14:textId="77777777" w:rsidR="00403F22" w:rsidRPr="00EA23D7" w:rsidRDefault="00403F22" w:rsidP="004626E1">
            <w:pPr>
              <w:jc w:val="center"/>
              <w:rPr>
                <w:sz w:val="18"/>
                <w:szCs w:val="18"/>
              </w:rPr>
            </w:pPr>
          </w:p>
        </w:tc>
        <w:tc>
          <w:tcPr>
            <w:tcW w:w="2021" w:type="dxa"/>
            <w:gridSpan w:val="2"/>
          </w:tcPr>
          <w:p w14:paraId="2D604B4F" w14:textId="53B4BAFF" w:rsidR="00403F22" w:rsidRPr="00EA23D7" w:rsidRDefault="00403F22" w:rsidP="004626E1">
            <w:pPr>
              <w:jc w:val="center"/>
              <w:rPr>
                <w:sz w:val="18"/>
                <w:szCs w:val="18"/>
              </w:rPr>
            </w:pPr>
            <w:r w:rsidRPr="00EA23D7">
              <w:rPr>
                <w:sz w:val="18"/>
                <w:szCs w:val="18"/>
              </w:rPr>
              <w:t>B. DUFEU</w:t>
            </w:r>
          </w:p>
        </w:tc>
        <w:tc>
          <w:tcPr>
            <w:tcW w:w="2114" w:type="dxa"/>
            <w:gridSpan w:val="2"/>
          </w:tcPr>
          <w:p w14:paraId="6235D2FD" w14:textId="77777777" w:rsidR="00403F22" w:rsidRPr="00EA23D7" w:rsidRDefault="00403F22" w:rsidP="004626E1">
            <w:pPr>
              <w:jc w:val="center"/>
              <w:rPr>
                <w:sz w:val="18"/>
                <w:szCs w:val="18"/>
              </w:rPr>
            </w:pPr>
            <w:r>
              <w:rPr>
                <w:sz w:val="18"/>
                <w:szCs w:val="18"/>
              </w:rPr>
              <w:t>N. DUMAS</w:t>
            </w:r>
          </w:p>
        </w:tc>
        <w:tc>
          <w:tcPr>
            <w:tcW w:w="2017" w:type="dxa"/>
            <w:gridSpan w:val="2"/>
          </w:tcPr>
          <w:p w14:paraId="45EC2414" w14:textId="77777777" w:rsidR="00403F22" w:rsidRPr="00EA23D7" w:rsidRDefault="00403F22" w:rsidP="004626E1">
            <w:pPr>
              <w:jc w:val="center"/>
              <w:rPr>
                <w:sz w:val="18"/>
                <w:szCs w:val="18"/>
              </w:rPr>
            </w:pPr>
            <w:r w:rsidRPr="00EA23D7">
              <w:rPr>
                <w:sz w:val="18"/>
                <w:szCs w:val="18"/>
              </w:rPr>
              <w:t>N. MEGHERBI</w:t>
            </w:r>
          </w:p>
        </w:tc>
        <w:tc>
          <w:tcPr>
            <w:tcW w:w="2015" w:type="dxa"/>
          </w:tcPr>
          <w:p w14:paraId="0F30E9E3" w14:textId="77777777" w:rsidR="00403F22" w:rsidRPr="00EA23D7" w:rsidRDefault="00403F22" w:rsidP="004626E1">
            <w:pPr>
              <w:jc w:val="center"/>
              <w:rPr>
                <w:sz w:val="18"/>
                <w:szCs w:val="18"/>
              </w:rPr>
            </w:pPr>
            <w:r>
              <w:rPr>
                <w:sz w:val="18"/>
                <w:szCs w:val="18"/>
              </w:rPr>
              <w:t xml:space="preserve"> </w:t>
            </w:r>
            <w:r w:rsidRPr="00EA23D7">
              <w:rPr>
                <w:sz w:val="18"/>
                <w:szCs w:val="18"/>
              </w:rPr>
              <w:t>P-J PERROCHEAU</w:t>
            </w:r>
          </w:p>
          <w:p w14:paraId="62895C0A" w14:textId="77777777" w:rsidR="00403F22" w:rsidRPr="00EA23D7" w:rsidRDefault="00403F22" w:rsidP="004626E1">
            <w:pPr>
              <w:jc w:val="center"/>
              <w:rPr>
                <w:sz w:val="18"/>
                <w:szCs w:val="18"/>
              </w:rPr>
            </w:pPr>
          </w:p>
        </w:tc>
      </w:tr>
      <w:tr w:rsidR="00403F22" w:rsidRPr="00C23563" w14:paraId="35F40E06" w14:textId="77777777" w:rsidTr="00403F22">
        <w:trPr>
          <w:gridAfter w:val="2"/>
          <w:wAfter w:w="2023" w:type="dxa"/>
        </w:trPr>
        <w:tc>
          <w:tcPr>
            <w:tcW w:w="897" w:type="dxa"/>
          </w:tcPr>
          <w:p w14:paraId="1573EADA" w14:textId="77777777" w:rsidR="00403F22" w:rsidRPr="00EA23D7" w:rsidRDefault="00403F22" w:rsidP="004626E1">
            <w:pPr>
              <w:rPr>
                <w:b/>
                <w:bCs/>
                <w:sz w:val="24"/>
                <w:szCs w:val="24"/>
              </w:rPr>
            </w:pPr>
          </w:p>
        </w:tc>
        <w:tc>
          <w:tcPr>
            <w:tcW w:w="4135" w:type="dxa"/>
            <w:gridSpan w:val="4"/>
          </w:tcPr>
          <w:p w14:paraId="7ECE7C68" w14:textId="7D0A7693" w:rsidR="00403F22" w:rsidRPr="00EA23D7" w:rsidRDefault="00403F22" w:rsidP="004626E1">
            <w:pPr>
              <w:rPr>
                <w:sz w:val="18"/>
                <w:szCs w:val="18"/>
              </w:rPr>
            </w:pPr>
            <w:r w:rsidRPr="00EA23D7">
              <w:rPr>
                <w:b/>
                <w:bCs/>
                <w:sz w:val="24"/>
                <w:szCs w:val="24"/>
              </w:rPr>
              <w:t>La diététicienne</w:t>
            </w:r>
            <w:r>
              <w:rPr>
                <w:b/>
                <w:bCs/>
                <w:sz w:val="24"/>
                <w:szCs w:val="24"/>
              </w:rPr>
              <w:t xml:space="preserve"> </w:t>
            </w:r>
          </w:p>
        </w:tc>
        <w:tc>
          <w:tcPr>
            <w:tcW w:w="4032" w:type="dxa"/>
            <w:gridSpan w:val="3"/>
          </w:tcPr>
          <w:p w14:paraId="528791E0" w14:textId="6A52C99A" w:rsidR="00403F22" w:rsidRPr="00432DCF" w:rsidRDefault="00403F22" w:rsidP="004626E1">
            <w:pPr>
              <w:rPr>
                <w:b/>
                <w:bCs/>
                <w:sz w:val="24"/>
                <w:szCs w:val="24"/>
              </w:rPr>
            </w:pPr>
            <w:r>
              <w:rPr>
                <w:b/>
                <w:bCs/>
                <w:sz w:val="24"/>
                <w:szCs w:val="24"/>
              </w:rPr>
              <w:t xml:space="preserve"> </w:t>
            </w:r>
          </w:p>
        </w:tc>
      </w:tr>
      <w:tr w:rsidR="00403F22" w:rsidRPr="00C23563" w14:paraId="76768268" w14:textId="77777777" w:rsidTr="00403F22">
        <w:trPr>
          <w:gridAfter w:val="2"/>
          <w:wAfter w:w="2023" w:type="dxa"/>
          <w:trHeight w:hRule="exact" w:val="1920"/>
        </w:trPr>
        <w:tc>
          <w:tcPr>
            <w:tcW w:w="897" w:type="dxa"/>
          </w:tcPr>
          <w:p w14:paraId="3B4016CA" w14:textId="77777777" w:rsidR="00403F22" w:rsidRDefault="00403F22" w:rsidP="004626E1">
            <w:pPr>
              <w:jc w:val="center"/>
              <w:rPr>
                <w:noProof/>
                <w:color w:val="00B0F0"/>
              </w:rPr>
            </w:pPr>
          </w:p>
        </w:tc>
        <w:tc>
          <w:tcPr>
            <w:tcW w:w="2021" w:type="dxa"/>
            <w:gridSpan w:val="2"/>
          </w:tcPr>
          <w:p w14:paraId="6ECAD93D" w14:textId="1B057401" w:rsidR="00403F22" w:rsidRPr="00EA23D7" w:rsidRDefault="00403F22" w:rsidP="004626E1">
            <w:pPr>
              <w:jc w:val="center"/>
            </w:pPr>
            <w:r>
              <w:rPr>
                <w:noProof/>
                <w:color w:val="00B0F0"/>
              </w:rPr>
              <mc:AlternateContent>
                <mc:Choice Requires="wps">
                  <w:drawing>
                    <wp:anchor distT="0" distB="0" distL="114300" distR="114300" simplePos="0" relativeHeight="251795568" behindDoc="0" locked="0" layoutInCell="1" allowOverlap="1" wp14:anchorId="626D8A57" wp14:editId="105BB40C">
                      <wp:simplePos x="967740" y="5631180"/>
                      <wp:positionH relativeFrom="margin">
                        <wp:align>center</wp:align>
                      </wp:positionH>
                      <wp:positionV relativeFrom="margin">
                        <wp:align>center</wp:align>
                      </wp:positionV>
                      <wp:extent cx="1080000" cy="1080000"/>
                      <wp:effectExtent l="0" t="0" r="6350" b="6350"/>
                      <wp:wrapSquare wrapText="bothSides"/>
                      <wp:docPr id="2069160712" name="Ellips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6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B3B84C" id="Ellipse 21" o:spid="_x0000_s1026" style="position:absolute;margin-left:0;margin-top:0;width:85.05pt;height:85.05pt;z-index:2517955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" stroked="f" strokeweight="1pt">
                      <v:fill r:id="rId68" o:title="" recolor="t" rotate="t" type="frame"/>
                      <v:stroke joinstyle="miter"/>
                      <o:lock v:ext="edit" aspectratio="t"/>
                      <w10:wrap type="square" anchorx="margin" anchory="margin"/>
                    </v:oval>
                  </w:pict>
                </mc:Fallback>
              </mc:AlternateContent>
            </w:r>
          </w:p>
        </w:tc>
        <w:tc>
          <w:tcPr>
            <w:tcW w:w="2114" w:type="dxa"/>
            <w:gridSpan w:val="2"/>
          </w:tcPr>
          <w:p w14:paraId="76FCE9ED" w14:textId="77777777" w:rsidR="00403F22" w:rsidRPr="00EA23D7" w:rsidRDefault="00403F22" w:rsidP="004626E1">
            <w:pPr>
              <w:jc w:val="center"/>
              <w:rPr>
                <w:sz w:val="18"/>
                <w:szCs w:val="18"/>
              </w:rPr>
            </w:pPr>
          </w:p>
        </w:tc>
        <w:tc>
          <w:tcPr>
            <w:tcW w:w="2017" w:type="dxa"/>
            <w:gridSpan w:val="2"/>
          </w:tcPr>
          <w:p w14:paraId="5FA7112C" w14:textId="7DC21AA1" w:rsidR="00403F22" w:rsidRPr="00C23563" w:rsidRDefault="00403F22" w:rsidP="004626E1">
            <w:pPr>
              <w:jc w:val="center"/>
              <w:rPr>
                <w:color w:val="FF0000"/>
                <w:sz w:val="18"/>
                <w:szCs w:val="18"/>
              </w:rPr>
            </w:pPr>
          </w:p>
        </w:tc>
        <w:tc>
          <w:tcPr>
            <w:tcW w:w="2015" w:type="dxa"/>
          </w:tcPr>
          <w:p w14:paraId="274AAA5D" w14:textId="77777777" w:rsidR="00403F22" w:rsidRPr="00C23563" w:rsidRDefault="00403F22" w:rsidP="004626E1">
            <w:pPr>
              <w:jc w:val="center"/>
              <w:rPr>
                <w:color w:val="FF0000"/>
                <w:sz w:val="18"/>
                <w:szCs w:val="18"/>
              </w:rPr>
            </w:pPr>
          </w:p>
        </w:tc>
      </w:tr>
      <w:tr w:rsidR="00403F22" w:rsidRPr="00C23563" w14:paraId="7CA12F3D" w14:textId="77777777" w:rsidTr="00403F22">
        <w:trPr>
          <w:gridAfter w:val="2"/>
          <w:wAfter w:w="2023" w:type="dxa"/>
          <w:trHeight w:val="411"/>
        </w:trPr>
        <w:tc>
          <w:tcPr>
            <w:tcW w:w="897" w:type="dxa"/>
          </w:tcPr>
          <w:p w14:paraId="217B5347" w14:textId="77777777" w:rsidR="00403F22" w:rsidRPr="00EA23D7" w:rsidRDefault="00403F22" w:rsidP="004626E1">
            <w:pPr>
              <w:jc w:val="center"/>
              <w:rPr>
                <w:sz w:val="18"/>
                <w:szCs w:val="18"/>
              </w:rPr>
            </w:pPr>
          </w:p>
        </w:tc>
        <w:tc>
          <w:tcPr>
            <w:tcW w:w="2021" w:type="dxa"/>
            <w:gridSpan w:val="2"/>
          </w:tcPr>
          <w:p w14:paraId="3B75BAB4" w14:textId="24B727B7" w:rsidR="00403F22" w:rsidRPr="00EA23D7" w:rsidRDefault="00403F22" w:rsidP="004626E1">
            <w:pPr>
              <w:jc w:val="center"/>
              <w:rPr>
                <w:sz w:val="18"/>
                <w:szCs w:val="18"/>
              </w:rPr>
            </w:pPr>
            <w:r w:rsidRPr="00EA23D7">
              <w:rPr>
                <w:sz w:val="18"/>
                <w:szCs w:val="18"/>
              </w:rPr>
              <w:t>V. CHAZEAU-PINSON</w:t>
            </w:r>
          </w:p>
        </w:tc>
        <w:tc>
          <w:tcPr>
            <w:tcW w:w="2114" w:type="dxa"/>
            <w:gridSpan w:val="2"/>
          </w:tcPr>
          <w:p w14:paraId="2E886D06" w14:textId="77777777" w:rsidR="00403F22" w:rsidRDefault="00403F22" w:rsidP="004626E1">
            <w:pPr>
              <w:jc w:val="center"/>
              <w:rPr>
                <w:sz w:val="18"/>
                <w:szCs w:val="18"/>
              </w:rPr>
            </w:pPr>
          </w:p>
          <w:p w14:paraId="42CB4CA8" w14:textId="77777777" w:rsidR="00403F22" w:rsidRPr="00EA23D7" w:rsidRDefault="00403F22" w:rsidP="004626E1">
            <w:pPr>
              <w:jc w:val="center"/>
              <w:rPr>
                <w:sz w:val="18"/>
                <w:szCs w:val="18"/>
              </w:rPr>
            </w:pPr>
          </w:p>
        </w:tc>
        <w:tc>
          <w:tcPr>
            <w:tcW w:w="2017" w:type="dxa"/>
            <w:gridSpan w:val="2"/>
          </w:tcPr>
          <w:p w14:paraId="0C489BD5" w14:textId="5EAAE518" w:rsidR="00403F22" w:rsidRPr="00C23563" w:rsidRDefault="00403F22" w:rsidP="004626E1">
            <w:pPr>
              <w:jc w:val="center"/>
              <w:rPr>
                <w:color w:val="FF0000"/>
                <w:sz w:val="18"/>
                <w:szCs w:val="18"/>
              </w:rPr>
            </w:pPr>
            <w:r>
              <w:rPr>
                <w:sz w:val="18"/>
                <w:szCs w:val="18"/>
              </w:rPr>
              <w:t xml:space="preserve"> </w:t>
            </w:r>
          </w:p>
        </w:tc>
        <w:tc>
          <w:tcPr>
            <w:tcW w:w="2015" w:type="dxa"/>
          </w:tcPr>
          <w:p w14:paraId="588EE2D7" w14:textId="77777777" w:rsidR="00403F22" w:rsidRPr="00C23563" w:rsidRDefault="00403F22" w:rsidP="004626E1">
            <w:pPr>
              <w:jc w:val="center"/>
              <w:rPr>
                <w:color w:val="FF0000"/>
                <w:sz w:val="18"/>
                <w:szCs w:val="18"/>
              </w:rPr>
            </w:pPr>
          </w:p>
        </w:tc>
      </w:tr>
    </w:tbl>
    <w:p w14:paraId="4E9E2EE5" w14:textId="77777777" w:rsidR="004871FF" w:rsidRPr="00C23563" w:rsidRDefault="004871FF" w:rsidP="004871FF">
      <w:pPr>
        <w:rPr>
          <w:color w:val="FF000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264"/>
        <w:gridCol w:w="2264"/>
        <w:gridCol w:w="2264"/>
      </w:tblGrid>
      <w:tr w:rsidR="004871FF" w:rsidRPr="00C23563" w14:paraId="637F7C55" w14:textId="77777777" w:rsidTr="006E2BAA">
        <w:tc>
          <w:tcPr>
            <w:tcW w:w="9055" w:type="dxa"/>
            <w:gridSpan w:val="4"/>
          </w:tcPr>
          <w:p w14:paraId="60096549" w14:textId="06409B78" w:rsidR="004871FF" w:rsidRPr="00EA23D7" w:rsidRDefault="004871FF" w:rsidP="00DB09F7">
            <w:pPr>
              <w:spacing w:after="0"/>
              <w:jc w:val="both"/>
              <w:rPr>
                <w:b/>
                <w:bCs/>
                <w:sz w:val="24"/>
                <w:szCs w:val="24"/>
              </w:rPr>
            </w:pPr>
            <w:r w:rsidRPr="00EA23D7">
              <w:rPr>
                <w:b/>
                <w:bCs/>
                <w:sz w:val="24"/>
                <w:szCs w:val="24"/>
              </w:rPr>
              <w:t>Les psychologues</w:t>
            </w:r>
            <w:r w:rsidR="00F61AC5">
              <w:rPr>
                <w:b/>
                <w:bCs/>
                <w:sz w:val="24"/>
                <w:szCs w:val="24"/>
              </w:rPr>
              <w:t>, à Angers</w:t>
            </w:r>
          </w:p>
        </w:tc>
      </w:tr>
      <w:tr w:rsidR="004871FF" w:rsidRPr="00C23563" w14:paraId="7AB235F3" w14:textId="77777777" w:rsidTr="006E2BAA">
        <w:tc>
          <w:tcPr>
            <w:tcW w:w="2263" w:type="dxa"/>
          </w:tcPr>
          <w:p w14:paraId="2CD1A86A" w14:textId="26A890DE" w:rsidR="004871FF" w:rsidRPr="00EA23D7" w:rsidRDefault="00F974D9" w:rsidP="00DB09F7">
            <w:pPr>
              <w:jc w:val="center"/>
              <w:rPr>
                <w:sz w:val="18"/>
                <w:szCs w:val="18"/>
              </w:rPr>
            </w:pPr>
            <w:r w:rsidRPr="00663377">
              <w:rPr>
                <w:noProof/>
              </w:rPr>
              <mc:AlternateContent>
                <mc:Choice Requires="wps">
                  <w:drawing>
                    <wp:anchor distT="0" distB="0" distL="114300" distR="114300" simplePos="0" relativeHeight="251724912" behindDoc="0" locked="0" layoutInCell="1" allowOverlap="1" wp14:anchorId="180FE52A" wp14:editId="53092496">
                      <wp:simplePos x="0" y="0"/>
                      <wp:positionH relativeFrom="margin">
                        <wp:align>center</wp:align>
                      </wp:positionH>
                      <wp:positionV relativeFrom="margin">
                        <wp:align>center</wp:align>
                      </wp:positionV>
                      <wp:extent cx="1080000" cy="1080000"/>
                      <wp:effectExtent l="0" t="0" r="6350" b="6350"/>
                      <wp:wrapSquare wrapText="bothSides"/>
                      <wp:docPr id="433816988"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6200000">
                                <a:off x="0" y="0"/>
                                <a:ext cx="1080000" cy="1080000"/>
                              </a:xfrm>
                              <a:prstGeom prst="ellipse">
                                <a:avLst/>
                              </a:prstGeom>
                              <a:blipFill dpi="0" rotWithShape="1">
                                <a:blip r:embed="rId69">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5CD705" id="Ellipse 28" o:spid="_x0000_s1026" style="position:absolute;margin-left:0;margin-top:0;width:85.05pt;height:85.05pt;rotation:-90;z-index:2517249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&#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" stroked="f" strokeweight="1pt">
                      <v:fill r:id="rId70" o:title="" recolor="t" rotate="t" type="frame"/>
                      <v:stroke joinstyle="miter"/>
                      <o:lock v:ext="edit" aspectratio="t"/>
                      <w10:wrap type="square" anchorx="margin" anchory="margin"/>
                    </v:oval>
                  </w:pict>
                </mc:Fallback>
              </mc:AlternateContent>
            </w:r>
          </w:p>
        </w:tc>
        <w:tc>
          <w:tcPr>
            <w:tcW w:w="2264" w:type="dxa"/>
          </w:tcPr>
          <w:p w14:paraId="0236B4B1" w14:textId="30106D07" w:rsidR="00F974D9" w:rsidRPr="00EA23D7" w:rsidRDefault="004871FF" w:rsidP="006E2BAA">
            <w:pPr>
              <w:jc w:val="center"/>
              <w:rPr>
                <w:sz w:val="18"/>
                <w:szCs w:val="18"/>
              </w:rPr>
            </w:pPr>
            <w:r w:rsidRPr="00EA23D7">
              <w:rPr>
                <w:noProof/>
                <w:sz w:val="18"/>
                <w:szCs w:val="18"/>
                <w:lang w:eastAsia="fr-FR"/>
              </w:rPr>
              <w:t xml:space="preserve"> </w:t>
            </w:r>
            <w:r w:rsidR="00F974D9">
              <w:rPr>
                <w:noProof/>
              </w:rPr>
              <mc:AlternateContent>
                <mc:Choice Requires="wps">
                  <w:drawing>
                    <wp:anchor distT="0" distB="0" distL="114300" distR="114300" simplePos="0" relativeHeight="251726960" behindDoc="0" locked="0" layoutInCell="1" allowOverlap="1" wp14:anchorId="47F3943D" wp14:editId="20CD6CD4">
                      <wp:simplePos x="0" y="0"/>
                      <wp:positionH relativeFrom="margin">
                        <wp:align>center</wp:align>
                      </wp:positionH>
                      <wp:positionV relativeFrom="margin">
                        <wp:align>center</wp:align>
                      </wp:positionV>
                      <wp:extent cx="1080000" cy="1080000"/>
                      <wp:effectExtent l="0" t="0" r="6350" b="6350"/>
                      <wp:wrapSquare wrapText="bothSides"/>
                      <wp:docPr id="1948694666"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71">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CE351D" id="Ellipse 28" o:spid="_x0000_s1026" style="position:absolute;margin-left:0;margin-top:0;width:85.05pt;height:85.05pt;z-index:2517269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" stroked="f" strokeweight="1pt">
                      <v:fill r:id="rId72" o:title="" recolor="t" rotate="t" type="frame"/>
                      <v:stroke joinstyle="miter"/>
                      <o:lock v:ext="edit" aspectratio="t"/>
                      <w10:wrap type="square" anchorx="margin" anchory="margin"/>
                    </v:oval>
                  </w:pict>
                </mc:Fallback>
              </mc:AlternateContent>
            </w:r>
          </w:p>
        </w:tc>
        <w:tc>
          <w:tcPr>
            <w:tcW w:w="2264" w:type="dxa"/>
          </w:tcPr>
          <w:p w14:paraId="07BE9709" w14:textId="3D0BED21" w:rsidR="004871FF" w:rsidRPr="001F14C7" w:rsidRDefault="00F974D9" w:rsidP="00DB09F7">
            <w:pPr>
              <w:jc w:val="center"/>
              <w:rPr>
                <w:sz w:val="18"/>
                <w:szCs w:val="18"/>
              </w:rPr>
            </w:pPr>
            <w:r>
              <w:rPr>
                <w:noProof/>
              </w:rPr>
              <mc:AlternateContent>
                <mc:Choice Requires="wps">
                  <w:drawing>
                    <wp:anchor distT="0" distB="0" distL="114300" distR="114300" simplePos="0" relativeHeight="251729008" behindDoc="0" locked="0" layoutInCell="1" allowOverlap="1" wp14:anchorId="3D43F16D" wp14:editId="03D4CECC">
                      <wp:simplePos x="0" y="0"/>
                      <wp:positionH relativeFrom="margin">
                        <wp:align>center</wp:align>
                      </wp:positionH>
                      <wp:positionV relativeFrom="margin">
                        <wp:align>center</wp:align>
                      </wp:positionV>
                      <wp:extent cx="1080000" cy="1080000"/>
                      <wp:effectExtent l="0" t="0" r="6350" b="6350"/>
                      <wp:wrapSquare wrapText="bothSides"/>
                      <wp:docPr id="578758338"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73">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7DF93C" id="Ellipse 28" o:spid="_x0000_s1026" style="position:absolute;margin-left:0;margin-top:0;width:85.05pt;height:85.05pt;z-index:2517290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LpPaSli&#10;EwAAYhMAABQAAABkcnMvbWVkaWEvaW1hZ2UxLmpwZ//Y/+AAEEpGSUYAAQEBAEgASAAA/9sAQwAD&#10;AgIDAgIDAwMDBAMDBAUIBQUEBAUKBwcGCAwKDAwLCgsLDQ4SEA0OEQ4LCxAWEBETFBUVFQwPFxgW&#10;FBgSFBUU/9sAQwEDBAQFBAUJBQUJFA0LDRQUFBQUFBQUFBQUFBQUFBQUFBQUFBQUFBQUFBQUFBQU&#10;FBQUFBQUFBQUFBQUFBQUFBQU/8AAEQgAeQ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" stroked="f" strokeweight="1pt">
                      <v:fill r:id="rId74" o:title="" recolor="t" rotate="t" type="frame"/>
                      <v:stroke joinstyle="miter"/>
                      <o:lock v:ext="edit" aspectratio="t"/>
                      <w10:wrap type="square" anchorx="margin" anchory="margin"/>
                    </v:oval>
                  </w:pict>
                </mc:Fallback>
              </mc:AlternateContent>
            </w:r>
          </w:p>
        </w:tc>
        <w:tc>
          <w:tcPr>
            <w:tcW w:w="2264" w:type="dxa"/>
          </w:tcPr>
          <w:p w14:paraId="35B4F89C" w14:textId="58925622" w:rsidR="004871FF" w:rsidRPr="00EA23D7" w:rsidRDefault="00F974D9" w:rsidP="00DB09F7">
            <w:pPr>
              <w:rPr>
                <w:sz w:val="18"/>
                <w:szCs w:val="18"/>
              </w:rPr>
            </w:pPr>
            <w:r>
              <w:rPr>
                <w:noProof/>
              </w:rPr>
              <mc:AlternateContent>
                <mc:Choice Requires="wps">
                  <w:drawing>
                    <wp:anchor distT="0" distB="0" distL="114300" distR="114300" simplePos="0" relativeHeight="251735152" behindDoc="0" locked="0" layoutInCell="1" allowOverlap="1" wp14:anchorId="651A3C48" wp14:editId="160E0A0E">
                      <wp:simplePos x="0" y="0"/>
                      <wp:positionH relativeFrom="margin">
                        <wp:align>center</wp:align>
                      </wp:positionH>
                      <wp:positionV relativeFrom="margin">
                        <wp:align>center</wp:align>
                      </wp:positionV>
                      <wp:extent cx="1080000" cy="1080000"/>
                      <wp:effectExtent l="0" t="0" r="6350" b="6350"/>
                      <wp:wrapSquare wrapText="bothSides"/>
                      <wp:docPr id="1851634002"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75">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803534" id="Ellipse 28" o:spid="_x0000_s1026" style="position:absolute;margin-left:0;margin-top:0;width:85.05pt;height:85.05pt;z-index:2517351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PwIF6pn&#10;FQAAZxUAABQAAABkcnMvbWVkaWEvaW1hZ2UxLmpwZ//Y/+AAEEpGSUYAAQEBAEgASAAA/9sAQwAD&#10;AgIDAgIDAwMDBAMDBAUIBQUEBAUKBwcGCAwKDAwLCgsLDQ4SEA0OEQ4LCxAWEBETFBUVFQwPFxgW&#10;FBgSFBUU/9sAQwEDBAQFBAUJBQUJFA0LDRQUFBQUFBQUFBQUFBQUFBQUFBQUFBQUFBQUFBQUFBQU&#10;FBQUFBQUFBQUFBQUFBQUFBQU/8AAEQgAew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" stroked="f" strokeweight="1pt">
                      <v:fill r:id="rId76" o:title="" recolor="t" rotate="t" type="frame"/>
                      <v:stroke joinstyle="miter"/>
                      <o:lock v:ext="edit" aspectratio="t"/>
                      <w10:wrap type="square" anchorx="margin" anchory="margin"/>
                    </v:oval>
                  </w:pict>
                </mc:Fallback>
              </mc:AlternateContent>
            </w:r>
            <w:r w:rsidR="004871FF" w:rsidRPr="00EA23D7">
              <w:rPr>
                <w:noProof/>
                <w:sz w:val="18"/>
                <w:szCs w:val="18"/>
                <w:lang w:eastAsia="fr-FR"/>
              </w:rPr>
              <w:t xml:space="preserve"> </w:t>
            </w:r>
          </w:p>
        </w:tc>
      </w:tr>
      <w:tr w:rsidR="004871FF" w:rsidRPr="00C23563" w14:paraId="38A63001" w14:textId="77777777" w:rsidTr="006E2BAA">
        <w:tc>
          <w:tcPr>
            <w:tcW w:w="2263" w:type="dxa"/>
          </w:tcPr>
          <w:p w14:paraId="21CCB286" w14:textId="77777777" w:rsidR="004871FF" w:rsidRPr="00EA23D7" w:rsidRDefault="004871FF" w:rsidP="00DB09F7">
            <w:pPr>
              <w:jc w:val="center"/>
              <w:rPr>
                <w:sz w:val="18"/>
                <w:szCs w:val="18"/>
              </w:rPr>
            </w:pPr>
            <w:r>
              <w:rPr>
                <w:sz w:val="18"/>
                <w:szCs w:val="18"/>
              </w:rPr>
              <w:t>A. CASTEL</w:t>
            </w:r>
          </w:p>
        </w:tc>
        <w:tc>
          <w:tcPr>
            <w:tcW w:w="2264" w:type="dxa"/>
          </w:tcPr>
          <w:p w14:paraId="44E99346" w14:textId="77777777" w:rsidR="004871FF" w:rsidRPr="00EA23D7" w:rsidRDefault="004871FF" w:rsidP="00DB09F7">
            <w:pPr>
              <w:jc w:val="center"/>
              <w:rPr>
                <w:sz w:val="18"/>
                <w:szCs w:val="18"/>
              </w:rPr>
            </w:pPr>
            <w:r w:rsidRPr="00EA23D7">
              <w:rPr>
                <w:sz w:val="18"/>
                <w:szCs w:val="18"/>
              </w:rPr>
              <w:t>C. COMBIER</w:t>
            </w:r>
          </w:p>
        </w:tc>
        <w:tc>
          <w:tcPr>
            <w:tcW w:w="2264" w:type="dxa"/>
          </w:tcPr>
          <w:p w14:paraId="4FC3C10A" w14:textId="68D95676" w:rsidR="004871FF" w:rsidRPr="001F14C7" w:rsidRDefault="004871FF" w:rsidP="00DB09F7">
            <w:pPr>
              <w:jc w:val="center"/>
              <w:rPr>
                <w:sz w:val="18"/>
                <w:szCs w:val="18"/>
              </w:rPr>
            </w:pPr>
            <w:r w:rsidRPr="00EA23D7">
              <w:rPr>
                <w:sz w:val="18"/>
                <w:szCs w:val="18"/>
              </w:rPr>
              <w:t>C. DECOURRIERE</w:t>
            </w:r>
          </w:p>
        </w:tc>
        <w:tc>
          <w:tcPr>
            <w:tcW w:w="2264" w:type="dxa"/>
          </w:tcPr>
          <w:p w14:paraId="23D189F5" w14:textId="522981FA" w:rsidR="004871FF" w:rsidRPr="00EA23D7" w:rsidRDefault="00F974D9" w:rsidP="00DB09F7">
            <w:pPr>
              <w:jc w:val="center"/>
              <w:rPr>
                <w:sz w:val="18"/>
                <w:szCs w:val="18"/>
              </w:rPr>
            </w:pPr>
            <w:r w:rsidRPr="001F14C7">
              <w:rPr>
                <w:sz w:val="18"/>
                <w:szCs w:val="18"/>
              </w:rPr>
              <w:t>A. GERBAUD</w:t>
            </w:r>
          </w:p>
        </w:tc>
      </w:tr>
      <w:tr w:rsidR="004871FF" w:rsidRPr="00C23563" w14:paraId="557A1238" w14:textId="77777777" w:rsidTr="006E2BAA">
        <w:trPr>
          <w:trHeight w:val="1898"/>
        </w:trPr>
        <w:tc>
          <w:tcPr>
            <w:tcW w:w="2263" w:type="dxa"/>
          </w:tcPr>
          <w:p w14:paraId="5A8C7273" w14:textId="1F9964F9" w:rsidR="004871FF" w:rsidRPr="00EA23D7" w:rsidRDefault="006E2BAA" w:rsidP="00DB09F7">
            <w:pPr>
              <w:jc w:val="right"/>
              <w:rPr>
                <w:sz w:val="18"/>
                <w:szCs w:val="18"/>
              </w:rPr>
            </w:pPr>
            <w:r>
              <w:rPr>
                <w:noProof/>
              </w:rPr>
              <w:lastRenderedPageBreak/>
              <mc:AlternateContent>
                <mc:Choice Requires="wps">
                  <w:drawing>
                    <wp:anchor distT="0" distB="0" distL="114300" distR="114300" simplePos="0" relativeHeight="251745392" behindDoc="0" locked="0" layoutInCell="1" allowOverlap="1" wp14:anchorId="6BFBD60B" wp14:editId="7FB5E2E1">
                      <wp:simplePos x="0" y="0"/>
                      <wp:positionH relativeFrom="margin">
                        <wp:align>center</wp:align>
                      </wp:positionH>
                      <wp:positionV relativeFrom="margin">
                        <wp:align>center</wp:align>
                      </wp:positionV>
                      <wp:extent cx="1080000" cy="1080000"/>
                      <wp:effectExtent l="0" t="0" r="6350" b="6350"/>
                      <wp:wrapSquare wrapText="bothSides"/>
                      <wp:docPr id="1886149563"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7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2D00E9" id="Ellipse 28" o:spid="_x0000_s1026" style="position:absolute;margin-left:0;margin-top:0;width:85.05pt;height:85.05pt;z-index:2517453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LrVsKc6&#10;EQAAOhEAABQAAABkcnMvbWVkaWEvaW1hZ2UxLmpwZ//Y/+AAEEpGSUYAAQEBAGAAYAAA/9sAQwAD&#10;AgIDAgIDAwMDBAMDBAUIBQUEBAUKBwcGCAwKDAwLCgsLDQ4SEA0OEQ4LCxAWEBETFBUVFQwPFxgW&#10;FBgSFBUU/9sAQwEDBAQFBAUJBQUJFA0LDRQUFBQUFBQUFBQUFBQUFBQUFBQUFBQUFBQUFBQUFBQU&#10;FBQUFBQUFBQUFBQUFBQUFBQU/8AAEQgAkgB1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" stroked="f" strokeweight="1pt">
                      <v:fill r:id="rId78" o:title="" recolor="t" rotate="t" type="frame"/>
                      <v:stroke joinstyle="miter"/>
                      <o:lock v:ext="edit" aspectratio="t"/>
                      <w10:wrap type="square" anchorx="margin" anchory="margin"/>
                    </v:oval>
                  </w:pict>
                </mc:Fallback>
              </mc:AlternateContent>
            </w:r>
          </w:p>
        </w:tc>
        <w:tc>
          <w:tcPr>
            <w:tcW w:w="2264" w:type="dxa"/>
          </w:tcPr>
          <w:p w14:paraId="590F88AE" w14:textId="73D860D2" w:rsidR="004871FF" w:rsidRPr="00EA23D7" w:rsidRDefault="006E2BAA" w:rsidP="00DB09F7">
            <w:pPr>
              <w:jc w:val="center"/>
              <w:rPr>
                <w:sz w:val="18"/>
                <w:szCs w:val="18"/>
              </w:rPr>
            </w:pPr>
            <w:r>
              <w:rPr>
                <w:noProof/>
              </w:rPr>
              <mc:AlternateContent>
                <mc:Choice Requires="wps">
                  <w:drawing>
                    <wp:anchor distT="0" distB="0" distL="114300" distR="114300" simplePos="0" relativeHeight="251737200" behindDoc="0" locked="0" layoutInCell="1" allowOverlap="1" wp14:anchorId="7C264883" wp14:editId="7FCDBEE8">
                      <wp:simplePos x="0" y="0"/>
                      <wp:positionH relativeFrom="margin">
                        <wp:align>center</wp:align>
                      </wp:positionH>
                      <wp:positionV relativeFrom="margin">
                        <wp:align>center</wp:align>
                      </wp:positionV>
                      <wp:extent cx="1080000" cy="1080000"/>
                      <wp:effectExtent l="0" t="0" r="6350" b="6350"/>
                      <wp:wrapSquare wrapText="bothSides"/>
                      <wp:docPr id="1136948738"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79" cstate="print">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DD3330" id="Ellipse 28" o:spid="_x0000_s1026" style="position:absolute;margin-left:0;margin-top:0;width:85.05pt;height:85.05pt;z-index:2517372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" stroked="f" strokeweight="1pt">
                      <v:fill r:id="rId80" o:title="" recolor="t" rotate="t" type="frame"/>
                      <v:stroke joinstyle="miter"/>
                      <o:lock v:ext="edit" aspectratio="t"/>
                      <w10:wrap type="square" anchorx="margin" anchory="margin"/>
                    </v:oval>
                  </w:pict>
                </mc:Fallback>
              </mc:AlternateContent>
            </w:r>
          </w:p>
        </w:tc>
        <w:tc>
          <w:tcPr>
            <w:tcW w:w="2264" w:type="dxa"/>
          </w:tcPr>
          <w:p w14:paraId="43FB726C" w14:textId="1958A35A" w:rsidR="004871FF" w:rsidRPr="00EA23D7" w:rsidRDefault="006E2BAA" w:rsidP="00DB09F7">
            <w:pPr>
              <w:jc w:val="center"/>
              <w:rPr>
                <w:sz w:val="18"/>
                <w:szCs w:val="18"/>
              </w:rPr>
            </w:pPr>
            <w:r>
              <w:rPr>
                <w:noProof/>
              </w:rPr>
              <mc:AlternateContent>
                <mc:Choice Requires="wps">
                  <w:drawing>
                    <wp:anchor distT="0" distB="0" distL="114300" distR="114300" simplePos="0" relativeHeight="251739248" behindDoc="0" locked="0" layoutInCell="1" allowOverlap="1" wp14:anchorId="39F1718D" wp14:editId="1321BD26">
                      <wp:simplePos x="0" y="0"/>
                      <wp:positionH relativeFrom="margin">
                        <wp:align>center</wp:align>
                      </wp:positionH>
                      <wp:positionV relativeFrom="margin">
                        <wp:align>center</wp:align>
                      </wp:positionV>
                      <wp:extent cx="1080000" cy="1080000"/>
                      <wp:effectExtent l="0" t="0" r="6350" b="6350"/>
                      <wp:wrapSquare wrapText="bothSides"/>
                      <wp:docPr id="2126042130"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81">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BB7D4A" id="Ellipse 28" o:spid="_x0000_s1026" style="position:absolute;margin-left:0;margin-top:0;width:85.05pt;height:85.05pt;z-index:2517392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M6Ar/D6&#10;GAAA+hgAABQAAABkcnMvbWVkaWEvaW1hZ2UxLmpwZ//Y/+AAEEpGSUYAAQEBAGAAYAAA/9sAQwAD&#10;AgIDAgIDAwMDBAMDBAUIBQUEBAUKBwcGCAwKDAwLCgsLDQ4SEA0OEQ4LCxAWEBETFBUVFQwPFxgW&#10;FBgSFBUU/9sAQwEDBAQFBAUJBQUJFA0LDRQUFBQUFBQUFBQUFBQUFBQUFBQUFBQUFBQUFBQUFBQU&#10;FBQUFBQUFBQUFBQUFBQUFBQU/8AAEQgAlwB5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" stroked="f" strokeweight="1pt">
                      <v:fill r:id="rId82" o:title="" recolor="t" rotate="t" type="frame"/>
                      <v:stroke joinstyle="miter"/>
                      <o:lock v:ext="edit" aspectratio="t"/>
                      <w10:wrap type="square" anchorx="margin" anchory="margin"/>
                    </v:oval>
                  </w:pict>
                </mc:Fallback>
              </mc:AlternateContent>
            </w:r>
          </w:p>
        </w:tc>
        <w:tc>
          <w:tcPr>
            <w:tcW w:w="2264" w:type="dxa"/>
          </w:tcPr>
          <w:p w14:paraId="206172B3" w14:textId="7FEDF185" w:rsidR="004871FF" w:rsidRPr="00EA23D7" w:rsidRDefault="006E2BAA" w:rsidP="00DB09F7">
            <w:pPr>
              <w:jc w:val="both"/>
              <w:rPr>
                <w:sz w:val="18"/>
                <w:szCs w:val="18"/>
              </w:rPr>
            </w:pPr>
            <w:r>
              <w:rPr>
                <w:noProof/>
              </w:rPr>
              <mc:AlternateContent>
                <mc:Choice Requires="wps">
                  <w:drawing>
                    <wp:anchor distT="0" distB="0" distL="114300" distR="114300" simplePos="0" relativeHeight="251741296" behindDoc="0" locked="0" layoutInCell="1" allowOverlap="1" wp14:anchorId="55F4A2F4" wp14:editId="10621FD1">
                      <wp:simplePos x="0" y="0"/>
                      <wp:positionH relativeFrom="margin">
                        <wp:align>center</wp:align>
                      </wp:positionH>
                      <wp:positionV relativeFrom="margin">
                        <wp:align>center</wp:align>
                      </wp:positionV>
                      <wp:extent cx="1080000" cy="1080000"/>
                      <wp:effectExtent l="0" t="0" r="6350" b="6350"/>
                      <wp:wrapSquare wrapText="bothSides"/>
                      <wp:docPr id="85051654"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83">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50DAF6" id="Ellipse 28" o:spid="_x0000_s1026" style="position:absolute;margin-left:0;margin-top:0;width:85.05pt;height:85.05pt;z-index:2517412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Pn+RxuX&#10;EwAAlxMAABQAAABkcnMvbWVkaWEvaW1hZ2UxLmpwZ//Y/+AAEEpGSUYAAQEBAGAAYAAA/9sAQwAD&#10;AgIDAgIDAwMDBAMDBAUIBQUEBAUKBwcGCAwKDAwLCgsLDQ4SEA0OEQ4LCxAWEBETFBUVFQwPFxgW&#10;FBgSFBUU/9sAQwEDBAQFBAUJBQUJFA0LDRQUFBQUFBQUFBQUFBQUFBQUFBQUFBQUFBQUFBQUFBQU&#10;FBQUFBQUFBQUFBQUFBQUFBQU/8AAEQgAlwB5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&#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" stroked="f" strokeweight="1pt">
                      <v:fill r:id="rId84" o:title="" recolor="t" rotate="t" type="frame"/>
                      <v:stroke joinstyle="miter"/>
                      <o:lock v:ext="edit" aspectratio="t"/>
                      <w10:wrap type="square" anchorx="margin" anchory="margin"/>
                    </v:oval>
                  </w:pict>
                </mc:Fallback>
              </mc:AlternateContent>
            </w:r>
          </w:p>
        </w:tc>
      </w:tr>
      <w:tr w:rsidR="004871FF" w:rsidRPr="00C23563" w14:paraId="084DF455" w14:textId="77777777" w:rsidTr="006E2BAA">
        <w:tc>
          <w:tcPr>
            <w:tcW w:w="2263" w:type="dxa"/>
          </w:tcPr>
          <w:p w14:paraId="4719DC57" w14:textId="497F3D3B" w:rsidR="004871FF" w:rsidRPr="00EA23D7" w:rsidRDefault="006E2BAA" w:rsidP="00DB09F7">
            <w:pPr>
              <w:jc w:val="center"/>
              <w:rPr>
                <w:sz w:val="18"/>
                <w:szCs w:val="18"/>
              </w:rPr>
            </w:pPr>
            <w:r>
              <w:rPr>
                <w:sz w:val="18"/>
                <w:szCs w:val="18"/>
              </w:rPr>
              <w:t>C. JARRY</w:t>
            </w:r>
          </w:p>
        </w:tc>
        <w:tc>
          <w:tcPr>
            <w:tcW w:w="2264" w:type="dxa"/>
          </w:tcPr>
          <w:p w14:paraId="4626C1F5" w14:textId="37EC84F0" w:rsidR="004871FF" w:rsidRPr="00EA23D7" w:rsidRDefault="006E2BAA" w:rsidP="00DB09F7">
            <w:pPr>
              <w:jc w:val="center"/>
              <w:rPr>
                <w:sz w:val="18"/>
                <w:szCs w:val="18"/>
              </w:rPr>
            </w:pPr>
            <w:r w:rsidRPr="00EA23D7">
              <w:rPr>
                <w:sz w:val="18"/>
                <w:szCs w:val="18"/>
              </w:rPr>
              <w:t>P. MARTIN-MATTERA</w:t>
            </w:r>
          </w:p>
        </w:tc>
        <w:tc>
          <w:tcPr>
            <w:tcW w:w="2264" w:type="dxa"/>
          </w:tcPr>
          <w:p w14:paraId="57EBB15D" w14:textId="20E4245C" w:rsidR="004871FF" w:rsidRPr="00EA23D7" w:rsidRDefault="006E2BAA" w:rsidP="00DB09F7">
            <w:pPr>
              <w:jc w:val="center"/>
              <w:rPr>
                <w:sz w:val="18"/>
                <w:szCs w:val="18"/>
              </w:rPr>
            </w:pPr>
            <w:r w:rsidRPr="00EA23D7">
              <w:rPr>
                <w:sz w:val="18"/>
                <w:szCs w:val="18"/>
              </w:rPr>
              <w:t>M. MEYER</w:t>
            </w:r>
          </w:p>
        </w:tc>
        <w:tc>
          <w:tcPr>
            <w:tcW w:w="2264" w:type="dxa"/>
          </w:tcPr>
          <w:p w14:paraId="08002311" w14:textId="1EC4A637" w:rsidR="004871FF" w:rsidRPr="00EA23D7" w:rsidRDefault="006E2BAA" w:rsidP="00DB09F7">
            <w:pPr>
              <w:jc w:val="center"/>
              <w:rPr>
                <w:sz w:val="18"/>
                <w:szCs w:val="18"/>
              </w:rPr>
            </w:pPr>
            <w:r w:rsidRPr="00EA23D7">
              <w:rPr>
                <w:sz w:val="18"/>
                <w:szCs w:val="18"/>
              </w:rPr>
              <w:t>M.F. PENCOLE</w:t>
            </w:r>
          </w:p>
        </w:tc>
      </w:tr>
      <w:tr w:rsidR="004871FF" w:rsidRPr="00C23563" w14:paraId="491DC999" w14:textId="77777777" w:rsidTr="006E2BAA">
        <w:trPr>
          <w:trHeight w:val="405"/>
        </w:trPr>
        <w:tc>
          <w:tcPr>
            <w:tcW w:w="2263" w:type="dxa"/>
          </w:tcPr>
          <w:p w14:paraId="31A31A5A" w14:textId="77777777" w:rsidR="006E2BAA" w:rsidRPr="00EA23D7" w:rsidRDefault="006E2BAA" w:rsidP="00DB09F7">
            <w:pPr>
              <w:spacing w:after="0"/>
              <w:jc w:val="both"/>
              <w:rPr>
                <w:b/>
                <w:bCs/>
                <w:sz w:val="24"/>
                <w:szCs w:val="24"/>
              </w:rPr>
            </w:pPr>
          </w:p>
        </w:tc>
        <w:tc>
          <w:tcPr>
            <w:tcW w:w="2264" w:type="dxa"/>
          </w:tcPr>
          <w:p w14:paraId="5936AE62" w14:textId="502027B7" w:rsidR="004871FF" w:rsidRPr="00EA23D7" w:rsidRDefault="004871FF" w:rsidP="00DB09F7">
            <w:pPr>
              <w:spacing w:after="0"/>
              <w:jc w:val="both"/>
              <w:rPr>
                <w:b/>
                <w:bCs/>
                <w:sz w:val="24"/>
                <w:szCs w:val="24"/>
              </w:rPr>
            </w:pPr>
          </w:p>
        </w:tc>
        <w:tc>
          <w:tcPr>
            <w:tcW w:w="4528" w:type="dxa"/>
            <w:gridSpan w:val="2"/>
          </w:tcPr>
          <w:p w14:paraId="21CCCE94" w14:textId="456B9249" w:rsidR="004871FF" w:rsidRPr="00EA23D7" w:rsidRDefault="00F61AC5" w:rsidP="00DB09F7">
            <w:pPr>
              <w:spacing w:after="0"/>
              <w:jc w:val="both"/>
              <w:rPr>
                <w:b/>
                <w:bCs/>
                <w:sz w:val="24"/>
                <w:szCs w:val="24"/>
              </w:rPr>
            </w:pPr>
            <w:r>
              <w:rPr>
                <w:b/>
                <w:bCs/>
                <w:sz w:val="24"/>
                <w:szCs w:val="24"/>
              </w:rPr>
              <w:t>à</w:t>
            </w:r>
            <w:r w:rsidR="006E2BAA">
              <w:rPr>
                <w:b/>
                <w:bCs/>
                <w:sz w:val="24"/>
                <w:szCs w:val="24"/>
              </w:rPr>
              <w:t xml:space="preserve"> Saumur</w:t>
            </w:r>
          </w:p>
        </w:tc>
      </w:tr>
      <w:tr w:rsidR="004871FF" w:rsidRPr="00C23563" w14:paraId="7472297A" w14:textId="77777777" w:rsidTr="006E2BAA">
        <w:trPr>
          <w:trHeight w:val="1910"/>
        </w:trPr>
        <w:tc>
          <w:tcPr>
            <w:tcW w:w="2263" w:type="dxa"/>
          </w:tcPr>
          <w:p w14:paraId="16CBD783" w14:textId="32ACC9B0" w:rsidR="006E2BAA" w:rsidRPr="00C23563" w:rsidRDefault="006E2BAA" w:rsidP="006E2BAA">
            <w:pPr>
              <w:jc w:val="center"/>
              <w:rPr>
                <w:color w:val="FF0000"/>
                <w:sz w:val="18"/>
                <w:szCs w:val="18"/>
              </w:rPr>
            </w:pPr>
            <w:r>
              <w:rPr>
                <w:noProof/>
              </w:rPr>
              <mc:AlternateContent>
                <mc:Choice Requires="wps">
                  <w:drawing>
                    <wp:anchor distT="0" distB="0" distL="114300" distR="114300" simplePos="0" relativeHeight="251747440" behindDoc="0" locked="0" layoutInCell="1" allowOverlap="1" wp14:anchorId="2D2457B2" wp14:editId="45F96FD3">
                      <wp:simplePos x="0" y="0"/>
                      <wp:positionH relativeFrom="margin">
                        <wp:align>center</wp:align>
                      </wp:positionH>
                      <wp:positionV relativeFrom="margin">
                        <wp:align>center</wp:align>
                      </wp:positionV>
                      <wp:extent cx="1080000" cy="1080000"/>
                      <wp:effectExtent l="0" t="0" r="6350" b="6350"/>
                      <wp:wrapSquare wrapText="bothSides"/>
                      <wp:docPr id="235473554"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85">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C10D09" id="Ellipse 28" o:spid="_x0000_s1026" style="position:absolute;margin-left:0;margin-top:0;width:85.05pt;height:85.05pt;z-index:2517474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LQ0GONW&#10;DQAAVg0AABQAAABkcnMvbWVkaWEvaW1hZ2UxLmpwZ//Y/+AAEEpGSUYAAQEBAEgASAAA/9sAQwAD&#10;AgIDAgIDAwMDBAMDBAUIBQUEBAUKBwcGCAwKDAwLCgsLDQ4SEA0OEQ4LCxAWEBETFBUVFQwPFxgW&#10;FBgSFBUU/9sAQwEDBAQFBAUJBQUJFA0LDRQUFBQUFBQUFBQUFBQUFBQUFBQUFBQUFBQUFBQUFBQU&#10;FBQUFBQUFBQUFBQUFBQUFBQU/8AAEQgAcQBa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" stroked="f" strokeweight="1pt">
                      <v:fill r:id="rId86" o:title="" recolor="t" rotate="t" type="frame"/>
                      <v:stroke joinstyle="miter"/>
                      <o:lock v:ext="edit" aspectratio="t"/>
                      <w10:wrap type="square" anchorx="margin" anchory="margin"/>
                    </v:oval>
                  </w:pict>
                </mc:Fallback>
              </mc:AlternateContent>
            </w:r>
          </w:p>
        </w:tc>
        <w:tc>
          <w:tcPr>
            <w:tcW w:w="2264" w:type="dxa"/>
          </w:tcPr>
          <w:p w14:paraId="251789C5" w14:textId="7CA0804D" w:rsidR="004871FF" w:rsidRPr="00C23563" w:rsidRDefault="006E2BAA" w:rsidP="00DB09F7">
            <w:pPr>
              <w:jc w:val="center"/>
              <w:rPr>
                <w:color w:val="FF0000"/>
                <w:sz w:val="18"/>
                <w:szCs w:val="18"/>
              </w:rPr>
            </w:pPr>
            <w:r>
              <w:rPr>
                <w:noProof/>
              </w:rPr>
              <mc:AlternateContent>
                <mc:Choice Requires="wps">
                  <w:drawing>
                    <wp:anchor distT="0" distB="0" distL="114300" distR="114300" simplePos="0" relativeHeight="251743344" behindDoc="0" locked="0" layoutInCell="1" allowOverlap="1" wp14:anchorId="7230CDE0" wp14:editId="0D43C460">
                      <wp:simplePos x="0" y="0"/>
                      <wp:positionH relativeFrom="margin">
                        <wp:align>center</wp:align>
                      </wp:positionH>
                      <wp:positionV relativeFrom="margin">
                        <wp:align>center</wp:align>
                      </wp:positionV>
                      <wp:extent cx="1080000" cy="1080000"/>
                      <wp:effectExtent l="0" t="0" r="6350" b="6350"/>
                      <wp:wrapSquare wrapText="bothSides"/>
                      <wp:docPr id="786320863" name="Ellips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ellipse">
                                <a:avLst/>
                              </a:prstGeom>
                              <a:blipFill dpi="0" rotWithShape="1">
                                <a:blip r:embed="rId8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3AEDFD" id="Ellipse 28" o:spid="_x0000_s1026" style="position:absolute;margin-left:0;margin-top:0;width:85.05pt;height:85.05pt;z-index:2517433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" stroked="f" strokeweight="1pt">
                      <v:fill r:id="rId88" o:title="" recolor="t" rotate="t" type="frame"/>
                      <v:stroke joinstyle="miter"/>
                      <o:lock v:ext="edit" aspectratio="t"/>
                      <w10:wrap type="square" anchorx="margin" anchory="margin"/>
                    </v:oval>
                  </w:pict>
                </mc:Fallback>
              </mc:AlternateContent>
            </w:r>
          </w:p>
        </w:tc>
        <w:tc>
          <w:tcPr>
            <w:tcW w:w="2264" w:type="dxa"/>
          </w:tcPr>
          <w:p w14:paraId="130D017E" w14:textId="14E353B3" w:rsidR="004871FF" w:rsidRPr="00C23563" w:rsidRDefault="0098278C" w:rsidP="00DB09F7">
            <w:pPr>
              <w:jc w:val="both"/>
              <w:rPr>
                <w:color w:val="FF0000"/>
                <w:sz w:val="18"/>
                <w:szCs w:val="18"/>
              </w:rPr>
            </w:pPr>
            <w:r>
              <w:rPr>
                <w:noProof/>
                <w:color w:val="FF0000"/>
                <w:sz w:val="18"/>
                <w:szCs w:val="18"/>
              </w:rPr>
              <mc:AlternateContent>
                <mc:Choice Requires="wps">
                  <w:drawing>
                    <wp:anchor distT="0" distB="0" distL="114300" distR="114300" simplePos="0" relativeHeight="251779184" behindDoc="0" locked="0" layoutInCell="1" allowOverlap="1" wp14:anchorId="700EAA0E" wp14:editId="39742F0C">
                      <wp:simplePos x="4135582" y="2770909"/>
                      <wp:positionH relativeFrom="margin">
                        <wp:align>center</wp:align>
                      </wp:positionH>
                      <wp:positionV relativeFrom="margin">
                        <wp:align>center</wp:align>
                      </wp:positionV>
                      <wp:extent cx="1080000" cy="1080000"/>
                      <wp:effectExtent l="0" t="0" r="6350" b="6350"/>
                      <wp:wrapSquare wrapText="bothSides"/>
                      <wp:docPr id="1553960195" name="Ellipse 92"/>
                      <wp:cNvGraphicFramePr/>
                      <a:graphic xmlns:a="http://schemas.openxmlformats.org/drawingml/2006/main">
                        <a:graphicData uri="http://schemas.microsoft.com/office/word/2010/wordprocessingShape">
                          <wps:wsp>
                            <wps:cNvSpPr/>
                            <wps:spPr>
                              <a:xfrm>
                                <a:off x="0" y="0"/>
                                <a:ext cx="1080000" cy="1080000"/>
                              </a:xfrm>
                              <a:prstGeom prst="ellipse">
                                <a:avLst/>
                              </a:prstGeom>
                              <a:blipFill>
                                <a:blip r:embed="rId89">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7D9B7" id="Ellipse 92" o:spid="_x0000_s1026" style="position:absolute;margin-left:0;margin-top:0;width:85.05pt;height:85.05pt;z-index:2517791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" stroked="f" strokeweight="1pt">
                      <v:fill r:id="rId90" o:title="" recolor="t" rotate="t" type="frame"/>
                      <v:stroke joinstyle="miter"/>
                      <w10:wrap type="square" anchorx="margin" anchory="margin"/>
                    </v:oval>
                  </w:pict>
                </mc:Fallback>
              </mc:AlternateContent>
            </w:r>
          </w:p>
        </w:tc>
        <w:tc>
          <w:tcPr>
            <w:tcW w:w="2264" w:type="dxa"/>
          </w:tcPr>
          <w:p w14:paraId="74FEF7B7" w14:textId="77777777" w:rsidR="004871FF" w:rsidRPr="00C23563" w:rsidRDefault="004871FF" w:rsidP="00DB09F7">
            <w:pPr>
              <w:jc w:val="both"/>
              <w:rPr>
                <w:color w:val="FF0000"/>
                <w:sz w:val="18"/>
                <w:szCs w:val="18"/>
              </w:rPr>
            </w:pPr>
          </w:p>
        </w:tc>
      </w:tr>
      <w:tr w:rsidR="006E2BAA" w:rsidRPr="00C23563" w14:paraId="3BA4A36B" w14:textId="77777777" w:rsidTr="006E2BAA">
        <w:tc>
          <w:tcPr>
            <w:tcW w:w="2263" w:type="dxa"/>
          </w:tcPr>
          <w:p w14:paraId="5AAE3337" w14:textId="2556E0FB" w:rsidR="006E2BAA" w:rsidRPr="007F587A" w:rsidRDefault="006E2BAA" w:rsidP="006E2BAA">
            <w:pPr>
              <w:ind w:left="360"/>
              <w:rPr>
                <w:color w:val="FF0000"/>
                <w:sz w:val="18"/>
                <w:szCs w:val="18"/>
              </w:rPr>
            </w:pPr>
            <w:r w:rsidRPr="00EA23D7">
              <w:rPr>
                <w:sz w:val="18"/>
                <w:szCs w:val="18"/>
              </w:rPr>
              <w:t>J. RONDEAU</w:t>
            </w:r>
          </w:p>
        </w:tc>
        <w:tc>
          <w:tcPr>
            <w:tcW w:w="2264" w:type="dxa"/>
          </w:tcPr>
          <w:p w14:paraId="67EFB598" w14:textId="1101D59A" w:rsidR="006E2BAA" w:rsidRPr="007F587A" w:rsidRDefault="006E2BAA" w:rsidP="006E2BAA">
            <w:pPr>
              <w:ind w:left="360"/>
              <w:rPr>
                <w:color w:val="FF0000"/>
                <w:sz w:val="18"/>
                <w:szCs w:val="18"/>
              </w:rPr>
            </w:pPr>
            <w:r w:rsidRPr="00AC5AEA">
              <w:rPr>
                <w:sz w:val="18"/>
                <w:szCs w:val="18"/>
              </w:rPr>
              <w:t>A. SORIN</w:t>
            </w:r>
          </w:p>
        </w:tc>
        <w:tc>
          <w:tcPr>
            <w:tcW w:w="2264" w:type="dxa"/>
          </w:tcPr>
          <w:p w14:paraId="721688A5" w14:textId="16055DC7" w:rsidR="006E2BAA" w:rsidRPr="00EA23D7" w:rsidRDefault="006E2BAA" w:rsidP="006E2BAA">
            <w:pPr>
              <w:jc w:val="center"/>
              <w:rPr>
                <w:sz w:val="18"/>
                <w:szCs w:val="18"/>
              </w:rPr>
            </w:pPr>
            <w:r>
              <w:rPr>
                <w:sz w:val="18"/>
                <w:szCs w:val="18"/>
              </w:rPr>
              <w:t>L. BLANCHARD</w:t>
            </w:r>
          </w:p>
        </w:tc>
        <w:tc>
          <w:tcPr>
            <w:tcW w:w="2264" w:type="dxa"/>
          </w:tcPr>
          <w:p w14:paraId="65850884" w14:textId="77777777" w:rsidR="006E2BAA" w:rsidRPr="00EA23D7" w:rsidRDefault="006E2BAA" w:rsidP="006E2BAA">
            <w:pPr>
              <w:jc w:val="center"/>
              <w:rPr>
                <w:sz w:val="18"/>
                <w:szCs w:val="18"/>
              </w:rPr>
            </w:pPr>
          </w:p>
        </w:tc>
      </w:tr>
      <w:tr w:rsidR="006E2BAA" w:rsidRPr="00C23563" w14:paraId="3B4612DE" w14:textId="77777777" w:rsidTr="006E2BAA">
        <w:tc>
          <w:tcPr>
            <w:tcW w:w="9055" w:type="dxa"/>
            <w:gridSpan w:val="4"/>
          </w:tcPr>
          <w:p w14:paraId="715E10CF" w14:textId="77777777" w:rsidR="006E2BAA" w:rsidRDefault="006E2BAA" w:rsidP="006E2BAA">
            <w:pPr>
              <w:spacing w:after="0"/>
              <w:jc w:val="both"/>
              <w:rPr>
                <w:b/>
                <w:bCs/>
                <w:sz w:val="24"/>
                <w:szCs w:val="24"/>
              </w:rPr>
            </w:pPr>
          </w:p>
          <w:p w14:paraId="361E1630" w14:textId="3B3F53E6" w:rsidR="006E2BAA" w:rsidRPr="00EA23D7" w:rsidRDefault="006E2BAA" w:rsidP="006E2BAA">
            <w:pPr>
              <w:spacing w:after="0"/>
              <w:jc w:val="both"/>
              <w:rPr>
                <w:b/>
                <w:bCs/>
                <w:sz w:val="24"/>
                <w:szCs w:val="24"/>
              </w:rPr>
            </w:pPr>
            <w:r w:rsidRPr="00EA23D7">
              <w:rPr>
                <w:b/>
                <w:bCs/>
                <w:sz w:val="24"/>
                <w:szCs w:val="24"/>
              </w:rPr>
              <w:t>Le secrétariat</w:t>
            </w:r>
          </w:p>
        </w:tc>
      </w:tr>
      <w:tr w:rsidR="006E2BAA" w:rsidRPr="00C23563" w14:paraId="346623C3" w14:textId="77777777" w:rsidTr="006E2BAA">
        <w:trPr>
          <w:trHeight w:val="1982"/>
        </w:trPr>
        <w:tc>
          <w:tcPr>
            <w:tcW w:w="2263" w:type="dxa"/>
          </w:tcPr>
          <w:p w14:paraId="0A4EA9EA" w14:textId="020A7FDE" w:rsidR="006E2BAA" w:rsidRPr="00EA23D7" w:rsidRDefault="006E2BAA" w:rsidP="006E2BAA">
            <w:pPr>
              <w:jc w:val="both"/>
              <w:rPr>
                <w:b/>
                <w:bCs/>
                <w:sz w:val="24"/>
                <w:szCs w:val="24"/>
              </w:rPr>
            </w:pPr>
            <w:r>
              <w:rPr>
                <w:rFonts w:eastAsia="Times New Roman"/>
                <w:b/>
                <w:bCs/>
                <w:noProof/>
                <w:color w:val="00B0F0"/>
                <w:sz w:val="80"/>
                <w:szCs w:val="80"/>
                <w:lang w:eastAsia="fr-FR"/>
                <w14:ligatures w14:val="standardContextual"/>
              </w:rPr>
              <mc:AlternateContent>
                <mc:Choice Requires="wps">
                  <w:drawing>
                    <wp:anchor distT="0" distB="0" distL="114300" distR="114300" simplePos="0" relativeHeight="251749488" behindDoc="1" locked="0" layoutInCell="1" allowOverlap="1" wp14:anchorId="2F8C51FE" wp14:editId="39295DAA">
                      <wp:simplePos x="0" y="0"/>
                      <wp:positionH relativeFrom="column">
                        <wp:posOffset>30480</wp:posOffset>
                      </wp:positionH>
                      <wp:positionV relativeFrom="paragraph">
                        <wp:posOffset>194310</wp:posOffset>
                      </wp:positionV>
                      <wp:extent cx="1080000" cy="1080000"/>
                      <wp:effectExtent l="0" t="0" r="6350" b="6350"/>
                      <wp:wrapTopAndBottom/>
                      <wp:docPr id="457826440" name="Organigramme : Connecteur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flowChartConnector">
                                <a:avLst/>
                              </a:prstGeom>
                              <a:blipFill dpi="0" rotWithShape="1">
                                <a:blip r:embed="rId9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5BFAF" id="Organigramme : Connecteur 12" o:spid="_x0000_s1026" type="#_x0000_t120" style="position:absolute;margin-left:2.4pt;margin-top:15.3pt;width:85.05pt;height:85.05pt;z-index:-25156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" stroked="f" strokeweight="1pt">
                      <v:fill r:id="rId92" o:title="" recolor="t" rotate="t" type="frame"/>
                      <v:stroke joinstyle="miter"/>
                      <o:lock v:ext="edit" aspectratio="t"/>
                      <w10:wrap type="topAndBottom"/>
                    </v:shape>
                  </w:pict>
                </mc:Fallback>
              </mc:AlternateContent>
            </w:r>
          </w:p>
        </w:tc>
        <w:tc>
          <w:tcPr>
            <w:tcW w:w="2264" w:type="dxa"/>
          </w:tcPr>
          <w:p w14:paraId="06D932A1" w14:textId="2DAE37A5" w:rsidR="006E2BAA" w:rsidRPr="00EA23D7" w:rsidRDefault="006E2BAA" w:rsidP="006E2BAA">
            <w:pPr>
              <w:jc w:val="center"/>
              <w:rPr>
                <w:b/>
                <w:bCs/>
                <w:sz w:val="24"/>
                <w:szCs w:val="24"/>
              </w:rPr>
            </w:pPr>
            <w:r>
              <w:rPr>
                <w:rFonts w:eastAsia="Times New Roman"/>
                <w:b/>
                <w:bCs/>
                <w:noProof/>
                <w:color w:val="00B0F0"/>
                <w:sz w:val="80"/>
                <w:szCs w:val="80"/>
                <w:lang w:eastAsia="fr-FR"/>
                <w14:ligatures w14:val="standardContextual"/>
              </w:rPr>
              <mc:AlternateContent>
                <mc:Choice Requires="wps">
                  <w:drawing>
                    <wp:anchor distT="0" distB="0" distL="114300" distR="114300" simplePos="0" relativeHeight="251750512" behindDoc="0" locked="0" layoutInCell="1" allowOverlap="1" wp14:anchorId="0F997828" wp14:editId="02FB0F6A">
                      <wp:simplePos x="0" y="0"/>
                      <wp:positionH relativeFrom="column">
                        <wp:posOffset>62230</wp:posOffset>
                      </wp:positionH>
                      <wp:positionV relativeFrom="page">
                        <wp:posOffset>198120</wp:posOffset>
                      </wp:positionV>
                      <wp:extent cx="1080000" cy="1080000"/>
                      <wp:effectExtent l="0" t="0" r="6350" b="6350"/>
                      <wp:wrapNone/>
                      <wp:docPr id="1448848739" name="Organigramme : Connecteur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flowChartConnector">
                                <a:avLst/>
                              </a:prstGeom>
                              <a:blipFill dpi="0" rotWithShape="1">
                                <a:blip r:embed="rId93">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DA244" id="Organigramme : Connecteur 12" o:spid="_x0000_s1026" type="#_x0000_t120" style="position:absolute;margin-left:4.9pt;margin-top:15.6pt;width:85.05pt;height:85.05pt;z-index:251750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" stroked="f" strokeweight="1pt">
                      <v:fill r:id="rId94" o:title="" recolor="t" rotate="t" type="frame"/>
                      <v:stroke joinstyle="miter"/>
                      <o:lock v:ext="edit" aspectratio="t"/>
                      <w10:wrap anchory="page"/>
                    </v:shape>
                  </w:pict>
                </mc:Fallback>
              </mc:AlternateContent>
            </w:r>
          </w:p>
        </w:tc>
        <w:tc>
          <w:tcPr>
            <w:tcW w:w="2264" w:type="dxa"/>
          </w:tcPr>
          <w:p w14:paraId="5577FBF1" w14:textId="76169DA8" w:rsidR="006E2BAA" w:rsidRPr="00EA23D7" w:rsidRDefault="006E2BAA" w:rsidP="006E2BAA">
            <w:pPr>
              <w:jc w:val="center"/>
              <w:rPr>
                <w:b/>
                <w:bCs/>
                <w:sz w:val="24"/>
                <w:szCs w:val="24"/>
              </w:rPr>
            </w:pPr>
            <w:r>
              <w:rPr>
                <w:rFonts w:eastAsia="Times New Roman"/>
                <w:b/>
                <w:bCs/>
                <w:noProof/>
                <w:color w:val="00B0F0"/>
                <w:sz w:val="80"/>
                <w:szCs w:val="80"/>
                <w:lang w:eastAsia="fr-FR"/>
                <w14:ligatures w14:val="standardContextual"/>
              </w:rPr>
              <mc:AlternateContent>
                <mc:Choice Requires="wps">
                  <w:drawing>
                    <wp:anchor distT="0" distB="0" distL="114300" distR="114300" simplePos="0" relativeHeight="251751536" behindDoc="0" locked="0" layoutInCell="1" allowOverlap="1" wp14:anchorId="5CAB3868" wp14:editId="748B0D7A">
                      <wp:simplePos x="0" y="0"/>
                      <wp:positionH relativeFrom="column">
                        <wp:posOffset>143510</wp:posOffset>
                      </wp:positionH>
                      <wp:positionV relativeFrom="page">
                        <wp:posOffset>198120</wp:posOffset>
                      </wp:positionV>
                      <wp:extent cx="1080000" cy="1080000"/>
                      <wp:effectExtent l="0" t="0" r="6350" b="6350"/>
                      <wp:wrapNone/>
                      <wp:docPr id="196268381" name="Organigramme : Connecteur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flowChartConnector">
                                <a:avLst/>
                              </a:prstGeom>
                              <a:blipFill dpi="0" rotWithShape="1">
                                <a:blip r:embed="rId95">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E920B" id="Organigramme : Connecteur 12" o:spid="_x0000_s1026" type="#_x0000_t120" style="position:absolute;margin-left:11.3pt;margin-top:15.6pt;width:85.05pt;height:85.05pt;z-index:251751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" stroked="f" strokeweight="1pt">
                      <v:fill r:id="rId96" o:title="" recolor="t" rotate="t" type="frame"/>
                      <v:stroke joinstyle="miter"/>
                      <o:lock v:ext="edit" aspectratio="t"/>
                      <w10:wrap anchory="page"/>
                    </v:shape>
                  </w:pict>
                </mc:Fallback>
              </mc:AlternateContent>
            </w:r>
          </w:p>
        </w:tc>
        <w:tc>
          <w:tcPr>
            <w:tcW w:w="2264" w:type="dxa"/>
          </w:tcPr>
          <w:p w14:paraId="770921E4" w14:textId="77777777" w:rsidR="006E2BAA" w:rsidRPr="00C23563" w:rsidRDefault="006E2BAA" w:rsidP="006E2BAA">
            <w:pPr>
              <w:jc w:val="center"/>
              <w:rPr>
                <w:b/>
                <w:bCs/>
                <w:color w:val="FF0000"/>
                <w:sz w:val="24"/>
                <w:szCs w:val="24"/>
              </w:rPr>
            </w:pPr>
            <w:r>
              <w:rPr>
                <w:rFonts w:eastAsia="Times New Roman"/>
                <w:b/>
                <w:bCs/>
                <w:noProof/>
                <w:color w:val="00B0F0"/>
                <w:sz w:val="80"/>
                <w:szCs w:val="80"/>
                <w:lang w:eastAsia="fr-FR"/>
                <w14:ligatures w14:val="standardContextual"/>
              </w:rPr>
              <mc:AlternateContent>
                <mc:Choice Requires="wps">
                  <w:drawing>
                    <wp:anchor distT="0" distB="0" distL="114300" distR="114300" simplePos="0" relativeHeight="251752560" behindDoc="0" locked="0" layoutInCell="1" allowOverlap="1" wp14:anchorId="2E63FFF3" wp14:editId="1590F577">
                      <wp:simplePos x="0" y="0"/>
                      <wp:positionH relativeFrom="column">
                        <wp:posOffset>114300</wp:posOffset>
                      </wp:positionH>
                      <wp:positionV relativeFrom="paragraph">
                        <wp:posOffset>194310</wp:posOffset>
                      </wp:positionV>
                      <wp:extent cx="1080000" cy="1080000"/>
                      <wp:effectExtent l="0" t="0" r="6350" b="6350"/>
                      <wp:wrapNone/>
                      <wp:docPr id="1083064286" name="Organigramme : Connecteur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0" cy="1080000"/>
                              </a:xfrm>
                              <a:prstGeom prst="flowChartConnector">
                                <a:avLst/>
                              </a:prstGeom>
                              <a:blipFill dpi="0" rotWithShape="1">
                                <a:blip r:embed="rId97">
                                  <a:extLst>
                                    <a:ext uri="{28A0092B-C50C-407E-A947-70E740481C1C}">
                                      <a14:useLocalDpi xmlns:a14="http://schemas.microsoft.com/office/drawing/2010/main" val="0"/>
                                    </a:ext>
                                  </a:extLst>
                                </a:blip>
                                <a:srcRect/>
                                <a:stretch>
                                  <a:fillRect/>
                                </a:stretch>
                              </a:bli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54294" id="Organigramme : Connecteur 12" o:spid="_x0000_s1026" type="#_x0000_t120" style="position:absolute;margin-left:9pt;margin-top:15.3pt;width:85.05pt;height:85.05pt;z-index:25175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" stroked="f" strokeweight="1pt">
                      <v:fill r:id="rId98" o:title="" recolor="t" rotate="t" type="frame"/>
                      <v:stroke joinstyle="miter"/>
                      <o:lock v:ext="edit" aspectratio="t"/>
                    </v:shape>
                  </w:pict>
                </mc:Fallback>
              </mc:AlternateContent>
            </w:r>
          </w:p>
        </w:tc>
      </w:tr>
      <w:tr w:rsidR="006E2BAA" w:rsidRPr="00C23563" w14:paraId="26E5E515" w14:textId="77777777" w:rsidTr="006E2BAA">
        <w:tc>
          <w:tcPr>
            <w:tcW w:w="2263" w:type="dxa"/>
          </w:tcPr>
          <w:p w14:paraId="5DE80F21" w14:textId="77777777" w:rsidR="006E2BAA" w:rsidRPr="00EA23D7" w:rsidRDefault="006E2BAA" w:rsidP="006E2BAA">
            <w:pPr>
              <w:jc w:val="center"/>
              <w:rPr>
                <w:sz w:val="18"/>
                <w:szCs w:val="18"/>
              </w:rPr>
            </w:pPr>
            <w:r w:rsidRPr="00EA23D7">
              <w:rPr>
                <w:sz w:val="18"/>
                <w:szCs w:val="18"/>
              </w:rPr>
              <w:t>I. EDIN</w:t>
            </w:r>
          </w:p>
        </w:tc>
        <w:tc>
          <w:tcPr>
            <w:tcW w:w="2264" w:type="dxa"/>
          </w:tcPr>
          <w:p w14:paraId="539EE19A" w14:textId="77777777" w:rsidR="006E2BAA" w:rsidRPr="00EA23D7" w:rsidRDefault="006E2BAA" w:rsidP="006E2BAA">
            <w:pPr>
              <w:jc w:val="center"/>
              <w:rPr>
                <w:sz w:val="18"/>
                <w:szCs w:val="18"/>
              </w:rPr>
            </w:pPr>
            <w:r>
              <w:rPr>
                <w:sz w:val="18"/>
                <w:szCs w:val="18"/>
              </w:rPr>
              <w:t>C. GILBERT</w:t>
            </w:r>
          </w:p>
        </w:tc>
        <w:tc>
          <w:tcPr>
            <w:tcW w:w="2264" w:type="dxa"/>
          </w:tcPr>
          <w:p w14:paraId="1FA92E0A" w14:textId="77777777" w:rsidR="006E2BAA" w:rsidRPr="00EA23D7" w:rsidRDefault="006E2BAA" w:rsidP="006E2BAA">
            <w:pPr>
              <w:jc w:val="center"/>
              <w:rPr>
                <w:sz w:val="18"/>
                <w:szCs w:val="18"/>
              </w:rPr>
            </w:pPr>
            <w:r>
              <w:rPr>
                <w:sz w:val="18"/>
                <w:szCs w:val="18"/>
              </w:rPr>
              <w:t>C. LUCAS</w:t>
            </w:r>
          </w:p>
        </w:tc>
        <w:tc>
          <w:tcPr>
            <w:tcW w:w="2264" w:type="dxa"/>
          </w:tcPr>
          <w:p w14:paraId="2048E0D4" w14:textId="77777777" w:rsidR="006E2BAA" w:rsidRPr="00C23563" w:rsidRDefault="006E2BAA" w:rsidP="006E2BAA">
            <w:pPr>
              <w:jc w:val="center"/>
              <w:rPr>
                <w:color w:val="FF0000"/>
                <w:sz w:val="18"/>
                <w:szCs w:val="18"/>
              </w:rPr>
            </w:pPr>
            <w:r w:rsidRPr="00EA23D7">
              <w:rPr>
                <w:sz w:val="18"/>
                <w:szCs w:val="18"/>
              </w:rPr>
              <w:t>E. PROD’HOMME</w:t>
            </w:r>
          </w:p>
        </w:tc>
      </w:tr>
      <w:tr w:rsidR="006E2BAA" w:rsidRPr="00C23563" w14:paraId="6E8EAFD6" w14:textId="77777777" w:rsidTr="006E2BAA">
        <w:tc>
          <w:tcPr>
            <w:tcW w:w="2263" w:type="dxa"/>
          </w:tcPr>
          <w:p w14:paraId="6A2D1DED" w14:textId="77777777" w:rsidR="006E2BAA" w:rsidRPr="00EA23D7" w:rsidRDefault="006E2BAA" w:rsidP="006E2BAA">
            <w:pPr>
              <w:jc w:val="center"/>
              <w:rPr>
                <w:sz w:val="18"/>
                <w:szCs w:val="18"/>
              </w:rPr>
            </w:pPr>
          </w:p>
        </w:tc>
        <w:tc>
          <w:tcPr>
            <w:tcW w:w="2264" w:type="dxa"/>
          </w:tcPr>
          <w:p w14:paraId="5FE1F938" w14:textId="77777777" w:rsidR="006E2BAA" w:rsidRDefault="006E2BAA" w:rsidP="006E2BAA">
            <w:pPr>
              <w:jc w:val="center"/>
              <w:rPr>
                <w:sz w:val="18"/>
                <w:szCs w:val="18"/>
              </w:rPr>
            </w:pPr>
          </w:p>
        </w:tc>
        <w:tc>
          <w:tcPr>
            <w:tcW w:w="2264" w:type="dxa"/>
          </w:tcPr>
          <w:p w14:paraId="7B22B74D" w14:textId="77777777" w:rsidR="006E2BAA" w:rsidRDefault="006E2BAA" w:rsidP="006E2BAA">
            <w:pPr>
              <w:jc w:val="center"/>
              <w:rPr>
                <w:sz w:val="18"/>
                <w:szCs w:val="18"/>
              </w:rPr>
            </w:pPr>
          </w:p>
        </w:tc>
        <w:tc>
          <w:tcPr>
            <w:tcW w:w="2264" w:type="dxa"/>
          </w:tcPr>
          <w:p w14:paraId="7DDEFCA1" w14:textId="77777777" w:rsidR="006E2BAA" w:rsidRPr="00EA23D7" w:rsidRDefault="006E2BAA" w:rsidP="006E2BAA">
            <w:pPr>
              <w:jc w:val="center"/>
              <w:rPr>
                <w:sz w:val="18"/>
                <w:szCs w:val="18"/>
              </w:rPr>
            </w:pPr>
          </w:p>
        </w:tc>
      </w:tr>
    </w:tbl>
    <w:p w14:paraId="3F0B0DE3" w14:textId="3E2CCD78" w:rsidR="005D62AE" w:rsidRPr="00252CFB" w:rsidRDefault="005D62AE" w:rsidP="004871FF">
      <w:pPr>
        <w:pStyle w:val="Titre3"/>
        <w:numPr>
          <w:ilvl w:val="0"/>
          <w:numId w:val="2"/>
        </w:numPr>
        <w:rPr>
          <w:rFonts w:eastAsia="Verdana" w:cs="Verdana"/>
          <w:bCs/>
        </w:rPr>
      </w:pPr>
      <w:r w:rsidRPr="00252CFB">
        <w:t>Les missions du S</w:t>
      </w:r>
      <w:r w:rsidR="00F271D7" w:rsidRPr="00252CFB">
        <w:t>SU</w:t>
      </w:r>
      <w:r w:rsidRPr="00252CFB">
        <w:t xml:space="preserve"> </w:t>
      </w:r>
      <w:bookmarkEnd w:id="6"/>
    </w:p>
    <w:p w14:paraId="2620859F" w14:textId="77777777" w:rsidR="005D62AE" w:rsidRDefault="005D62AE" w:rsidP="00DF356D">
      <w:pPr>
        <w:rPr>
          <w:color w:val="FF0000"/>
        </w:rPr>
      </w:pPr>
    </w:p>
    <w:p w14:paraId="092AC745" w14:textId="5DD316B4" w:rsidR="00AA092F" w:rsidRPr="00AA092F" w:rsidRDefault="00AA092F" w:rsidP="00DF356D">
      <w:r w:rsidRPr="00AA092F">
        <w:t>Elles sont définies par des textes</w:t>
      </w:r>
    </w:p>
    <w:p w14:paraId="75905296" w14:textId="7A5AE7A3" w:rsidR="00AA092F" w:rsidRPr="00AA092F" w:rsidRDefault="005D62AE" w:rsidP="00D42CBF">
      <w:pPr>
        <w:pStyle w:val="Paragraphedeliste"/>
        <w:numPr>
          <w:ilvl w:val="0"/>
          <w:numId w:val="12"/>
        </w:numPr>
        <w:rPr>
          <w:rStyle w:val="normaltextrun"/>
          <w:color w:val="FF0000"/>
        </w:rPr>
      </w:pPr>
      <w:hyperlink r:id="rId99" w:history="1">
        <w:r w:rsidRPr="002B3C84">
          <w:rPr>
            <w:rStyle w:val="Lienhypertexte"/>
            <w:rFonts w:cs="Segoe UI"/>
          </w:rPr>
          <w:t>articles D714-20 à D714-27</w:t>
        </w:r>
      </w:hyperlink>
      <w:r w:rsidRPr="00AA092F">
        <w:rPr>
          <w:rStyle w:val="normaltextrun"/>
          <w:rFonts w:cs="Segoe UI"/>
        </w:rPr>
        <w:t xml:space="preserve"> de la section 3 du Code de l’Education</w:t>
      </w:r>
      <w:r w:rsidR="00AA092F">
        <w:rPr>
          <w:rStyle w:val="normaltextrun"/>
          <w:rFonts w:cs="Segoe UI"/>
        </w:rPr>
        <w:t xml:space="preserve"> </w:t>
      </w:r>
    </w:p>
    <w:p w14:paraId="497115A9" w14:textId="04D936FE" w:rsidR="00AA092F" w:rsidRPr="00AA092F" w:rsidRDefault="00AA092F" w:rsidP="00D42CBF">
      <w:pPr>
        <w:pStyle w:val="Paragraphedeliste"/>
        <w:numPr>
          <w:ilvl w:val="0"/>
          <w:numId w:val="12"/>
        </w:numPr>
        <w:rPr>
          <w:rStyle w:val="normaltextrun"/>
          <w:color w:val="FF0000"/>
        </w:rPr>
      </w:pPr>
      <w:hyperlink r:id="rId100" w:history="1">
        <w:r w:rsidRPr="002B3C84">
          <w:rPr>
            <w:rStyle w:val="Lienhypertexte"/>
            <w:rFonts w:cs="Segoe UI"/>
          </w:rPr>
          <w:t>décret n° 2019-112</w:t>
        </w:r>
      </w:hyperlink>
      <w:r w:rsidRPr="00AA092F">
        <w:rPr>
          <w:rStyle w:val="normaltextrun"/>
          <w:rFonts w:cs="Segoe UI"/>
        </w:rPr>
        <w:t xml:space="preserve"> du 18 février 2019</w:t>
      </w:r>
    </w:p>
    <w:p w14:paraId="156850EC" w14:textId="27E0ADC8" w:rsidR="005D62AE" w:rsidRPr="00AA092F" w:rsidRDefault="002B3C84" w:rsidP="00D42CBF">
      <w:pPr>
        <w:pStyle w:val="Paragraphedeliste"/>
        <w:numPr>
          <w:ilvl w:val="0"/>
          <w:numId w:val="12"/>
        </w:numPr>
        <w:rPr>
          <w:rStyle w:val="normaltextrun"/>
          <w:color w:val="FF0000"/>
        </w:rPr>
      </w:pPr>
      <w:hyperlink r:id="rId101" w:history="1">
        <w:r w:rsidRPr="002B3C84">
          <w:rPr>
            <w:rStyle w:val="Lienhypertexte"/>
            <w:rFonts w:cs="Segoe UI"/>
            <w:shd w:val="clear" w:color="auto" w:fill="FAF9F8"/>
          </w:rPr>
          <w:t xml:space="preserve">Annexes à la </w:t>
        </w:r>
        <w:r w:rsidR="005D62AE" w:rsidRPr="002B3C84">
          <w:rPr>
            <w:rStyle w:val="Lienhypertexte"/>
            <w:rFonts w:cs="Segoe UI"/>
            <w:shd w:val="clear" w:color="auto" w:fill="FAF9F8"/>
          </w:rPr>
          <w:t>circulaire n° 2020-050</w:t>
        </w:r>
      </w:hyperlink>
      <w:r w:rsidR="005D62AE" w:rsidRPr="00AA092F">
        <w:rPr>
          <w:rStyle w:val="normaltextrun"/>
          <w:rFonts w:cs="Segoe UI"/>
          <w:shd w:val="clear" w:color="auto" w:fill="FAF9F8"/>
        </w:rPr>
        <w:t xml:space="preserve"> du 14-2-2020 </w:t>
      </w:r>
      <w:r w:rsidR="00AA092F">
        <w:rPr>
          <w:rStyle w:val="normaltextrun"/>
          <w:rFonts w:cs="Segoe UI"/>
        </w:rPr>
        <w:t xml:space="preserve"> </w:t>
      </w:r>
    </w:p>
    <w:p w14:paraId="169D7423" w14:textId="7B688193" w:rsidR="00AA092F" w:rsidRPr="00AA092F" w:rsidRDefault="00AA092F" w:rsidP="00D42CBF">
      <w:pPr>
        <w:pStyle w:val="Paragraphedeliste"/>
        <w:numPr>
          <w:ilvl w:val="0"/>
          <w:numId w:val="12"/>
        </w:numPr>
        <w:rPr>
          <w:color w:val="FF0000"/>
        </w:rPr>
      </w:pPr>
      <w:hyperlink r:id="rId102" w:history="1">
        <w:r w:rsidRPr="002B3C84">
          <w:rPr>
            <w:rStyle w:val="Lienhypertexte"/>
          </w:rPr>
          <w:t>décret n° 2023-178</w:t>
        </w:r>
      </w:hyperlink>
      <w:r>
        <w:t xml:space="preserve"> du 13 mars 2023</w:t>
      </w:r>
    </w:p>
    <w:p w14:paraId="734222E7" w14:textId="77777777" w:rsidR="00CC62F2" w:rsidRDefault="00CC62F2" w:rsidP="00CC62F2"/>
    <w:p w14:paraId="16F94ED7" w14:textId="092C3F7D" w:rsidR="00AA092F" w:rsidRPr="00CC62F2" w:rsidRDefault="00CC62F2" w:rsidP="00EA6380">
      <w:pPr>
        <w:jc w:val="both"/>
        <w:rPr>
          <w:color w:val="FF0000"/>
        </w:rPr>
      </w:pPr>
      <w:hyperlink r:id="rId103" w:history="1">
        <w:r w:rsidRPr="002B3C84">
          <w:rPr>
            <w:rStyle w:val="Lienhypertexte"/>
          </w:rPr>
          <w:t>L’article L313-7</w:t>
        </w:r>
      </w:hyperlink>
      <w:r w:rsidRPr="00E54A10">
        <w:t xml:space="preserve"> du code de l’entrée et de séjour des étrangers et du droit d’asile, confie aux établissements d’enseignement supérieur la responsabilité du suivi sanitaire préventif des </w:t>
      </w:r>
      <w:r w:rsidR="00DB6C1F">
        <w:t>étudiant.e.s</w:t>
      </w:r>
      <w:r w:rsidRPr="00E54A10">
        <w:t xml:space="preserve"> étranger</w:t>
      </w:r>
      <w:r w:rsidR="00DB6C1F">
        <w:t>.ère.</w:t>
      </w:r>
      <w:r w:rsidRPr="00E54A10">
        <w:t>s</w:t>
      </w:r>
      <w:r w:rsidR="001673AA">
        <w:t>.</w:t>
      </w:r>
    </w:p>
    <w:p w14:paraId="2249AC4C" w14:textId="610243B9" w:rsidR="005D62AE" w:rsidRPr="00CC62F2" w:rsidRDefault="005D62AE" w:rsidP="00EA6380">
      <w:pPr>
        <w:jc w:val="both"/>
        <w:rPr>
          <w:rFonts w:ascii="Segoe UI" w:hAnsi="Segoe UI"/>
        </w:rPr>
      </w:pPr>
      <w:r w:rsidRPr="00E54A10">
        <w:rPr>
          <w:rStyle w:val="normaltextrun"/>
          <w:rFonts w:cs="Segoe UI"/>
        </w:rPr>
        <w:t>Le S</w:t>
      </w:r>
      <w:r w:rsidR="00F4422E">
        <w:rPr>
          <w:rStyle w:val="normaltextrun"/>
          <w:rFonts w:cs="Segoe UI"/>
        </w:rPr>
        <w:t>SU</w:t>
      </w:r>
      <w:r w:rsidRPr="00E54A10">
        <w:rPr>
          <w:rStyle w:val="normaltextrun"/>
          <w:rFonts w:cs="Segoe UI"/>
        </w:rPr>
        <w:t xml:space="preserve"> d’Angers est agréé Centre de Santé depuis le 26 mars 2012.</w:t>
      </w:r>
    </w:p>
    <w:p w14:paraId="7F63A24B" w14:textId="5A079750" w:rsidR="005D62AE" w:rsidRDefault="00CC62F2" w:rsidP="00DF356D">
      <w:pPr>
        <w:jc w:val="both"/>
      </w:pPr>
      <w:r>
        <w:t xml:space="preserve"> </w:t>
      </w:r>
    </w:p>
    <w:p w14:paraId="5F871F90" w14:textId="57C4B17A" w:rsidR="005D62AE" w:rsidRPr="00CC62F2" w:rsidRDefault="00CC62F2" w:rsidP="00CC62F2">
      <w:pPr>
        <w:jc w:val="both"/>
        <w:rPr>
          <w:rFonts w:ascii="Segoe UI" w:hAnsi="Segoe UI"/>
        </w:rPr>
      </w:pPr>
      <w:r>
        <w:rPr>
          <w:bCs/>
        </w:rPr>
        <w:t>Le SSU accueille les</w:t>
      </w:r>
      <w:r w:rsidR="005D62AE" w:rsidRPr="006F38D0">
        <w:rPr>
          <w:bCs/>
        </w:rPr>
        <w:t xml:space="preserve"> </w:t>
      </w:r>
      <w:r w:rsidR="00DB6C1F">
        <w:rPr>
          <w:bCs/>
        </w:rPr>
        <w:t>étudiant.e.s</w:t>
      </w:r>
      <w:r w:rsidR="005D62AE" w:rsidRPr="006F38D0">
        <w:rPr>
          <w:bCs/>
        </w:rPr>
        <w:t xml:space="preserve"> de l’Université d’Angers</w:t>
      </w:r>
      <w:r>
        <w:rPr>
          <w:bCs/>
        </w:rPr>
        <w:t xml:space="preserve"> et </w:t>
      </w:r>
      <w:r w:rsidR="00647AD4">
        <w:rPr>
          <w:bCs/>
        </w:rPr>
        <w:t>des</w:t>
      </w:r>
      <w:r w:rsidR="005D62AE" w:rsidRPr="006F38D0">
        <w:rPr>
          <w:bCs/>
        </w:rPr>
        <w:t xml:space="preserve"> </w:t>
      </w:r>
      <w:r w:rsidR="006F38D0" w:rsidRPr="006F38D0">
        <w:t>9</w:t>
      </w:r>
      <w:r w:rsidR="005D62AE" w:rsidRPr="006F38D0">
        <w:t xml:space="preserve"> écoles conventionnées</w:t>
      </w:r>
      <w:r w:rsidR="005D62AE" w:rsidRPr="006F38D0">
        <w:rPr>
          <w:bCs/>
        </w:rPr>
        <w:t xml:space="preserve"> avec le service</w:t>
      </w:r>
      <w:r>
        <w:rPr>
          <w:bCs/>
        </w:rPr>
        <w:t xml:space="preserve">. </w:t>
      </w:r>
      <w:r w:rsidR="005D62AE" w:rsidRPr="00CC62F2">
        <w:rPr>
          <w:bCs/>
        </w:rPr>
        <w:t>Tous établissements confondus, cela représentait</w:t>
      </w:r>
      <w:r w:rsidR="004F30E0">
        <w:rPr>
          <w:bCs/>
        </w:rPr>
        <w:t xml:space="preserve"> </w:t>
      </w:r>
      <w:r w:rsidR="00661F1F" w:rsidRPr="00CC62F2">
        <w:t xml:space="preserve">34 </w:t>
      </w:r>
      <w:r w:rsidR="00403964">
        <w:t>578</w:t>
      </w:r>
      <w:r w:rsidR="006F38D0" w:rsidRPr="00CC62F2">
        <w:t xml:space="preserve"> </w:t>
      </w:r>
      <w:r w:rsidR="00DB6C1F">
        <w:t>étudiant.e.s</w:t>
      </w:r>
      <w:r w:rsidR="005D62AE" w:rsidRPr="00CC62F2">
        <w:t xml:space="preserve"> sur l’année 202</w:t>
      </w:r>
      <w:r w:rsidR="00403964">
        <w:t>4</w:t>
      </w:r>
      <w:r w:rsidR="005D62AE" w:rsidRPr="00CC62F2">
        <w:t>-202</w:t>
      </w:r>
      <w:r w:rsidR="00403964">
        <w:t>5</w:t>
      </w:r>
      <w:r w:rsidR="00661F1F" w:rsidRPr="00CC62F2">
        <w:rPr>
          <w:bCs/>
        </w:rPr>
        <w:t xml:space="preserve">, soit une </w:t>
      </w:r>
      <w:r w:rsidR="00403964">
        <w:rPr>
          <w:bCs/>
        </w:rPr>
        <w:t xml:space="preserve">très légère </w:t>
      </w:r>
      <w:r w:rsidR="00661F1F" w:rsidRPr="00CC62F2">
        <w:rPr>
          <w:bCs/>
        </w:rPr>
        <w:t xml:space="preserve">augmentation </w:t>
      </w:r>
      <w:r w:rsidR="00252CFB" w:rsidRPr="00CC62F2">
        <w:rPr>
          <w:bCs/>
        </w:rPr>
        <w:t>par rapport</w:t>
      </w:r>
      <w:r w:rsidR="005D62AE" w:rsidRPr="00CC62F2">
        <w:rPr>
          <w:bCs/>
        </w:rPr>
        <w:t xml:space="preserve"> </w:t>
      </w:r>
      <w:r w:rsidR="00661F1F" w:rsidRPr="00CC62F2">
        <w:rPr>
          <w:bCs/>
        </w:rPr>
        <w:t xml:space="preserve">à </w:t>
      </w:r>
      <w:r w:rsidR="00403964">
        <w:rPr>
          <w:bCs/>
        </w:rPr>
        <w:t>l’année précédente.</w:t>
      </w:r>
    </w:p>
    <w:p w14:paraId="5DD2D0B2" w14:textId="77777777" w:rsidR="005D62AE" w:rsidRPr="004D7C2B" w:rsidRDefault="005D62AE" w:rsidP="00DF356D">
      <w:pPr>
        <w:pStyle w:val="UAIdentit"/>
        <w:ind w:left="720"/>
        <w:jc w:val="both"/>
        <w:rPr>
          <w:b w:val="0"/>
          <w:bCs/>
          <w:color w:val="FF0000"/>
          <w:szCs w:val="20"/>
          <w:highlight w:val="yellow"/>
        </w:rPr>
      </w:pPr>
    </w:p>
    <w:p w14:paraId="6F7817AF" w14:textId="568CDD19" w:rsidR="00F81165" w:rsidRPr="00CC62F2" w:rsidRDefault="00F81165" w:rsidP="00D42CBF">
      <w:pPr>
        <w:pStyle w:val="Paragraphedeliste"/>
        <w:numPr>
          <w:ilvl w:val="0"/>
          <w:numId w:val="11"/>
        </w:numPr>
        <w:tabs>
          <w:tab w:val="left" w:pos="5260"/>
        </w:tabs>
        <w:spacing w:before="120" w:line="480" w:lineRule="auto"/>
        <w:ind w:left="714" w:hanging="357"/>
      </w:pPr>
      <w:r w:rsidRPr="00CC62F2">
        <w:lastRenderedPageBreak/>
        <w:t>UA : 27 </w:t>
      </w:r>
      <w:r w:rsidR="00403964">
        <w:t>279</w:t>
      </w:r>
      <w:r w:rsidRPr="00CC62F2">
        <w:t xml:space="preserve"> inscrits</w:t>
      </w:r>
    </w:p>
    <w:p w14:paraId="1B21AC01" w14:textId="3EE93457" w:rsidR="00F81165" w:rsidRPr="00CC62F2" w:rsidRDefault="00F81165" w:rsidP="00D42CBF">
      <w:pPr>
        <w:pStyle w:val="Paragraphedeliste"/>
        <w:numPr>
          <w:ilvl w:val="0"/>
          <w:numId w:val="11"/>
        </w:numPr>
        <w:tabs>
          <w:tab w:val="left" w:pos="5260"/>
        </w:tabs>
        <w:spacing w:before="120" w:line="480" w:lineRule="auto"/>
        <w:ind w:left="714" w:hanging="357"/>
      </w:pPr>
      <w:r w:rsidRPr="00CC62F2">
        <w:t>Etablissements conventionnés : 7 </w:t>
      </w:r>
      <w:r w:rsidR="00403964">
        <w:t>299</w:t>
      </w:r>
      <w:r w:rsidRPr="00CC62F2">
        <w:t xml:space="preserve"> inscrits</w:t>
      </w:r>
    </w:p>
    <w:p w14:paraId="5E01643A" w14:textId="185ACD69" w:rsidR="00F81165" w:rsidRDefault="00581141" w:rsidP="00F81165">
      <w:pPr>
        <w:tabs>
          <w:tab w:val="left" w:pos="5260"/>
        </w:tabs>
        <w:rPr>
          <w:b/>
          <w:bCs/>
          <w:sz w:val="22"/>
          <w:szCs w:val="22"/>
        </w:rPr>
      </w:pPr>
      <w:r>
        <w:rPr>
          <w:noProof/>
        </w:rPr>
        <w:drawing>
          <wp:inline distT="0" distB="0" distL="0" distR="0" wp14:anchorId="6E86E76B" wp14:editId="4868EF81">
            <wp:extent cx="4572000" cy="2743200"/>
            <wp:effectExtent l="0" t="0" r="0" b="0"/>
            <wp:docPr id="2001596274" name="Graphique 1">
              <a:extLst xmlns:a="http://schemas.openxmlformats.org/drawingml/2006/main">
                <a:ext uri="{FF2B5EF4-FFF2-40B4-BE49-F238E27FC236}">
                  <a16:creationId xmlns:a16="http://schemas.microsoft.com/office/drawing/2014/main" id="{727D90C0-1371-976D-DBD2-18961227DC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4"/>
              </a:graphicData>
            </a:graphic>
          </wp:inline>
        </w:drawing>
      </w:r>
    </w:p>
    <w:p w14:paraId="2178EFCD" w14:textId="77777777" w:rsidR="00F81165" w:rsidRPr="00B14A2F" w:rsidRDefault="00F81165" w:rsidP="00F81165">
      <w:pPr>
        <w:tabs>
          <w:tab w:val="left" w:pos="5260"/>
        </w:tabs>
        <w:rPr>
          <w:rFonts w:eastAsia="Verdana" w:cs="Verdana"/>
          <w:b/>
          <w:bCs/>
          <w:sz w:val="22"/>
          <w:szCs w:val="22"/>
        </w:rPr>
      </w:pPr>
    </w:p>
    <w:p w14:paraId="1251A67D" w14:textId="77777777" w:rsidR="005D62AE" w:rsidRPr="00C23563" w:rsidRDefault="005D62AE" w:rsidP="00DF356D">
      <w:pPr>
        <w:jc w:val="center"/>
        <w:rPr>
          <w:b/>
          <w:color w:val="FF0000"/>
        </w:rPr>
      </w:pPr>
    </w:p>
    <w:p w14:paraId="68BF5EC9" w14:textId="42A05927" w:rsidR="005D62AE" w:rsidRDefault="005D62AE" w:rsidP="00DF356D">
      <w:pPr>
        <w:rPr>
          <w:color w:val="FF0000"/>
        </w:rPr>
      </w:pPr>
    </w:p>
    <w:p w14:paraId="25BE25B7" w14:textId="77777777" w:rsidR="00785062" w:rsidRPr="00C23563" w:rsidRDefault="00785062" w:rsidP="00DF356D">
      <w:pPr>
        <w:rPr>
          <w:color w:val="FF0000"/>
        </w:rPr>
      </w:pPr>
    </w:p>
    <w:p w14:paraId="5D854B43" w14:textId="66DD86EC" w:rsidR="00F2276D" w:rsidRDefault="00F2276D" w:rsidP="00DF356D">
      <w:pPr>
        <w:rPr>
          <w:b/>
          <w:sz w:val="22"/>
          <w:szCs w:val="22"/>
        </w:rPr>
      </w:pPr>
    </w:p>
    <w:tbl>
      <w:tblPr>
        <w:tblpPr w:leftFromText="141" w:rightFromText="141" w:vertAnchor="page" w:horzAnchor="margin" w:tblpY="2161"/>
        <w:tblW w:w="9493" w:type="dxa"/>
        <w:tblCellMar>
          <w:left w:w="70" w:type="dxa"/>
          <w:right w:w="70" w:type="dxa"/>
        </w:tblCellMar>
        <w:tblLook w:val="04A0" w:firstRow="1" w:lastRow="0" w:firstColumn="1" w:lastColumn="0" w:noHBand="0" w:noVBand="1"/>
      </w:tblPr>
      <w:tblGrid>
        <w:gridCol w:w="4520"/>
        <w:gridCol w:w="1504"/>
        <w:gridCol w:w="1342"/>
        <w:gridCol w:w="2127"/>
      </w:tblGrid>
      <w:tr w:rsidR="00F2276D" w:rsidRPr="00D30C12" w14:paraId="13AD527D" w14:textId="77777777" w:rsidTr="00F2276D">
        <w:trPr>
          <w:trHeight w:val="465"/>
        </w:trPr>
        <w:tc>
          <w:tcPr>
            <w:tcW w:w="4520" w:type="dxa"/>
            <w:tcBorders>
              <w:top w:val="single" w:sz="4" w:space="0" w:color="auto"/>
              <w:left w:val="single" w:sz="4" w:space="0" w:color="auto"/>
              <w:bottom w:val="single" w:sz="4" w:space="0" w:color="auto"/>
              <w:right w:val="single" w:sz="4" w:space="0" w:color="auto"/>
            </w:tcBorders>
            <w:vAlign w:val="center"/>
            <w:hideMark/>
          </w:tcPr>
          <w:p w14:paraId="476E11B5" w14:textId="77777777" w:rsidR="00F2276D" w:rsidRPr="00D30C12" w:rsidRDefault="00F2276D" w:rsidP="00F2276D">
            <w:pPr>
              <w:spacing w:after="0"/>
              <w:jc w:val="center"/>
              <w:rPr>
                <w:rFonts w:eastAsia="Times New Roman" w:cs="Calibri"/>
                <w:b/>
                <w:bCs/>
                <w:sz w:val="24"/>
                <w:szCs w:val="24"/>
                <w:lang w:eastAsia="fr-FR"/>
              </w:rPr>
            </w:pPr>
            <w:r w:rsidRPr="00D30C12">
              <w:rPr>
                <w:rFonts w:eastAsia="Times New Roman" w:cs="Calibri"/>
                <w:b/>
                <w:bCs/>
                <w:sz w:val="24"/>
                <w:szCs w:val="24"/>
                <w:lang w:eastAsia="fr-FR"/>
              </w:rPr>
              <w:lastRenderedPageBreak/>
              <w:t>Nature de la consultation</w:t>
            </w:r>
          </w:p>
        </w:tc>
        <w:tc>
          <w:tcPr>
            <w:tcW w:w="1504" w:type="dxa"/>
            <w:tcBorders>
              <w:top w:val="single" w:sz="4" w:space="0" w:color="auto"/>
              <w:left w:val="nil"/>
              <w:bottom w:val="single" w:sz="4" w:space="0" w:color="auto"/>
              <w:right w:val="single" w:sz="4" w:space="0" w:color="auto"/>
            </w:tcBorders>
            <w:vAlign w:val="center"/>
            <w:hideMark/>
          </w:tcPr>
          <w:p w14:paraId="64AA349A" w14:textId="04DC33DF" w:rsidR="00F2276D" w:rsidRPr="00661F1F" w:rsidRDefault="00581141" w:rsidP="00F2276D">
            <w:pPr>
              <w:spacing w:after="0"/>
              <w:jc w:val="center"/>
              <w:rPr>
                <w:rFonts w:eastAsia="Times New Roman" w:cs="Calibri"/>
                <w:b/>
                <w:bCs/>
                <w:lang w:eastAsia="fr-FR"/>
              </w:rPr>
            </w:pPr>
            <w:r>
              <w:rPr>
                <w:rFonts w:eastAsia="Times New Roman" w:cs="Calibri"/>
                <w:b/>
                <w:bCs/>
                <w:lang w:eastAsia="fr-FR"/>
              </w:rPr>
              <w:t>24-25</w:t>
            </w:r>
          </w:p>
        </w:tc>
        <w:tc>
          <w:tcPr>
            <w:tcW w:w="1342" w:type="dxa"/>
            <w:tcBorders>
              <w:top w:val="single" w:sz="4" w:space="0" w:color="auto"/>
              <w:left w:val="nil"/>
              <w:bottom w:val="single" w:sz="4" w:space="0" w:color="auto"/>
              <w:right w:val="single" w:sz="4" w:space="0" w:color="auto"/>
            </w:tcBorders>
            <w:vAlign w:val="center"/>
            <w:hideMark/>
          </w:tcPr>
          <w:p w14:paraId="70B0EEB4" w14:textId="080E83FF" w:rsidR="00F2276D" w:rsidRPr="00D30C12" w:rsidRDefault="00581141" w:rsidP="00F2276D">
            <w:pPr>
              <w:spacing w:after="0"/>
              <w:jc w:val="center"/>
              <w:rPr>
                <w:rFonts w:eastAsia="Times New Roman" w:cs="Calibri"/>
                <w:b/>
                <w:bCs/>
                <w:lang w:eastAsia="fr-FR"/>
              </w:rPr>
            </w:pPr>
            <w:r>
              <w:rPr>
                <w:rFonts w:eastAsia="Times New Roman" w:cs="Calibri"/>
                <w:b/>
                <w:bCs/>
                <w:lang w:eastAsia="fr-FR"/>
              </w:rPr>
              <w:t>23-24</w:t>
            </w:r>
          </w:p>
        </w:tc>
        <w:tc>
          <w:tcPr>
            <w:tcW w:w="2127" w:type="dxa"/>
            <w:tcBorders>
              <w:top w:val="single" w:sz="4" w:space="0" w:color="auto"/>
              <w:left w:val="nil"/>
              <w:bottom w:val="single" w:sz="4" w:space="0" w:color="auto"/>
              <w:right w:val="single" w:sz="4" w:space="0" w:color="auto"/>
            </w:tcBorders>
            <w:vAlign w:val="center"/>
            <w:hideMark/>
          </w:tcPr>
          <w:p w14:paraId="4EC26BC5" w14:textId="77777777" w:rsidR="00F2276D" w:rsidRPr="00C84643" w:rsidRDefault="00F2276D" w:rsidP="00F2276D">
            <w:pPr>
              <w:spacing w:after="0"/>
              <w:jc w:val="center"/>
              <w:rPr>
                <w:rFonts w:eastAsia="Times New Roman" w:cs="Calibri"/>
                <w:lang w:eastAsia="fr-FR"/>
              </w:rPr>
            </w:pPr>
            <w:r w:rsidRPr="00C84643">
              <w:rPr>
                <w:rFonts w:eastAsia="Times New Roman" w:cs="Calibri"/>
                <w:lang w:eastAsia="fr-FR"/>
              </w:rPr>
              <w:t>Evolution / N-1</w:t>
            </w:r>
          </w:p>
        </w:tc>
      </w:tr>
      <w:tr w:rsidR="00581141" w:rsidRPr="00D30C12" w14:paraId="5A97901A" w14:textId="77777777" w:rsidTr="00581141">
        <w:trPr>
          <w:trHeight w:val="810"/>
        </w:trPr>
        <w:tc>
          <w:tcPr>
            <w:tcW w:w="4520" w:type="dxa"/>
            <w:tcBorders>
              <w:top w:val="nil"/>
              <w:left w:val="single" w:sz="4" w:space="0" w:color="auto"/>
              <w:bottom w:val="single" w:sz="4" w:space="0" w:color="auto"/>
              <w:right w:val="single" w:sz="4" w:space="0" w:color="auto"/>
            </w:tcBorders>
            <w:shd w:val="clear" w:color="000000" w:fill="D9D9D9"/>
            <w:vAlign w:val="center"/>
            <w:hideMark/>
          </w:tcPr>
          <w:p w14:paraId="7B424ACA" w14:textId="50233B91" w:rsidR="00581141" w:rsidRPr="00D30C12" w:rsidRDefault="00581141" w:rsidP="00581141">
            <w:pPr>
              <w:spacing w:after="0"/>
              <w:jc w:val="center"/>
              <w:rPr>
                <w:rFonts w:eastAsia="Times New Roman" w:cs="Calibri"/>
                <w:b/>
                <w:bCs/>
                <w:color w:val="000000"/>
                <w:lang w:eastAsia="fr-FR"/>
              </w:rPr>
            </w:pPr>
            <w:r w:rsidRPr="00D30C12">
              <w:rPr>
                <w:rFonts w:eastAsia="Times New Roman" w:cs="Calibri"/>
                <w:b/>
                <w:bCs/>
                <w:color w:val="000000"/>
                <w:lang w:eastAsia="fr-FR"/>
              </w:rPr>
              <w:t>Bilans de santé préventifs 1</w:t>
            </w:r>
            <w:r w:rsidRPr="00D30C12">
              <w:rPr>
                <w:rFonts w:eastAsia="Times New Roman" w:cs="Calibri"/>
                <w:b/>
                <w:bCs/>
                <w:color w:val="000000"/>
                <w:vertAlign w:val="superscript"/>
                <w:lang w:eastAsia="fr-FR"/>
              </w:rPr>
              <w:t>re</w:t>
            </w:r>
            <w:r w:rsidRPr="00D30C12">
              <w:rPr>
                <w:rFonts w:eastAsia="Times New Roman" w:cs="Calibri"/>
                <w:b/>
                <w:bCs/>
                <w:color w:val="000000"/>
                <w:lang w:eastAsia="fr-FR"/>
              </w:rPr>
              <w:t xml:space="preserve"> année (médecins et infirmières) dont </w:t>
            </w:r>
            <w:r>
              <w:rPr>
                <w:rFonts w:eastAsia="Times New Roman" w:cs="Calibri"/>
                <w:b/>
                <w:bCs/>
                <w:color w:val="000000"/>
                <w:lang w:eastAsia="fr-FR"/>
              </w:rPr>
              <w:t>étudiant.e.s</w:t>
            </w:r>
            <w:r w:rsidRPr="00D30C12">
              <w:rPr>
                <w:rFonts w:eastAsia="Times New Roman" w:cs="Calibri"/>
                <w:b/>
                <w:bCs/>
                <w:color w:val="000000"/>
                <w:lang w:eastAsia="fr-FR"/>
              </w:rPr>
              <w:t xml:space="preserve"> internationaux</w:t>
            </w:r>
          </w:p>
        </w:tc>
        <w:tc>
          <w:tcPr>
            <w:tcW w:w="1504" w:type="dxa"/>
            <w:tcBorders>
              <w:top w:val="nil"/>
              <w:left w:val="nil"/>
              <w:bottom w:val="single" w:sz="4" w:space="0" w:color="auto"/>
              <w:right w:val="single" w:sz="4" w:space="0" w:color="auto"/>
            </w:tcBorders>
            <w:shd w:val="clear" w:color="000000" w:fill="D9D9D9"/>
            <w:vAlign w:val="center"/>
          </w:tcPr>
          <w:p w14:paraId="393C2F3B" w14:textId="479625BE" w:rsidR="00581141" w:rsidRPr="00D30C12" w:rsidRDefault="00371FD3" w:rsidP="00581141">
            <w:pPr>
              <w:spacing w:after="0"/>
              <w:jc w:val="center"/>
              <w:rPr>
                <w:rFonts w:eastAsia="Times New Roman" w:cs="Calibri"/>
                <w:b/>
                <w:bCs/>
                <w:color w:val="000000"/>
                <w:sz w:val="16"/>
                <w:szCs w:val="16"/>
                <w:lang w:eastAsia="fr-FR"/>
              </w:rPr>
            </w:pPr>
            <w:r>
              <w:rPr>
                <w:rFonts w:eastAsia="Times New Roman" w:cs="Calibri"/>
                <w:b/>
                <w:bCs/>
                <w:color w:val="000000"/>
                <w:sz w:val="16"/>
                <w:szCs w:val="16"/>
                <w:lang w:eastAsia="fr-FR"/>
              </w:rPr>
              <w:t>1 596</w:t>
            </w:r>
          </w:p>
        </w:tc>
        <w:tc>
          <w:tcPr>
            <w:tcW w:w="1342" w:type="dxa"/>
            <w:tcBorders>
              <w:top w:val="nil"/>
              <w:left w:val="nil"/>
              <w:bottom w:val="single" w:sz="4" w:space="0" w:color="auto"/>
              <w:right w:val="single" w:sz="4" w:space="0" w:color="auto"/>
            </w:tcBorders>
            <w:shd w:val="clear" w:color="000000" w:fill="D9D9D9"/>
            <w:vAlign w:val="center"/>
          </w:tcPr>
          <w:p w14:paraId="54ECAA0C" w14:textId="6E2FE1CD" w:rsidR="00581141" w:rsidRPr="00D30C12" w:rsidRDefault="00581141" w:rsidP="00581141">
            <w:pPr>
              <w:spacing w:after="0"/>
              <w:jc w:val="center"/>
              <w:rPr>
                <w:rFonts w:eastAsia="Times New Roman" w:cs="Calibri"/>
                <w:b/>
                <w:bCs/>
                <w:color w:val="000000"/>
                <w:lang w:eastAsia="fr-FR"/>
              </w:rPr>
            </w:pPr>
            <w:r w:rsidRPr="00351BD4">
              <w:rPr>
                <w:rFonts w:eastAsia="Times New Roman" w:cs="Calibri"/>
                <w:b/>
                <w:bCs/>
                <w:sz w:val="16"/>
                <w:szCs w:val="16"/>
                <w:lang w:eastAsia="fr-FR"/>
              </w:rPr>
              <w:t>1 623</w:t>
            </w:r>
          </w:p>
        </w:tc>
        <w:tc>
          <w:tcPr>
            <w:tcW w:w="2127" w:type="dxa"/>
            <w:tcBorders>
              <w:top w:val="nil"/>
              <w:left w:val="nil"/>
              <w:bottom w:val="single" w:sz="4" w:space="0" w:color="auto"/>
              <w:right w:val="single" w:sz="4" w:space="0" w:color="auto"/>
            </w:tcBorders>
            <w:shd w:val="clear" w:color="000000" w:fill="00B0F0"/>
            <w:vAlign w:val="center"/>
          </w:tcPr>
          <w:p w14:paraId="1644705E" w14:textId="31A753C2" w:rsidR="00581141" w:rsidRPr="00902C0D" w:rsidRDefault="00371FD3" w:rsidP="00581141">
            <w:pPr>
              <w:spacing w:after="0"/>
              <w:jc w:val="center"/>
              <w:rPr>
                <w:rFonts w:eastAsia="Times New Roman" w:cs="Calibri"/>
                <w:sz w:val="16"/>
                <w:szCs w:val="16"/>
                <w:lang w:eastAsia="fr-FR"/>
              </w:rPr>
            </w:pPr>
            <w:r>
              <w:rPr>
                <w:rFonts w:eastAsia="Times New Roman" w:cs="Calibri"/>
                <w:sz w:val="16"/>
                <w:szCs w:val="16"/>
                <w:lang w:eastAsia="fr-FR"/>
              </w:rPr>
              <w:t>- 1,66</w:t>
            </w:r>
            <w:r w:rsidR="00271258" w:rsidRPr="00902C0D">
              <w:rPr>
                <w:rFonts w:eastAsia="Times New Roman" w:cs="Calibri"/>
                <w:sz w:val="16"/>
                <w:szCs w:val="16"/>
                <w:lang w:eastAsia="fr-FR"/>
              </w:rPr>
              <w:t xml:space="preserve"> %</w:t>
            </w:r>
          </w:p>
        </w:tc>
      </w:tr>
      <w:tr w:rsidR="00581141" w:rsidRPr="00D30C12" w14:paraId="6FD07E22" w14:textId="77777777" w:rsidTr="00F2276D">
        <w:trPr>
          <w:trHeight w:val="810"/>
        </w:trPr>
        <w:tc>
          <w:tcPr>
            <w:tcW w:w="4520" w:type="dxa"/>
            <w:tcBorders>
              <w:top w:val="nil"/>
              <w:left w:val="single" w:sz="4" w:space="0" w:color="auto"/>
              <w:bottom w:val="single" w:sz="4" w:space="0" w:color="auto"/>
              <w:right w:val="single" w:sz="4" w:space="0" w:color="auto"/>
            </w:tcBorders>
            <w:shd w:val="clear" w:color="000000" w:fill="D9D9D9"/>
            <w:vAlign w:val="center"/>
          </w:tcPr>
          <w:p w14:paraId="0C36C7A7" w14:textId="0E9E1113" w:rsidR="00581141" w:rsidRPr="00F2276D" w:rsidRDefault="00581141" w:rsidP="00581141">
            <w:pPr>
              <w:spacing w:after="0"/>
              <w:jc w:val="center"/>
              <w:rPr>
                <w:rFonts w:eastAsia="Times New Roman" w:cs="Calibri"/>
                <w:b/>
                <w:bCs/>
                <w:i/>
                <w:iCs/>
                <w:color w:val="000000"/>
                <w:sz w:val="16"/>
                <w:szCs w:val="16"/>
                <w:lang w:eastAsia="fr-FR"/>
              </w:rPr>
            </w:pPr>
            <w:r>
              <w:rPr>
                <w:rFonts w:eastAsia="Times New Roman" w:cs="Calibri"/>
                <w:b/>
                <w:bCs/>
                <w:i/>
                <w:iCs/>
                <w:color w:val="000000"/>
                <w:sz w:val="16"/>
                <w:szCs w:val="16"/>
                <w:lang w:eastAsia="fr-FR"/>
              </w:rPr>
              <w:t>Bilans de santé étudiant.e.s internationaux</w:t>
            </w:r>
          </w:p>
        </w:tc>
        <w:tc>
          <w:tcPr>
            <w:tcW w:w="1504" w:type="dxa"/>
            <w:tcBorders>
              <w:top w:val="nil"/>
              <w:left w:val="nil"/>
              <w:bottom w:val="single" w:sz="4" w:space="0" w:color="auto"/>
              <w:right w:val="single" w:sz="4" w:space="0" w:color="auto"/>
            </w:tcBorders>
            <w:shd w:val="clear" w:color="000000" w:fill="D9D9D9"/>
            <w:vAlign w:val="center"/>
          </w:tcPr>
          <w:p w14:paraId="2C960572" w14:textId="5970BD4B" w:rsidR="00581141" w:rsidRPr="00142FBB" w:rsidRDefault="00271258" w:rsidP="00581141">
            <w:pPr>
              <w:spacing w:after="0"/>
              <w:jc w:val="center"/>
              <w:rPr>
                <w:rFonts w:eastAsia="Times New Roman" w:cs="Calibri"/>
                <w:i/>
                <w:iCs/>
                <w:color w:val="000000"/>
                <w:sz w:val="16"/>
                <w:szCs w:val="16"/>
                <w:lang w:eastAsia="fr-FR"/>
              </w:rPr>
            </w:pPr>
            <w:r>
              <w:rPr>
                <w:rFonts w:eastAsia="Times New Roman" w:cs="Calibri"/>
                <w:i/>
                <w:iCs/>
                <w:color w:val="000000"/>
                <w:sz w:val="16"/>
                <w:szCs w:val="16"/>
                <w:lang w:eastAsia="fr-FR"/>
              </w:rPr>
              <w:t>3</w:t>
            </w:r>
            <w:r w:rsidR="00F5720A">
              <w:rPr>
                <w:rFonts w:eastAsia="Times New Roman" w:cs="Calibri"/>
                <w:i/>
                <w:iCs/>
                <w:color w:val="000000"/>
                <w:sz w:val="16"/>
                <w:szCs w:val="16"/>
                <w:lang w:eastAsia="fr-FR"/>
              </w:rPr>
              <w:t>59</w:t>
            </w:r>
          </w:p>
        </w:tc>
        <w:tc>
          <w:tcPr>
            <w:tcW w:w="1342" w:type="dxa"/>
            <w:tcBorders>
              <w:top w:val="nil"/>
              <w:left w:val="nil"/>
              <w:bottom w:val="single" w:sz="4" w:space="0" w:color="auto"/>
              <w:right w:val="single" w:sz="4" w:space="0" w:color="auto"/>
            </w:tcBorders>
            <w:shd w:val="clear" w:color="000000" w:fill="D9D9D9"/>
            <w:vAlign w:val="center"/>
          </w:tcPr>
          <w:p w14:paraId="125BAD99" w14:textId="3DF66A49" w:rsidR="00581141" w:rsidRPr="00142FBB" w:rsidRDefault="00581141" w:rsidP="00581141">
            <w:pPr>
              <w:spacing w:after="0"/>
              <w:jc w:val="center"/>
              <w:rPr>
                <w:rFonts w:eastAsia="Times New Roman" w:cs="Calibri"/>
                <w:i/>
                <w:iCs/>
                <w:color w:val="000000"/>
                <w:sz w:val="16"/>
                <w:szCs w:val="16"/>
                <w:lang w:eastAsia="fr-FR"/>
              </w:rPr>
            </w:pPr>
            <w:r>
              <w:rPr>
                <w:rFonts w:eastAsia="Times New Roman" w:cs="Calibri"/>
                <w:i/>
                <w:iCs/>
                <w:color w:val="000000"/>
                <w:sz w:val="16"/>
                <w:szCs w:val="16"/>
                <w:lang w:eastAsia="fr-FR"/>
              </w:rPr>
              <w:t>371</w:t>
            </w:r>
          </w:p>
        </w:tc>
        <w:tc>
          <w:tcPr>
            <w:tcW w:w="2127" w:type="dxa"/>
            <w:tcBorders>
              <w:top w:val="nil"/>
              <w:left w:val="nil"/>
              <w:bottom w:val="single" w:sz="4" w:space="0" w:color="auto"/>
              <w:right w:val="single" w:sz="4" w:space="0" w:color="auto"/>
            </w:tcBorders>
            <w:shd w:val="clear" w:color="000000" w:fill="00B0F0"/>
            <w:vAlign w:val="center"/>
          </w:tcPr>
          <w:p w14:paraId="621F8F7C" w14:textId="5965B501" w:rsidR="00581141" w:rsidRPr="00902C0D" w:rsidRDefault="00271258" w:rsidP="00271258">
            <w:pPr>
              <w:spacing w:after="0"/>
              <w:jc w:val="center"/>
              <w:rPr>
                <w:rFonts w:eastAsia="Times New Roman" w:cs="Calibri"/>
                <w:i/>
                <w:iCs/>
                <w:sz w:val="16"/>
                <w:szCs w:val="16"/>
                <w:lang w:eastAsia="fr-FR"/>
              </w:rPr>
            </w:pPr>
            <w:r w:rsidRPr="00902C0D">
              <w:rPr>
                <w:rFonts w:eastAsia="Times New Roman" w:cs="Calibri"/>
                <w:i/>
                <w:iCs/>
                <w:sz w:val="16"/>
                <w:szCs w:val="16"/>
                <w:lang w:eastAsia="fr-FR"/>
              </w:rPr>
              <w:t xml:space="preserve">- </w:t>
            </w:r>
            <w:r w:rsidR="00F5720A">
              <w:rPr>
                <w:rFonts w:eastAsia="Times New Roman" w:cs="Calibri"/>
                <w:i/>
                <w:iCs/>
                <w:sz w:val="16"/>
                <w:szCs w:val="16"/>
                <w:lang w:eastAsia="fr-FR"/>
              </w:rPr>
              <w:t>3,23</w:t>
            </w:r>
            <w:r w:rsidRPr="00902C0D">
              <w:rPr>
                <w:rFonts w:eastAsia="Times New Roman" w:cs="Calibri"/>
                <w:i/>
                <w:iCs/>
                <w:sz w:val="16"/>
                <w:szCs w:val="16"/>
                <w:lang w:eastAsia="fr-FR"/>
              </w:rPr>
              <w:t xml:space="preserve"> %</w:t>
            </w:r>
          </w:p>
        </w:tc>
      </w:tr>
      <w:tr w:rsidR="00581141" w:rsidRPr="00D30C12" w14:paraId="1B7F7610" w14:textId="77777777" w:rsidTr="008F34BF">
        <w:trPr>
          <w:trHeight w:val="765"/>
        </w:trPr>
        <w:tc>
          <w:tcPr>
            <w:tcW w:w="4520" w:type="dxa"/>
            <w:tcBorders>
              <w:top w:val="nil"/>
              <w:left w:val="single" w:sz="4" w:space="0" w:color="auto"/>
              <w:bottom w:val="single" w:sz="4" w:space="0" w:color="auto"/>
              <w:right w:val="single" w:sz="4" w:space="0" w:color="auto"/>
            </w:tcBorders>
            <w:shd w:val="clear" w:color="000000" w:fill="D9D9D9"/>
            <w:vAlign w:val="center"/>
            <w:hideMark/>
          </w:tcPr>
          <w:p w14:paraId="03801A01" w14:textId="3344F156" w:rsidR="00581141" w:rsidRPr="00D30C12" w:rsidRDefault="00581141" w:rsidP="00581141">
            <w:pPr>
              <w:spacing w:after="0"/>
              <w:jc w:val="center"/>
              <w:rPr>
                <w:rFonts w:eastAsia="Times New Roman" w:cs="Calibri"/>
                <w:b/>
                <w:bCs/>
                <w:color w:val="000000"/>
                <w:lang w:eastAsia="fr-FR"/>
              </w:rPr>
            </w:pPr>
            <w:r w:rsidRPr="00D30C12">
              <w:rPr>
                <w:rFonts w:eastAsia="Times New Roman" w:cs="Calibri"/>
                <w:b/>
                <w:bCs/>
                <w:color w:val="000000"/>
                <w:lang w:eastAsia="fr-FR"/>
              </w:rPr>
              <w:t>Consultations spontanées en m</w:t>
            </w:r>
            <w:r>
              <w:rPr>
                <w:rFonts w:eastAsia="Times New Roman" w:cs="Calibri"/>
                <w:b/>
                <w:bCs/>
                <w:color w:val="000000"/>
                <w:lang w:eastAsia="fr-FR"/>
              </w:rPr>
              <w:t>é</w:t>
            </w:r>
            <w:r w:rsidRPr="00D30C12">
              <w:rPr>
                <w:rFonts w:eastAsia="Times New Roman" w:cs="Calibri"/>
                <w:b/>
                <w:bCs/>
                <w:color w:val="000000"/>
                <w:lang w:eastAsia="fr-FR"/>
              </w:rPr>
              <w:t>decine générale (dont demandes d'aménagements)</w:t>
            </w:r>
          </w:p>
        </w:tc>
        <w:tc>
          <w:tcPr>
            <w:tcW w:w="1504" w:type="dxa"/>
            <w:tcBorders>
              <w:top w:val="nil"/>
              <w:left w:val="nil"/>
              <w:bottom w:val="single" w:sz="4" w:space="0" w:color="auto"/>
              <w:right w:val="single" w:sz="4" w:space="0" w:color="auto"/>
            </w:tcBorders>
            <w:shd w:val="clear" w:color="000000" w:fill="D9D9D9"/>
            <w:vAlign w:val="center"/>
          </w:tcPr>
          <w:p w14:paraId="647242B2" w14:textId="2C150462" w:rsidR="00581141" w:rsidRPr="00D30C12" w:rsidRDefault="00902C0D" w:rsidP="00581141">
            <w:pPr>
              <w:spacing w:after="0"/>
              <w:jc w:val="center"/>
              <w:rPr>
                <w:rFonts w:eastAsia="Times New Roman" w:cs="Calibri"/>
                <w:b/>
                <w:bCs/>
                <w:color w:val="000000"/>
                <w:sz w:val="16"/>
                <w:szCs w:val="16"/>
                <w:lang w:eastAsia="fr-FR"/>
              </w:rPr>
            </w:pPr>
            <w:r>
              <w:rPr>
                <w:rFonts w:eastAsia="Times New Roman" w:cs="Calibri"/>
                <w:b/>
                <w:bCs/>
                <w:color w:val="000000"/>
                <w:sz w:val="16"/>
                <w:szCs w:val="16"/>
                <w:lang w:eastAsia="fr-FR"/>
              </w:rPr>
              <w:t>7 868</w:t>
            </w:r>
          </w:p>
        </w:tc>
        <w:tc>
          <w:tcPr>
            <w:tcW w:w="1342" w:type="dxa"/>
            <w:tcBorders>
              <w:top w:val="nil"/>
              <w:left w:val="nil"/>
              <w:bottom w:val="single" w:sz="4" w:space="0" w:color="auto"/>
              <w:right w:val="single" w:sz="4" w:space="0" w:color="auto"/>
            </w:tcBorders>
            <w:shd w:val="clear" w:color="000000" w:fill="D9D9D9"/>
            <w:vAlign w:val="center"/>
          </w:tcPr>
          <w:p w14:paraId="0E75988F" w14:textId="31585341" w:rsidR="00581141" w:rsidRPr="00D30C12" w:rsidRDefault="00581141" w:rsidP="00581141">
            <w:pPr>
              <w:spacing w:after="0"/>
              <w:jc w:val="center"/>
              <w:rPr>
                <w:rFonts w:eastAsia="Times New Roman" w:cs="Calibri"/>
                <w:b/>
                <w:bCs/>
                <w:color w:val="000000"/>
                <w:lang w:eastAsia="fr-FR"/>
              </w:rPr>
            </w:pPr>
            <w:r>
              <w:rPr>
                <w:rFonts w:eastAsia="Times New Roman" w:cs="Calibri"/>
                <w:b/>
                <w:bCs/>
                <w:color w:val="000000"/>
                <w:sz w:val="16"/>
                <w:szCs w:val="16"/>
                <w:lang w:eastAsia="fr-FR"/>
              </w:rPr>
              <w:t>7 321</w:t>
            </w:r>
          </w:p>
        </w:tc>
        <w:tc>
          <w:tcPr>
            <w:tcW w:w="2127" w:type="dxa"/>
            <w:tcBorders>
              <w:top w:val="nil"/>
              <w:left w:val="nil"/>
              <w:bottom w:val="single" w:sz="4" w:space="0" w:color="auto"/>
              <w:right w:val="single" w:sz="4" w:space="0" w:color="auto"/>
            </w:tcBorders>
            <w:shd w:val="clear" w:color="000000" w:fill="00B0F0"/>
            <w:vAlign w:val="center"/>
          </w:tcPr>
          <w:p w14:paraId="506A5D05" w14:textId="47B57443" w:rsidR="00581141" w:rsidRPr="00902C0D" w:rsidRDefault="00902C0D" w:rsidP="00581141">
            <w:pPr>
              <w:spacing w:after="0"/>
              <w:jc w:val="center"/>
              <w:rPr>
                <w:rFonts w:eastAsia="Times New Roman" w:cs="Calibri"/>
                <w:sz w:val="16"/>
                <w:szCs w:val="16"/>
                <w:lang w:eastAsia="fr-FR"/>
              </w:rPr>
            </w:pPr>
            <w:r>
              <w:rPr>
                <w:rFonts w:eastAsia="Times New Roman" w:cs="Calibri"/>
                <w:sz w:val="16"/>
                <w:szCs w:val="16"/>
                <w:lang w:eastAsia="fr-FR"/>
              </w:rPr>
              <w:t>+ 7,47</w:t>
            </w:r>
            <w:r w:rsidR="00581141" w:rsidRPr="00902C0D">
              <w:rPr>
                <w:rFonts w:eastAsia="Times New Roman" w:cs="Calibri"/>
                <w:sz w:val="16"/>
                <w:szCs w:val="16"/>
                <w:lang w:eastAsia="fr-FR"/>
              </w:rPr>
              <w:t xml:space="preserve"> %</w:t>
            </w:r>
          </w:p>
        </w:tc>
      </w:tr>
      <w:tr w:rsidR="00581141" w:rsidRPr="00D30C12" w14:paraId="488CCEFF" w14:textId="77777777" w:rsidTr="00F2276D">
        <w:trPr>
          <w:trHeight w:val="765"/>
        </w:trPr>
        <w:tc>
          <w:tcPr>
            <w:tcW w:w="4520" w:type="dxa"/>
            <w:tcBorders>
              <w:top w:val="nil"/>
              <w:left w:val="single" w:sz="4" w:space="0" w:color="auto"/>
              <w:bottom w:val="single" w:sz="4" w:space="0" w:color="auto"/>
              <w:right w:val="single" w:sz="4" w:space="0" w:color="auto"/>
            </w:tcBorders>
            <w:shd w:val="clear" w:color="000000" w:fill="D9D9D9"/>
            <w:vAlign w:val="center"/>
          </w:tcPr>
          <w:p w14:paraId="3D90C7BB" w14:textId="53E52B62" w:rsidR="00581141" w:rsidRPr="00142FBB" w:rsidRDefault="00581141" w:rsidP="00581141">
            <w:pPr>
              <w:spacing w:after="0"/>
              <w:jc w:val="center"/>
              <w:rPr>
                <w:rFonts w:eastAsia="Times New Roman" w:cs="Calibri"/>
                <w:b/>
                <w:bCs/>
                <w:i/>
                <w:iCs/>
                <w:color w:val="000000"/>
                <w:sz w:val="16"/>
                <w:szCs w:val="16"/>
                <w:lang w:eastAsia="fr-FR"/>
              </w:rPr>
            </w:pPr>
            <w:r>
              <w:rPr>
                <w:rFonts w:eastAsia="Times New Roman" w:cs="Calibri"/>
                <w:b/>
                <w:bCs/>
                <w:i/>
                <w:iCs/>
                <w:color w:val="000000"/>
                <w:sz w:val="16"/>
                <w:szCs w:val="16"/>
                <w:lang w:eastAsia="fr-FR"/>
              </w:rPr>
              <w:t>Nb de certificats d’aménagements délivrés</w:t>
            </w:r>
          </w:p>
        </w:tc>
        <w:tc>
          <w:tcPr>
            <w:tcW w:w="1504" w:type="dxa"/>
            <w:tcBorders>
              <w:top w:val="nil"/>
              <w:left w:val="nil"/>
              <w:bottom w:val="single" w:sz="4" w:space="0" w:color="auto"/>
              <w:right w:val="single" w:sz="4" w:space="0" w:color="auto"/>
            </w:tcBorders>
            <w:shd w:val="clear" w:color="000000" w:fill="D9D9D9"/>
            <w:vAlign w:val="center"/>
          </w:tcPr>
          <w:p w14:paraId="764B2FDD" w14:textId="5174446E" w:rsidR="00581141" w:rsidRPr="00142FBB" w:rsidRDefault="00902C0D" w:rsidP="00581141">
            <w:pPr>
              <w:spacing w:after="0"/>
              <w:jc w:val="center"/>
              <w:rPr>
                <w:rFonts w:eastAsia="Times New Roman" w:cs="Calibri"/>
                <w:i/>
                <w:iCs/>
                <w:color w:val="000000"/>
                <w:sz w:val="16"/>
                <w:szCs w:val="16"/>
                <w:lang w:eastAsia="fr-FR"/>
              </w:rPr>
            </w:pPr>
            <w:r>
              <w:rPr>
                <w:rFonts w:eastAsia="Times New Roman" w:cs="Calibri"/>
                <w:i/>
                <w:iCs/>
                <w:color w:val="000000"/>
                <w:sz w:val="16"/>
                <w:szCs w:val="16"/>
                <w:lang w:eastAsia="fr-FR"/>
              </w:rPr>
              <w:t>1 206</w:t>
            </w:r>
          </w:p>
        </w:tc>
        <w:tc>
          <w:tcPr>
            <w:tcW w:w="1342" w:type="dxa"/>
            <w:tcBorders>
              <w:top w:val="nil"/>
              <w:left w:val="nil"/>
              <w:bottom w:val="single" w:sz="4" w:space="0" w:color="auto"/>
              <w:right w:val="single" w:sz="4" w:space="0" w:color="auto"/>
            </w:tcBorders>
            <w:shd w:val="clear" w:color="000000" w:fill="D9D9D9"/>
            <w:vAlign w:val="center"/>
          </w:tcPr>
          <w:p w14:paraId="3D7836CF" w14:textId="247EAB33" w:rsidR="00581141" w:rsidRPr="00142FBB" w:rsidRDefault="00581141" w:rsidP="00581141">
            <w:pPr>
              <w:spacing w:after="0"/>
              <w:jc w:val="center"/>
              <w:rPr>
                <w:rFonts w:eastAsia="Times New Roman" w:cs="Calibri"/>
                <w:i/>
                <w:iCs/>
                <w:color w:val="000000"/>
                <w:sz w:val="16"/>
                <w:szCs w:val="16"/>
                <w:lang w:eastAsia="fr-FR"/>
              </w:rPr>
            </w:pPr>
            <w:r>
              <w:rPr>
                <w:rFonts w:eastAsia="Times New Roman" w:cs="Calibri"/>
                <w:i/>
                <w:iCs/>
                <w:color w:val="000000"/>
                <w:sz w:val="16"/>
                <w:szCs w:val="16"/>
                <w:lang w:eastAsia="fr-FR"/>
              </w:rPr>
              <w:t>810</w:t>
            </w:r>
          </w:p>
        </w:tc>
        <w:tc>
          <w:tcPr>
            <w:tcW w:w="2127" w:type="dxa"/>
            <w:tcBorders>
              <w:top w:val="nil"/>
              <w:left w:val="nil"/>
              <w:bottom w:val="single" w:sz="4" w:space="0" w:color="auto"/>
              <w:right w:val="single" w:sz="4" w:space="0" w:color="auto"/>
            </w:tcBorders>
            <w:shd w:val="clear" w:color="000000" w:fill="00B0F0"/>
            <w:vAlign w:val="center"/>
          </w:tcPr>
          <w:p w14:paraId="47DB710D" w14:textId="7C3E0552" w:rsidR="00581141" w:rsidRPr="00902C0D" w:rsidRDefault="00581141" w:rsidP="00581141">
            <w:pPr>
              <w:spacing w:after="0"/>
              <w:jc w:val="center"/>
              <w:rPr>
                <w:rFonts w:eastAsia="Times New Roman" w:cs="Calibri"/>
                <w:i/>
                <w:iCs/>
                <w:sz w:val="16"/>
                <w:szCs w:val="16"/>
                <w:lang w:eastAsia="fr-FR"/>
              </w:rPr>
            </w:pPr>
            <w:r w:rsidRPr="00902C0D">
              <w:rPr>
                <w:rFonts w:eastAsia="Times New Roman" w:cs="Calibri"/>
                <w:i/>
                <w:iCs/>
                <w:sz w:val="16"/>
                <w:szCs w:val="16"/>
                <w:lang w:eastAsia="fr-FR"/>
              </w:rPr>
              <w:t xml:space="preserve">+ </w:t>
            </w:r>
            <w:r w:rsidR="00902C0D">
              <w:rPr>
                <w:rFonts w:eastAsia="Times New Roman" w:cs="Calibri"/>
                <w:i/>
                <w:iCs/>
                <w:sz w:val="16"/>
                <w:szCs w:val="16"/>
                <w:lang w:eastAsia="fr-FR"/>
              </w:rPr>
              <w:t>48,89</w:t>
            </w:r>
            <w:r w:rsidRPr="00902C0D">
              <w:rPr>
                <w:rFonts w:eastAsia="Times New Roman" w:cs="Calibri"/>
                <w:i/>
                <w:iCs/>
                <w:sz w:val="16"/>
                <w:szCs w:val="16"/>
                <w:lang w:eastAsia="fr-FR"/>
              </w:rPr>
              <w:t xml:space="preserve"> %</w:t>
            </w:r>
          </w:p>
        </w:tc>
      </w:tr>
      <w:tr w:rsidR="00581141" w:rsidRPr="00D30C12" w14:paraId="54663B40" w14:textId="77777777" w:rsidTr="008F34BF">
        <w:trPr>
          <w:trHeight w:val="510"/>
        </w:trPr>
        <w:tc>
          <w:tcPr>
            <w:tcW w:w="4520" w:type="dxa"/>
            <w:tcBorders>
              <w:top w:val="nil"/>
              <w:left w:val="single" w:sz="4" w:space="0" w:color="auto"/>
              <w:bottom w:val="single" w:sz="4" w:space="0" w:color="auto"/>
              <w:right w:val="single" w:sz="4" w:space="0" w:color="auto"/>
            </w:tcBorders>
            <w:vAlign w:val="center"/>
            <w:hideMark/>
          </w:tcPr>
          <w:p w14:paraId="03E11736" w14:textId="77777777" w:rsidR="00581141" w:rsidRPr="00D30C12" w:rsidRDefault="00581141" w:rsidP="00581141">
            <w:pPr>
              <w:spacing w:after="0"/>
              <w:jc w:val="center"/>
              <w:rPr>
                <w:rFonts w:eastAsia="Times New Roman" w:cs="Calibri"/>
                <w:b/>
                <w:bCs/>
                <w:lang w:eastAsia="fr-FR"/>
              </w:rPr>
            </w:pPr>
            <w:r w:rsidRPr="00D30C12">
              <w:rPr>
                <w:rFonts w:eastAsia="Times New Roman" w:cs="Calibri"/>
                <w:b/>
                <w:bCs/>
                <w:lang w:eastAsia="fr-FR"/>
              </w:rPr>
              <w:t xml:space="preserve">Consultations de Psychologie et neuropsychologie </w:t>
            </w:r>
          </w:p>
        </w:tc>
        <w:tc>
          <w:tcPr>
            <w:tcW w:w="1504" w:type="dxa"/>
            <w:tcBorders>
              <w:top w:val="nil"/>
              <w:left w:val="nil"/>
              <w:bottom w:val="single" w:sz="4" w:space="0" w:color="auto"/>
              <w:right w:val="single" w:sz="4" w:space="0" w:color="auto"/>
            </w:tcBorders>
            <w:vAlign w:val="center"/>
          </w:tcPr>
          <w:p w14:paraId="6D442C76" w14:textId="30950D77" w:rsidR="00581141" w:rsidRPr="00D30C12" w:rsidRDefault="00271258" w:rsidP="00581141">
            <w:pPr>
              <w:spacing w:after="0"/>
              <w:jc w:val="center"/>
              <w:rPr>
                <w:rFonts w:eastAsia="Times New Roman" w:cs="Calibri"/>
                <w:sz w:val="16"/>
                <w:szCs w:val="16"/>
                <w:lang w:eastAsia="fr-FR"/>
              </w:rPr>
            </w:pPr>
            <w:r>
              <w:rPr>
                <w:rFonts w:eastAsia="Times New Roman" w:cs="Calibri"/>
                <w:sz w:val="16"/>
                <w:szCs w:val="16"/>
                <w:lang w:eastAsia="fr-FR"/>
              </w:rPr>
              <w:t>4 1</w:t>
            </w:r>
            <w:r w:rsidR="004715B9">
              <w:rPr>
                <w:rFonts w:eastAsia="Times New Roman" w:cs="Calibri"/>
                <w:sz w:val="16"/>
                <w:szCs w:val="16"/>
                <w:lang w:eastAsia="fr-FR"/>
              </w:rPr>
              <w:t>31</w:t>
            </w:r>
          </w:p>
        </w:tc>
        <w:tc>
          <w:tcPr>
            <w:tcW w:w="1342" w:type="dxa"/>
            <w:tcBorders>
              <w:top w:val="nil"/>
              <w:left w:val="nil"/>
              <w:bottom w:val="single" w:sz="4" w:space="0" w:color="auto"/>
              <w:right w:val="single" w:sz="4" w:space="0" w:color="auto"/>
            </w:tcBorders>
            <w:vAlign w:val="center"/>
          </w:tcPr>
          <w:p w14:paraId="6B6A8D65" w14:textId="2A7A7B0D" w:rsidR="00581141" w:rsidRPr="00D30C12" w:rsidRDefault="00581141" w:rsidP="00581141">
            <w:pPr>
              <w:spacing w:after="0"/>
              <w:jc w:val="center"/>
              <w:rPr>
                <w:rFonts w:eastAsia="Times New Roman" w:cs="Calibri"/>
                <w:lang w:eastAsia="fr-FR"/>
              </w:rPr>
            </w:pPr>
            <w:r>
              <w:rPr>
                <w:rFonts w:eastAsia="Times New Roman" w:cs="Calibri"/>
                <w:sz w:val="16"/>
                <w:szCs w:val="16"/>
                <w:lang w:eastAsia="fr-FR"/>
              </w:rPr>
              <w:t>3 838</w:t>
            </w:r>
          </w:p>
        </w:tc>
        <w:tc>
          <w:tcPr>
            <w:tcW w:w="2127" w:type="dxa"/>
            <w:tcBorders>
              <w:top w:val="nil"/>
              <w:left w:val="nil"/>
              <w:bottom w:val="single" w:sz="4" w:space="0" w:color="auto"/>
              <w:right w:val="single" w:sz="4" w:space="0" w:color="auto"/>
            </w:tcBorders>
            <w:shd w:val="clear" w:color="000000" w:fill="00B0F0"/>
            <w:vAlign w:val="center"/>
          </w:tcPr>
          <w:p w14:paraId="71BF567F" w14:textId="235B440F" w:rsidR="00581141" w:rsidRPr="00902C0D" w:rsidRDefault="00581141" w:rsidP="00581141">
            <w:pPr>
              <w:spacing w:after="0"/>
              <w:jc w:val="center"/>
              <w:rPr>
                <w:rFonts w:eastAsia="Times New Roman" w:cs="Calibri"/>
                <w:sz w:val="16"/>
                <w:szCs w:val="16"/>
                <w:lang w:eastAsia="fr-FR"/>
              </w:rPr>
            </w:pPr>
            <w:r w:rsidRPr="00902C0D">
              <w:rPr>
                <w:rFonts w:eastAsia="Times New Roman" w:cs="Calibri"/>
                <w:sz w:val="16"/>
                <w:szCs w:val="16"/>
                <w:lang w:eastAsia="fr-FR"/>
              </w:rPr>
              <w:t xml:space="preserve">+ </w:t>
            </w:r>
            <w:r w:rsidR="004715B9">
              <w:rPr>
                <w:rFonts w:eastAsia="Times New Roman" w:cs="Calibri"/>
                <w:sz w:val="16"/>
                <w:szCs w:val="16"/>
                <w:lang w:eastAsia="fr-FR"/>
              </w:rPr>
              <w:t>7,63</w:t>
            </w:r>
            <w:r w:rsidRPr="00902C0D">
              <w:rPr>
                <w:rFonts w:eastAsia="Times New Roman" w:cs="Calibri"/>
                <w:sz w:val="16"/>
                <w:szCs w:val="16"/>
                <w:lang w:eastAsia="fr-FR"/>
              </w:rPr>
              <w:t xml:space="preserve"> %</w:t>
            </w:r>
          </w:p>
        </w:tc>
      </w:tr>
      <w:tr w:rsidR="00581141" w:rsidRPr="00D30C12" w14:paraId="09E3F4B3" w14:textId="77777777" w:rsidTr="008F34BF">
        <w:trPr>
          <w:trHeight w:val="510"/>
        </w:trPr>
        <w:tc>
          <w:tcPr>
            <w:tcW w:w="4520" w:type="dxa"/>
            <w:tcBorders>
              <w:top w:val="nil"/>
              <w:left w:val="single" w:sz="4" w:space="0" w:color="auto"/>
              <w:bottom w:val="single" w:sz="4" w:space="0" w:color="auto"/>
              <w:right w:val="single" w:sz="4" w:space="0" w:color="auto"/>
            </w:tcBorders>
            <w:vAlign w:val="center"/>
            <w:hideMark/>
          </w:tcPr>
          <w:p w14:paraId="70FBDC7D" w14:textId="77777777" w:rsidR="00581141" w:rsidRPr="00D30C12" w:rsidRDefault="00581141" w:rsidP="00581141">
            <w:pPr>
              <w:spacing w:after="0"/>
              <w:jc w:val="center"/>
              <w:rPr>
                <w:rFonts w:eastAsia="Times New Roman" w:cs="Calibri"/>
                <w:b/>
                <w:bCs/>
                <w:lang w:eastAsia="fr-FR"/>
              </w:rPr>
            </w:pPr>
            <w:r w:rsidRPr="00D30C12">
              <w:rPr>
                <w:rFonts w:eastAsia="Times New Roman" w:cs="Calibri"/>
                <w:b/>
                <w:bCs/>
                <w:lang w:eastAsia="fr-FR"/>
              </w:rPr>
              <w:t>Consultations de Psychiatrie</w:t>
            </w:r>
          </w:p>
        </w:tc>
        <w:tc>
          <w:tcPr>
            <w:tcW w:w="1504" w:type="dxa"/>
            <w:tcBorders>
              <w:top w:val="nil"/>
              <w:left w:val="nil"/>
              <w:bottom w:val="single" w:sz="4" w:space="0" w:color="auto"/>
              <w:right w:val="single" w:sz="4" w:space="0" w:color="auto"/>
            </w:tcBorders>
            <w:vAlign w:val="center"/>
          </w:tcPr>
          <w:p w14:paraId="0946AA3D" w14:textId="68244683" w:rsidR="00581141" w:rsidRPr="00D30C12" w:rsidRDefault="00271258" w:rsidP="00581141">
            <w:pPr>
              <w:spacing w:after="0"/>
              <w:jc w:val="center"/>
              <w:rPr>
                <w:rFonts w:eastAsia="Times New Roman" w:cs="Calibri"/>
                <w:sz w:val="16"/>
                <w:szCs w:val="16"/>
                <w:lang w:eastAsia="fr-FR"/>
              </w:rPr>
            </w:pPr>
            <w:r>
              <w:rPr>
                <w:rFonts w:eastAsia="Times New Roman" w:cs="Calibri"/>
                <w:sz w:val="16"/>
                <w:szCs w:val="16"/>
                <w:lang w:eastAsia="fr-FR"/>
              </w:rPr>
              <w:t>608</w:t>
            </w:r>
          </w:p>
        </w:tc>
        <w:tc>
          <w:tcPr>
            <w:tcW w:w="1342" w:type="dxa"/>
            <w:tcBorders>
              <w:top w:val="nil"/>
              <w:left w:val="nil"/>
              <w:bottom w:val="single" w:sz="4" w:space="0" w:color="auto"/>
              <w:right w:val="single" w:sz="4" w:space="0" w:color="auto"/>
            </w:tcBorders>
            <w:vAlign w:val="center"/>
          </w:tcPr>
          <w:p w14:paraId="76FD9F54" w14:textId="37CF6C0D" w:rsidR="00581141" w:rsidRPr="00D30C12" w:rsidRDefault="00581141" w:rsidP="00581141">
            <w:pPr>
              <w:spacing w:after="0"/>
              <w:jc w:val="center"/>
              <w:rPr>
                <w:rFonts w:eastAsia="Times New Roman" w:cs="Calibri"/>
                <w:lang w:eastAsia="fr-FR"/>
              </w:rPr>
            </w:pPr>
            <w:r w:rsidRPr="00C84643">
              <w:rPr>
                <w:rFonts w:eastAsia="Times New Roman" w:cs="Calibri"/>
                <w:sz w:val="16"/>
                <w:szCs w:val="16"/>
                <w:lang w:eastAsia="fr-FR"/>
              </w:rPr>
              <w:t>522</w:t>
            </w:r>
          </w:p>
        </w:tc>
        <w:tc>
          <w:tcPr>
            <w:tcW w:w="2127" w:type="dxa"/>
            <w:tcBorders>
              <w:top w:val="nil"/>
              <w:left w:val="nil"/>
              <w:bottom w:val="single" w:sz="4" w:space="0" w:color="auto"/>
              <w:right w:val="single" w:sz="4" w:space="0" w:color="auto"/>
            </w:tcBorders>
            <w:shd w:val="clear" w:color="000000" w:fill="00B0F0"/>
            <w:vAlign w:val="center"/>
          </w:tcPr>
          <w:p w14:paraId="7AD64A0E" w14:textId="16E74B7E" w:rsidR="00581141" w:rsidRPr="00902C0D" w:rsidRDefault="00581141" w:rsidP="00581141">
            <w:pPr>
              <w:spacing w:after="0"/>
              <w:jc w:val="center"/>
              <w:rPr>
                <w:rFonts w:eastAsia="Times New Roman" w:cs="Calibri"/>
                <w:sz w:val="16"/>
                <w:szCs w:val="16"/>
                <w:lang w:eastAsia="fr-FR"/>
              </w:rPr>
            </w:pPr>
            <w:r w:rsidRPr="00902C0D">
              <w:rPr>
                <w:rFonts w:eastAsia="Times New Roman" w:cs="Calibri"/>
                <w:sz w:val="16"/>
                <w:szCs w:val="16"/>
                <w:lang w:eastAsia="fr-FR"/>
              </w:rPr>
              <w:t xml:space="preserve">+ </w:t>
            </w:r>
            <w:r w:rsidR="00271258" w:rsidRPr="00902C0D">
              <w:rPr>
                <w:rFonts w:eastAsia="Times New Roman" w:cs="Calibri"/>
                <w:sz w:val="16"/>
                <w:szCs w:val="16"/>
                <w:lang w:eastAsia="fr-FR"/>
              </w:rPr>
              <w:t>16,47</w:t>
            </w:r>
            <w:r w:rsidRPr="00902C0D">
              <w:rPr>
                <w:rFonts w:eastAsia="Times New Roman" w:cs="Calibri"/>
                <w:sz w:val="16"/>
                <w:szCs w:val="16"/>
                <w:lang w:eastAsia="fr-FR"/>
              </w:rPr>
              <w:t xml:space="preserve"> %</w:t>
            </w:r>
          </w:p>
        </w:tc>
      </w:tr>
      <w:tr w:rsidR="00581141" w:rsidRPr="00D30C12" w14:paraId="2BBEA7FD" w14:textId="77777777" w:rsidTr="008F34BF">
        <w:trPr>
          <w:trHeight w:val="510"/>
        </w:trPr>
        <w:tc>
          <w:tcPr>
            <w:tcW w:w="4520" w:type="dxa"/>
            <w:tcBorders>
              <w:top w:val="nil"/>
              <w:left w:val="single" w:sz="4" w:space="0" w:color="auto"/>
              <w:bottom w:val="single" w:sz="4" w:space="0" w:color="auto"/>
              <w:right w:val="single" w:sz="4" w:space="0" w:color="auto"/>
            </w:tcBorders>
            <w:vAlign w:val="center"/>
            <w:hideMark/>
          </w:tcPr>
          <w:p w14:paraId="092F2304" w14:textId="2921B136" w:rsidR="00581141" w:rsidRPr="00D30C12" w:rsidRDefault="0031256A" w:rsidP="00581141">
            <w:pPr>
              <w:spacing w:after="0"/>
              <w:jc w:val="center"/>
              <w:rPr>
                <w:rFonts w:eastAsia="Times New Roman" w:cs="Calibri"/>
                <w:b/>
                <w:bCs/>
                <w:lang w:eastAsia="fr-FR"/>
              </w:rPr>
            </w:pPr>
            <w:r>
              <w:rPr>
                <w:rFonts w:eastAsia="Times New Roman" w:cs="Calibri"/>
                <w:b/>
                <w:bCs/>
                <w:lang w:eastAsia="fr-FR"/>
              </w:rPr>
              <w:t>Centre de santé sexuelle</w:t>
            </w:r>
          </w:p>
        </w:tc>
        <w:tc>
          <w:tcPr>
            <w:tcW w:w="1504" w:type="dxa"/>
            <w:tcBorders>
              <w:top w:val="nil"/>
              <w:left w:val="nil"/>
              <w:bottom w:val="single" w:sz="4" w:space="0" w:color="auto"/>
              <w:right w:val="single" w:sz="4" w:space="0" w:color="auto"/>
            </w:tcBorders>
            <w:vAlign w:val="center"/>
          </w:tcPr>
          <w:p w14:paraId="705EF577" w14:textId="2BD836F7" w:rsidR="00581141" w:rsidRPr="00D30C12" w:rsidRDefault="00271258" w:rsidP="00581141">
            <w:pPr>
              <w:spacing w:after="0"/>
              <w:jc w:val="center"/>
              <w:rPr>
                <w:rFonts w:eastAsia="Times New Roman" w:cs="Calibri"/>
                <w:sz w:val="16"/>
                <w:szCs w:val="16"/>
                <w:lang w:eastAsia="fr-FR"/>
              </w:rPr>
            </w:pPr>
            <w:r>
              <w:rPr>
                <w:rFonts w:eastAsia="Times New Roman" w:cs="Calibri"/>
                <w:sz w:val="16"/>
                <w:szCs w:val="16"/>
                <w:lang w:eastAsia="fr-FR"/>
              </w:rPr>
              <w:t>7</w:t>
            </w:r>
            <w:r w:rsidR="008947AD">
              <w:rPr>
                <w:rFonts w:eastAsia="Times New Roman" w:cs="Calibri"/>
                <w:sz w:val="16"/>
                <w:szCs w:val="16"/>
                <w:lang w:eastAsia="fr-FR"/>
              </w:rPr>
              <w:t>88</w:t>
            </w:r>
          </w:p>
        </w:tc>
        <w:tc>
          <w:tcPr>
            <w:tcW w:w="1342" w:type="dxa"/>
            <w:tcBorders>
              <w:top w:val="nil"/>
              <w:left w:val="nil"/>
              <w:bottom w:val="single" w:sz="4" w:space="0" w:color="auto"/>
              <w:right w:val="single" w:sz="4" w:space="0" w:color="auto"/>
            </w:tcBorders>
            <w:vAlign w:val="center"/>
          </w:tcPr>
          <w:p w14:paraId="05FBCC19" w14:textId="2B710FC2" w:rsidR="00581141" w:rsidRPr="00D30C12" w:rsidRDefault="00581141" w:rsidP="00581141">
            <w:pPr>
              <w:spacing w:after="0"/>
              <w:jc w:val="center"/>
              <w:rPr>
                <w:rFonts w:eastAsia="Times New Roman" w:cs="Calibri"/>
                <w:lang w:eastAsia="fr-FR"/>
              </w:rPr>
            </w:pPr>
            <w:r w:rsidRPr="00C84643">
              <w:rPr>
                <w:rFonts w:eastAsia="Times New Roman" w:cs="Calibri"/>
                <w:sz w:val="16"/>
                <w:szCs w:val="16"/>
                <w:lang w:eastAsia="fr-FR"/>
              </w:rPr>
              <w:t>838</w:t>
            </w:r>
          </w:p>
        </w:tc>
        <w:tc>
          <w:tcPr>
            <w:tcW w:w="2127" w:type="dxa"/>
            <w:tcBorders>
              <w:top w:val="nil"/>
              <w:left w:val="nil"/>
              <w:bottom w:val="single" w:sz="4" w:space="0" w:color="auto"/>
              <w:right w:val="single" w:sz="4" w:space="0" w:color="auto"/>
            </w:tcBorders>
            <w:shd w:val="clear" w:color="000000" w:fill="00B0F0"/>
            <w:vAlign w:val="center"/>
          </w:tcPr>
          <w:p w14:paraId="27D183EB" w14:textId="28F4A2D1" w:rsidR="00581141" w:rsidRPr="00902C0D" w:rsidRDefault="00271258" w:rsidP="00271258">
            <w:pPr>
              <w:spacing w:after="0"/>
              <w:ind w:left="360"/>
              <w:jc w:val="center"/>
              <w:rPr>
                <w:rFonts w:eastAsia="Times New Roman" w:cs="Calibri"/>
                <w:sz w:val="16"/>
                <w:szCs w:val="16"/>
                <w:lang w:eastAsia="fr-FR"/>
              </w:rPr>
            </w:pPr>
            <w:r w:rsidRPr="00902C0D">
              <w:rPr>
                <w:rFonts w:eastAsia="Times New Roman" w:cs="Calibri"/>
                <w:sz w:val="16"/>
                <w:szCs w:val="16"/>
                <w:lang w:eastAsia="fr-FR"/>
              </w:rPr>
              <w:t>- 5,</w:t>
            </w:r>
            <w:r w:rsidR="008947AD">
              <w:rPr>
                <w:rFonts w:eastAsia="Times New Roman" w:cs="Calibri"/>
                <w:sz w:val="16"/>
                <w:szCs w:val="16"/>
                <w:lang w:eastAsia="fr-FR"/>
              </w:rPr>
              <w:t>96</w:t>
            </w:r>
            <w:r w:rsidR="00581141" w:rsidRPr="00902C0D">
              <w:rPr>
                <w:rFonts w:eastAsia="Times New Roman" w:cs="Calibri"/>
                <w:sz w:val="16"/>
                <w:szCs w:val="16"/>
                <w:lang w:eastAsia="fr-FR"/>
              </w:rPr>
              <w:t xml:space="preserve"> %</w:t>
            </w:r>
          </w:p>
        </w:tc>
      </w:tr>
      <w:tr w:rsidR="00581141" w:rsidRPr="00D30C12" w14:paraId="11E68E48" w14:textId="77777777" w:rsidTr="00271258">
        <w:trPr>
          <w:trHeight w:val="510"/>
        </w:trPr>
        <w:tc>
          <w:tcPr>
            <w:tcW w:w="4520" w:type="dxa"/>
            <w:tcBorders>
              <w:top w:val="nil"/>
              <w:left w:val="single" w:sz="4" w:space="0" w:color="auto"/>
              <w:bottom w:val="single" w:sz="4" w:space="0" w:color="auto"/>
              <w:right w:val="single" w:sz="4" w:space="0" w:color="auto"/>
            </w:tcBorders>
            <w:vAlign w:val="center"/>
            <w:hideMark/>
          </w:tcPr>
          <w:p w14:paraId="4C3F51AD" w14:textId="77777777" w:rsidR="00581141" w:rsidRPr="00D30C12" w:rsidRDefault="00581141" w:rsidP="00581141">
            <w:pPr>
              <w:spacing w:after="0"/>
              <w:jc w:val="center"/>
              <w:rPr>
                <w:rFonts w:eastAsia="Times New Roman" w:cs="Calibri"/>
                <w:b/>
                <w:bCs/>
                <w:lang w:eastAsia="fr-FR"/>
              </w:rPr>
            </w:pPr>
            <w:r w:rsidRPr="00D30C12">
              <w:rPr>
                <w:rFonts w:eastAsia="Times New Roman" w:cs="Calibri"/>
                <w:b/>
                <w:bCs/>
                <w:lang w:eastAsia="fr-FR"/>
              </w:rPr>
              <w:t>Entretiens avec la conseillère conjugale et familiale</w:t>
            </w:r>
          </w:p>
        </w:tc>
        <w:tc>
          <w:tcPr>
            <w:tcW w:w="1504" w:type="dxa"/>
            <w:tcBorders>
              <w:top w:val="nil"/>
              <w:left w:val="nil"/>
              <w:bottom w:val="single" w:sz="4" w:space="0" w:color="auto"/>
              <w:right w:val="single" w:sz="4" w:space="0" w:color="auto"/>
            </w:tcBorders>
            <w:shd w:val="clear" w:color="auto" w:fill="000000" w:themeFill="text1"/>
            <w:vAlign w:val="center"/>
          </w:tcPr>
          <w:p w14:paraId="342D3F9A" w14:textId="517BCB40" w:rsidR="00581141" w:rsidRPr="00D30C12" w:rsidRDefault="00581141" w:rsidP="00581141">
            <w:pPr>
              <w:spacing w:after="0"/>
              <w:jc w:val="center"/>
              <w:rPr>
                <w:rFonts w:eastAsia="Times New Roman" w:cs="Calibri"/>
                <w:sz w:val="16"/>
                <w:szCs w:val="16"/>
                <w:lang w:eastAsia="fr-FR"/>
              </w:rPr>
            </w:pPr>
          </w:p>
        </w:tc>
        <w:tc>
          <w:tcPr>
            <w:tcW w:w="1342" w:type="dxa"/>
            <w:tcBorders>
              <w:top w:val="nil"/>
              <w:left w:val="nil"/>
              <w:bottom w:val="single" w:sz="4" w:space="0" w:color="auto"/>
              <w:right w:val="single" w:sz="4" w:space="0" w:color="auto"/>
            </w:tcBorders>
            <w:shd w:val="clear" w:color="auto" w:fill="000000" w:themeFill="text1"/>
            <w:vAlign w:val="center"/>
          </w:tcPr>
          <w:p w14:paraId="46EDC40C" w14:textId="2124170F" w:rsidR="00581141" w:rsidRPr="00D30C12" w:rsidRDefault="00581141" w:rsidP="00581141">
            <w:pPr>
              <w:spacing w:after="0"/>
              <w:jc w:val="center"/>
              <w:rPr>
                <w:rFonts w:eastAsia="Times New Roman" w:cs="Calibri"/>
                <w:lang w:eastAsia="fr-FR"/>
              </w:rPr>
            </w:pPr>
          </w:p>
        </w:tc>
        <w:tc>
          <w:tcPr>
            <w:tcW w:w="2127" w:type="dxa"/>
            <w:tcBorders>
              <w:top w:val="nil"/>
              <w:left w:val="nil"/>
              <w:bottom w:val="single" w:sz="4" w:space="0" w:color="auto"/>
              <w:right w:val="single" w:sz="4" w:space="0" w:color="auto"/>
            </w:tcBorders>
            <w:shd w:val="clear" w:color="000000" w:fill="00B0F0"/>
            <w:vAlign w:val="center"/>
          </w:tcPr>
          <w:p w14:paraId="2A86D6AE" w14:textId="232DDB65" w:rsidR="00581141" w:rsidRPr="00902C0D" w:rsidRDefault="00581141" w:rsidP="00581141">
            <w:pPr>
              <w:spacing w:after="0"/>
              <w:jc w:val="center"/>
              <w:rPr>
                <w:rFonts w:eastAsia="Times New Roman" w:cs="Calibri"/>
                <w:sz w:val="16"/>
                <w:szCs w:val="16"/>
                <w:lang w:eastAsia="fr-FR"/>
              </w:rPr>
            </w:pPr>
            <w:r w:rsidRPr="00902C0D">
              <w:rPr>
                <w:rFonts w:eastAsia="Times New Roman" w:cs="Calibri"/>
                <w:sz w:val="16"/>
                <w:szCs w:val="16"/>
                <w:lang w:eastAsia="fr-FR"/>
              </w:rPr>
              <w:t>Poste non pourvu</w:t>
            </w:r>
          </w:p>
        </w:tc>
      </w:tr>
      <w:tr w:rsidR="00581141" w:rsidRPr="00D30C12" w14:paraId="4BF77FF7" w14:textId="77777777" w:rsidTr="008F34BF">
        <w:trPr>
          <w:trHeight w:val="510"/>
        </w:trPr>
        <w:tc>
          <w:tcPr>
            <w:tcW w:w="4520" w:type="dxa"/>
            <w:tcBorders>
              <w:top w:val="nil"/>
              <w:left w:val="single" w:sz="4" w:space="0" w:color="auto"/>
              <w:bottom w:val="single" w:sz="4" w:space="0" w:color="auto"/>
              <w:right w:val="single" w:sz="4" w:space="0" w:color="auto"/>
            </w:tcBorders>
            <w:vAlign w:val="center"/>
            <w:hideMark/>
          </w:tcPr>
          <w:p w14:paraId="579956B1" w14:textId="77777777" w:rsidR="00581141" w:rsidRDefault="00581141" w:rsidP="00581141">
            <w:pPr>
              <w:spacing w:after="0"/>
              <w:jc w:val="center"/>
              <w:rPr>
                <w:rFonts w:eastAsia="Times New Roman" w:cs="Calibri"/>
                <w:b/>
                <w:bCs/>
                <w:lang w:eastAsia="fr-FR"/>
              </w:rPr>
            </w:pPr>
            <w:r w:rsidRPr="00D30C12">
              <w:rPr>
                <w:rFonts w:eastAsia="Times New Roman" w:cs="Calibri"/>
                <w:b/>
                <w:bCs/>
                <w:lang w:eastAsia="fr-FR"/>
              </w:rPr>
              <w:t xml:space="preserve">Consultations de Diététique </w:t>
            </w:r>
          </w:p>
          <w:p w14:paraId="54ED150E" w14:textId="43D4D918" w:rsidR="00581141" w:rsidRPr="00D30C12" w:rsidRDefault="00581141" w:rsidP="00581141">
            <w:pPr>
              <w:spacing w:after="0"/>
              <w:jc w:val="center"/>
              <w:rPr>
                <w:rFonts w:eastAsia="Times New Roman" w:cs="Calibri"/>
                <w:b/>
                <w:bCs/>
                <w:lang w:eastAsia="fr-FR"/>
              </w:rPr>
            </w:pPr>
            <w:r>
              <w:rPr>
                <w:rFonts w:eastAsia="Times New Roman" w:cs="Calibri"/>
                <w:b/>
                <w:bCs/>
                <w:lang w:eastAsia="fr-FR"/>
              </w:rPr>
              <w:t>et Nutrition</w:t>
            </w:r>
          </w:p>
        </w:tc>
        <w:tc>
          <w:tcPr>
            <w:tcW w:w="1504" w:type="dxa"/>
            <w:tcBorders>
              <w:top w:val="nil"/>
              <w:left w:val="nil"/>
              <w:bottom w:val="single" w:sz="4" w:space="0" w:color="auto"/>
              <w:right w:val="single" w:sz="4" w:space="0" w:color="auto"/>
            </w:tcBorders>
            <w:vAlign w:val="center"/>
          </w:tcPr>
          <w:p w14:paraId="264D9D11" w14:textId="332E6034" w:rsidR="00581141" w:rsidRPr="00D30C12" w:rsidRDefault="00271258" w:rsidP="00581141">
            <w:pPr>
              <w:spacing w:after="0"/>
              <w:jc w:val="center"/>
              <w:rPr>
                <w:rFonts w:eastAsia="Times New Roman" w:cs="Calibri"/>
                <w:sz w:val="16"/>
                <w:szCs w:val="16"/>
                <w:lang w:eastAsia="fr-FR"/>
              </w:rPr>
            </w:pPr>
            <w:r>
              <w:rPr>
                <w:rFonts w:eastAsia="Times New Roman" w:cs="Calibri"/>
                <w:sz w:val="16"/>
                <w:szCs w:val="16"/>
                <w:lang w:eastAsia="fr-FR"/>
              </w:rPr>
              <w:t>131</w:t>
            </w:r>
          </w:p>
        </w:tc>
        <w:tc>
          <w:tcPr>
            <w:tcW w:w="1342" w:type="dxa"/>
            <w:tcBorders>
              <w:top w:val="nil"/>
              <w:left w:val="nil"/>
              <w:bottom w:val="single" w:sz="4" w:space="0" w:color="auto"/>
              <w:right w:val="single" w:sz="4" w:space="0" w:color="auto"/>
            </w:tcBorders>
            <w:vAlign w:val="center"/>
          </w:tcPr>
          <w:p w14:paraId="0A8F6CFF" w14:textId="2B764192" w:rsidR="00581141" w:rsidRPr="00D30C12" w:rsidRDefault="00581141" w:rsidP="00581141">
            <w:pPr>
              <w:spacing w:after="0"/>
              <w:jc w:val="center"/>
              <w:rPr>
                <w:rFonts w:eastAsia="Times New Roman" w:cs="Calibri"/>
                <w:lang w:eastAsia="fr-FR"/>
              </w:rPr>
            </w:pPr>
            <w:r w:rsidRPr="00C84643">
              <w:rPr>
                <w:rFonts w:eastAsia="Times New Roman" w:cs="Calibri"/>
                <w:sz w:val="16"/>
                <w:szCs w:val="16"/>
                <w:lang w:eastAsia="fr-FR"/>
              </w:rPr>
              <w:t>151</w:t>
            </w:r>
          </w:p>
        </w:tc>
        <w:tc>
          <w:tcPr>
            <w:tcW w:w="2127" w:type="dxa"/>
            <w:tcBorders>
              <w:top w:val="nil"/>
              <w:left w:val="nil"/>
              <w:bottom w:val="single" w:sz="4" w:space="0" w:color="auto"/>
              <w:right w:val="single" w:sz="4" w:space="0" w:color="auto"/>
            </w:tcBorders>
            <w:shd w:val="clear" w:color="000000" w:fill="00B0F0"/>
            <w:vAlign w:val="center"/>
          </w:tcPr>
          <w:p w14:paraId="3B55219E" w14:textId="1AD9067F" w:rsidR="00581141" w:rsidRPr="00902C0D" w:rsidRDefault="00271258" w:rsidP="00581141">
            <w:pPr>
              <w:spacing w:after="0"/>
              <w:jc w:val="center"/>
              <w:rPr>
                <w:rFonts w:eastAsia="Times New Roman" w:cs="Calibri"/>
                <w:sz w:val="16"/>
                <w:szCs w:val="16"/>
                <w:lang w:eastAsia="fr-FR"/>
              </w:rPr>
            </w:pPr>
            <w:r w:rsidRPr="00902C0D">
              <w:rPr>
                <w:rFonts w:eastAsia="Times New Roman" w:cs="Calibri"/>
                <w:sz w:val="16"/>
                <w:szCs w:val="16"/>
                <w:lang w:eastAsia="fr-FR"/>
              </w:rPr>
              <w:t>- 13,24</w:t>
            </w:r>
            <w:r w:rsidR="00581141" w:rsidRPr="00902C0D">
              <w:rPr>
                <w:rFonts w:eastAsia="Times New Roman" w:cs="Calibri"/>
                <w:sz w:val="16"/>
                <w:szCs w:val="16"/>
                <w:lang w:eastAsia="fr-FR"/>
              </w:rPr>
              <w:t xml:space="preserve"> %</w:t>
            </w:r>
          </w:p>
        </w:tc>
      </w:tr>
      <w:tr w:rsidR="00581141" w:rsidRPr="00D30C12" w14:paraId="364F47D0" w14:textId="77777777" w:rsidTr="008F34BF">
        <w:trPr>
          <w:trHeight w:val="510"/>
        </w:trPr>
        <w:tc>
          <w:tcPr>
            <w:tcW w:w="4520" w:type="dxa"/>
            <w:tcBorders>
              <w:top w:val="nil"/>
              <w:left w:val="single" w:sz="4" w:space="0" w:color="auto"/>
              <w:bottom w:val="single" w:sz="4" w:space="0" w:color="auto"/>
              <w:right w:val="single" w:sz="4" w:space="0" w:color="auto"/>
            </w:tcBorders>
            <w:shd w:val="clear" w:color="000000" w:fill="D9D9D9"/>
            <w:vAlign w:val="center"/>
            <w:hideMark/>
          </w:tcPr>
          <w:p w14:paraId="70F51133" w14:textId="77777777" w:rsidR="00581141" w:rsidRPr="00D30C12" w:rsidRDefault="00581141" w:rsidP="00581141">
            <w:pPr>
              <w:spacing w:after="0"/>
              <w:jc w:val="center"/>
              <w:rPr>
                <w:rFonts w:eastAsia="Times New Roman" w:cs="Calibri"/>
                <w:b/>
                <w:bCs/>
                <w:color w:val="000000"/>
                <w:lang w:eastAsia="fr-FR"/>
              </w:rPr>
            </w:pPr>
            <w:r w:rsidRPr="00D30C12">
              <w:rPr>
                <w:rFonts w:eastAsia="Times New Roman" w:cs="Calibri"/>
                <w:b/>
                <w:bCs/>
                <w:color w:val="000000"/>
                <w:lang w:eastAsia="fr-FR"/>
              </w:rPr>
              <w:t>Sous-total Consultations spécialisées</w:t>
            </w:r>
          </w:p>
        </w:tc>
        <w:tc>
          <w:tcPr>
            <w:tcW w:w="1504" w:type="dxa"/>
            <w:tcBorders>
              <w:top w:val="nil"/>
              <w:left w:val="nil"/>
              <w:bottom w:val="single" w:sz="4" w:space="0" w:color="auto"/>
              <w:right w:val="single" w:sz="4" w:space="0" w:color="auto"/>
            </w:tcBorders>
            <w:shd w:val="clear" w:color="000000" w:fill="D9D9D9"/>
            <w:vAlign w:val="center"/>
          </w:tcPr>
          <w:p w14:paraId="04A1D601" w14:textId="7DFF04DD" w:rsidR="00581141" w:rsidRPr="00D30C12" w:rsidRDefault="00271258" w:rsidP="00581141">
            <w:pPr>
              <w:spacing w:after="0"/>
              <w:jc w:val="center"/>
              <w:rPr>
                <w:rFonts w:eastAsia="Times New Roman" w:cs="Calibri"/>
                <w:b/>
                <w:bCs/>
                <w:color w:val="000000"/>
                <w:sz w:val="16"/>
                <w:szCs w:val="16"/>
                <w:lang w:eastAsia="fr-FR"/>
              </w:rPr>
            </w:pPr>
            <w:r>
              <w:rPr>
                <w:rFonts w:eastAsia="Times New Roman" w:cs="Calibri"/>
                <w:b/>
                <w:bCs/>
                <w:color w:val="000000"/>
                <w:sz w:val="16"/>
                <w:szCs w:val="16"/>
                <w:lang w:eastAsia="fr-FR"/>
              </w:rPr>
              <w:t>5 6</w:t>
            </w:r>
            <w:r w:rsidR="004715B9">
              <w:rPr>
                <w:rFonts w:eastAsia="Times New Roman" w:cs="Calibri"/>
                <w:b/>
                <w:bCs/>
                <w:color w:val="000000"/>
                <w:sz w:val="16"/>
                <w:szCs w:val="16"/>
                <w:lang w:eastAsia="fr-FR"/>
              </w:rPr>
              <w:t>58</w:t>
            </w:r>
          </w:p>
        </w:tc>
        <w:tc>
          <w:tcPr>
            <w:tcW w:w="1342" w:type="dxa"/>
            <w:tcBorders>
              <w:top w:val="nil"/>
              <w:left w:val="nil"/>
              <w:bottom w:val="single" w:sz="4" w:space="0" w:color="auto"/>
              <w:right w:val="single" w:sz="4" w:space="0" w:color="auto"/>
            </w:tcBorders>
            <w:shd w:val="clear" w:color="000000" w:fill="D9D9D9"/>
            <w:vAlign w:val="center"/>
          </w:tcPr>
          <w:p w14:paraId="4F9B9D3C" w14:textId="72BE4B70" w:rsidR="00581141" w:rsidRPr="00D30C12" w:rsidRDefault="00581141" w:rsidP="00581141">
            <w:pPr>
              <w:spacing w:after="0"/>
              <w:jc w:val="center"/>
              <w:rPr>
                <w:rFonts w:eastAsia="Times New Roman" w:cs="Calibri"/>
                <w:b/>
                <w:bCs/>
                <w:color w:val="000000"/>
                <w:lang w:eastAsia="fr-FR"/>
              </w:rPr>
            </w:pPr>
            <w:r>
              <w:rPr>
                <w:rFonts w:eastAsia="Times New Roman" w:cs="Calibri"/>
                <w:b/>
                <w:bCs/>
                <w:color w:val="000000"/>
                <w:sz w:val="16"/>
                <w:szCs w:val="16"/>
                <w:lang w:eastAsia="fr-FR"/>
              </w:rPr>
              <w:t>5 349</w:t>
            </w:r>
          </w:p>
        </w:tc>
        <w:tc>
          <w:tcPr>
            <w:tcW w:w="2127" w:type="dxa"/>
            <w:tcBorders>
              <w:top w:val="nil"/>
              <w:left w:val="nil"/>
              <w:bottom w:val="single" w:sz="4" w:space="0" w:color="auto"/>
              <w:right w:val="single" w:sz="4" w:space="0" w:color="auto"/>
            </w:tcBorders>
            <w:shd w:val="clear" w:color="000000" w:fill="00B0F0"/>
            <w:vAlign w:val="center"/>
          </w:tcPr>
          <w:p w14:paraId="1FEBDB78" w14:textId="5871BC31" w:rsidR="00581141" w:rsidRPr="00902C0D" w:rsidRDefault="00271258" w:rsidP="00581141">
            <w:pPr>
              <w:spacing w:after="0"/>
              <w:jc w:val="center"/>
              <w:rPr>
                <w:rFonts w:eastAsia="Times New Roman" w:cs="Calibri"/>
                <w:sz w:val="16"/>
                <w:szCs w:val="16"/>
                <w:lang w:eastAsia="fr-FR"/>
              </w:rPr>
            </w:pPr>
            <w:r w:rsidRPr="00902C0D">
              <w:rPr>
                <w:rFonts w:eastAsia="Times New Roman" w:cs="Calibri"/>
                <w:sz w:val="16"/>
                <w:szCs w:val="16"/>
                <w:lang w:eastAsia="fr-FR"/>
              </w:rPr>
              <w:t xml:space="preserve">+ </w:t>
            </w:r>
            <w:r w:rsidR="004715B9">
              <w:rPr>
                <w:rFonts w:eastAsia="Times New Roman" w:cs="Calibri"/>
                <w:sz w:val="16"/>
                <w:szCs w:val="16"/>
                <w:lang w:eastAsia="fr-FR"/>
              </w:rPr>
              <w:t>5,77</w:t>
            </w:r>
            <w:r w:rsidR="00581141" w:rsidRPr="00902C0D">
              <w:rPr>
                <w:rFonts w:eastAsia="Times New Roman" w:cs="Calibri"/>
                <w:sz w:val="16"/>
                <w:szCs w:val="16"/>
                <w:lang w:eastAsia="fr-FR"/>
              </w:rPr>
              <w:t xml:space="preserve"> %</w:t>
            </w:r>
          </w:p>
        </w:tc>
      </w:tr>
      <w:tr w:rsidR="00581141" w:rsidRPr="00D30C12" w14:paraId="5C779D94" w14:textId="77777777" w:rsidTr="008F34BF">
        <w:trPr>
          <w:trHeight w:val="510"/>
        </w:trPr>
        <w:tc>
          <w:tcPr>
            <w:tcW w:w="4520" w:type="dxa"/>
            <w:tcBorders>
              <w:top w:val="nil"/>
              <w:left w:val="single" w:sz="4" w:space="0" w:color="auto"/>
              <w:bottom w:val="single" w:sz="4" w:space="0" w:color="auto"/>
              <w:right w:val="single" w:sz="4" w:space="0" w:color="auto"/>
            </w:tcBorders>
            <w:shd w:val="clear" w:color="000000" w:fill="D9D9D9"/>
            <w:vAlign w:val="center"/>
            <w:hideMark/>
          </w:tcPr>
          <w:p w14:paraId="1A82B967" w14:textId="77777777" w:rsidR="00581141" w:rsidRPr="00D30C12" w:rsidRDefault="00581141" w:rsidP="00581141">
            <w:pPr>
              <w:spacing w:after="0"/>
              <w:jc w:val="center"/>
              <w:rPr>
                <w:rFonts w:eastAsia="Times New Roman" w:cs="Calibri"/>
                <w:b/>
                <w:bCs/>
                <w:lang w:eastAsia="fr-FR"/>
              </w:rPr>
            </w:pPr>
            <w:r w:rsidRPr="00D30C12">
              <w:rPr>
                <w:rFonts w:eastAsia="Times New Roman" w:cs="Calibri"/>
                <w:b/>
                <w:bCs/>
                <w:lang w:eastAsia="fr-FR"/>
              </w:rPr>
              <w:t>Actes infirmiers dont vaccinations</w:t>
            </w:r>
          </w:p>
        </w:tc>
        <w:tc>
          <w:tcPr>
            <w:tcW w:w="1504" w:type="dxa"/>
            <w:tcBorders>
              <w:top w:val="nil"/>
              <w:left w:val="nil"/>
              <w:bottom w:val="single" w:sz="4" w:space="0" w:color="auto"/>
              <w:right w:val="single" w:sz="4" w:space="0" w:color="auto"/>
            </w:tcBorders>
            <w:shd w:val="clear" w:color="000000" w:fill="D9D9D9"/>
            <w:vAlign w:val="center"/>
          </w:tcPr>
          <w:p w14:paraId="240F58CB" w14:textId="16D6613A" w:rsidR="00581141" w:rsidRPr="00D30C12" w:rsidRDefault="00371FD3" w:rsidP="00581141">
            <w:pPr>
              <w:spacing w:after="0"/>
              <w:jc w:val="center"/>
              <w:rPr>
                <w:rFonts w:eastAsia="Times New Roman" w:cs="Calibri"/>
                <w:b/>
                <w:bCs/>
                <w:sz w:val="16"/>
                <w:szCs w:val="16"/>
                <w:lang w:eastAsia="fr-FR"/>
              </w:rPr>
            </w:pPr>
            <w:r>
              <w:rPr>
                <w:rFonts w:eastAsia="Times New Roman" w:cs="Calibri"/>
                <w:b/>
                <w:bCs/>
                <w:sz w:val="16"/>
                <w:szCs w:val="16"/>
                <w:lang w:eastAsia="fr-FR"/>
              </w:rPr>
              <w:t>2 145</w:t>
            </w:r>
          </w:p>
        </w:tc>
        <w:tc>
          <w:tcPr>
            <w:tcW w:w="1342" w:type="dxa"/>
            <w:tcBorders>
              <w:top w:val="nil"/>
              <w:left w:val="nil"/>
              <w:bottom w:val="single" w:sz="4" w:space="0" w:color="auto"/>
              <w:right w:val="single" w:sz="4" w:space="0" w:color="auto"/>
            </w:tcBorders>
            <w:shd w:val="clear" w:color="000000" w:fill="D9D9D9"/>
            <w:vAlign w:val="center"/>
          </w:tcPr>
          <w:p w14:paraId="7BCE3C4F" w14:textId="0960F9E2" w:rsidR="00581141" w:rsidRPr="00D30C12" w:rsidRDefault="00581141" w:rsidP="00581141">
            <w:pPr>
              <w:spacing w:after="0"/>
              <w:jc w:val="center"/>
              <w:rPr>
                <w:rFonts w:eastAsia="Times New Roman" w:cs="Calibri"/>
                <w:b/>
                <w:bCs/>
                <w:lang w:eastAsia="fr-FR"/>
              </w:rPr>
            </w:pPr>
            <w:r>
              <w:rPr>
                <w:rFonts w:eastAsia="Times New Roman" w:cs="Calibri"/>
                <w:b/>
                <w:bCs/>
                <w:sz w:val="16"/>
                <w:szCs w:val="16"/>
                <w:lang w:eastAsia="fr-FR"/>
              </w:rPr>
              <w:t>2 894</w:t>
            </w:r>
          </w:p>
        </w:tc>
        <w:tc>
          <w:tcPr>
            <w:tcW w:w="2127" w:type="dxa"/>
            <w:tcBorders>
              <w:top w:val="nil"/>
              <w:left w:val="nil"/>
              <w:bottom w:val="single" w:sz="4" w:space="0" w:color="auto"/>
              <w:right w:val="single" w:sz="4" w:space="0" w:color="auto"/>
            </w:tcBorders>
            <w:shd w:val="clear" w:color="000000" w:fill="00B0F0"/>
            <w:vAlign w:val="center"/>
          </w:tcPr>
          <w:p w14:paraId="31EC975D" w14:textId="18C4FA99" w:rsidR="00581141" w:rsidRPr="00902C0D" w:rsidRDefault="00271258" w:rsidP="00581141">
            <w:pPr>
              <w:spacing w:after="0"/>
              <w:jc w:val="center"/>
              <w:rPr>
                <w:rFonts w:eastAsia="Times New Roman" w:cs="Calibri"/>
                <w:sz w:val="16"/>
                <w:szCs w:val="16"/>
                <w:lang w:eastAsia="fr-FR"/>
              </w:rPr>
            </w:pPr>
            <w:r w:rsidRPr="00902C0D">
              <w:rPr>
                <w:rFonts w:eastAsia="Times New Roman" w:cs="Calibri"/>
                <w:sz w:val="16"/>
                <w:szCs w:val="16"/>
                <w:lang w:eastAsia="fr-FR"/>
              </w:rPr>
              <w:t xml:space="preserve">- </w:t>
            </w:r>
            <w:r w:rsidR="00371FD3">
              <w:rPr>
                <w:rFonts w:eastAsia="Times New Roman" w:cs="Calibri"/>
                <w:sz w:val="16"/>
                <w:szCs w:val="16"/>
                <w:lang w:eastAsia="fr-FR"/>
              </w:rPr>
              <w:t>25,88</w:t>
            </w:r>
            <w:r w:rsidRPr="00902C0D">
              <w:rPr>
                <w:rFonts w:eastAsia="Times New Roman" w:cs="Calibri"/>
                <w:sz w:val="16"/>
                <w:szCs w:val="16"/>
                <w:lang w:eastAsia="fr-FR"/>
              </w:rPr>
              <w:t xml:space="preserve"> </w:t>
            </w:r>
            <w:r w:rsidR="00581141" w:rsidRPr="00902C0D">
              <w:rPr>
                <w:rFonts w:eastAsia="Times New Roman" w:cs="Calibri"/>
                <w:sz w:val="16"/>
                <w:szCs w:val="16"/>
                <w:lang w:eastAsia="fr-FR"/>
              </w:rPr>
              <w:t>%</w:t>
            </w:r>
          </w:p>
        </w:tc>
      </w:tr>
      <w:tr w:rsidR="00581141" w:rsidRPr="00D30C12" w14:paraId="327EB5D1" w14:textId="77777777" w:rsidTr="008F34BF">
        <w:trPr>
          <w:trHeight w:val="510"/>
        </w:trPr>
        <w:tc>
          <w:tcPr>
            <w:tcW w:w="4520" w:type="dxa"/>
            <w:tcBorders>
              <w:top w:val="nil"/>
              <w:left w:val="single" w:sz="4" w:space="0" w:color="auto"/>
              <w:bottom w:val="single" w:sz="4" w:space="0" w:color="auto"/>
              <w:right w:val="single" w:sz="4" w:space="0" w:color="auto"/>
            </w:tcBorders>
            <w:vAlign w:val="center"/>
            <w:hideMark/>
          </w:tcPr>
          <w:p w14:paraId="73E52BF3" w14:textId="77777777" w:rsidR="00581141" w:rsidRPr="00D30C12" w:rsidRDefault="00581141" w:rsidP="00581141">
            <w:pPr>
              <w:spacing w:after="0"/>
              <w:jc w:val="center"/>
              <w:rPr>
                <w:rFonts w:eastAsia="Times New Roman" w:cs="Calibri"/>
                <w:b/>
                <w:bCs/>
                <w:i/>
                <w:iCs/>
                <w:sz w:val="16"/>
                <w:szCs w:val="16"/>
                <w:lang w:eastAsia="fr-FR"/>
              </w:rPr>
            </w:pPr>
            <w:r w:rsidRPr="00D30C12">
              <w:rPr>
                <w:rFonts w:eastAsia="Times New Roman" w:cs="Calibri"/>
                <w:b/>
                <w:bCs/>
                <w:i/>
                <w:iCs/>
                <w:sz w:val="16"/>
                <w:szCs w:val="16"/>
                <w:lang w:eastAsia="fr-FR"/>
              </w:rPr>
              <w:t>vaccinations</w:t>
            </w:r>
          </w:p>
        </w:tc>
        <w:tc>
          <w:tcPr>
            <w:tcW w:w="1504" w:type="dxa"/>
            <w:tcBorders>
              <w:top w:val="nil"/>
              <w:left w:val="nil"/>
              <w:bottom w:val="single" w:sz="4" w:space="0" w:color="auto"/>
              <w:right w:val="single" w:sz="4" w:space="0" w:color="auto"/>
            </w:tcBorders>
            <w:vAlign w:val="center"/>
          </w:tcPr>
          <w:p w14:paraId="39D40CC7" w14:textId="6C10928F" w:rsidR="00581141" w:rsidRPr="00D30C12" w:rsidRDefault="00271258" w:rsidP="00581141">
            <w:pPr>
              <w:spacing w:after="0"/>
              <w:jc w:val="center"/>
              <w:rPr>
                <w:rFonts w:eastAsia="Times New Roman" w:cs="Calibri"/>
                <w:i/>
                <w:iCs/>
                <w:sz w:val="16"/>
                <w:szCs w:val="16"/>
                <w:lang w:eastAsia="fr-FR"/>
              </w:rPr>
            </w:pPr>
            <w:r>
              <w:rPr>
                <w:rFonts w:eastAsia="Times New Roman" w:cs="Calibri"/>
                <w:i/>
                <w:iCs/>
                <w:sz w:val="16"/>
                <w:szCs w:val="16"/>
                <w:lang w:eastAsia="fr-FR"/>
              </w:rPr>
              <w:t>5</w:t>
            </w:r>
            <w:r w:rsidR="00371FD3">
              <w:rPr>
                <w:rFonts w:eastAsia="Times New Roman" w:cs="Calibri"/>
                <w:i/>
                <w:iCs/>
                <w:sz w:val="16"/>
                <w:szCs w:val="16"/>
                <w:lang w:eastAsia="fr-FR"/>
              </w:rPr>
              <w:t>30</w:t>
            </w:r>
          </w:p>
        </w:tc>
        <w:tc>
          <w:tcPr>
            <w:tcW w:w="1342" w:type="dxa"/>
            <w:tcBorders>
              <w:top w:val="nil"/>
              <w:left w:val="nil"/>
              <w:bottom w:val="single" w:sz="4" w:space="0" w:color="auto"/>
              <w:right w:val="single" w:sz="4" w:space="0" w:color="auto"/>
            </w:tcBorders>
            <w:vAlign w:val="center"/>
          </w:tcPr>
          <w:p w14:paraId="16FAFFBE" w14:textId="685EFFAF" w:rsidR="00581141" w:rsidRPr="00D30C12" w:rsidRDefault="00581141" w:rsidP="00581141">
            <w:pPr>
              <w:spacing w:after="0"/>
              <w:jc w:val="center"/>
              <w:rPr>
                <w:rFonts w:eastAsia="Times New Roman" w:cs="Calibri"/>
                <w:i/>
                <w:iCs/>
                <w:sz w:val="16"/>
                <w:szCs w:val="16"/>
                <w:lang w:eastAsia="fr-FR"/>
              </w:rPr>
            </w:pPr>
            <w:r w:rsidRPr="00351BD4">
              <w:rPr>
                <w:rFonts w:eastAsia="Times New Roman" w:cs="Calibri"/>
                <w:i/>
                <w:iCs/>
                <w:sz w:val="16"/>
                <w:szCs w:val="16"/>
                <w:lang w:eastAsia="fr-FR"/>
              </w:rPr>
              <w:t>646</w:t>
            </w:r>
          </w:p>
        </w:tc>
        <w:tc>
          <w:tcPr>
            <w:tcW w:w="2127" w:type="dxa"/>
            <w:tcBorders>
              <w:top w:val="nil"/>
              <w:left w:val="nil"/>
              <w:bottom w:val="single" w:sz="4" w:space="0" w:color="auto"/>
              <w:right w:val="single" w:sz="4" w:space="0" w:color="auto"/>
            </w:tcBorders>
            <w:shd w:val="clear" w:color="000000" w:fill="00B0F0"/>
            <w:vAlign w:val="center"/>
          </w:tcPr>
          <w:p w14:paraId="3631E082" w14:textId="02DCC715" w:rsidR="00581141" w:rsidRPr="00902C0D" w:rsidRDefault="00581141" w:rsidP="00581141">
            <w:pPr>
              <w:spacing w:after="0"/>
              <w:ind w:left="720"/>
              <w:rPr>
                <w:rFonts w:eastAsia="Times New Roman" w:cs="Calibri"/>
                <w:i/>
                <w:iCs/>
                <w:sz w:val="16"/>
                <w:szCs w:val="16"/>
                <w:lang w:eastAsia="fr-FR"/>
              </w:rPr>
            </w:pPr>
            <w:r w:rsidRPr="00902C0D">
              <w:rPr>
                <w:rFonts w:eastAsia="Times New Roman" w:cs="Calibri"/>
                <w:i/>
                <w:iCs/>
                <w:sz w:val="16"/>
                <w:szCs w:val="16"/>
                <w:lang w:eastAsia="fr-FR"/>
              </w:rPr>
              <w:t xml:space="preserve">- </w:t>
            </w:r>
            <w:r w:rsidR="00371FD3">
              <w:rPr>
                <w:rFonts w:eastAsia="Times New Roman" w:cs="Calibri"/>
                <w:i/>
                <w:iCs/>
                <w:sz w:val="16"/>
                <w:szCs w:val="16"/>
                <w:lang w:eastAsia="fr-FR"/>
              </w:rPr>
              <w:t>17,96</w:t>
            </w:r>
            <w:r w:rsidRPr="00902C0D">
              <w:rPr>
                <w:rFonts w:eastAsia="Times New Roman" w:cs="Calibri"/>
                <w:i/>
                <w:iCs/>
                <w:sz w:val="16"/>
                <w:szCs w:val="16"/>
                <w:lang w:eastAsia="fr-FR"/>
              </w:rPr>
              <w:t xml:space="preserve"> %</w:t>
            </w:r>
          </w:p>
        </w:tc>
      </w:tr>
      <w:tr w:rsidR="00581141" w:rsidRPr="00D30C12" w14:paraId="602EAEE1" w14:textId="77777777" w:rsidTr="008F34BF">
        <w:trPr>
          <w:trHeight w:val="833"/>
        </w:trPr>
        <w:tc>
          <w:tcPr>
            <w:tcW w:w="4520" w:type="dxa"/>
            <w:tcBorders>
              <w:top w:val="nil"/>
              <w:left w:val="single" w:sz="4" w:space="0" w:color="auto"/>
              <w:bottom w:val="single" w:sz="4" w:space="0" w:color="auto"/>
              <w:right w:val="single" w:sz="4" w:space="0" w:color="auto"/>
            </w:tcBorders>
            <w:shd w:val="clear" w:color="000000" w:fill="00B0F0"/>
            <w:vAlign w:val="center"/>
            <w:hideMark/>
          </w:tcPr>
          <w:p w14:paraId="4211DD8E" w14:textId="77777777" w:rsidR="00581141" w:rsidRPr="00D30C12" w:rsidRDefault="00581141" w:rsidP="00581141">
            <w:pPr>
              <w:spacing w:after="0"/>
              <w:jc w:val="center"/>
              <w:rPr>
                <w:rFonts w:eastAsia="Times New Roman" w:cs="Calibri"/>
                <w:b/>
                <w:bCs/>
                <w:sz w:val="24"/>
                <w:szCs w:val="24"/>
                <w:lang w:eastAsia="fr-FR"/>
              </w:rPr>
            </w:pPr>
            <w:r w:rsidRPr="00D30C12">
              <w:rPr>
                <w:rFonts w:eastAsia="Times New Roman" w:cs="Calibri"/>
                <w:b/>
                <w:bCs/>
                <w:sz w:val="24"/>
                <w:szCs w:val="24"/>
                <w:lang w:eastAsia="fr-FR"/>
              </w:rPr>
              <w:t>Total consultations</w:t>
            </w:r>
          </w:p>
        </w:tc>
        <w:tc>
          <w:tcPr>
            <w:tcW w:w="1504" w:type="dxa"/>
            <w:tcBorders>
              <w:top w:val="nil"/>
              <w:left w:val="nil"/>
              <w:bottom w:val="single" w:sz="4" w:space="0" w:color="auto"/>
              <w:right w:val="single" w:sz="4" w:space="0" w:color="auto"/>
            </w:tcBorders>
            <w:shd w:val="clear" w:color="000000" w:fill="00B0F0"/>
            <w:vAlign w:val="center"/>
          </w:tcPr>
          <w:p w14:paraId="426D6721" w14:textId="1C9F84F4" w:rsidR="00581141" w:rsidRPr="00D30C12" w:rsidRDefault="00271258" w:rsidP="00581141">
            <w:pPr>
              <w:spacing w:after="0"/>
              <w:jc w:val="center"/>
              <w:rPr>
                <w:rFonts w:eastAsia="Times New Roman" w:cs="Calibri"/>
                <w:b/>
                <w:bCs/>
                <w:sz w:val="16"/>
                <w:szCs w:val="16"/>
                <w:lang w:eastAsia="fr-FR"/>
              </w:rPr>
            </w:pPr>
            <w:r>
              <w:rPr>
                <w:rFonts w:eastAsia="Times New Roman" w:cs="Calibri"/>
                <w:b/>
                <w:bCs/>
                <w:sz w:val="16"/>
                <w:szCs w:val="16"/>
                <w:lang w:eastAsia="fr-FR"/>
              </w:rPr>
              <w:t>1</w:t>
            </w:r>
            <w:r w:rsidR="004715B9">
              <w:rPr>
                <w:rFonts w:eastAsia="Times New Roman" w:cs="Calibri"/>
                <w:b/>
                <w:bCs/>
                <w:sz w:val="16"/>
                <w:szCs w:val="16"/>
                <w:lang w:eastAsia="fr-FR"/>
              </w:rPr>
              <w:t>7 267</w:t>
            </w:r>
          </w:p>
        </w:tc>
        <w:tc>
          <w:tcPr>
            <w:tcW w:w="1342" w:type="dxa"/>
            <w:tcBorders>
              <w:top w:val="nil"/>
              <w:left w:val="nil"/>
              <w:bottom w:val="single" w:sz="4" w:space="0" w:color="auto"/>
              <w:right w:val="single" w:sz="4" w:space="0" w:color="auto"/>
            </w:tcBorders>
            <w:shd w:val="clear" w:color="000000" w:fill="00B0F0"/>
            <w:vAlign w:val="center"/>
          </w:tcPr>
          <w:p w14:paraId="7A1A2EF5" w14:textId="1F83B956" w:rsidR="00581141" w:rsidRPr="00D30C12" w:rsidRDefault="00581141" w:rsidP="00581141">
            <w:pPr>
              <w:spacing w:after="0"/>
              <w:jc w:val="center"/>
              <w:rPr>
                <w:rFonts w:eastAsia="Times New Roman" w:cs="Calibri"/>
                <w:b/>
                <w:bCs/>
                <w:lang w:eastAsia="fr-FR"/>
              </w:rPr>
            </w:pPr>
            <w:r>
              <w:rPr>
                <w:rFonts w:eastAsia="Times New Roman" w:cs="Calibri"/>
                <w:b/>
                <w:bCs/>
                <w:sz w:val="16"/>
                <w:szCs w:val="16"/>
                <w:lang w:eastAsia="fr-FR"/>
              </w:rPr>
              <w:t>17 187</w:t>
            </w:r>
          </w:p>
        </w:tc>
        <w:tc>
          <w:tcPr>
            <w:tcW w:w="2127" w:type="dxa"/>
            <w:tcBorders>
              <w:top w:val="nil"/>
              <w:left w:val="nil"/>
              <w:bottom w:val="single" w:sz="4" w:space="0" w:color="auto"/>
              <w:right w:val="single" w:sz="4" w:space="0" w:color="auto"/>
            </w:tcBorders>
            <w:shd w:val="clear" w:color="000000" w:fill="00B0F0"/>
            <w:vAlign w:val="center"/>
          </w:tcPr>
          <w:p w14:paraId="59886244" w14:textId="41129AFE" w:rsidR="00581141" w:rsidRPr="00902C0D" w:rsidRDefault="004715B9" w:rsidP="00581141">
            <w:pPr>
              <w:spacing w:after="0"/>
              <w:jc w:val="center"/>
              <w:rPr>
                <w:rFonts w:eastAsia="Times New Roman" w:cs="Calibri"/>
                <w:sz w:val="16"/>
                <w:szCs w:val="16"/>
                <w:lang w:eastAsia="fr-FR"/>
              </w:rPr>
            </w:pPr>
            <w:r>
              <w:rPr>
                <w:rFonts w:eastAsia="Times New Roman" w:cs="Calibri"/>
                <w:sz w:val="16"/>
                <w:szCs w:val="16"/>
                <w:lang w:eastAsia="fr-FR"/>
              </w:rPr>
              <w:t>+ 0,46</w:t>
            </w:r>
            <w:r w:rsidR="00581141" w:rsidRPr="00902C0D">
              <w:rPr>
                <w:rFonts w:eastAsia="Times New Roman" w:cs="Calibri"/>
                <w:sz w:val="16"/>
                <w:szCs w:val="16"/>
                <w:lang w:eastAsia="fr-FR"/>
              </w:rPr>
              <w:t xml:space="preserve"> %</w:t>
            </w:r>
          </w:p>
        </w:tc>
      </w:tr>
      <w:tr w:rsidR="00581141" w:rsidRPr="00D30C12" w14:paraId="4040D8AB" w14:textId="77777777" w:rsidTr="008F34BF">
        <w:trPr>
          <w:trHeight w:val="510"/>
        </w:trPr>
        <w:tc>
          <w:tcPr>
            <w:tcW w:w="4520" w:type="dxa"/>
            <w:tcBorders>
              <w:top w:val="nil"/>
              <w:left w:val="single" w:sz="4" w:space="0" w:color="auto"/>
              <w:bottom w:val="single" w:sz="4" w:space="0" w:color="auto"/>
              <w:right w:val="single" w:sz="4" w:space="0" w:color="auto"/>
            </w:tcBorders>
            <w:vAlign w:val="center"/>
            <w:hideMark/>
          </w:tcPr>
          <w:p w14:paraId="79F7E851" w14:textId="18EF9E66" w:rsidR="00581141" w:rsidRPr="00D30C12" w:rsidRDefault="00581141" w:rsidP="00581141">
            <w:pPr>
              <w:spacing w:after="0"/>
              <w:jc w:val="center"/>
              <w:rPr>
                <w:rFonts w:eastAsia="Times New Roman" w:cs="Calibri"/>
                <w:b/>
                <w:bCs/>
                <w:lang w:eastAsia="fr-FR"/>
              </w:rPr>
            </w:pPr>
            <w:r w:rsidRPr="00D30C12">
              <w:rPr>
                <w:rFonts w:eastAsia="Times New Roman" w:cs="Calibri"/>
                <w:b/>
                <w:bCs/>
                <w:lang w:eastAsia="fr-FR"/>
              </w:rPr>
              <w:t>Suivi vaccinal sans consultation (</w:t>
            </w:r>
            <w:r>
              <w:rPr>
                <w:rFonts w:eastAsia="Times New Roman" w:cs="Calibri"/>
                <w:b/>
                <w:bCs/>
                <w:lang w:eastAsia="fr-FR"/>
              </w:rPr>
              <w:t>étudiant.e.s</w:t>
            </w:r>
            <w:r w:rsidRPr="00D30C12">
              <w:rPr>
                <w:rFonts w:eastAsia="Times New Roman" w:cs="Calibri"/>
                <w:b/>
                <w:bCs/>
                <w:lang w:eastAsia="fr-FR"/>
              </w:rPr>
              <w:t xml:space="preserve"> en Pluripass</w:t>
            </w:r>
            <w:r>
              <w:rPr>
                <w:rFonts w:eastAsia="Times New Roman" w:cs="Calibri"/>
                <w:b/>
                <w:bCs/>
                <w:lang w:eastAsia="fr-FR"/>
              </w:rPr>
              <w:t xml:space="preserve"> et Las</w:t>
            </w:r>
            <w:r w:rsidRPr="00D30C12">
              <w:rPr>
                <w:rFonts w:eastAsia="Times New Roman" w:cs="Calibri"/>
                <w:b/>
                <w:bCs/>
                <w:lang w:eastAsia="fr-FR"/>
              </w:rPr>
              <w:t>)</w:t>
            </w:r>
          </w:p>
        </w:tc>
        <w:tc>
          <w:tcPr>
            <w:tcW w:w="1504" w:type="dxa"/>
            <w:tcBorders>
              <w:top w:val="nil"/>
              <w:left w:val="nil"/>
              <w:bottom w:val="single" w:sz="4" w:space="0" w:color="auto"/>
              <w:right w:val="single" w:sz="4" w:space="0" w:color="auto"/>
            </w:tcBorders>
            <w:vAlign w:val="center"/>
          </w:tcPr>
          <w:p w14:paraId="369871EC" w14:textId="3D6FACEC" w:rsidR="00581141" w:rsidRPr="00D30C12" w:rsidRDefault="004C4244" w:rsidP="00581141">
            <w:pPr>
              <w:spacing w:after="0"/>
              <w:jc w:val="center"/>
              <w:rPr>
                <w:rFonts w:eastAsia="Times New Roman" w:cs="Calibri"/>
                <w:sz w:val="16"/>
                <w:szCs w:val="16"/>
                <w:lang w:eastAsia="fr-FR"/>
              </w:rPr>
            </w:pPr>
            <w:r>
              <w:rPr>
                <w:rFonts w:eastAsia="Times New Roman" w:cs="Calibri"/>
                <w:sz w:val="16"/>
                <w:szCs w:val="16"/>
                <w:lang w:eastAsia="fr-FR"/>
              </w:rPr>
              <w:t>1 550</w:t>
            </w:r>
          </w:p>
        </w:tc>
        <w:tc>
          <w:tcPr>
            <w:tcW w:w="1342" w:type="dxa"/>
            <w:tcBorders>
              <w:top w:val="nil"/>
              <w:left w:val="nil"/>
              <w:bottom w:val="single" w:sz="4" w:space="0" w:color="auto"/>
              <w:right w:val="single" w:sz="4" w:space="0" w:color="auto"/>
            </w:tcBorders>
            <w:vAlign w:val="center"/>
          </w:tcPr>
          <w:p w14:paraId="11574660" w14:textId="1B69ED23" w:rsidR="00581141" w:rsidRPr="00D30C12" w:rsidRDefault="00581141" w:rsidP="00581141">
            <w:pPr>
              <w:spacing w:after="0"/>
              <w:jc w:val="center"/>
              <w:rPr>
                <w:rFonts w:eastAsia="Times New Roman" w:cs="Calibri"/>
                <w:lang w:eastAsia="fr-FR"/>
              </w:rPr>
            </w:pPr>
            <w:r>
              <w:rPr>
                <w:rFonts w:eastAsia="Times New Roman" w:cs="Calibri"/>
                <w:sz w:val="16"/>
                <w:szCs w:val="16"/>
                <w:lang w:eastAsia="fr-FR"/>
              </w:rPr>
              <w:t>1 500</w:t>
            </w:r>
          </w:p>
        </w:tc>
        <w:tc>
          <w:tcPr>
            <w:tcW w:w="2127" w:type="dxa"/>
            <w:tcBorders>
              <w:top w:val="nil"/>
              <w:left w:val="nil"/>
              <w:bottom w:val="single" w:sz="4" w:space="0" w:color="auto"/>
              <w:right w:val="single" w:sz="4" w:space="0" w:color="auto"/>
            </w:tcBorders>
            <w:shd w:val="clear" w:color="000000" w:fill="00B0F0"/>
            <w:vAlign w:val="center"/>
          </w:tcPr>
          <w:p w14:paraId="5C3389F8" w14:textId="4C1D324F" w:rsidR="00581141" w:rsidRPr="00902C0D" w:rsidRDefault="00581141" w:rsidP="00581141">
            <w:pPr>
              <w:spacing w:after="0"/>
              <w:jc w:val="center"/>
              <w:rPr>
                <w:rFonts w:eastAsia="Times New Roman" w:cs="Calibri"/>
                <w:sz w:val="16"/>
                <w:szCs w:val="16"/>
                <w:lang w:eastAsia="fr-FR"/>
              </w:rPr>
            </w:pPr>
            <w:r w:rsidRPr="00902C0D">
              <w:rPr>
                <w:rFonts w:eastAsia="Times New Roman" w:cs="Calibri"/>
                <w:sz w:val="16"/>
                <w:szCs w:val="16"/>
                <w:lang w:eastAsia="fr-FR"/>
              </w:rPr>
              <w:t xml:space="preserve">+ </w:t>
            </w:r>
            <w:r w:rsidR="004C4244" w:rsidRPr="00902C0D">
              <w:rPr>
                <w:rFonts w:eastAsia="Times New Roman" w:cs="Calibri"/>
                <w:sz w:val="16"/>
                <w:szCs w:val="16"/>
                <w:lang w:eastAsia="fr-FR"/>
              </w:rPr>
              <w:t xml:space="preserve">3,33 </w:t>
            </w:r>
            <w:r w:rsidRPr="00902C0D">
              <w:rPr>
                <w:rFonts w:eastAsia="Times New Roman" w:cs="Calibri"/>
                <w:sz w:val="16"/>
                <w:szCs w:val="16"/>
                <w:lang w:eastAsia="fr-FR"/>
              </w:rPr>
              <w:t>%</w:t>
            </w:r>
          </w:p>
        </w:tc>
      </w:tr>
      <w:tr w:rsidR="00581141" w:rsidRPr="00D30C12" w14:paraId="123A609F" w14:textId="77777777" w:rsidTr="008F34BF">
        <w:trPr>
          <w:trHeight w:val="791"/>
        </w:trPr>
        <w:tc>
          <w:tcPr>
            <w:tcW w:w="4520" w:type="dxa"/>
            <w:tcBorders>
              <w:top w:val="nil"/>
              <w:left w:val="single" w:sz="4" w:space="0" w:color="auto"/>
              <w:bottom w:val="single" w:sz="4" w:space="0" w:color="auto"/>
              <w:right w:val="single" w:sz="4" w:space="0" w:color="auto"/>
            </w:tcBorders>
            <w:shd w:val="clear" w:color="000000" w:fill="00B0F0"/>
            <w:vAlign w:val="center"/>
            <w:hideMark/>
          </w:tcPr>
          <w:p w14:paraId="12C4EF57" w14:textId="47239088" w:rsidR="00581141" w:rsidRPr="00D30C12" w:rsidRDefault="00581141" w:rsidP="00581141">
            <w:pPr>
              <w:spacing w:after="0"/>
              <w:jc w:val="center"/>
              <w:rPr>
                <w:rFonts w:eastAsia="Times New Roman" w:cs="Calibri"/>
                <w:b/>
                <w:bCs/>
                <w:sz w:val="24"/>
                <w:szCs w:val="24"/>
                <w:lang w:eastAsia="fr-FR"/>
              </w:rPr>
            </w:pPr>
            <w:r>
              <w:rPr>
                <w:rFonts w:eastAsia="Times New Roman" w:cs="Calibri"/>
                <w:b/>
                <w:bCs/>
                <w:sz w:val="24"/>
                <w:szCs w:val="24"/>
                <w:lang w:eastAsia="fr-FR"/>
              </w:rPr>
              <w:t>T</w:t>
            </w:r>
            <w:r w:rsidRPr="00D30C12">
              <w:rPr>
                <w:rFonts w:eastAsia="Times New Roman" w:cs="Calibri"/>
                <w:b/>
                <w:bCs/>
                <w:sz w:val="24"/>
                <w:szCs w:val="24"/>
                <w:lang w:eastAsia="fr-FR"/>
              </w:rPr>
              <w:t>otal consultations et suivi vaccinal</w:t>
            </w:r>
          </w:p>
        </w:tc>
        <w:tc>
          <w:tcPr>
            <w:tcW w:w="1504" w:type="dxa"/>
            <w:tcBorders>
              <w:top w:val="nil"/>
              <w:left w:val="nil"/>
              <w:bottom w:val="single" w:sz="4" w:space="0" w:color="auto"/>
              <w:right w:val="single" w:sz="4" w:space="0" w:color="auto"/>
            </w:tcBorders>
            <w:shd w:val="clear" w:color="000000" w:fill="00B0F0"/>
            <w:vAlign w:val="center"/>
          </w:tcPr>
          <w:p w14:paraId="281EA091" w14:textId="1EC58510" w:rsidR="00581141" w:rsidRPr="00D30C12" w:rsidRDefault="004C4244" w:rsidP="00581141">
            <w:pPr>
              <w:spacing w:after="0"/>
              <w:jc w:val="center"/>
              <w:rPr>
                <w:rFonts w:eastAsia="Times New Roman" w:cs="Calibri"/>
                <w:b/>
                <w:bCs/>
                <w:sz w:val="16"/>
                <w:szCs w:val="16"/>
                <w:lang w:eastAsia="fr-FR"/>
              </w:rPr>
            </w:pPr>
            <w:r>
              <w:rPr>
                <w:rFonts w:eastAsia="Times New Roman" w:cs="Calibri"/>
                <w:b/>
                <w:bCs/>
                <w:sz w:val="16"/>
                <w:szCs w:val="16"/>
                <w:lang w:eastAsia="fr-FR"/>
              </w:rPr>
              <w:t>1</w:t>
            </w:r>
            <w:r w:rsidR="004715B9">
              <w:rPr>
                <w:rFonts w:eastAsia="Times New Roman" w:cs="Calibri"/>
                <w:b/>
                <w:bCs/>
                <w:sz w:val="16"/>
                <w:szCs w:val="16"/>
                <w:lang w:eastAsia="fr-FR"/>
              </w:rPr>
              <w:t>8 817</w:t>
            </w:r>
          </w:p>
        </w:tc>
        <w:tc>
          <w:tcPr>
            <w:tcW w:w="1342" w:type="dxa"/>
            <w:tcBorders>
              <w:top w:val="nil"/>
              <w:left w:val="nil"/>
              <w:bottom w:val="single" w:sz="4" w:space="0" w:color="auto"/>
              <w:right w:val="single" w:sz="4" w:space="0" w:color="auto"/>
            </w:tcBorders>
            <w:shd w:val="clear" w:color="000000" w:fill="00B0F0"/>
            <w:vAlign w:val="center"/>
          </w:tcPr>
          <w:p w14:paraId="3A02AADA" w14:textId="49BB29D6" w:rsidR="00581141" w:rsidRPr="00D30C12" w:rsidRDefault="00581141" w:rsidP="00581141">
            <w:pPr>
              <w:spacing w:after="0"/>
              <w:jc w:val="center"/>
              <w:rPr>
                <w:rFonts w:eastAsia="Times New Roman" w:cs="Calibri"/>
                <w:b/>
                <w:bCs/>
                <w:sz w:val="24"/>
                <w:szCs w:val="24"/>
                <w:lang w:eastAsia="fr-FR"/>
              </w:rPr>
            </w:pPr>
            <w:r>
              <w:rPr>
                <w:rFonts w:eastAsia="Times New Roman" w:cs="Calibri"/>
                <w:b/>
                <w:bCs/>
                <w:sz w:val="16"/>
                <w:szCs w:val="16"/>
                <w:lang w:eastAsia="fr-FR"/>
              </w:rPr>
              <w:t>18 687</w:t>
            </w:r>
          </w:p>
        </w:tc>
        <w:tc>
          <w:tcPr>
            <w:tcW w:w="2127" w:type="dxa"/>
            <w:tcBorders>
              <w:top w:val="nil"/>
              <w:left w:val="nil"/>
              <w:bottom w:val="single" w:sz="4" w:space="0" w:color="auto"/>
              <w:right w:val="single" w:sz="4" w:space="0" w:color="auto"/>
            </w:tcBorders>
            <w:shd w:val="clear" w:color="000000" w:fill="00B0F0"/>
            <w:vAlign w:val="center"/>
          </w:tcPr>
          <w:p w14:paraId="13612E50" w14:textId="71DC9592" w:rsidR="00581141" w:rsidRPr="00902C0D" w:rsidRDefault="004715B9" w:rsidP="00581141">
            <w:pPr>
              <w:spacing w:after="0"/>
              <w:jc w:val="center"/>
              <w:rPr>
                <w:rFonts w:eastAsia="Times New Roman" w:cs="Calibri"/>
                <w:sz w:val="16"/>
                <w:szCs w:val="16"/>
                <w:lang w:eastAsia="fr-FR"/>
              </w:rPr>
            </w:pPr>
            <w:r>
              <w:rPr>
                <w:rFonts w:eastAsia="Times New Roman" w:cs="Calibri"/>
                <w:sz w:val="16"/>
                <w:szCs w:val="16"/>
                <w:lang w:eastAsia="fr-FR"/>
              </w:rPr>
              <w:t>+ 0,69</w:t>
            </w:r>
            <w:r w:rsidR="00581141" w:rsidRPr="00902C0D">
              <w:rPr>
                <w:rFonts w:eastAsia="Times New Roman" w:cs="Calibri"/>
                <w:sz w:val="16"/>
                <w:szCs w:val="16"/>
                <w:lang w:eastAsia="fr-FR"/>
              </w:rPr>
              <w:t xml:space="preserve"> %</w:t>
            </w:r>
          </w:p>
        </w:tc>
      </w:tr>
      <w:tr w:rsidR="00581141" w:rsidRPr="00D30C12" w14:paraId="04FA7507" w14:textId="77777777" w:rsidTr="008F34BF">
        <w:trPr>
          <w:trHeight w:val="630"/>
        </w:trPr>
        <w:tc>
          <w:tcPr>
            <w:tcW w:w="4520" w:type="dxa"/>
            <w:vMerge w:val="restart"/>
            <w:tcBorders>
              <w:top w:val="nil"/>
              <w:left w:val="single" w:sz="4" w:space="0" w:color="auto"/>
              <w:bottom w:val="single" w:sz="4" w:space="0" w:color="auto"/>
              <w:right w:val="single" w:sz="4" w:space="0" w:color="auto"/>
            </w:tcBorders>
            <w:vAlign w:val="center"/>
            <w:hideMark/>
          </w:tcPr>
          <w:p w14:paraId="64997805" w14:textId="77777777" w:rsidR="00581141" w:rsidRPr="00D30C12" w:rsidRDefault="00581141" w:rsidP="00581141">
            <w:pPr>
              <w:spacing w:after="0"/>
              <w:jc w:val="center"/>
              <w:rPr>
                <w:rFonts w:eastAsia="Times New Roman" w:cs="Calibri"/>
                <w:b/>
                <w:bCs/>
                <w:sz w:val="24"/>
                <w:szCs w:val="24"/>
                <w:lang w:eastAsia="fr-FR"/>
              </w:rPr>
            </w:pPr>
            <w:r w:rsidRPr="00D30C12">
              <w:rPr>
                <w:rFonts w:eastAsia="Times New Roman" w:cs="Calibri"/>
                <w:b/>
                <w:bCs/>
                <w:sz w:val="24"/>
                <w:szCs w:val="24"/>
                <w:lang w:eastAsia="fr-FR"/>
              </w:rPr>
              <w:t>Service Social</w:t>
            </w:r>
          </w:p>
        </w:tc>
        <w:tc>
          <w:tcPr>
            <w:tcW w:w="1504" w:type="dxa"/>
            <w:tcBorders>
              <w:top w:val="nil"/>
              <w:left w:val="nil"/>
              <w:bottom w:val="single" w:sz="4" w:space="0" w:color="auto"/>
              <w:right w:val="single" w:sz="4" w:space="0" w:color="auto"/>
            </w:tcBorders>
            <w:vAlign w:val="center"/>
          </w:tcPr>
          <w:p w14:paraId="7D15EA53" w14:textId="77777777" w:rsidR="00581141" w:rsidRDefault="00AD350F" w:rsidP="00581141">
            <w:pPr>
              <w:spacing w:after="0"/>
              <w:jc w:val="center"/>
              <w:rPr>
                <w:rFonts w:eastAsia="Times New Roman" w:cs="Calibri"/>
                <w:b/>
                <w:bCs/>
                <w:sz w:val="16"/>
                <w:szCs w:val="16"/>
                <w:lang w:eastAsia="fr-FR"/>
              </w:rPr>
            </w:pPr>
            <w:r>
              <w:rPr>
                <w:rFonts w:eastAsia="Times New Roman" w:cs="Calibri"/>
                <w:b/>
                <w:bCs/>
                <w:sz w:val="16"/>
                <w:szCs w:val="16"/>
                <w:lang w:eastAsia="fr-FR"/>
              </w:rPr>
              <w:t>2 127</w:t>
            </w:r>
          </w:p>
          <w:p w14:paraId="6E9E43DC" w14:textId="636E5E51" w:rsidR="00AD350F" w:rsidRPr="00D30C12" w:rsidRDefault="00AD350F" w:rsidP="00581141">
            <w:pPr>
              <w:spacing w:after="0"/>
              <w:jc w:val="center"/>
              <w:rPr>
                <w:rFonts w:eastAsia="Times New Roman" w:cs="Calibri"/>
                <w:b/>
                <w:bCs/>
                <w:sz w:val="16"/>
                <w:szCs w:val="16"/>
                <w:lang w:eastAsia="fr-FR"/>
              </w:rPr>
            </w:pPr>
            <w:r>
              <w:rPr>
                <w:rFonts w:eastAsia="Times New Roman" w:cs="Calibri"/>
                <w:b/>
                <w:bCs/>
                <w:sz w:val="16"/>
                <w:szCs w:val="16"/>
                <w:lang w:eastAsia="fr-FR"/>
              </w:rPr>
              <w:t>entretiens</w:t>
            </w:r>
          </w:p>
        </w:tc>
        <w:tc>
          <w:tcPr>
            <w:tcW w:w="1342" w:type="dxa"/>
            <w:tcBorders>
              <w:top w:val="nil"/>
              <w:left w:val="nil"/>
              <w:bottom w:val="single" w:sz="4" w:space="0" w:color="auto"/>
              <w:right w:val="single" w:sz="4" w:space="0" w:color="auto"/>
            </w:tcBorders>
            <w:vAlign w:val="center"/>
          </w:tcPr>
          <w:p w14:paraId="489E4C47" w14:textId="2C40D394" w:rsidR="00581141" w:rsidRPr="00D30C12" w:rsidRDefault="00581141" w:rsidP="00581141">
            <w:pPr>
              <w:spacing w:after="0"/>
              <w:jc w:val="center"/>
              <w:rPr>
                <w:rFonts w:eastAsia="Times New Roman" w:cs="Calibri"/>
                <w:b/>
                <w:bCs/>
                <w:lang w:eastAsia="fr-FR"/>
              </w:rPr>
            </w:pPr>
            <w:r>
              <w:rPr>
                <w:rFonts w:eastAsia="Times New Roman" w:cs="Calibri"/>
                <w:b/>
                <w:bCs/>
                <w:sz w:val="16"/>
                <w:szCs w:val="16"/>
                <w:lang w:eastAsia="fr-FR"/>
              </w:rPr>
              <w:t>2 231 entretiens</w:t>
            </w:r>
          </w:p>
        </w:tc>
        <w:tc>
          <w:tcPr>
            <w:tcW w:w="2127" w:type="dxa"/>
            <w:tcBorders>
              <w:top w:val="nil"/>
              <w:left w:val="nil"/>
              <w:bottom w:val="single" w:sz="4" w:space="0" w:color="auto"/>
              <w:right w:val="single" w:sz="4" w:space="0" w:color="auto"/>
            </w:tcBorders>
            <w:shd w:val="clear" w:color="auto" w:fill="00B0F0"/>
            <w:vAlign w:val="center"/>
          </w:tcPr>
          <w:p w14:paraId="7BE11548" w14:textId="5AAA7A3B" w:rsidR="00581141" w:rsidRPr="00902C0D" w:rsidRDefault="00C626A6" w:rsidP="00581141">
            <w:pPr>
              <w:spacing w:after="0"/>
              <w:jc w:val="center"/>
              <w:rPr>
                <w:rFonts w:eastAsia="Times New Roman" w:cs="Calibri"/>
                <w:sz w:val="16"/>
                <w:szCs w:val="16"/>
                <w:lang w:eastAsia="fr-FR"/>
              </w:rPr>
            </w:pPr>
            <w:r>
              <w:rPr>
                <w:rFonts w:eastAsia="Times New Roman" w:cs="Calibri"/>
                <w:sz w:val="16"/>
                <w:szCs w:val="16"/>
                <w:lang w:eastAsia="fr-FR"/>
              </w:rPr>
              <w:t>-</w:t>
            </w:r>
            <w:r w:rsidR="00581141" w:rsidRPr="00902C0D">
              <w:rPr>
                <w:rFonts w:eastAsia="Times New Roman" w:cs="Calibri"/>
                <w:sz w:val="16"/>
                <w:szCs w:val="16"/>
                <w:lang w:eastAsia="fr-FR"/>
              </w:rPr>
              <w:t xml:space="preserve"> </w:t>
            </w:r>
            <w:r w:rsidR="00AD350F">
              <w:rPr>
                <w:rFonts w:eastAsia="Times New Roman" w:cs="Calibri"/>
                <w:sz w:val="16"/>
                <w:szCs w:val="16"/>
                <w:lang w:eastAsia="fr-FR"/>
              </w:rPr>
              <w:t>4,66</w:t>
            </w:r>
            <w:r w:rsidR="00581141" w:rsidRPr="00902C0D">
              <w:rPr>
                <w:rFonts w:eastAsia="Times New Roman" w:cs="Calibri"/>
                <w:sz w:val="16"/>
                <w:szCs w:val="16"/>
                <w:lang w:eastAsia="fr-FR"/>
              </w:rPr>
              <w:t xml:space="preserve"> %</w:t>
            </w:r>
          </w:p>
        </w:tc>
      </w:tr>
      <w:tr w:rsidR="00581141" w:rsidRPr="00D30C12" w14:paraId="5345AF9D" w14:textId="77777777" w:rsidTr="008F34BF">
        <w:trPr>
          <w:trHeight w:val="691"/>
        </w:trPr>
        <w:tc>
          <w:tcPr>
            <w:tcW w:w="4520" w:type="dxa"/>
            <w:vMerge/>
            <w:tcBorders>
              <w:top w:val="nil"/>
              <w:left w:val="single" w:sz="4" w:space="0" w:color="auto"/>
              <w:bottom w:val="single" w:sz="4" w:space="0" w:color="auto"/>
              <w:right w:val="single" w:sz="4" w:space="0" w:color="auto"/>
            </w:tcBorders>
            <w:vAlign w:val="center"/>
            <w:hideMark/>
          </w:tcPr>
          <w:p w14:paraId="3BC31828" w14:textId="77777777" w:rsidR="00581141" w:rsidRPr="00D30C12" w:rsidRDefault="00581141" w:rsidP="00581141">
            <w:pPr>
              <w:spacing w:after="0"/>
              <w:rPr>
                <w:rFonts w:eastAsia="Times New Roman" w:cs="Calibri"/>
                <w:b/>
                <w:bCs/>
                <w:sz w:val="24"/>
                <w:szCs w:val="24"/>
                <w:lang w:eastAsia="fr-FR"/>
              </w:rPr>
            </w:pPr>
          </w:p>
        </w:tc>
        <w:tc>
          <w:tcPr>
            <w:tcW w:w="1504" w:type="dxa"/>
            <w:tcBorders>
              <w:top w:val="nil"/>
              <w:left w:val="nil"/>
              <w:bottom w:val="single" w:sz="4" w:space="0" w:color="auto"/>
              <w:right w:val="single" w:sz="4" w:space="0" w:color="auto"/>
            </w:tcBorders>
            <w:vAlign w:val="center"/>
          </w:tcPr>
          <w:p w14:paraId="580316A8" w14:textId="77777777" w:rsidR="00581141" w:rsidRDefault="00AD350F" w:rsidP="00581141">
            <w:pPr>
              <w:spacing w:after="0"/>
              <w:jc w:val="center"/>
              <w:rPr>
                <w:rFonts w:eastAsia="Times New Roman" w:cs="Calibri"/>
                <w:b/>
                <w:bCs/>
                <w:sz w:val="16"/>
                <w:szCs w:val="16"/>
                <w:lang w:eastAsia="fr-FR"/>
              </w:rPr>
            </w:pPr>
            <w:r>
              <w:rPr>
                <w:rFonts w:eastAsia="Times New Roman" w:cs="Calibri"/>
                <w:b/>
                <w:bCs/>
                <w:sz w:val="16"/>
                <w:szCs w:val="16"/>
                <w:lang w:eastAsia="fr-FR"/>
              </w:rPr>
              <w:t>5 429</w:t>
            </w:r>
          </w:p>
          <w:p w14:paraId="46829A09" w14:textId="33227D22" w:rsidR="00AD350F" w:rsidRPr="00D30C12" w:rsidRDefault="00AD350F" w:rsidP="00581141">
            <w:pPr>
              <w:spacing w:after="0"/>
              <w:jc w:val="center"/>
              <w:rPr>
                <w:rFonts w:eastAsia="Times New Roman" w:cs="Calibri"/>
                <w:b/>
                <w:bCs/>
                <w:sz w:val="16"/>
                <w:szCs w:val="16"/>
                <w:lang w:eastAsia="fr-FR"/>
              </w:rPr>
            </w:pPr>
            <w:r>
              <w:rPr>
                <w:rFonts w:eastAsia="Times New Roman" w:cs="Calibri"/>
                <w:b/>
                <w:bCs/>
                <w:sz w:val="16"/>
                <w:szCs w:val="16"/>
                <w:lang w:eastAsia="fr-FR"/>
              </w:rPr>
              <w:t>mails</w:t>
            </w:r>
          </w:p>
        </w:tc>
        <w:tc>
          <w:tcPr>
            <w:tcW w:w="1342" w:type="dxa"/>
            <w:tcBorders>
              <w:top w:val="nil"/>
              <w:left w:val="nil"/>
              <w:bottom w:val="single" w:sz="4" w:space="0" w:color="auto"/>
              <w:right w:val="single" w:sz="4" w:space="0" w:color="auto"/>
            </w:tcBorders>
            <w:vAlign w:val="center"/>
          </w:tcPr>
          <w:p w14:paraId="1B5C2D81" w14:textId="4E01B0A1" w:rsidR="00581141" w:rsidRPr="00D30C12" w:rsidRDefault="00581141" w:rsidP="00581141">
            <w:pPr>
              <w:spacing w:after="0"/>
              <w:jc w:val="center"/>
              <w:rPr>
                <w:rFonts w:eastAsia="Times New Roman" w:cs="Calibri"/>
                <w:b/>
                <w:bCs/>
                <w:lang w:eastAsia="fr-FR"/>
              </w:rPr>
            </w:pPr>
            <w:r>
              <w:rPr>
                <w:rFonts w:eastAsia="Times New Roman" w:cs="Calibri"/>
                <w:b/>
                <w:bCs/>
                <w:sz w:val="16"/>
                <w:szCs w:val="16"/>
                <w:lang w:eastAsia="fr-FR"/>
              </w:rPr>
              <w:t>5 497 mails</w:t>
            </w:r>
          </w:p>
        </w:tc>
        <w:tc>
          <w:tcPr>
            <w:tcW w:w="2127" w:type="dxa"/>
            <w:tcBorders>
              <w:top w:val="nil"/>
              <w:left w:val="nil"/>
              <w:bottom w:val="single" w:sz="4" w:space="0" w:color="auto"/>
              <w:right w:val="single" w:sz="4" w:space="0" w:color="auto"/>
            </w:tcBorders>
            <w:shd w:val="clear" w:color="auto" w:fill="00B0F0"/>
            <w:vAlign w:val="center"/>
          </w:tcPr>
          <w:p w14:paraId="3A4A665C" w14:textId="71D7A6FA" w:rsidR="00581141" w:rsidRPr="00902C0D" w:rsidRDefault="00581141" w:rsidP="00581141">
            <w:pPr>
              <w:spacing w:after="0"/>
              <w:jc w:val="center"/>
              <w:rPr>
                <w:rFonts w:eastAsia="Times New Roman" w:cs="Calibri"/>
                <w:sz w:val="16"/>
                <w:szCs w:val="16"/>
                <w:lang w:eastAsia="fr-FR"/>
              </w:rPr>
            </w:pPr>
            <w:r w:rsidRPr="00902C0D">
              <w:rPr>
                <w:rFonts w:eastAsia="Times New Roman" w:cs="Calibri"/>
                <w:sz w:val="16"/>
                <w:szCs w:val="16"/>
                <w:lang w:eastAsia="fr-FR"/>
              </w:rPr>
              <w:t>- 1</w:t>
            </w:r>
            <w:r w:rsidR="00AD350F">
              <w:rPr>
                <w:rFonts w:eastAsia="Times New Roman" w:cs="Calibri"/>
                <w:sz w:val="16"/>
                <w:szCs w:val="16"/>
                <w:lang w:eastAsia="fr-FR"/>
              </w:rPr>
              <w:t>,2</w:t>
            </w:r>
            <w:r w:rsidRPr="00902C0D">
              <w:rPr>
                <w:rFonts w:eastAsia="Times New Roman" w:cs="Calibri"/>
                <w:sz w:val="16"/>
                <w:szCs w:val="16"/>
                <w:lang w:eastAsia="fr-FR"/>
              </w:rPr>
              <w:t>3 %</w:t>
            </w:r>
          </w:p>
        </w:tc>
      </w:tr>
    </w:tbl>
    <w:p w14:paraId="745DE0DC" w14:textId="2B9F32F6" w:rsidR="005D62AE" w:rsidRPr="001673AA" w:rsidRDefault="00F2276D" w:rsidP="004871FF">
      <w:pPr>
        <w:pStyle w:val="Titre3"/>
        <w:numPr>
          <w:ilvl w:val="0"/>
          <w:numId w:val="2"/>
        </w:numPr>
        <w:rPr>
          <w:color w:val="FF0000"/>
        </w:rPr>
      </w:pPr>
      <w:r w:rsidRPr="001673AA">
        <w:t>Récapitulatif</w:t>
      </w:r>
      <w:r w:rsidR="001673AA">
        <w:t xml:space="preserve"> et évolution</w:t>
      </w:r>
      <w:r w:rsidRPr="001673AA">
        <w:t xml:space="preserve"> des consultations </w:t>
      </w:r>
    </w:p>
    <w:p w14:paraId="7F9F96A8" w14:textId="77777777" w:rsidR="005D62AE" w:rsidRPr="00C23563" w:rsidRDefault="005D62AE" w:rsidP="00DF356D">
      <w:pPr>
        <w:rPr>
          <w:color w:val="FF0000"/>
        </w:rPr>
      </w:pPr>
    </w:p>
    <w:p w14:paraId="40F00F23" w14:textId="77777777" w:rsidR="005D62AE" w:rsidRDefault="005D62AE" w:rsidP="00DF356D">
      <w:pPr>
        <w:rPr>
          <w:color w:val="FF0000"/>
        </w:rPr>
      </w:pPr>
    </w:p>
    <w:p w14:paraId="0E5568F4" w14:textId="77777777" w:rsidR="00C626A6" w:rsidRPr="00C626A6" w:rsidRDefault="00C626A6" w:rsidP="00DF356D">
      <w:pPr>
        <w:rPr>
          <w:i/>
          <w:iCs/>
        </w:rPr>
      </w:pPr>
      <w:r w:rsidRPr="00C626A6">
        <w:rPr>
          <w:i/>
          <w:iCs/>
        </w:rPr>
        <w:t>NB :</w:t>
      </w:r>
    </w:p>
    <w:p w14:paraId="53F45E1F" w14:textId="77777777" w:rsidR="00C626A6" w:rsidRPr="00C626A6" w:rsidRDefault="00C626A6" w:rsidP="00C626A6">
      <w:pPr>
        <w:numPr>
          <w:ilvl w:val="0"/>
          <w:numId w:val="42"/>
        </w:numPr>
        <w:rPr>
          <w:i/>
          <w:iCs/>
        </w:rPr>
      </w:pPr>
      <w:r w:rsidRPr="00C626A6">
        <w:rPr>
          <w:i/>
          <w:iCs/>
        </w:rPr>
        <w:t>2 médecins en congé maternité au cours de l’année et partiellement remplacées</w:t>
      </w:r>
    </w:p>
    <w:p w14:paraId="106B289E" w14:textId="2A639E39" w:rsidR="00C626A6" w:rsidRPr="00C626A6" w:rsidRDefault="00C626A6" w:rsidP="00C626A6">
      <w:pPr>
        <w:numPr>
          <w:ilvl w:val="0"/>
          <w:numId w:val="42"/>
        </w:numPr>
        <w:rPr>
          <w:i/>
          <w:iCs/>
        </w:rPr>
        <w:sectPr w:rsidR="00C626A6" w:rsidRPr="00C626A6" w:rsidSect="00A56488">
          <w:headerReference w:type="first" r:id="rId105"/>
          <w:footerReference w:type="first" r:id="rId106"/>
          <w:pgSz w:w="11900" w:h="16840" w:code="9"/>
          <w:pgMar w:top="1418" w:right="1418" w:bottom="1418" w:left="1418" w:header="709" w:footer="709" w:gutter="0"/>
          <w:cols w:space="708"/>
          <w:titlePg/>
          <w:docGrid w:linePitch="360"/>
        </w:sectPr>
      </w:pPr>
      <w:r w:rsidRPr="00C626A6">
        <w:rPr>
          <w:i/>
          <w:iCs/>
        </w:rPr>
        <w:t xml:space="preserve">1 infirmière a quitté le service en </w:t>
      </w:r>
      <w:r w:rsidR="00F5720A">
        <w:rPr>
          <w:i/>
          <w:iCs/>
        </w:rPr>
        <w:t>février</w:t>
      </w:r>
      <w:r w:rsidRPr="00C626A6">
        <w:rPr>
          <w:i/>
          <w:iCs/>
        </w:rPr>
        <w:t>, non remplacée pour la fin d’année</w:t>
      </w:r>
    </w:p>
    <w:p w14:paraId="53F4A80B" w14:textId="77777777" w:rsidR="00C37603" w:rsidRPr="00F27CA3" w:rsidRDefault="00C37603" w:rsidP="00C37603">
      <w:pPr>
        <w:pStyle w:val="Titre1"/>
        <w:spacing w:before="160"/>
        <w:rPr>
          <w:b w:val="0"/>
          <w:bCs/>
          <w:color w:val="00B0F0"/>
          <w:szCs w:val="80"/>
          <w:lang w:eastAsia="fr-FR"/>
        </w:rPr>
      </w:pPr>
      <w:bookmarkStart w:id="12" w:name="_Toc211503759"/>
      <w:bookmarkStart w:id="13" w:name="_Hlk85207780"/>
      <w:bookmarkStart w:id="14" w:name="_Hlk116054064"/>
      <w:bookmarkStart w:id="15" w:name="_Hlk148958041"/>
      <w:r w:rsidRPr="00F27CA3">
        <w:rPr>
          <w:bCs/>
          <w:color w:val="00B0F0"/>
          <w:szCs w:val="80"/>
          <w:lang w:eastAsia="fr-FR"/>
        </w:rPr>
        <w:lastRenderedPageBreak/>
        <w:t>Pôle administratif</w:t>
      </w:r>
      <w:bookmarkEnd w:id="12"/>
    </w:p>
    <w:p w14:paraId="6BDF922C" w14:textId="77777777" w:rsidR="00C37603" w:rsidRDefault="00C37603" w:rsidP="00C37603">
      <w:pPr>
        <w:spacing w:before="100" w:beforeAutospacing="1" w:after="165"/>
        <w:jc w:val="both"/>
        <w:rPr>
          <w:rFonts w:eastAsia="Times New Roman" w:cs="Calibri"/>
          <w:lang w:eastAsia="fr-FR"/>
        </w:rPr>
      </w:pPr>
      <w:r w:rsidRPr="009B61F5">
        <w:rPr>
          <w:rFonts w:eastAsia="Times New Roman" w:cs="Calibri"/>
          <w:noProof/>
          <w:lang w:eastAsia="fr-FR"/>
        </w:rPr>
        <mc:AlternateContent>
          <mc:Choice Requires="wpg">
            <w:drawing>
              <wp:anchor distT="0" distB="0" distL="114300" distR="114300" simplePos="0" relativeHeight="251658246" behindDoc="0" locked="0" layoutInCell="1" allowOverlap="1" wp14:anchorId="4C319C73" wp14:editId="6BEA4C07">
                <wp:simplePos x="0" y="0"/>
                <wp:positionH relativeFrom="column">
                  <wp:posOffset>625729</wp:posOffset>
                </wp:positionH>
                <wp:positionV relativeFrom="paragraph">
                  <wp:posOffset>229870</wp:posOffset>
                </wp:positionV>
                <wp:extent cx="904875" cy="999490"/>
                <wp:effectExtent l="0" t="0" r="9525" b="0"/>
                <wp:wrapNone/>
                <wp:docPr id="920820763" name="Graphique 209"/>
                <wp:cNvGraphicFramePr/>
                <a:graphic xmlns:a="http://schemas.openxmlformats.org/drawingml/2006/main">
                  <a:graphicData uri="http://schemas.microsoft.com/office/word/2010/wordprocessingGroup">
                    <wpg:wgp>
                      <wpg:cNvGrpSpPr/>
                      <wpg:grpSpPr>
                        <a:xfrm>
                          <a:off x="0" y="0"/>
                          <a:ext cx="904875" cy="999490"/>
                          <a:chOff x="222575" y="55405"/>
                          <a:chExt cx="824699" cy="1033679"/>
                        </a:xfrm>
                      </wpg:grpSpPr>
                      <wps:wsp>
                        <wps:cNvPr id="934884880" name="Forme libre 458"/>
                        <wps:cNvSpPr/>
                        <wps:spPr>
                          <a:xfrm>
                            <a:off x="292326" y="55405"/>
                            <a:ext cx="220672" cy="220672"/>
                          </a:xfrm>
                          <a:custGeom>
                            <a:avLst/>
                            <a:gdLst>
                              <a:gd name="connsiteX0" fmla="*/ 110880 w 220672"/>
                              <a:gd name="connsiteY0" fmla="*/ 220672 h 220672"/>
                              <a:gd name="connsiteX1" fmla="*/ 220672 w 220672"/>
                              <a:gd name="connsiteY1" fmla="*/ 110880 h 220672"/>
                              <a:gd name="connsiteX2" fmla="*/ 110880 w 220672"/>
                              <a:gd name="connsiteY2" fmla="*/ 0 h 220672"/>
                              <a:gd name="connsiteX3" fmla="*/ 0 w 220672"/>
                              <a:gd name="connsiteY3" fmla="*/ 110880 h 220672"/>
                              <a:gd name="connsiteX4" fmla="*/ 110880 w 220672"/>
                              <a:gd name="connsiteY4" fmla="*/ 220672 h 220672"/>
                              <a:gd name="connsiteX5" fmla="*/ 110880 w 220672"/>
                              <a:gd name="connsiteY5" fmla="*/ 27465 h 220672"/>
                              <a:gd name="connsiteX6" fmla="*/ 193207 w 220672"/>
                              <a:gd name="connsiteY6" fmla="*/ 110948 h 220672"/>
                              <a:gd name="connsiteX7" fmla="*/ 110880 w 220672"/>
                              <a:gd name="connsiteY7" fmla="*/ 193275 h 220672"/>
                              <a:gd name="connsiteX8" fmla="*/ 27397 w 220672"/>
                              <a:gd name="connsiteY8" fmla="*/ 110948 h 220672"/>
                              <a:gd name="connsiteX9" fmla="*/ 110880 w 220672"/>
                              <a:gd name="connsiteY9" fmla="*/ 27465 h 2206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20672" h="220672">
                                <a:moveTo>
                                  <a:pt x="110880" y="220672"/>
                                </a:moveTo>
                                <a:cubicBezTo>
                                  <a:pt x="171453" y="220672"/>
                                  <a:pt x="220672" y="171521"/>
                                  <a:pt x="220672" y="110880"/>
                                </a:cubicBezTo>
                                <a:cubicBezTo>
                                  <a:pt x="220672" y="50239"/>
                                  <a:pt x="171521" y="0"/>
                                  <a:pt x="110880" y="0"/>
                                </a:cubicBezTo>
                                <a:cubicBezTo>
                                  <a:pt x="50239" y="0"/>
                                  <a:pt x="0" y="49152"/>
                                  <a:pt x="0" y="110880"/>
                                </a:cubicBezTo>
                                <a:cubicBezTo>
                                  <a:pt x="0" y="172608"/>
                                  <a:pt x="49152" y="220672"/>
                                  <a:pt x="110880" y="220672"/>
                                </a:cubicBezTo>
                                <a:close/>
                                <a:moveTo>
                                  <a:pt x="110880" y="27465"/>
                                </a:moveTo>
                                <a:cubicBezTo>
                                  <a:pt x="156632" y="27465"/>
                                  <a:pt x="193207" y="64040"/>
                                  <a:pt x="193207" y="110948"/>
                                </a:cubicBezTo>
                                <a:cubicBezTo>
                                  <a:pt x="193207" y="157856"/>
                                  <a:pt x="156632" y="193275"/>
                                  <a:pt x="110880" y="193275"/>
                                </a:cubicBezTo>
                                <a:cubicBezTo>
                                  <a:pt x="65128" y="193275"/>
                                  <a:pt x="27397" y="156700"/>
                                  <a:pt x="27397" y="110948"/>
                                </a:cubicBezTo>
                                <a:cubicBezTo>
                                  <a:pt x="27397" y="65196"/>
                                  <a:pt x="63972" y="27465"/>
                                  <a:pt x="110880" y="27465"/>
                                </a:cubicBezTo>
                                <a:close/>
                              </a:path>
                            </a:pathLst>
                          </a:custGeom>
                          <a:solidFill>
                            <a:srgbClr val="0BBBEF"/>
                          </a:solidFill>
                          <a:ln w="6796" cap="flat">
                            <a:noFill/>
                            <a:prstDash val="solid"/>
                            <a:miter/>
                          </a:ln>
                        </wps:spPr>
                        <wps:bodyPr rtlCol="0" anchor="ctr"/>
                      </wps:wsp>
                      <wps:wsp>
                        <wps:cNvPr id="2146217169" name="Forme libre 459"/>
                        <wps:cNvSpPr/>
                        <wps:spPr>
                          <a:xfrm>
                            <a:off x="222575" y="292326"/>
                            <a:ext cx="597484" cy="796758"/>
                          </a:xfrm>
                          <a:custGeom>
                            <a:avLst/>
                            <a:gdLst>
                              <a:gd name="connsiteX0" fmla="*/ 590091 w 597484"/>
                              <a:gd name="connsiteY0" fmla="*/ 32496 h 796758"/>
                              <a:gd name="connsiteX1" fmla="*/ 590091 w 597484"/>
                              <a:gd name="connsiteY1" fmla="*/ 31340 h 796758"/>
                              <a:gd name="connsiteX2" fmla="*/ 510279 w 597484"/>
                              <a:gd name="connsiteY2" fmla="*/ 12781 h 796758"/>
                              <a:gd name="connsiteX3" fmla="*/ 504500 w 597484"/>
                              <a:gd name="connsiteY3" fmla="*/ 16248 h 796758"/>
                              <a:gd name="connsiteX4" fmla="*/ 410752 w 597484"/>
                              <a:gd name="connsiteY4" fmla="*/ 91641 h 796758"/>
                              <a:gd name="connsiteX5" fmla="*/ 317004 w 597484"/>
                              <a:gd name="connsiteY5" fmla="*/ 12781 h 796758"/>
                              <a:gd name="connsiteX6" fmla="*/ 279953 w 597484"/>
                              <a:gd name="connsiteY6" fmla="*/ 0 h 796758"/>
                              <a:gd name="connsiteX7" fmla="*/ 89057 w 597484"/>
                              <a:gd name="connsiteY7" fmla="*/ 0 h 796758"/>
                              <a:gd name="connsiteX8" fmla="*/ 0 w 597484"/>
                              <a:gd name="connsiteY8" fmla="*/ 89329 h 796758"/>
                              <a:gd name="connsiteX9" fmla="*/ 0 w 597484"/>
                              <a:gd name="connsiteY9" fmla="*/ 279545 h 796758"/>
                              <a:gd name="connsiteX10" fmla="*/ 61320 w 597484"/>
                              <a:gd name="connsiteY10" fmla="*/ 364184 h 796758"/>
                              <a:gd name="connsiteX11" fmla="*/ 61320 w 597484"/>
                              <a:gd name="connsiteY11" fmla="*/ 735302 h 796758"/>
                              <a:gd name="connsiteX12" fmla="*/ 121485 w 597484"/>
                              <a:gd name="connsiteY12" fmla="*/ 796759 h 796758"/>
                              <a:gd name="connsiteX13" fmla="*/ 181650 w 597484"/>
                              <a:gd name="connsiteY13" fmla="*/ 735302 h 796758"/>
                              <a:gd name="connsiteX14" fmla="*/ 181650 w 597484"/>
                              <a:gd name="connsiteY14" fmla="*/ 465070 h 796758"/>
                              <a:gd name="connsiteX15" fmla="*/ 186273 w 597484"/>
                              <a:gd name="connsiteY15" fmla="*/ 459292 h 796758"/>
                              <a:gd name="connsiteX16" fmla="*/ 192051 w 597484"/>
                              <a:gd name="connsiteY16" fmla="*/ 462759 h 796758"/>
                              <a:gd name="connsiteX17" fmla="*/ 192051 w 597484"/>
                              <a:gd name="connsiteY17" fmla="*/ 735302 h 796758"/>
                              <a:gd name="connsiteX18" fmla="*/ 248749 w 597484"/>
                              <a:gd name="connsiteY18" fmla="*/ 796759 h 796758"/>
                              <a:gd name="connsiteX19" fmla="*/ 308914 w 597484"/>
                              <a:gd name="connsiteY19" fmla="*/ 735302 h 796758"/>
                              <a:gd name="connsiteX20" fmla="*/ 308914 w 597484"/>
                              <a:gd name="connsiteY20" fmla="*/ 156564 h 796758"/>
                              <a:gd name="connsiteX21" fmla="*/ 372546 w 597484"/>
                              <a:gd name="connsiteY21" fmla="*/ 209931 h 796758"/>
                              <a:gd name="connsiteX22" fmla="*/ 409596 w 597484"/>
                              <a:gd name="connsiteY22" fmla="*/ 223867 h 796758"/>
                              <a:gd name="connsiteX23" fmla="*/ 445491 w 597484"/>
                              <a:gd name="connsiteY23" fmla="*/ 211087 h 796758"/>
                              <a:gd name="connsiteX24" fmla="*/ 573911 w 597484"/>
                              <a:gd name="connsiteY24" fmla="*/ 109044 h 796758"/>
                              <a:gd name="connsiteX25" fmla="*/ 590091 w 597484"/>
                              <a:gd name="connsiteY25" fmla="*/ 32496 h 796758"/>
                              <a:gd name="connsiteX26" fmla="*/ 557663 w 597484"/>
                              <a:gd name="connsiteY26" fmla="*/ 87018 h 796758"/>
                              <a:gd name="connsiteX27" fmla="*/ 428088 w 597484"/>
                              <a:gd name="connsiteY27" fmla="*/ 189060 h 796758"/>
                              <a:gd name="connsiteX28" fmla="*/ 409596 w 597484"/>
                              <a:gd name="connsiteY28" fmla="*/ 195994 h 796758"/>
                              <a:gd name="connsiteX29" fmla="*/ 391105 w 597484"/>
                              <a:gd name="connsiteY29" fmla="*/ 189060 h 796758"/>
                              <a:gd name="connsiteX30" fmla="*/ 281177 w 597484"/>
                              <a:gd name="connsiteY30" fmla="*/ 97419 h 796758"/>
                              <a:gd name="connsiteX31" fmla="*/ 281177 w 597484"/>
                              <a:gd name="connsiteY31" fmla="*/ 735302 h 796758"/>
                              <a:gd name="connsiteX32" fmla="*/ 248749 w 597484"/>
                              <a:gd name="connsiteY32" fmla="*/ 768954 h 796758"/>
                              <a:gd name="connsiteX33" fmla="*/ 216321 w 597484"/>
                              <a:gd name="connsiteY33" fmla="*/ 735302 h 796758"/>
                              <a:gd name="connsiteX34" fmla="*/ 216321 w 597484"/>
                              <a:gd name="connsiteY34" fmla="*/ 462759 h 796758"/>
                              <a:gd name="connsiteX35" fmla="*/ 215166 w 597484"/>
                              <a:gd name="connsiteY35" fmla="*/ 456980 h 796758"/>
                              <a:gd name="connsiteX36" fmla="*/ 179271 w 597484"/>
                              <a:gd name="connsiteY36" fmla="*/ 432643 h 796758"/>
                              <a:gd name="connsiteX37" fmla="*/ 153845 w 597484"/>
                              <a:gd name="connsiteY37" fmla="*/ 463983 h 796758"/>
                              <a:gd name="connsiteX38" fmla="*/ 153845 w 597484"/>
                              <a:gd name="connsiteY38" fmla="*/ 735370 h 796758"/>
                              <a:gd name="connsiteX39" fmla="*/ 121417 w 597484"/>
                              <a:gd name="connsiteY39" fmla="*/ 769022 h 796758"/>
                              <a:gd name="connsiteX40" fmla="*/ 88989 w 597484"/>
                              <a:gd name="connsiteY40" fmla="*/ 735370 h 796758"/>
                              <a:gd name="connsiteX41" fmla="*/ 88989 w 597484"/>
                              <a:gd name="connsiteY41" fmla="*/ 342225 h 796758"/>
                              <a:gd name="connsiteX42" fmla="*/ 77432 w 597484"/>
                              <a:gd name="connsiteY42" fmla="*/ 339914 h 796758"/>
                              <a:gd name="connsiteX43" fmla="*/ 27669 w 597484"/>
                              <a:gd name="connsiteY43" fmla="*/ 279613 h 796758"/>
                              <a:gd name="connsiteX44" fmla="*/ 27669 w 597484"/>
                              <a:gd name="connsiteY44" fmla="*/ 89397 h 796758"/>
                              <a:gd name="connsiteX45" fmla="*/ 88989 w 597484"/>
                              <a:gd name="connsiteY45" fmla="*/ 27941 h 796758"/>
                              <a:gd name="connsiteX46" fmla="*/ 279885 w 597484"/>
                              <a:gd name="connsiteY46" fmla="*/ 27941 h 796758"/>
                              <a:gd name="connsiteX47" fmla="*/ 298377 w 597484"/>
                              <a:gd name="connsiteY47" fmla="*/ 34875 h 796758"/>
                              <a:gd name="connsiteX48" fmla="*/ 410616 w 597484"/>
                              <a:gd name="connsiteY48" fmla="*/ 127672 h 796758"/>
                              <a:gd name="connsiteX49" fmla="*/ 521700 w 597484"/>
                              <a:gd name="connsiteY49" fmla="*/ 38342 h 796758"/>
                              <a:gd name="connsiteX50" fmla="*/ 524011 w 597484"/>
                              <a:gd name="connsiteY50" fmla="*/ 36031 h 796758"/>
                              <a:gd name="connsiteX51" fmla="*/ 565685 w 597484"/>
                              <a:gd name="connsiteY51" fmla="*/ 46500 h 796758"/>
                              <a:gd name="connsiteX52" fmla="*/ 557595 w 597484"/>
                              <a:gd name="connsiteY52" fmla="*/ 87086 h 7967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597484" h="796758">
                                <a:moveTo>
                                  <a:pt x="590091" y="32496"/>
                                </a:moveTo>
                                <a:lnTo>
                                  <a:pt x="590091" y="31340"/>
                                </a:lnTo>
                                <a:cubicBezTo>
                                  <a:pt x="572755" y="4691"/>
                                  <a:pt x="536860" y="-4623"/>
                                  <a:pt x="510279" y="12781"/>
                                </a:cubicBezTo>
                                <a:cubicBezTo>
                                  <a:pt x="507968" y="13936"/>
                                  <a:pt x="506812" y="15092"/>
                                  <a:pt x="504500" y="16248"/>
                                </a:cubicBezTo>
                                <a:lnTo>
                                  <a:pt x="410752" y="91641"/>
                                </a:lnTo>
                                <a:lnTo>
                                  <a:pt x="317004" y="12781"/>
                                </a:lnTo>
                                <a:cubicBezTo>
                                  <a:pt x="306602" y="4691"/>
                                  <a:pt x="292734" y="0"/>
                                  <a:pt x="279953" y="0"/>
                                </a:cubicBezTo>
                                <a:lnTo>
                                  <a:pt x="89057" y="0"/>
                                </a:lnTo>
                                <a:cubicBezTo>
                                  <a:pt x="39294" y="0"/>
                                  <a:pt x="0" y="39430"/>
                                  <a:pt x="0" y="89329"/>
                                </a:cubicBezTo>
                                <a:lnTo>
                                  <a:pt x="0" y="279545"/>
                                </a:lnTo>
                                <a:cubicBezTo>
                                  <a:pt x="0" y="317820"/>
                                  <a:pt x="24270" y="352627"/>
                                  <a:pt x="61320" y="364184"/>
                                </a:cubicBezTo>
                                <a:lnTo>
                                  <a:pt x="61320" y="735302"/>
                                </a:lnTo>
                                <a:cubicBezTo>
                                  <a:pt x="61320" y="768954"/>
                                  <a:pt x="87902" y="796759"/>
                                  <a:pt x="121485" y="796759"/>
                                </a:cubicBezTo>
                                <a:cubicBezTo>
                                  <a:pt x="155069" y="796759"/>
                                  <a:pt x="181650" y="768954"/>
                                  <a:pt x="181650" y="735302"/>
                                </a:cubicBezTo>
                                <a:lnTo>
                                  <a:pt x="181650" y="465070"/>
                                </a:lnTo>
                                <a:cubicBezTo>
                                  <a:pt x="181650" y="463915"/>
                                  <a:pt x="181650" y="459292"/>
                                  <a:pt x="186273" y="459292"/>
                                </a:cubicBezTo>
                                <a:cubicBezTo>
                                  <a:pt x="189740" y="459292"/>
                                  <a:pt x="190896" y="460448"/>
                                  <a:pt x="192051" y="462759"/>
                                </a:cubicBezTo>
                                <a:lnTo>
                                  <a:pt x="192051" y="735302"/>
                                </a:lnTo>
                                <a:cubicBezTo>
                                  <a:pt x="192051" y="768954"/>
                                  <a:pt x="215166" y="796759"/>
                                  <a:pt x="248749" y="796759"/>
                                </a:cubicBezTo>
                                <a:cubicBezTo>
                                  <a:pt x="282333" y="796759"/>
                                  <a:pt x="308914" y="768954"/>
                                  <a:pt x="308914" y="735302"/>
                                </a:cubicBezTo>
                                <a:lnTo>
                                  <a:pt x="308914" y="156564"/>
                                </a:lnTo>
                                <a:lnTo>
                                  <a:pt x="372546" y="209931"/>
                                </a:lnTo>
                                <a:cubicBezTo>
                                  <a:pt x="382947" y="219177"/>
                                  <a:pt x="395660" y="223867"/>
                                  <a:pt x="409596" y="223867"/>
                                </a:cubicBezTo>
                                <a:cubicBezTo>
                                  <a:pt x="423533" y="223867"/>
                                  <a:pt x="436178" y="219245"/>
                                  <a:pt x="445491" y="211087"/>
                                </a:cubicBezTo>
                                <a:lnTo>
                                  <a:pt x="573911" y="109044"/>
                                </a:lnTo>
                                <a:cubicBezTo>
                                  <a:pt x="598181" y="90485"/>
                                  <a:pt x="603959" y="57989"/>
                                  <a:pt x="590091" y="32496"/>
                                </a:cubicBezTo>
                                <a:close/>
                                <a:moveTo>
                                  <a:pt x="557663" y="87018"/>
                                </a:moveTo>
                                <a:lnTo>
                                  <a:pt x="428088" y="189060"/>
                                </a:lnTo>
                                <a:cubicBezTo>
                                  <a:pt x="423465" y="193683"/>
                                  <a:pt x="416531" y="195994"/>
                                  <a:pt x="409596" y="195994"/>
                                </a:cubicBezTo>
                                <a:cubicBezTo>
                                  <a:pt x="402662" y="195994"/>
                                  <a:pt x="395728" y="193683"/>
                                  <a:pt x="391105" y="189060"/>
                                </a:cubicBezTo>
                                <a:lnTo>
                                  <a:pt x="281177" y="97419"/>
                                </a:lnTo>
                                <a:lnTo>
                                  <a:pt x="281177" y="735302"/>
                                </a:lnTo>
                                <a:cubicBezTo>
                                  <a:pt x="281177" y="753861"/>
                                  <a:pt x="267308" y="768954"/>
                                  <a:pt x="248749" y="768954"/>
                                </a:cubicBezTo>
                                <a:cubicBezTo>
                                  <a:pt x="231413" y="768954"/>
                                  <a:pt x="216321" y="753861"/>
                                  <a:pt x="216321" y="735302"/>
                                </a:cubicBezTo>
                                <a:lnTo>
                                  <a:pt x="216321" y="462759"/>
                                </a:lnTo>
                                <a:cubicBezTo>
                                  <a:pt x="216321" y="460448"/>
                                  <a:pt x="216321" y="459292"/>
                                  <a:pt x="215166" y="456980"/>
                                </a:cubicBezTo>
                                <a:cubicBezTo>
                                  <a:pt x="211698" y="439577"/>
                                  <a:pt x="195519" y="429175"/>
                                  <a:pt x="179271" y="432643"/>
                                </a:cubicBezTo>
                                <a:cubicBezTo>
                                  <a:pt x="164246" y="436110"/>
                                  <a:pt x="153845" y="448890"/>
                                  <a:pt x="153845" y="463983"/>
                                </a:cubicBezTo>
                                <a:lnTo>
                                  <a:pt x="153845" y="735370"/>
                                </a:lnTo>
                                <a:cubicBezTo>
                                  <a:pt x="153845" y="753929"/>
                                  <a:pt x="138821" y="769022"/>
                                  <a:pt x="121417" y="769022"/>
                                </a:cubicBezTo>
                                <a:cubicBezTo>
                                  <a:pt x="102926" y="769022"/>
                                  <a:pt x="88989" y="753929"/>
                                  <a:pt x="88989" y="735370"/>
                                </a:cubicBezTo>
                                <a:lnTo>
                                  <a:pt x="88989" y="342225"/>
                                </a:lnTo>
                                <a:lnTo>
                                  <a:pt x="77432" y="339914"/>
                                </a:lnTo>
                                <a:cubicBezTo>
                                  <a:pt x="48540" y="334136"/>
                                  <a:pt x="27669" y="308574"/>
                                  <a:pt x="27669" y="279613"/>
                                </a:cubicBezTo>
                                <a:lnTo>
                                  <a:pt x="27669" y="89397"/>
                                </a:lnTo>
                                <a:cubicBezTo>
                                  <a:pt x="27669" y="55746"/>
                                  <a:pt x="55406" y="27941"/>
                                  <a:pt x="88989" y="27941"/>
                                </a:cubicBezTo>
                                <a:lnTo>
                                  <a:pt x="279885" y="27941"/>
                                </a:lnTo>
                                <a:cubicBezTo>
                                  <a:pt x="286819" y="27941"/>
                                  <a:pt x="293754" y="30252"/>
                                  <a:pt x="298377" y="34875"/>
                                </a:cubicBezTo>
                                <a:lnTo>
                                  <a:pt x="410616" y="127672"/>
                                </a:lnTo>
                                <a:lnTo>
                                  <a:pt x="521700" y="38342"/>
                                </a:lnTo>
                                <a:cubicBezTo>
                                  <a:pt x="522856" y="37187"/>
                                  <a:pt x="524011" y="37187"/>
                                  <a:pt x="524011" y="36031"/>
                                </a:cubicBezTo>
                                <a:cubicBezTo>
                                  <a:pt x="539036" y="27941"/>
                                  <a:pt x="556439" y="32564"/>
                                  <a:pt x="565685" y="46500"/>
                                </a:cubicBezTo>
                                <a:cubicBezTo>
                                  <a:pt x="573775" y="59281"/>
                                  <a:pt x="570308" y="76685"/>
                                  <a:pt x="557595" y="87086"/>
                                </a:cubicBezTo>
                                <a:close/>
                              </a:path>
                            </a:pathLst>
                          </a:custGeom>
                          <a:solidFill>
                            <a:srgbClr val="0BBBEF"/>
                          </a:solidFill>
                          <a:ln w="6796" cap="flat">
                            <a:noFill/>
                            <a:prstDash val="solid"/>
                            <a:miter/>
                          </a:ln>
                        </wps:spPr>
                        <wps:bodyPr rtlCol="0" anchor="ctr"/>
                      </wps:wsp>
                      <wps:wsp>
                        <wps:cNvPr id="19424823" name="Forme libre 460"/>
                        <wps:cNvSpPr/>
                        <wps:spPr>
                          <a:xfrm>
                            <a:off x="605930" y="543318"/>
                            <a:ext cx="441344" cy="428595"/>
                          </a:xfrm>
                          <a:custGeom>
                            <a:avLst/>
                            <a:gdLst>
                              <a:gd name="connsiteX0" fmla="*/ 420474 w 441344"/>
                              <a:gd name="connsiteY0" fmla="*/ 175396 h 428595"/>
                              <a:gd name="connsiteX1" fmla="*/ 386890 w 441344"/>
                              <a:gd name="connsiteY1" fmla="*/ 169753 h 428595"/>
                              <a:gd name="connsiteX2" fmla="*/ 370642 w 441344"/>
                              <a:gd name="connsiteY2" fmla="*/ 130391 h 428595"/>
                              <a:gd name="connsiteX3" fmla="*/ 389202 w 441344"/>
                              <a:gd name="connsiteY3" fmla="*/ 103402 h 428595"/>
                              <a:gd name="connsiteX4" fmla="*/ 386890 w 441344"/>
                              <a:gd name="connsiteY4" fmla="*/ 71926 h 428595"/>
                              <a:gd name="connsiteX5" fmla="*/ 366019 w 441344"/>
                              <a:gd name="connsiteY5" fmla="*/ 52823 h 428595"/>
                              <a:gd name="connsiteX6" fmla="*/ 333592 w 441344"/>
                              <a:gd name="connsiteY6" fmla="*/ 50579 h 428595"/>
                              <a:gd name="connsiteX7" fmla="*/ 306942 w 441344"/>
                              <a:gd name="connsiteY7" fmla="*/ 68595 h 428595"/>
                              <a:gd name="connsiteX8" fmla="*/ 265269 w 441344"/>
                              <a:gd name="connsiteY8" fmla="*/ 51735 h 428595"/>
                              <a:gd name="connsiteX9" fmla="*/ 259490 w 441344"/>
                              <a:gd name="connsiteY9" fmla="*/ 20259 h 428595"/>
                              <a:gd name="connsiteX10" fmla="*/ 235153 w 441344"/>
                              <a:gd name="connsiteY10" fmla="*/ 0 h 428595"/>
                              <a:gd name="connsiteX11" fmla="*/ 206192 w 441344"/>
                              <a:gd name="connsiteY11" fmla="*/ 0 h 428595"/>
                              <a:gd name="connsiteX12" fmla="*/ 181854 w 441344"/>
                              <a:gd name="connsiteY12" fmla="*/ 20259 h 428595"/>
                              <a:gd name="connsiteX13" fmla="*/ 176075 w 441344"/>
                              <a:gd name="connsiteY13" fmla="*/ 51735 h 428595"/>
                              <a:gd name="connsiteX14" fmla="*/ 134402 w 441344"/>
                              <a:gd name="connsiteY14" fmla="*/ 68595 h 428595"/>
                              <a:gd name="connsiteX15" fmla="*/ 107753 w 441344"/>
                              <a:gd name="connsiteY15" fmla="*/ 50579 h 428595"/>
                              <a:gd name="connsiteX16" fmla="*/ 75325 w 441344"/>
                              <a:gd name="connsiteY16" fmla="*/ 52823 h 428595"/>
                              <a:gd name="connsiteX17" fmla="*/ 54454 w 441344"/>
                              <a:gd name="connsiteY17" fmla="*/ 71926 h 428595"/>
                              <a:gd name="connsiteX18" fmla="*/ 52143 w 441344"/>
                              <a:gd name="connsiteY18" fmla="*/ 104558 h 428595"/>
                              <a:gd name="connsiteX19" fmla="*/ 71858 w 441344"/>
                              <a:gd name="connsiteY19" fmla="*/ 131547 h 428595"/>
                              <a:gd name="connsiteX20" fmla="*/ 54454 w 441344"/>
                              <a:gd name="connsiteY20" fmla="*/ 170909 h 428595"/>
                              <a:gd name="connsiteX21" fmla="*/ 20871 w 441344"/>
                              <a:gd name="connsiteY21" fmla="*/ 176551 h 428595"/>
                              <a:gd name="connsiteX22" fmla="*/ 0 w 441344"/>
                              <a:gd name="connsiteY22" fmla="*/ 201297 h 428595"/>
                              <a:gd name="connsiteX23" fmla="*/ 0 w 441344"/>
                              <a:gd name="connsiteY23" fmla="*/ 228286 h 428595"/>
                              <a:gd name="connsiteX24" fmla="*/ 20871 w 441344"/>
                              <a:gd name="connsiteY24" fmla="*/ 253032 h 428595"/>
                              <a:gd name="connsiteX25" fmla="*/ 54454 w 441344"/>
                              <a:gd name="connsiteY25" fmla="*/ 258675 h 428595"/>
                              <a:gd name="connsiteX26" fmla="*/ 71858 w 441344"/>
                              <a:gd name="connsiteY26" fmla="*/ 298037 h 428595"/>
                              <a:gd name="connsiteX27" fmla="*/ 52143 w 441344"/>
                              <a:gd name="connsiteY27" fmla="*/ 325026 h 428595"/>
                              <a:gd name="connsiteX28" fmla="*/ 54454 w 441344"/>
                              <a:gd name="connsiteY28" fmla="*/ 356502 h 428595"/>
                              <a:gd name="connsiteX29" fmla="*/ 75325 w 441344"/>
                              <a:gd name="connsiteY29" fmla="*/ 375605 h 428595"/>
                              <a:gd name="connsiteX30" fmla="*/ 107753 w 441344"/>
                              <a:gd name="connsiteY30" fmla="*/ 379004 h 428595"/>
                              <a:gd name="connsiteX31" fmla="*/ 135558 w 441344"/>
                              <a:gd name="connsiteY31" fmla="*/ 359901 h 428595"/>
                              <a:gd name="connsiteX32" fmla="*/ 176075 w 441344"/>
                              <a:gd name="connsiteY32" fmla="*/ 376761 h 428595"/>
                              <a:gd name="connsiteX33" fmla="*/ 181854 w 441344"/>
                              <a:gd name="connsiteY33" fmla="*/ 408237 h 428595"/>
                              <a:gd name="connsiteX34" fmla="*/ 206192 w 441344"/>
                              <a:gd name="connsiteY34" fmla="*/ 428496 h 428595"/>
                              <a:gd name="connsiteX35" fmla="*/ 235153 w 441344"/>
                              <a:gd name="connsiteY35" fmla="*/ 428496 h 428595"/>
                              <a:gd name="connsiteX36" fmla="*/ 260646 w 441344"/>
                              <a:gd name="connsiteY36" fmla="*/ 408237 h 428595"/>
                              <a:gd name="connsiteX37" fmla="*/ 266425 w 441344"/>
                              <a:gd name="connsiteY37" fmla="*/ 375605 h 428595"/>
                              <a:gd name="connsiteX38" fmla="*/ 306942 w 441344"/>
                              <a:gd name="connsiteY38" fmla="*/ 359833 h 428595"/>
                              <a:gd name="connsiteX39" fmla="*/ 334747 w 441344"/>
                              <a:gd name="connsiteY39" fmla="*/ 377848 h 428595"/>
                              <a:gd name="connsiteX40" fmla="*/ 367175 w 441344"/>
                              <a:gd name="connsiteY40" fmla="*/ 375605 h 428595"/>
                              <a:gd name="connsiteX41" fmla="*/ 386890 w 441344"/>
                              <a:gd name="connsiteY41" fmla="*/ 356502 h 428595"/>
                              <a:gd name="connsiteX42" fmla="*/ 389202 w 441344"/>
                              <a:gd name="connsiteY42" fmla="*/ 325026 h 428595"/>
                              <a:gd name="connsiteX43" fmla="*/ 370642 w 441344"/>
                              <a:gd name="connsiteY43" fmla="*/ 298037 h 428595"/>
                              <a:gd name="connsiteX44" fmla="*/ 386890 w 441344"/>
                              <a:gd name="connsiteY44" fmla="*/ 258675 h 428595"/>
                              <a:gd name="connsiteX45" fmla="*/ 420474 w 441344"/>
                              <a:gd name="connsiteY45" fmla="*/ 253032 h 428595"/>
                              <a:gd name="connsiteX46" fmla="*/ 441344 w 441344"/>
                              <a:gd name="connsiteY46" fmla="*/ 228286 h 428595"/>
                              <a:gd name="connsiteX47" fmla="*/ 441344 w 441344"/>
                              <a:gd name="connsiteY47" fmla="*/ 201297 h 428595"/>
                              <a:gd name="connsiteX48" fmla="*/ 420474 w 441344"/>
                              <a:gd name="connsiteY48" fmla="*/ 175396 h 428595"/>
                              <a:gd name="connsiteX49" fmla="*/ 221216 w 441344"/>
                              <a:gd name="connsiteY49" fmla="*/ 287907 h 428595"/>
                              <a:gd name="connsiteX50" fmla="*/ 144735 w 441344"/>
                              <a:gd name="connsiteY50" fmla="*/ 214758 h 428595"/>
                              <a:gd name="connsiteX51" fmla="*/ 221216 w 441344"/>
                              <a:gd name="connsiteY51" fmla="*/ 140520 h 428595"/>
                              <a:gd name="connsiteX52" fmla="*/ 296541 w 441344"/>
                              <a:gd name="connsiteY52" fmla="*/ 214758 h 428595"/>
                              <a:gd name="connsiteX53" fmla="*/ 221216 w 441344"/>
                              <a:gd name="connsiteY53" fmla="*/ 287907 h 4285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Lst>
                            <a:rect l="l" t="t" r="r" b="b"/>
                            <a:pathLst>
                              <a:path w="441344" h="428595">
                                <a:moveTo>
                                  <a:pt x="420474" y="175396"/>
                                </a:moveTo>
                                <a:lnTo>
                                  <a:pt x="386890" y="169753"/>
                                </a:lnTo>
                                <a:cubicBezTo>
                                  <a:pt x="383423" y="156225"/>
                                  <a:pt x="377644" y="142764"/>
                                  <a:pt x="370642" y="130391"/>
                                </a:cubicBezTo>
                                <a:lnTo>
                                  <a:pt x="389202" y="103402"/>
                                </a:lnTo>
                                <a:cubicBezTo>
                                  <a:pt x="396136" y="94428"/>
                                  <a:pt x="394980" y="80900"/>
                                  <a:pt x="386890" y="71926"/>
                                </a:cubicBezTo>
                                <a:lnTo>
                                  <a:pt x="366019" y="52823"/>
                                </a:lnTo>
                                <a:cubicBezTo>
                                  <a:pt x="357930" y="43849"/>
                                  <a:pt x="343993" y="42693"/>
                                  <a:pt x="333592" y="50579"/>
                                </a:cubicBezTo>
                                <a:lnTo>
                                  <a:pt x="306942" y="68595"/>
                                </a:lnTo>
                                <a:cubicBezTo>
                                  <a:pt x="294230" y="61864"/>
                                  <a:pt x="280293" y="56222"/>
                                  <a:pt x="265269" y="51735"/>
                                </a:cubicBezTo>
                                <a:lnTo>
                                  <a:pt x="259490" y="20259"/>
                                </a:lnTo>
                                <a:cubicBezTo>
                                  <a:pt x="257179" y="7886"/>
                                  <a:pt x="246778" y="0"/>
                                  <a:pt x="235153" y="0"/>
                                </a:cubicBezTo>
                                <a:lnTo>
                                  <a:pt x="206192" y="0"/>
                                </a:lnTo>
                                <a:cubicBezTo>
                                  <a:pt x="194635" y="0"/>
                                  <a:pt x="184165" y="7886"/>
                                  <a:pt x="181854" y="20259"/>
                                </a:cubicBezTo>
                                <a:lnTo>
                                  <a:pt x="176075" y="51735"/>
                                </a:lnTo>
                                <a:cubicBezTo>
                                  <a:pt x="160983" y="56222"/>
                                  <a:pt x="147115" y="61864"/>
                                  <a:pt x="134402" y="68595"/>
                                </a:cubicBezTo>
                                <a:lnTo>
                                  <a:pt x="107753" y="50579"/>
                                </a:lnTo>
                                <a:cubicBezTo>
                                  <a:pt x="97351" y="42693"/>
                                  <a:pt x="83415" y="43849"/>
                                  <a:pt x="75325" y="52823"/>
                                </a:cubicBezTo>
                                <a:lnTo>
                                  <a:pt x="54454" y="71926"/>
                                </a:lnTo>
                                <a:cubicBezTo>
                                  <a:pt x="45209" y="80900"/>
                                  <a:pt x="44053" y="94428"/>
                                  <a:pt x="52143" y="104558"/>
                                </a:cubicBezTo>
                                <a:lnTo>
                                  <a:pt x="71858" y="131547"/>
                                </a:lnTo>
                                <a:cubicBezTo>
                                  <a:pt x="63768" y="143920"/>
                                  <a:pt x="57989" y="157448"/>
                                  <a:pt x="54454" y="170909"/>
                                </a:cubicBezTo>
                                <a:lnTo>
                                  <a:pt x="20871" y="176551"/>
                                </a:lnTo>
                                <a:cubicBezTo>
                                  <a:pt x="9314" y="178795"/>
                                  <a:pt x="0" y="188924"/>
                                  <a:pt x="0" y="201297"/>
                                </a:cubicBezTo>
                                <a:lnTo>
                                  <a:pt x="0" y="228286"/>
                                </a:lnTo>
                                <a:cubicBezTo>
                                  <a:pt x="0" y="240659"/>
                                  <a:pt x="9246" y="250789"/>
                                  <a:pt x="20871" y="253032"/>
                                </a:cubicBezTo>
                                <a:lnTo>
                                  <a:pt x="54454" y="258675"/>
                                </a:lnTo>
                                <a:cubicBezTo>
                                  <a:pt x="57921" y="272203"/>
                                  <a:pt x="63700" y="285664"/>
                                  <a:pt x="71858" y="298037"/>
                                </a:cubicBezTo>
                                <a:lnTo>
                                  <a:pt x="52143" y="325026"/>
                                </a:lnTo>
                                <a:cubicBezTo>
                                  <a:pt x="45209" y="334000"/>
                                  <a:pt x="46364" y="347528"/>
                                  <a:pt x="54454" y="356502"/>
                                </a:cubicBezTo>
                                <a:lnTo>
                                  <a:pt x="75325" y="375605"/>
                                </a:lnTo>
                                <a:cubicBezTo>
                                  <a:pt x="83415" y="384579"/>
                                  <a:pt x="97351" y="385734"/>
                                  <a:pt x="107753" y="379004"/>
                                </a:cubicBezTo>
                                <a:lnTo>
                                  <a:pt x="135558" y="359901"/>
                                </a:lnTo>
                                <a:cubicBezTo>
                                  <a:pt x="148271" y="366631"/>
                                  <a:pt x="162207" y="372274"/>
                                  <a:pt x="176075" y="376761"/>
                                </a:cubicBezTo>
                                <a:lnTo>
                                  <a:pt x="181854" y="408237"/>
                                </a:lnTo>
                                <a:cubicBezTo>
                                  <a:pt x="184165" y="420610"/>
                                  <a:pt x="194567" y="428496"/>
                                  <a:pt x="206192" y="428496"/>
                                </a:cubicBezTo>
                                <a:lnTo>
                                  <a:pt x="235153" y="428496"/>
                                </a:lnTo>
                                <a:cubicBezTo>
                                  <a:pt x="247865" y="429651"/>
                                  <a:pt x="258335" y="420610"/>
                                  <a:pt x="260646" y="408237"/>
                                </a:cubicBezTo>
                                <a:lnTo>
                                  <a:pt x="266425" y="375605"/>
                                </a:lnTo>
                                <a:cubicBezTo>
                                  <a:pt x="280293" y="372206"/>
                                  <a:pt x="294230" y="366631"/>
                                  <a:pt x="306942" y="359833"/>
                                </a:cubicBezTo>
                                <a:lnTo>
                                  <a:pt x="334747" y="377848"/>
                                </a:lnTo>
                                <a:cubicBezTo>
                                  <a:pt x="343993" y="384579"/>
                                  <a:pt x="357930" y="383491"/>
                                  <a:pt x="367175" y="375605"/>
                                </a:cubicBezTo>
                                <a:lnTo>
                                  <a:pt x="386890" y="356502"/>
                                </a:lnTo>
                                <a:cubicBezTo>
                                  <a:pt x="394980" y="347528"/>
                                  <a:pt x="396136" y="334000"/>
                                  <a:pt x="389202" y="325026"/>
                                </a:cubicBezTo>
                                <a:lnTo>
                                  <a:pt x="370642" y="298037"/>
                                </a:lnTo>
                                <a:cubicBezTo>
                                  <a:pt x="377577" y="285664"/>
                                  <a:pt x="383355" y="272135"/>
                                  <a:pt x="386890" y="258675"/>
                                </a:cubicBezTo>
                                <a:lnTo>
                                  <a:pt x="420474" y="253032"/>
                                </a:lnTo>
                                <a:cubicBezTo>
                                  <a:pt x="432031" y="250789"/>
                                  <a:pt x="441344" y="240659"/>
                                  <a:pt x="441344" y="228286"/>
                                </a:cubicBezTo>
                                <a:lnTo>
                                  <a:pt x="441344" y="201297"/>
                                </a:lnTo>
                                <a:cubicBezTo>
                                  <a:pt x="441344" y="188924"/>
                                  <a:pt x="433254" y="177639"/>
                                  <a:pt x="420474" y="175396"/>
                                </a:cubicBezTo>
                                <a:close/>
                                <a:moveTo>
                                  <a:pt x="221216" y="287907"/>
                                </a:moveTo>
                                <a:cubicBezTo>
                                  <a:pt x="179543" y="287907"/>
                                  <a:pt x="144735" y="255275"/>
                                  <a:pt x="144735" y="214758"/>
                                </a:cubicBezTo>
                                <a:cubicBezTo>
                                  <a:pt x="144735" y="174240"/>
                                  <a:pt x="179475" y="140520"/>
                                  <a:pt x="221216" y="140520"/>
                                </a:cubicBezTo>
                                <a:cubicBezTo>
                                  <a:pt x="262958" y="140520"/>
                                  <a:pt x="296541" y="174240"/>
                                  <a:pt x="296541" y="214758"/>
                                </a:cubicBezTo>
                                <a:cubicBezTo>
                                  <a:pt x="296541" y="255275"/>
                                  <a:pt x="262958" y="287907"/>
                                  <a:pt x="221216" y="287907"/>
                                </a:cubicBezTo>
                                <a:close/>
                              </a:path>
                            </a:pathLst>
                          </a:custGeom>
                          <a:solidFill>
                            <a:srgbClr val="000000"/>
                          </a:solidFill>
                          <a:ln w="6796"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1A556781" id="Graphique 209" o:spid="_x0000_s1026" style="position:absolute;margin-left:49.25pt;margin-top:18.1pt;width:71.25pt;height:78.7pt;z-index:251658246;mso-width-relative:margin;mso-height-relative:margin" coordorigin="2225,554" coordsize="8246,10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">
                <v:shape id="Forme libre 458" o:spid="_x0000_s1027" style="position:absolute;left:2923;top:554;width:2206;height:2206;visibility:visible;mso-wrap-style:square;v-text-anchor:middle" coordsize="220672,220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" path="m110880,220672v60573,,109792,-49151,109792,-109792c220672,50239,171521,,110880,,50239,,,49152,,110880v,61728,49152,109792,110880,109792xm110880,27465v45752,,82327,36575,82327,83483c193207,157856,156632,193275,110880,193275v-45752,,-83483,-36575,-83483,-82327c27397,65196,63972,27465,110880,27465xe" fillcolor="#0bbbef" stroked="f" strokeweight=".18878mm">
                  <v:stroke joinstyle="miter"/>
                  <v:path arrowok="t" o:connecttype="custom" o:connectlocs="110880,220672;220672,110880;110880,0;0,110880;110880,220672;110880,27465;193207,110948;110880,193275;27397,110948;110880,27465" o:connectangles="0,0,0,0,0,0,0,0,0,0"/>
                </v:shape>
                <v:shape id="Forme libre 459" o:spid="_x0000_s1028" style="position:absolute;left:2225;top:2923;width:5975;height:7967;visibility:visible;mso-wrap-style:square;v-text-anchor:middle" coordsize="597484,79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" path="m590091,32496r,-1156c572755,4691,536860,-4623,510279,12781v-2311,1155,-3467,2311,-5779,3467l410752,91641,317004,12781c306602,4691,292734,,279953,l89057,c39294,,,39430,,89329l,279545v,38275,24270,73082,61320,84639l61320,735302v,33652,26582,61457,60165,61457c155069,796759,181650,768954,181650,735302r,-270232c181650,463915,181650,459292,186273,459292v3467,,4623,1156,5778,3467l192051,735302v,33652,23115,61457,56698,61457c282333,796759,308914,768954,308914,735302r,-578738l372546,209931v10401,9246,23114,13936,37050,13936c423533,223867,436178,219245,445491,211087l573911,109044c598181,90485,603959,57989,590091,32496xm557663,87018l428088,189060v-4623,4623,-11557,6934,-18492,6934c402662,195994,395728,193683,391105,189060l281177,97419r,637883c281177,753861,267308,768954,248749,768954v-17336,,-32428,-15093,-32428,-33652l216321,462759v,-2311,,-3467,-1155,-5779c211698,439577,195519,429175,179271,432643v-15025,3467,-25426,16247,-25426,31340l153845,735370v,18559,-15024,33652,-32428,33652c102926,769022,88989,753929,88989,735370r,-393145l77432,339914c48540,334136,27669,308574,27669,279613r,-190216c27669,55746,55406,27941,88989,27941r190896,c286819,27941,293754,30252,298377,34875r112239,92797l521700,38342v1156,-1155,2311,-1155,2311,-2311c539036,27941,556439,32564,565685,46500v8090,12781,4623,30185,-8090,40586l557663,87018xe" fillcolor="#0bbbef" stroked="f" strokeweight=".18878mm">
                  <v:stroke joinstyle="miter"/>
                  <v:path arrowok="t" o:connecttype="custom" o:connectlocs="590091,32496;590091,31340;510279,12781;504500,16248;410752,91641;317004,12781;279953,0;89057,0;0,89329;0,279545;61320,364184;61320,735302;121485,796759;181650,735302;181650,465070;186273,459292;192051,462759;192051,735302;248749,796759;308914,735302;308914,156564;372546,209931;409596,223867;445491,211087;573911,109044;590091,32496;557663,87018;428088,189060;409596,195994;391105,189060;281177,97419;281177,735302;248749,768954;216321,735302;216321,462759;215166,456980;179271,432643;153845,463983;153845,735370;121417,769022;88989,735370;88989,342225;77432,339914;27669,279613;27669,89397;88989,27941;279885,27941;298377,34875;410616,127672;521700,38342;524011,36031;565685,46500;557595,87086" o:connectangles="0,0,0,0,0,0,0,0,0,0,0,0,0,0,0,0,0,0,0,0,0,0,0,0,0,0,0,0,0,0,0,0,0,0,0,0,0,0,0,0,0,0,0,0,0,0,0,0,0,0,0,0,0"/>
                </v:shape>
                <v:shape id="Forme libre 460" o:spid="_x0000_s1029" style="position:absolute;left:6059;top:5433;width:4413;height:4286;visibility:visible;mso-wrap-style:square;v-text-anchor:middle" coordsize="441344,42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" path="m420474,175396r-33584,-5643c383423,156225,377644,142764,370642,130391r18560,-26989c396136,94428,394980,80900,386890,71926l366019,52823c357930,43849,343993,42693,333592,50579l306942,68595c294230,61864,280293,56222,265269,51735l259490,20259c257179,7886,246778,,235153,l206192,c194635,,184165,7886,181854,20259r-5779,31476c160983,56222,147115,61864,134402,68595l107753,50579c97351,42693,83415,43849,75325,52823l54454,71926v-9245,8974,-10401,22502,-2311,32632l71858,131547v-8090,12373,-13869,25901,-17404,39362l20871,176551c9314,178795,,188924,,201297r,26989c,240659,9246,250789,20871,253032r33583,5643c57921,272203,63700,285664,71858,298037l52143,325026v-6934,8974,-5779,22502,2311,31476l75325,375605v8090,8974,22026,10129,32428,3399l135558,359901v12713,6730,26649,12373,40517,16860l181854,408237v2311,12373,12713,20259,24338,20259l235153,428496v12712,1155,23182,-7886,25493,-20259l266425,375605v13868,-3399,27805,-8974,40517,-15772l334747,377848v9246,6731,23183,5643,32428,-2243l386890,356502v8090,-8974,9246,-22502,2312,-31476l370642,298037v6935,-12373,12713,-25902,16248,-39362l420474,253032v11557,-2243,20870,-12373,20870,-24746l441344,201297v,-12373,-8090,-23658,-20870,-25901xm221216,287907v-41673,,-76481,-32632,-76481,-73149c144735,174240,179475,140520,221216,140520v41742,,75325,33720,75325,74238c296541,255275,262958,287907,221216,287907xe" fillcolor="black" stroked="f" strokeweight=".18878mm">
                  <v:stroke joinstyle="miter"/>
                  <v:path arrowok="t" o:connecttype="custom" o:connectlocs="420474,175396;386890,169753;370642,130391;389202,103402;386890,71926;366019,52823;333592,50579;306942,68595;265269,51735;259490,20259;235153,0;206192,0;181854,20259;176075,51735;134402,68595;107753,50579;75325,52823;54454,71926;52143,104558;71858,131547;54454,170909;20871,176551;0,201297;0,228286;20871,253032;54454,258675;71858,298037;52143,325026;54454,356502;75325,375605;107753,379004;135558,359901;176075,376761;181854,408237;206192,428496;235153,428496;260646,408237;266425,375605;306942,359833;334747,377848;367175,375605;386890,356502;389202,325026;370642,298037;386890,258675;420474,253032;441344,228286;441344,201297;420474,175396;221216,287907;144735,214758;221216,140520;296541,214758;221216,287907" o:connectangles="0,0,0,0,0,0,0,0,0,0,0,0,0,0,0,0,0,0,0,0,0,0,0,0,0,0,0,0,0,0,0,0,0,0,0,0,0,0,0,0,0,0,0,0,0,0,0,0,0,0,0,0,0,0"/>
                </v:shape>
              </v:group>
            </w:pict>
          </mc:Fallback>
        </mc:AlternateContent>
      </w:r>
      <w:r>
        <w:rPr>
          <w:rFonts w:eastAsia="Times New Roman" w:cs="Calibri"/>
          <w:noProof/>
          <w:lang w:eastAsia="fr-FR"/>
        </w:rPr>
        <mc:AlternateContent>
          <mc:Choice Requires="wps">
            <w:drawing>
              <wp:anchor distT="0" distB="0" distL="114300" distR="114300" simplePos="0" relativeHeight="251658247" behindDoc="0" locked="0" layoutInCell="1" allowOverlap="1" wp14:anchorId="423E885B" wp14:editId="1673A560">
                <wp:simplePos x="0" y="0"/>
                <wp:positionH relativeFrom="column">
                  <wp:posOffset>2105660</wp:posOffset>
                </wp:positionH>
                <wp:positionV relativeFrom="paragraph">
                  <wp:posOffset>233403</wp:posOffset>
                </wp:positionV>
                <wp:extent cx="3277679" cy="1237823"/>
                <wp:effectExtent l="0" t="0" r="0" b="635"/>
                <wp:wrapNone/>
                <wp:docPr id="1130393416" name="Rectangle 16"/>
                <wp:cNvGraphicFramePr/>
                <a:graphic xmlns:a="http://schemas.openxmlformats.org/drawingml/2006/main">
                  <a:graphicData uri="http://schemas.microsoft.com/office/word/2010/wordprocessingShape">
                    <wps:wsp>
                      <wps:cNvSpPr/>
                      <wps:spPr>
                        <a:xfrm>
                          <a:off x="0" y="0"/>
                          <a:ext cx="3277679" cy="123782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AF9873" w14:textId="77777777" w:rsidR="00C37603" w:rsidRPr="00A70B63" w:rsidRDefault="00C37603" w:rsidP="00C37603">
                            <w:pPr>
                              <w:spacing w:before="100" w:beforeAutospacing="1" w:after="165"/>
                              <w:ind w:left="720" w:hanging="360"/>
                              <w:jc w:val="both"/>
                              <w:rPr>
                                <w:b/>
                                <w:bCs/>
                                <w:color w:val="000000" w:themeColor="text1"/>
                                <w:sz w:val="24"/>
                                <w:szCs w:val="24"/>
                              </w:rPr>
                            </w:pPr>
                            <w:r w:rsidRPr="00A70B63">
                              <w:rPr>
                                <w:b/>
                                <w:bCs/>
                                <w:color w:val="000000" w:themeColor="text1"/>
                                <w:sz w:val="24"/>
                                <w:szCs w:val="24"/>
                              </w:rPr>
                              <w:t>1 responsable administrative</w:t>
                            </w:r>
                          </w:p>
                          <w:p w14:paraId="24781B44"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Seconde la directrice</w:t>
                            </w:r>
                          </w:p>
                          <w:p w14:paraId="2EBACEFB"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Assure le suivi de l’équipe</w:t>
                            </w:r>
                          </w:p>
                          <w:p w14:paraId="4FA32D67"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Assure le suivi du budget</w:t>
                            </w:r>
                          </w:p>
                          <w:p w14:paraId="4211A76D"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Gère la direction administrative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3E885B" id="Rectangle 16" o:spid="_x0000_s1027" style="position:absolute;left:0;text-align:left;margin-left:165.8pt;margin-top:18.4pt;width:258.1pt;height:97.4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" filled="f" stroked="f" strokeweight="1pt">
                <v:textbox>
                  <w:txbxContent>
                    <w:p w14:paraId="0DAF9873" w14:textId="77777777" w:rsidR="00C37603" w:rsidRPr="00A70B63" w:rsidRDefault="00C37603" w:rsidP="00C37603">
                      <w:pPr>
                        <w:spacing w:before="100" w:beforeAutospacing="1" w:after="165"/>
                        <w:ind w:left="720" w:hanging="360"/>
                        <w:jc w:val="both"/>
                        <w:rPr>
                          <w:b/>
                          <w:bCs/>
                          <w:color w:val="000000" w:themeColor="text1"/>
                          <w:sz w:val="24"/>
                          <w:szCs w:val="24"/>
                        </w:rPr>
                      </w:pPr>
                      <w:r w:rsidRPr="00A70B63">
                        <w:rPr>
                          <w:b/>
                          <w:bCs/>
                          <w:color w:val="000000" w:themeColor="text1"/>
                          <w:sz w:val="24"/>
                          <w:szCs w:val="24"/>
                        </w:rPr>
                        <w:t>1 responsable administrative</w:t>
                      </w:r>
                    </w:p>
                    <w:p w14:paraId="24781B44"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Seconde la directrice</w:t>
                      </w:r>
                    </w:p>
                    <w:p w14:paraId="2EBACEFB"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Assure le suivi de l’équipe</w:t>
                      </w:r>
                    </w:p>
                    <w:p w14:paraId="4FA32D67"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Assure le suivi du budget</w:t>
                      </w:r>
                    </w:p>
                    <w:p w14:paraId="4211A76D" w14:textId="77777777" w:rsidR="00C37603" w:rsidRPr="002C3EC6" w:rsidRDefault="00C37603" w:rsidP="00D42CBF">
                      <w:pPr>
                        <w:pStyle w:val="Paragraphedeliste"/>
                        <w:numPr>
                          <w:ilvl w:val="0"/>
                          <w:numId w:val="7"/>
                        </w:numPr>
                        <w:spacing w:before="100" w:beforeAutospacing="1" w:after="165"/>
                        <w:jc w:val="both"/>
                        <w:rPr>
                          <w:rFonts w:eastAsia="Times New Roman" w:cs="Calibri"/>
                          <w:color w:val="000000" w:themeColor="text1"/>
                          <w:lang w:eastAsia="fr-FR"/>
                        </w:rPr>
                      </w:pPr>
                      <w:r w:rsidRPr="002C3EC6">
                        <w:rPr>
                          <w:rFonts w:eastAsia="Times New Roman" w:cs="Calibri"/>
                          <w:color w:val="000000" w:themeColor="text1"/>
                          <w:lang w:eastAsia="fr-FR"/>
                        </w:rPr>
                        <w:t>Gère la direction administrative</w:t>
                      </w:r>
                    </w:p>
                  </w:txbxContent>
                </v:textbox>
              </v:rect>
            </w:pict>
          </mc:Fallback>
        </mc:AlternateContent>
      </w:r>
    </w:p>
    <w:p w14:paraId="7AF79C90" w14:textId="01EA46B9" w:rsidR="00C37603" w:rsidRDefault="00C37603" w:rsidP="00C37603">
      <w:pPr>
        <w:spacing w:before="100" w:beforeAutospacing="1" w:after="165"/>
        <w:jc w:val="both"/>
        <w:rPr>
          <w:rFonts w:eastAsia="Times New Roman" w:cs="Calibri"/>
          <w:lang w:eastAsia="fr-FR"/>
        </w:rPr>
      </w:pPr>
    </w:p>
    <w:p w14:paraId="083E46D0" w14:textId="2A0FD6A8" w:rsidR="00C37603" w:rsidRDefault="00C37603" w:rsidP="00C37603">
      <w:pPr>
        <w:spacing w:before="100" w:beforeAutospacing="1" w:after="165"/>
        <w:jc w:val="both"/>
        <w:rPr>
          <w:rFonts w:eastAsia="Times New Roman" w:cs="Calibri"/>
          <w:lang w:eastAsia="fr-FR"/>
        </w:rPr>
      </w:pPr>
    </w:p>
    <w:p w14:paraId="582F4ED6" w14:textId="77777777" w:rsidR="00C37603" w:rsidRDefault="00C37603" w:rsidP="00C37603">
      <w:pPr>
        <w:spacing w:before="100" w:beforeAutospacing="1" w:after="165"/>
        <w:jc w:val="both"/>
        <w:rPr>
          <w:rFonts w:eastAsia="Times New Roman" w:cs="Calibri"/>
          <w:lang w:eastAsia="fr-FR"/>
        </w:rPr>
      </w:pPr>
    </w:p>
    <w:p w14:paraId="29F04734" w14:textId="77777777" w:rsidR="00C37603" w:rsidRDefault="00C37603" w:rsidP="00C37603">
      <w:pPr>
        <w:spacing w:before="100" w:beforeAutospacing="1" w:after="165"/>
        <w:jc w:val="both"/>
        <w:rPr>
          <w:rFonts w:eastAsia="Times New Roman" w:cs="Calibri"/>
          <w:lang w:eastAsia="fr-FR"/>
        </w:rPr>
      </w:pPr>
    </w:p>
    <w:p w14:paraId="01E8591B" w14:textId="23D79D94" w:rsidR="00C37603" w:rsidRPr="00A70B63" w:rsidRDefault="00C37603" w:rsidP="00C37603">
      <w:pPr>
        <w:spacing w:before="100" w:beforeAutospacing="1" w:after="165"/>
        <w:ind w:left="360"/>
        <w:jc w:val="both"/>
        <w:rPr>
          <w:rFonts w:eastAsia="Times New Roman" w:cs="Calibri"/>
          <w:lang w:eastAsia="fr-FR"/>
        </w:rPr>
      </w:pPr>
      <w:r>
        <w:rPr>
          <w:rFonts w:eastAsia="Times New Roman" w:cs="Calibri"/>
          <w:b/>
          <w:bCs/>
          <w:sz w:val="24"/>
          <w:szCs w:val="24"/>
          <w:lang w:eastAsia="fr-FR"/>
        </w:rPr>
        <w:t xml:space="preserve">4 </w:t>
      </w:r>
      <w:r w:rsidRPr="00A70B63">
        <w:rPr>
          <w:rFonts w:eastAsia="Times New Roman" w:cs="Calibri"/>
          <w:b/>
          <w:bCs/>
          <w:sz w:val="24"/>
          <w:szCs w:val="24"/>
          <w:lang w:eastAsia="fr-FR"/>
        </w:rPr>
        <w:t xml:space="preserve">secrétaires médicales </w:t>
      </w:r>
    </w:p>
    <w:p w14:paraId="5C456AB8" w14:textId="77777777" w:rsidR="00C37603" w:rsidRDefault="00C37603" w:rsidP="008335C3">
      <w:pPr>
        <w:pStyle w:val="Paragraphedeliste"/>
        <w:numPr>
          <w:ilvl w:val="0"/>
          <w:numId w:val="0"/>
        </w:numPr>
        <w:spacing w:before="100" w:beforeAutospacing="1" w:after="165"/>
        <w:ind w:left="717"/>
        <w:jc w:val="both"/>
        <w:rPr>
          <w:rFonts w:eastAsia="Times New Roman" w:cs="Calibri"/>
          <w:b/>
          <w:bCs/>
          <w:lang w:eastAsia="fr-FR"/>
        </w:rPr>
      </w:pPr>
      <w:r w:rsidRPr="00A70B63">
        <w:rPr>
          <w:rFonts w:eastAsia="Times New Roman" w:cs="Calibri"/>
          <w:b/>
          <w:bCs/>
          <w:lang w:eastAsia="fr-FR"/>
        </w:rPr>
        <w:t>Standard téléphonique</w:t>
      </w:r>
    </w:p>
    <w:p w14:paraId="6E1BFC04" w14:textId="4D828BEA" w:rsidR="00C37603" w:rsidRPr="00A70B63" w:rsidRDefault="00C37603" w:rsidP="008335C3">
      <w:pPr>
        <w:pStyle w:val="Paragraphedeliste"/>
        <w:numPr>
          <w:ilvl w:val="0"/>
          <w:numId w:val="0"/>
        </w:numPr>
        <w:spacing w:before="100" w:beforeAutospacing="1" w:after="165"/>
        <w:ind w:left="717"/>
        <w:jc w:val="both"/>
        <w:rPr>
          <w:rFonts w:eastAsia="Times New Roman" w:cs="Calibri"/>
          <w:b/>
          <w:bCs/>
          <w:lang w:eastAsia="fr-FR"/>
        </w:rPr>
      </w:pPr>
    </w:p>
    <w:p w14:paraId="42A02A3A" w14:textId="4E958DE3" w:rsidR="00C37603" w:rsidRPr="009A2E87" w:rsidRDefault="00C37603" w:rsidP="00D42CBF">
      <w:pPr>
        <w:pStyle w:val="Paragraphedeliste"/>
        <w:numPr>
          <w:ilvl w:val="0"/>
          <w:numId w:val="9"/>
        </w:numPr>
        <w:spacing w:before="100" w:beforeAutospacing="1" w:after="165"/>
        <w:jc w:val="both"/>
        <w:rPr>
          <w:rFonts w:eastAsia="Times New Roman" w:cs="Calibri"/>
          <w:lang w:eastAsia="fr-FR"/>
        </w:rPr>
      </w:pPr>
      <w:r w:rsidRPr="009A2E87">
        <w:rPr>
          <w:rFonts w:eastAsia="Times New Roman" w:cs="Calibri"/>
          <w:lang w:eastAsia="fr-FR"/>
        </w:rPr>
        <w:t>1</w:t>
      </w:r>
      <w:r w:rsidR="009A2E87" w:rsidRPr="009A2E87">
        <w:rPr>
          <w:rFonts w:eastAsia="Times New Roman" w:cs="Calibri"/>
          <w:lang w:eastAsia="fr-FR"/>
        </w:rPr>
        <w:t>8 330</w:t>
      </w:r>
      <w:r w:rsidRPr="009A2E87">
        <w:rPr>
          <w:rFonts w:eastAsia="Times New Roman" w:cs="Calibri"/>
          <w:lang w:eastAsia="fr-FR"/>
        </w:rPr>
        <w:t xml:space="preserve"> appels dans l’année</w:t>
      </w:r>
      <w:r w:rsidR="009A2E87">
        <w:rPr>
          <w:rFonts w:eastAsia="Times New Roman" w:cs="Calibri"/>
          <w:lang w:eastAsia="fr-FR"/>
        </w:rPr>
        <w:t>, dont 647 perdus (raccroché par l’appelant)</w:t>
      </w:r>
    </w:p>
    <w:p w14:paraId="1580C7D1" w14:textId="4AC7A7A4" w:rsidR="00C37603" w:rsidRPr="007E7213" w:rsidRDefault="00C37603" w:rsidP="00D42CBF">
      <w:pPr>
        <w:pStyle w:val="Paragraphedeliste"/>
        <w:numPr>
          <w:ilvl w:val="0"/>
          <w:numId w:val="9"/>
        </w:numPr>
        <w:spacing w:before="100" w:beforeAutospacing="1" w:after="165"/>
        <w:jc w:val="both"/>
        <w:rPr>
          <w:rFonts w:eastAsia="Times New Roman" w:cs="Calibri"/>
          <w:lang w:eastAsia="fr-FR"/>
        </w:rPr>
      </w:pPr>
      <w:r w:rsidRPr="007E7213">
        <w:rPr>
          <w:rFonts w:eastAsia="Times New Roman" w:cs="Calibri"/>
          <w:lang w:eastAsia="fr-FR"/>
        </w:rPr>
        <w:t>1</w:t>
      </w:r>
      <w:r w:rsidR="009A2E87" w:rsidRPr="007E7213">
        <w:rPr>
          <w:rFonts w:eastAsia="Times New Roman" w:cs="Calibri"/>
          <w:lang w:eastAsia="fr-FR"/>
        </w:rPr>
        <w:t>35</w:t>
      </w:r>
      <w:r w:rsidRPr="007E7213">
        <w:rPr>
          <w:rFonts w:eastAsia="Times New Roman" w:cs="Calibri"/>
          <w:lang w:eastAsia="fr-FR"/>
        </w:rPr>
        <w:t xml:space="preserve"> appels / jour en moyenne en septembre</w:t>
      </w:r>
    </w:p>
    <w:p w14:paraId="087E611D" w14:textId="09CCE532" w:rsidR="00C37603" w:rsidRPr="007E7213" w:rsidRDefault="009A2E87" w:rsidP="00D42CBF">
      <w:pPr>
        <w:pStyle w:val="Paragraphedeliste"/>
        <w:numPr>
          <w:ilvl w:val="0"/>
          <w:numId w:val="9"/>
        </w:numPr>
        <w:spacing w:before="100" w:beforeAutospacing="1" w:after="165"/>
        <w:jc w:val="both"/>
        <w:rPr>
          <w:rFonts w:eastAsia="Times New Roman" w:cs="Calibri"/>
          <w:lang w:eastAsia="fr-FR"/>
        </w:rPr>
      </w:pPr>
      <w:r w:rsidRPr="007E7213">
        <w:rPr>
          <w:noProof/>
        </w:rPr>
        <w:drawing>
          <wp:anchor distT="0" distB="0" distL="114300" distR="114300" simplePos="0" relativeHeight="251658248" behindDoc="1" locked="0" layoutInCell="1" allowOverlap="1" wp14:anchorId="3AC3EBF8" wp14:editId="6C27D576">
            <wp:simplePos x="0" y="0"/>
            <wp:positionH relativeFrom="column">
              <wp:posOffset>4772025</wp:posOffset>
            </wp:positionH>
            <wp:positionV relativeFrom="paragraph">
              <wp:posOffset>6350</wp:posOffset>
            </wp:positionV>
            <wp:extent cx="733425" cy="723900"/>
            <wp:effectExtent l="0" t="0" r="9525" b="0"/>
            <wp:wrapNone/>
            <wp:docPr id="16080977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33425" cy="723900"/>
                    </a:xfrm>
                    <a:prstGeom prst="rect">
                      <a:avLst/>
                    </a:prstGeom>
                    <a:noFill/>
                    <a:ln>
                      <a:noFill/>
                    </a:ln>
                  </pic:spPr>
                </pic:pic>
              </a:graphicData>
            </a:graphic>
          </wp:anchor>
        </w:drawing>
      </w:r>
      <w:r w:rsidR="00C37603" w:rsidRPr="007E7213">
        <w:rPr>
          <w:rFonts w:eastAsia="Times New Roman" w:cs="Calibri"/>
          <w:lang w:eastAsia="fr-FR"/>
        </w:rPr>
        <w:t xml:space="preserve">Près de </w:t>
      </w:r>
      <w:r w:rsidRPr="007E7213">
        <w:rPr>
          <w:rFonts w:eastAsia="Times New Roman" w:cs="Calibri"/>
          <w:lang w:eastAsia="fr-FR"/>
        </w:rPr>
        <w:t>85</w:t>
      </w:r>
      <w:r w:rsidR="00C37603" w:rsidRPr="007E7213">
        <w:rPr>
          <w:rFonts w:eastAsia="Times New Roman" w:cs="Calibri"/>
          <w:lang w:eastAsia="fr-FR"/>
        </w:rPr>
        <w:t xml:space="preserve"> appels / jour en moyenne sur l’année</w:t>
      </w:r>
    </w:p>
    <w:p w14:paraId="7360543F"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518CF65D"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27D422D5"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r>
        <w:rPr>
          <w:rFonts w:eastAsia="Times New Roman" w:cs="Calibri"/>
          <w:noProof/>
          <w:lang w:eastAsia="fr-FR"/>
        </w:rPr>
        <mc:AlternateContent>
          <mc:Choice Requires="wps">
            <w:drawing>
              <wp:anchor distT="0" distB="0" distL="114300" distR="114300" simplePos="0" relativeHeight="251658249" behindDoc="0" locked="0" layoutInCell="1" allowOverlap="1" wp14:anchorId="07B2AA65" wp14:editId="33D4CA3A">
                <wp:simplePos x="0" y="0"/>
                <wp:positionH relativeFrom="column">
                  <wp:posOffset>1671320</wp:posOffset>
                </wp:positionH>
                <wp:positionV relativeFrom="paragraph">
                  <wp:posOffset>113665</wp:posOffset>
                </wp:positionV>
                <wp:extent cx="4591050" cy="1276350"/>
                <wp:effectExtent l="0" t="0" r="0" b="0"/>
                <wp:wrapNone/>
                <wp:docPr id="325393731" name="Rectangle 19"/>
                <wp:cNvGraphicFramePr/>
                <a:graphic xmlns:a="http://schemas.openxmlformats.org/drawingml/2006/main">
                  <a:graphicData uri="http://schemas.microsoft.com/office/word/2010/wordprocessingShape">
                    <wps:wsp>
                      <wps:cNvSpPr/>
                      <wps:spPr>
                        <a:xfrm>
                          <a:off x="0" y="0"/>
                          <a:ext cx="4591050" cy="12763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26B2E3" w14:textId="77777777" w:rsidR="00C37603" w:rsidRPr="00FD7C0A" w:rsidRDefault="00C37603" w:rsidP="00C37603">
                            <w:pPr>
                              <w:jc w:val="center"/>
                              <w:rPr>
                                <w:b/>
                                <w:bCs/>
                                <w:color w:val="000000" w:themeColor="text1"/>
                              </w:rPr>
                            </w:pPr>
                            <w:r w:rsidRPr="00FD7C0A">
                              <w:rPr>
                                <w:b/>
                                <w:bCs/>
                                <w:color w:val="000000" w:themeColor="text1"/>
                              </w:rPr>
                              <w:t xml:space="preserve">Accueil des patients </w:t>
                            </w:r>
                          </w:p>
                          <w:p w14:paraId="08A97606" w14:textId="77777777" w:rsidR="00C37603" w:rsidRDefault="00C37603" w:rsidP="00D42CBF">
                            <w:pPr>
                              <w:pStyle w:val="Paragraphedeliste"/>
                              <w:numPr>
                                <w:ilvl w:val="0"/>
                                <w:numId w:val="10"/>
                              </w:numPr>
                              <w:rPr>
                                <w:color w:val="000000" w:themeColor="text1"/>
                              </w:rPr>
                            </w:pPr>
                            <w:r>
                              <w:rPr>
                                <w:color w:val="000000" w:themeColor="text1"/>
                              </w:rPr>
                              <w:t>Vérification du dossier administratif</w:t>
                            </w:r>
                          </w:p>
                          <w:p w14:paraId="60C525D3" w14:textId="1F09EBFE" w:rsidR="00C626A6" w:rsidRDefault="00C626A6" w:rsidP="00D42CBF">
                            <w:pPr>
                              <w:pStyle w:val="Paragraphedeliste"/>
                              <w:numPr>
                                <w:ilvl w:val="0"/>
                                <w:numId w:val="10"/>
                              </w:numPr>
                              <w:rPr>
                                <w:color w:val="000000" w:themeColor="text1"/>
                              </w:rPr>
                            </w:pPr>
                            <w:r>
                              <w:rPr>
                                <w:color w:val="000000" w:themeColor="text1"/>
                              </w:rPr>
                              <w:t>Gestion de la partie administrative des feuilles de soin</w:t>
                            </w:r>
                          </w:p>
                          <w:p w14:paraId="68218990" w14:textId="77777777" w:rsidR="00C37603" w:rsidRDefault="00C37603" w:rsidP="00D42CBF">
                            <w:pPr>
                              <w:pStyle w:val="Paragraphedeliste"/>
                              <w:numPr>
                                <w:ilvl w:val="0"/>
                                <w:numId w:val="10"/>
                              </w:numPr>
                              <w:rPr>
                                <w:color w:val="000000" w:themeColor="text1"/>
                              </w:rPr>
                            </w:pPr>
                            <w:r>
                              <w:rPr>
                                <w:color w:val="000000" w:themeColor="text1"/>
                              </w:rPr>
                              <w:t>Prise de rendez-vous</w:t>
                            </w:r>
                          </w:p>
                          <w:p w14:paraId="69A73ACB" w14:textId="77777777" w:rsidR="00C37603" w:rsidRDefault="00C37603" w:rsidP="00D42CBF">
                            <w:pPr>
                              <w:pStyle w:val="Paragraphedeliste"/>
                              <w:numPr>
                                <w:ilvl w:val="0"/>
                                <w:numId w:val="10"/>
                              </w:numPr>
                              <w:rPr>
                                <w:color w:val="000000" w:themeColor="text1"/>
                              </w:rPr>
                            </w:pPr>
                            <w:r>
                              <w:rPr>
                                <w:color w:val="000000" w:themeColor="text1"/>
                              </w:rPr>
                              <w:t>Régulation des urgences</w:t>
                            </w:r>
                          </w:p>
                          <w:p w14:paraId="4F8763A6" w14:textId="77777777" w:rsidR="00C37603" w:rsidRPr="00A70B63" w:rsidRDefault="00C37603" w:rsidP="00D42CBF">
                            <w:pPr>
                              <w:pStyle w:val="Paragraphedeliste"/>
                              <w:numPr>
                                <w:ilvl w:val="0"/>
                                <w:numId w:val="10"/>
                              </w:numPr>
                              <w:rPr>
                                <w:color w:val="000000" w:themeColor="text1"/>
                              </w:rPr>
                            </w:pPr>
                            <w:r>
                              <w:rPr>
                                <w:color w:val="000000" w:themeColor="text1"/>
                              </w:rPr>
                              <w:t>Réorientation vers d’autres services en cas de saturation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2AA65" id="Rectangle 19" o:spid="_x0000_s1028" style="position:absolute;left:0;text-align:left;margin-left:131.6pt;margin-top:8.95pt;width:361.5pt;height:100.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" filled="f" stroked="f" strokeweight="1pt">
                <v:textbox>
                  <w:txbxContent>
                    <w:p w14:paraId="1526B2E3" w14:textId="77777777" w:rsidR="00C37603" w:rsidRPr="00FD7C0A" w:rsidRDefault="00C37603" w:rsidP="00C37603">
                      <w:pPr>
                        <w:jc w:val="center"/>
                        <w:rPr>
                          <w:b/>
                          <w:bCs/>
                          <w:color w:val="000000" w:themeColor="text1"/>
                        </w:rPr>
                      </w:pPr>
                      <w:r w:rsidRPr="00FD7C0A">
                        <w:rPr>
                          <w:b/>
                          <w:bCs/>
                          <w:color w:val="000000" w:themeColor="text1"/>
                        </w:rPr>
                        <w:t xml:space="preserve">Accueil des patients </w:t>
                      </w:r>
                    </w:p>
                    <w:p w14:paraId="08A97606" w14:textId="77777777" w:rsidR="00C37603" w:rsidRDefault="00C37603" w:rsidP="00D42CBF">
                      <w:pPr>
                        <w:pStyle w:val="Paragraphedeliste"/>
                        <w:numPr>
                          <w:ilvl w:val="0"/>
                          <w:numId w:val="10"/>
                        </w:numPr>
                        <w:rPr>
                          <w:color w:val="000000" w:themeColor="text1"/>
                        </w:rPr>
                      </w:pPr>
                      <w:r>
                        <w:rPr>
                          <w:color w:val="000000" w:themeColor="text1"/>
                        </w:rPr>
                        <w:t>Vérification du dossier administratif</w:t>
                      </w:r>
                    </w:p>
                    <w:p w14:paraId="60C525D3" w14:textId="1F09EBFE" w:rsidR="00C626A6" w:rsidRDefault="00C626A6" w:rsidP="00D42CBF">
                      <w:pPr>
                        <w:pStyle w:val="Paragraphedeliste"/>
                        <w:numPr>
                          <w:ilvl w:val="0"/>
                          <w:numId w:val="10"/>
                        </w:numPr>
                        <w:rPr>
                          <w:color w:val="000000" w:themeColor="text1"/>
                        </w:rPr>
                      </w:pPr>
                      <w:r>
                        <w:rPr>
                          <w:color w:val="000000" w:themeColor="text1"/>
                        </w:rPr>
                        <w:t>Gestion de la partie administrative des feuilles de soin</w:t>
                      </w:r>
                    </w:p>
                    <w:p w14:paraId="68218990" w14:textId="77777777" w:rsidR="00C37603" w:rsidRDefault="00C37603" w:rsidP="00D42CBF">
                      <w:pPr>
                        <w:pStyle w:val="Paragraphedeliste"/>
                        <w:numPr>
                          <w:ilvl w:val="0"/>
                          <w:numId w:val="10"/>
                        </w:numPr>
                        <w:rPr>
                          <w:color w:val="000000" w:themeColor="text1"/>
                        </w:rPr>
                      </w:pPr>
                      <w:r>
                        <w:rPr>
                          <w:color w:val="000000" w:themeColor="text1"/>
                        </w:rPr>
                        <w:t>Prise de rendez-vous</w:t>
                      </w:r>
                    </w:p>
                    <w:p w14:paraId="69A73ACB" w14:textId="77777777" w:rsidR="00C37603" w:rsidRDefault="00C37603" w:rsidP="00D42CBF">
                      <w:pPr>
                        <w:pStyle w:val="Paragraphedeliste"/>
                        <w:numPr>
                          <w:ilvl w:val="0"/>
                          <w:numId w:val="10"/>
                        </w:numPr>
                        <w:rPr>
                          <w:color w:val="000000" w:themeColor="text1"/>
                        </w:rPr>
                      </w:pPr>
                      <w:r>
                        <w:rPr>
                          <w:color w:val="000000" w:themeColor="text1"/>
                        </w:rPr>
                        <w:t>Régulation des urgences</w:t>
                      </w:r>
                    </w:p>
                    <w:p w14:paraId="4F8763A6" w14:textId="77777777" w:rsidR="00C37603" w:rsidRPr="00A70B63" w:rsidRDefault="00C37603" w:rsidP="00D42CBF">
                      <w:pPr>
                        <w:pStyle w:val="Paragraphedeliste"/>
                        <w:numPr>
                          <w:ilvl w:val="0"/>
                          <w:numId w:val="10"/>
                        </w:numPr>
                        <w:rPr>
                          <w:color w:val="000000" w:themeColor="text1"/>
                        </w:rPr>
                      </w:pPr>
                      <w:r>
                        <w:rPr>
                          <w:color w:val="000000" w:themeColor="text1"/>
                        </w:rPr>
                        <w:t>Réorientation vers d’autres services en cas de saturation</w:t>
                      </w:r>
                    </w:p>
                  </w:txbxContent>
                </v:textbox>
              </v:rect>
            </w:pict>
          </mc:Fallback>
        </mc:AlternateContent>
      </w:r>
    </w:p>
    <w:p w14:paraId="1048FF14"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r w:rsidRPr="009B61F5">
        <w:rPr>
          <w:noProof/>
        </w:rPr>
        <w:drawing>
          <wp:anchor distT="0" distB="0" distL="114300" distR="114300" simplePos="0" relativeHeight="251658250" behindDoc="0" locked="0" layoutInCell="1" allowOverlap="1" wp14:anchorId="5E72BEA7" wp14:editId="055EDF93">
            <wp:simplePos x="0" y="0"/>
            <wp:positionH relativeFrom="column">
              <wp:posOffset>847090</wp:posOffset>
            </wp:positionH>
            <wp:positionV relativeFrom="paragraph">
              <wp:posOffset>17145</wp:posOffset>
            </wp:positionV>
            <wp:extent cx="734400" cy="734400"/>
            <wp:effectExtent l="0" t="0" r="8890" b="8890"/>
            <wp:wrapSquare wrapText="bothSides"/>
            <wp:docPr id="91243040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34400" cy="734400"/>
                    </a:xfrm>
                    <a:prstGeom prst="rect">
                      <a:avLst/>
                    </a:prstGeom>
                    <a:noFill/>
                    <a:ln>
                      <a:noFill/>
                    </a:ln>
                  </pic:spPr>
                </pic:pic>
              </a:graphicData>
            </a:graphic>
          </wp:anchor>
        </w:drawing>
      </w:r>
    </w:p>
    <w:p w14:paraId="5B6E507F"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3212F4C0"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1C4430B6"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7F0D6A1D"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40ACDCFC" w14:textId="1888C2CF" w:rsidR="00C37603" w:rsidRDefault="00C37603" w:rsidP="008335C3">
      <w:pPr>
        <w:pStyle w:val="Paragraphedeliste"/>
        <w:numPr>
          <w:ilvl w:val="0"/>
          <w:numId w:val="0"/>
        </w:numPr>
        <w:spacing w:before="100" w:beforeAutospacing="1" w:after="165"/>
        <w:ind w:left="717"/>
        <w:rPr>
          <w:rFonts w:eastAsia="Times New Roman" w:cs="Calibri"/>
          <w:lang w:eastAsia="fr-FR"/>
        </w:rPr>
      </w:pPr>
      <w:r>
        <w:rPr>
          <w:rFonts w:eastAsia="Times New Roman" w:cs="Calibri"/>
          <w:lang w:eastAsia="fr-FR"/>
        </w:rPr>
        <w:t xml:space="preserve"> </w:t>
      </w:r>
    </w:p>
    <w:p w14:paraId="42A69287" w14:textId="77777777" w:rsidR="00C37603" w:rsidRDefault="00C37603" w:rsidP="00EF13B9">
      <w:pPr>
        <w:pStyle w:val="Paragraphedeliste"/>
        <w:numPr>
          <w:ilvl w:val="0"/>
          <w:numId w:val="0"/>
        </w:numPr>
        <w:spacing w:before="100" w:beforeAutospacing="1" w:after="165"/>
        <w:ind w:left="717"/>
        <w:jc w:val="both"/>
        <w:rPr>
          <w:rFonts w:eastAsia="Times New Roman" w:cs="Calibri"/>
          <w:lang w:eastAsia="fr-FR"/>
        </w:rPr>
      </w:pPr>
    </w:p>
    <w:p w14:paraId="0B501CDD"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1B6FF945" w14:textId="77777777" w:rsidR="00C37603" w:rsidRDefault="00C37603" w:rsidP="008335C3">
      <w:pPr>
        <w:pStyle w:val="Paragraphedeliste"/>
        <w:numPr>
          <w:ilvl w:val="0"/>
          <w:numId w:val="0"/>
        </w:numPr>
        <w:spacing w:before="100" w:beforeAutospacing="1" w:after="165"/>
        <w:ind w:left="717"/>
        <w:jc w:val="both"/>
        <w:rPr>
          <w:rFonts w:eastAsia="Times New Roman" w:cs="Calibri"/>
          <w:lang w:eastAsia="fr-FR"/>
        </w:rPr>
      </w:pPr>
    </w:p>
    <w:p w14:paraId="71F8513D" w14:textId="77777777" w:rsidR="008335C3" w:rsidRDefault="008335C3" w:rsidP="008335C3">
      <w:pPr>
        <w:pStyle w:val="Paragraphedeliste"/>
        <w:numPr>
          <w:ilvl w:val="0"/>
          <w:numId w:val="0"/>
        </w:numPr>
        <w:spacing w:before="100" w:beforeAutospacing="1" w:after="165"/>
        <w:ind w:left="717"/>
        <w:jc w:val="both"/>
        <w:rPr>
          <w:rFonts w:eastAsia="Times New Roman" w:cs="Calibri"/>
          <w:lang w:eastAsia="fr-FR"/>
        </w:rPr>
      </w:pPr>
    </w:p>
    <w:p w14:paraId="31BA7B46" w14:textId="77777777" w:rsidR="00C37603" w:rsidRDefault="00C37603" w:rsidP="008335C3">
      <w:pPr>
        <w:pStyle w:val="Paragraphedeliste"/>
        <w:numPr>
          <w:ilvl w:val="0"/>
          <w:numId w:val="0"/>
        </w:numPr>
        <w:tabs>
          <w:tab w:val="left" w:pos="1985"/>
        </w:tabs>
        <w:spacing w:before="100" w:beforeAutospacing="1" w:after="165"/>
        <w:ind w:left="717"/>
        <w:jc w:val="both"/>
        <w:rPr>
          <w:rFonts w:eastAsia="Times New Roman" w:cs="Calibri"/>
          <w:b/>
          <w:bCs/>
          <w:lang w:eastAsia="fr-FR"/>
        </w:rPr>
      </w:pPr>
      <w:r>
        <w:rPr>
          <w:rFonts w:eastAsia="Times New Roman" w:cs="Calibri"/>
          <w:lang w:eastAsia="fr-FR"/>
        </w:rPr>
        <w:tab/>
      </w:r>
      <w:r w:rsidRPr="00FD7C0A">
        <w:rPr>
          <w:rFonts w:eastAsia="Times New Roman" w:cs="Calibri"/>
          <w:b/>
          <w:bCs/>
          <w:lang w:eastAsia="fr-FR"/>
        </w:rPr>
        <w:t>Gestion administrative</w:t>
      </w:r>
    </w:p>
    <w:p w14:paraId="5A17F08A" w14:textId="77777777" w:rsidR="00C37603" w:rsidRPr="00FD7C0A" w:rsidRDefault="00C37603" w:rsidP="008335C3">
      <w:pPr>
        <w:pStyle w:val="Paragraphedeliste"/>
        <w:numPr>
          <w:ilvl w:val="0"/>
          <w:numId w:val="0"/>
        </w:numPr>
        <w:tabs>
          <w:tab w:val="left" w:pos="1985"/>
        </w:tabs>
        <w:spacing w:before="100" w:beforeAutospacing="1" w:after="165"/>
        <w:ind w:left="717"/>
        <w:jc w:val="both"/>
        <w:rPr>
          <w:rFonts w:eastAsia="Times New Roman" w:cs="Calibri"/>
          <w:b/>
          <w:bCs/>
          <w:lang w:eastAsia="fr-FR"/>
        </w:rPr>
      </w:pPr>
    </w:p>
    <w:p w14:paraId="6373BC3E" w14:textId="79087F35" w:rsidR="00C37603" w:rsidRDefault="00C37603" w:rsidP="00D42CBF">
      <w:pPr>
        <w:pStyle w:val="Paragraphedeliste"/>
        <w:numPr>
          <w:ilvl w:val="0"/>
          <w:numId w:val="8"/>
        </w:numPr>
        <w:tabs>
          <w:tab w:val="left" w:pos="3795"/>
        </w:tabs>
        <w:spacing w:before="100" w:beforeAutospacing="1" w:after="165"/>
        <w:jc w:val="both"/>
        <w:rPr>
          <w:rFonts w:eastAsia="Times New Roman" w:cs="Calibri"/>
          <w:lang w:eastAsia="fr-FR"/>
        </w:rPr>
      </w:pPr>
      <w:r>
        <w:rPr>
          <w:rFonts w:eastAsia="Times New Roman" w:cs="Calibri"/>
          <w:lang w:eastAsia="fr-FR"/>
        </w:rPr>
        <w:t xml:space="preserve">Planification des bilans de santé </w:t>
      </w:r>
    </w:p>
    <w:p w14:paraId="6A0975C1" w14:textId="77777777" w:rsidR="00C37603" w:rsidRDefault="00C37603" w:rsidP="00D42CBF">
      <w:pPr>
        <w:pStyle w:val="Paragraphedeliste"/>
        <w:numPr>
          <w:ilvl w:val="0"/>
          <w:numId w:val="8"/>
        </w:numPr>
        <w:tabs>
          <w:tab w:val="left" w:pos="3795"/>
        </w:tabs>
        <w:spacing w:before="100" w:beforeAutospacing="1" w:after="165"/>
        <w:jc w:val="both"/>
        <w:rPr>
          <w:rFonts w:eastAsia="Times New Roman" w:cs="Calibri"/>
          <w:lang w:eastAsia="fr-FR"/>
        </w:rPr>
      </w:pPr>
      <w:r>
        <w:rPr>
          <w:rFonts w:eastAsia="Times New Roman" w:cs="Calibri"/>
          <w:lang w:eastAsia="fr-FR"/>
        </w:rPr>
        <w:t>Gestion des commandes et des missions</w:t>
      </w:r>
    </w:p>
    <w:p w14:paraId="0C730A50" w14:textId="6066867D" w:rsidR="00C626A6" w:rsidRDefault="00C626A6" w:rsidP="00D42CBF">
      <w:pPr>
        <w:pStyle w:val="Paragraphedeliste"/>
        <w:numPr>
          <w:ilvl w:val="0"/>
          <w:numId w:val="8"/>
        </w:numPr>
        <w:tabs>
          <w:tab w:val="left" w:pos="3795"/>
        </w:tabs>
        <w:spacing w:before="100" w:beforeAutospacing="1" w:after="165"/>
        <w:jc w:val="both"/>
        <w:rPr>
          <w:rFonts w:eastAsia="Times New Roman" w:cs="Calibri"/>
          <w:lang w:eastAsia="fr-FR"/>
        </w:rPr>
      </w:pPr>
      <w:r>
        <w:rPr>
          <w:rFonts w:eastAsia="Times New Roman" w:cs="Calibri"/>
          <w:lang w:eastAsia="fr-FR"/>
        </w:rPr>
        <w:t>Tâches liées à la télétransmission</w:t>
      </w:r>
    </w:p>
    <w:p w14:paraId="07F76826" w14:textId="5BCC64BA" w:rsidR="00C37603" w:rsidRDefault="008335C3" w:rsidP="00D42CBF">
      <w:pPr>
        <w:pStyle w:val="Paragraphedeliste"/>
        <w:numPr>
          <w:ilvl w:val="0"/>
          <w:numId w:val="8"/>
        </w:numPr>
        <w:tabs>
          <w:tab w:val="left" w:pos="3795"/>
        </w:tabs>
        <w:spacing w:before="100" w:beforeAutospacing="1" w:after="165"/>
        <w:jc w:val="both"/>
        <w:rPr>
          <w:rFonts w:eastAsia="Times New Roman" w:cs="Calibri"/>
          <w:lang w:eastAsia="fr-FR"/>
        </w:rPr>
      </w:pPr>
      <w:r w:rsidRPr="00A70B63">
        <w:rPr>
          <w:rFonts w:eastAsia="Times New Roman" w:cs="Calibri"/>
          <w:noProof/>
          <w:lang w:eastAsia="fr-FR"/>
        </w:rPr>
        <mc:AlternateContent>
          <mc:Choice Requires="wpg">
            <w:drawing>
              <wp:anchor distT="0" distB="0" distL="114300" distR="114300" simplePos="0" relativeHeight="251658251" behindDoc="1" locked="0" layoutInCell="1" allowOverlap="1" wp14:anchorId="3BFDA72B" wp14:editId="23B3CF57">
                <wp:simplePos x="0" y="0"/>
                <wp:positionH relativeFrom="column">
                  <wp:posOffset>4273127</wp:posOffset>
                </wp:positionH>
                <wp:positionV relativeFrom="paragraph">
                  <wp:posOffset>101191</wp:posOffset>
                </wp:positionV>
                <wp:extent cx="730250" cy="730250"/>
                <wp:effectExtent l="0" t="0" r="0" b="0"/>
                <wp:wrapNone/>
                <wp:docPr id="450550122" name="Graphique 9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0250" cy="730250"/>
                          <a:chOff x="94224" y="191779"/>
                          <a:chExt cx="973173" cy="785744"/>
                        </a:xfrm>
                      </wpg:grpSpPr>
                      <wps:wsp>
                        <wps:cNvPr id="1736720909" name="Forme libre 334"/>
                        <wps:cNvSpPr/>
                        <wps:spPr>
                          <a:xfrm>
                            <a:off x="889011" y="298665"/>
                            <a:ext cx="74849" cy="75511"/>
                          </a:xfrm>
                          <a:custGeom>
                            <a:avLst/>
                            <a:gdLst>
                              <a:gd name="connsiteX0" fmla="*/ 27397 w 74849"/>
                              <a:gd name="connsiteY0" fmla="*/ 4742 h 75511"/>
                              <a:gd name="connsiteX1" fmla="*/ 4691 w 74849"/>
                              <a:gd name="connsiteY1" fmla="*/ 4742 h 75511"/>
                              <a:gd name="connsiteX2" fmla="*/ 4691 w 74849"/>
                              <a:gd name="connsiteY2" fmla="*/ 27652 h 75511"/>
                              <a:gd name="connsiteX3" fmla="*/ 47452 w 74849"/>
                              <a:gd name="connsiteY3" fmla="*/ 70753 h 75511"/>
                              <a:gd name="connsiteX4" fmla="*/ 58805 w 74849"/>
                              <a:gd name="connsiteY4" fmla="*/ 75512 h 75511"/>
                              <a:gd name="connsiteX5" fmla="*/ 70158 w 74849"/>
                              <a:gd name="connsiteY5" fmla="*/ 70753 h 75511"/>
                              <a:gd name="connsiteX6" fmla="*/ 70158 w 74849"/>
                              <a:gd name="connsiteY6" fmla="*/ 47843 h 75511"/>
                              <a:gd name="connsiteX7" fmla="*/ 27397 w 74849"/>
                              <a:gd name="connsiteY7" fmla="*/ 4742 h 755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4849" h="75511">
                                <a:moveTo>
                                  <a:pt x="27397" y="4742"/>
                                </a:moveTo>
                                <a:cubicBezTo>
                                  <a:pt x="21143" y="-1581"/>
                                  <a:pt x="10945" y="-1581"/>
                                  <a:pt x="4691" y="4742"/>
                                </a:cubicBezTo>
                                <a:cubicBezTo>
                                  <a:pt x="-1564" y="11064"/>
                                  <a:pt x="-1564" y="21330"/>
                                  <a:pt x="4691" y="27652"/>
                                </a:cubicBezTo>
                                <a:lnTo>
                                  <a:pt x="47452" y="70753"/>
                                </a:lnTo>
                                <a:cubicBezTo>
                                  <a:pt x="50579" y="73880"/>
                                  <a:pt x="54658" y="75512"/>
                                  <a:pt x="58805" y="75512"/>
                                </a:cubicBezTo>
                                <a:cubicBezTo>
                                  <a:pt x="62952" y="75512"/>
                                  <a:pt x="67031" y="73948"/>
                                  <a:pt x="70158" y="70753"/>
                                </a:cubicBezTo>
                                <a:cubicBezTo>
                                  <a:pt x="76413" y="64431"/>
                                  <a:pt x="76413" y="54165"/>
                                  <a:pt x="70158" y="47843"/>
                                </a:cubicBezTo>
                                <a:lnTo>
                                  <a:pt x="27397" y="4742"/>
                                </a:lnTo>
                                <a:close/>
                              </a:path>
                            </a:pathLst>
                          </a:custGeom>
                          <a:solidFill>
                            <a:srgbClr val="0BBBEF"/>
                          </a:solidFill>
                          <a:ln w="6796" cap="flat">
                            <a:noFill/>
                            <a:prstDash val="solid"/>
                            <a:miter/>
                          </a:ln>
                        </wps:spPr>
                        <wps:bodyPr rtlCol="0" anchor="ctr"/>
                      </wps:wsp>
                      <wps:wsp>
                        <wps:cNvPr id="1836666959" name="Forme libre 335"/>
                        <wps:cNvSpPr/>
                        <wps:spPr>
                          <a:xfrm>
                            <a:off x="789552" y="328305"/>
                            <a:ext cx="142219" cy="140435"/>
                          </a:xfrm>
                          <a:custGeom>
                            <a:avLst/>
                            <a:gdLst>
                              <a:gd name="connsiteX0" fmla="*/ 27397 w 142219"/>
                              <a:gd name="connsiteY0" fmla="*/ 4742 h 140435"/>
                              <a:gd name="connsiteX1" fmla="*/ 4691 w 142219"/>
                              <a:gd name="connsiteY1" fmla="*/ 4742 h 140435"/>
                              <a:gd name="connsiteX2" fmla="*/ 4691 w 142219"/>
                              <a:gd name="connsiteY2" fmla="*/ 27652 h 140435"/>
                              <a:gd name="connsiteX3" fmla="*/ 114823 w 142219"/>
                              <a:gd name="connsiteY3" fmla="*/ 135677 h 140435"/>
                              <a:gd name="connsiteX4" fmla="*/ 126176 w 142219"/>
                              <a:gd name="connsiteY4" fmla="*/ 140435 h 140435"/>
                              <a:gd name="connsiteX5" fmla="*/ 137529 w 142219"/>
                              <a:gd name="connsiteY5" fmla="*/ 135677 h 140435"/>
                              <a:gd name="connsiteX6" fmla="*/ 137529 w 142219"/>
                              <a:gd name="connsiteY6" fmla="*/ 112766 h 140435"/>
                              <a:gd name="connsiteX7" fmla="*/ 27397 w 142219"/>
                              <a:gd name="connsiteY7" fmla="*/ 4742 h 1404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2219" h="140435">
                                <a:moveTo>
                                  <a:pt x="27397" y="4742"/>
                                </a:moveTo>
                                <a:cubicBezTo>
                                  <a:pt x="21143" y="-1581"/>
                                  <a:pt x="10945" y="-1581"/>
                                  <a:pt x="4691" y="4742"/>
                                </a:cubicBezTo>
                                <a:cubicBezTo>
                                  <a:pt x="-1564" y="11064"/>
                                  <a:pt x="-1564" y="21330"/>
                                  <a:pt x="4691" y="27652"/>
                                </a:cubicBezTo>
                                <a:lnTo>
                                  <a:pt x="114823" y="135677"/>
                                </a:lnTo>
                                <a:cubicBezTo>
                                  <a:pt x="117950" y="138804"/>
                                  <a:pt x="122029" y="140435"/>
                                  <a:pt x="126176" y="140435"/>
                                </a:cubicBezTo>
                                <a:cubicBezTo>
                                  <a:pt x="130323" y="140435"/>
                                  <a:pt x="134402" y="138872"/>
                                  <a:pt x="137529" y="135677"/>
                                </a:cubicBezTo>
                                <a:cubicBezTo>
                                  <a:pt x="143784" y="129354"/>
                                  <a:pt x="143784" y="119089"/>
                                  <a:pt x="137529" y="112766"/>
                                </a:cubicBezTo>
                                <a:lnTo>
                                  <a:pt x="27397" y="4742"/>
                                </a:lnTo>
                                <a:close/>
                              </a:path>
                            </a:pathLst>
                          </a:custGeom>
                          <a:solidFill>
                            <a:srgbClr val="0BBBEF"/>
                          </a:solidFill>
                          <a:ln w="6796" cap="flat">
                            <a:noFill/>
                            <a:prstDash val="solid"/>
                            <a:miter/>
                          </a:ln>
                        </wps:spPr>
                        <wps:bodyPr rtlCol="0" anchor="ctr"/>
                      </wps:wsp>
                      <wps:wsp>
                        <wps:cNvPr id="389941340" name="Forme libre 336"/>
                        <wps:cNvSpPr/>
                        <wps:spPr>
                          <a:xfrm>
                            <a:off x="94224" y="191779"/>
                            <a:ext cx="973173" cy="753317"/>
                          </a:xfrm>
                          <a:custGeom>
                            <a:avLst/>
                            <a:gdLst>
                              <a:gd name="connsiteX0" fmla="*/ 916952 w 973173"/>
                              <a:gd name="connsiteY0" fmla="*/ 0 h 753317"/>
                              <a:gd name="connsiteX1" fmla="*/ 56222 w 973173"/>
                              <a:gd name="connsiteY1" fmla="*/ 0 h 753317"/>
                              <a:gd name="connsiteX2" fmla="*/ 0 w 973173"/>
                              <a:gd name="connsiteY2" fmla="*/ 56630 h 753317"/>
                              <a:gd name="connsiteX3" fmla="*/ 0 w 973173"/>
                              <a:gd name="connsiteY3" fmla="*/ 642981 h 753317"/>
                              <a:gd name="connsiteX4" fmla="*/ 56222 w 973173"/>
                              <a:gd name="connsiteY4" fmla="*/ 699611 h 753317"/>
                              <a:gd name="connsiteX5" fmla="*/ 470509 w 973173"/>
                              <a:gd name="connsiteY5" fmla="*/ 699611 h 753317"/>
                              <a:gd name="connsiteX6" fmla="*/ 470509 w 973173"/>
                              <a:gd name="connsiteY6" fmla="*/ 753318 h 753317"/>
                              <a:gd name="connsiteX7" fmla="*/ 502597 w 973173"/>
                              <a:gd name="connsiteY7" fmla="*/ 753318 h 753317"/>
                              <a:gd name="connsiteX8" fmla="*/ 502597 w 973173"/>
                              <a:gd name="connsiteY8" fmla="*/ 699611 h 753317"/>
                              <a:gd name="connsiteX9" fmla="*/ 916952 w 973173"/>
                              <a:gd name="connsiteY9" fmla="*/ 699611 h 753317"/>
                              <a:gd name="connsiteX10" fmla="*/ 973174 w 973173"/>
                              <a:gd name="connsiteY10" fmla="*/ 642981 h 753317"/>
                              <a:gd name="connsiteX11" fmla="*/ 973174 w 973173"/>
                              <a:gd name="connsiteY11" fmla="*/ 56630 h 753317"/>
                              <a:gd name="connsiteX12" fmla="*/ 916952 w 973173"/>
                              <a:gd name="connsiteY12" fmla="*/ 0 h 753317"/>
                              <a:gd name="connsiteX13" fmla="*/ 941018 w 973173"/>
                              <a:gd name="connsiteY13" fmla="*/ 642981 h 753317"/>
                              <a:gd name="connsiteX14" fmla="*/ 916952 w 973173"/>
                              <a:gd name="connsiteY14" fmla="*/ 667251 h 753317"/>
                              <a:gd name="connsiteX15" fmla="*/ 56222 w 973173"/>
                              <a:gd name="connsiteY15" fmla="*/ 667251 h 753317"/>
                              <a:gd name="connsiteX16" fmla="*/ 32156 w 973173"/>
                              <a:gd name="connsiteY16" fmla="*/ 642981 h 753317"/>
                              <a:gd name="connsiteX17" fmla="*/ 32156 w 973173"/>
                              <a:gd name="connsiteY17" fmla="*/ 596277 h 753317"/>
                              <a:gd name="connsiteX18" fmla="*/ 941086 w 973173"/>
                              <a:gd name="connsiteY18" fmla="*/ 596277 h 753317"/>
                              <a:gd name="connsiteX19" fmla="*/ 941086 w 973173"/>
                              <a:gd name="connsiteY19" fmla="*/ 563917 h 753317"/>
                              <a:gd name="connsiteX20" fmla="*/ 32156 w 973173"/>
                              <a:gd name="connsiteY20" fmla="*/ 563917 h 753317"/>
                              <a:gd name="connsiteX21" fmla="*/ 32156 w 973173"/>
                              <a:gd name="connsiteY21" fmla="*/ 56630 h 753317"/>
                              <a:gd name="connsiteX22" fmla="*/ 56222 w 973173"/>
                              <a:gd name="connsiteY22" fmla="*/ 32360 h 753317"/>
                              <a:gd name="connsiteX23" fmla="*/ 916952 w 973173"/>
                              <a:gd name="connsiteY23" fmla="*/ 32360 h 753317"/>
                              <a:gd name="connsiteX24" fmla="*/ 941018 w 973173"/>
                              <a:gd name="connsiteY24" fmla="*/ 56630 h 753317"/>
                              <a:gd name="connsiteX25" fmla="*/ 941018 w 973173"/>
                              <a:gd name="connsiteY25" fmla="*/ 642981 h 75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973173" h="753317">
                                <a:moveTo>
                                  <a:pt x="916952" y="0"/>
                                </a:moveTo>
                                <a:lnTo>
                                  <a:pt x="56222" y="0"/>
                                </a:lnTo>
                                <a:cubicBezTo>
                                  <a:pt x="25222" y="0"/>
                                  <a:pt x="0" y="25426"/>
                                  <a:pt x="0" y="56630"/>
                                </a:cubicBezTo>
                                <a:lnTo>
                                  <a:pt x="0" y="642981"/>
                                </a:lnTo>
                                <a:cubicBezTo>
                                  <a:pt x="0" y="674186"/>
                                  <a:pt x="25222" y="699611"/>
                                  <a:pt x="56222" y="699611"/>
                                </a:cubicBezTo>
                                <a:lnTo>
                                  <a:pt x="470509" y="699611"/>
                                </a:lnTo>
                                <a:lnTo>
                                  <a:pt x="470509" y="753318"/>
                                </a:lnTo>
                                <a:lnTo>
                                  <a:pt x="502597" y="753318"/>
                                </a:lnTo>
                                <a:lnTo>
                                  <a:pt x="502597" y="699611"/>
                                </a:lnTo>
                                <a:lnTo>
                                  <a:pt x="916952" y="699611"/>
                                </a:lnTo>
                                <a:cubicBezTo>
                                  <a:pt x="947952" y="699611"/>
                                  <a:pt x="973174" y="674186"/>
                                  <a:pt x="973174" y="642981"/>
                                </a:cubicBezTo>
                                <a:lnTo>
                                  <a:pt x="973174" y="56630"/>
                                </a:lnTo>
                                <a:cubicBezTo>
                                  <a:pt x="973174" y="25426"/>
                                  <a:pt x="947952" y="0"/>
                                  <a:pt x="916952" y="0"/>
                                </a:cubicBezTo>
                                <a:close/>
                                <a:moveTo>
                                  <a:pt x="941018" y="642981"/>
                                </a:moveTo>
                                <a:cubicBezTo>
                                  <a:pt x="941018" y="656374"/>
                                  <a:pt x="930209" y="667251"/>
                                  <a:pt x="916952" y="667251"/>
                                </a:cubicBezTo>
                                <a:lnTo>
                                  <a:pt x="56222" y="667251"/>
                                </a:lnTo>
                                <a:cubicBezTo>
                                  <a:pt x="42965" y="667251"/>
                                  <a:pt x="32156" y="656374"/>
                                  <a:pt x="32156" y="642981"/>
                                </a:cubicBezTo>
                                <a:lnTo>
                                  <a:pt x="32156" y="596277"/>
                                </a:lnTo>
                                <a:lnTo>
                                  <a:pt x="941086" y="596277"/>
                                </a:lnTo>
                                <a:lnTo>
                                  <a:pt x="941086" y="563917"/>
                                </a:lnTo>
                                <a:lnTo>
                                  <a:pt x="32156" y="563917"/>
                                </a:lnTo>
                                <a:lnTo>
                                  <a:pt x="32156" y="56630"/>
                                </a:lnTo>
                                <a:cubicBezTo>
                                  <a:pt x="32156" y="43237"/>
                                  <a:pt x="42965" y="32360"/>
                                  <a:pt x="56222" y="32360"/>
                                </a:cubicBezTo>
                                <a:lnTo>
                                  <a:pt x="916952" y="32360"/>
                                </a:lnTo>
                                <a:cubicBezTo>
                                  <a:pt x="930209" y="32360"/>
                                  <a:pt x="941018" y="43237"/>
                                  <a:pt x="941018" y="56630"/>
                                </a:cubicBezTo>
                                <a:lnTo>
                                  <a:pt x="941018" y="642981"/>
                                </a:lnTo>
                                <a:close/>
                              </a:path>
                            </a:pathLst>
                          </a:custGeom>
                          <a:solidFill>
                            <a:srgbClr val="000000"/>
                          </a:solidFill>
                          <a:ln w="6796" cap="flat">
                            <a:noFill/>
                            <a:prstDash val="solid"/>
                            <a:miter/>
                          </a:ln>
                        </wps:spPr>
                        <wps:bodyPr rtlCol="0" anchor="ctr"/>
                      </wps:wsp>
                      <wps:wsp>
                        <wps:cNvPr id="360455127" name="Forme libre 337"/>
                        <wps:cNvSpPr/>
                        <wps:spPr>
                          <a:xfrm>
                            <a:off x="315440" y="945164"/>
                            <a:ext cx="530673" cy="32359"/>
                          </a:xfrm>
                          <a:custGeom>
                            <a:avLst/>
                            <a:gdLst>
                              <a:gd name="connsiteX0" fmla="*/ 514698 w 530673"/>
                              <a:gd name="connsiteY0" fmla="*/ 0 h 32359"/>
                              <a:gd name="connsiteX1" fmla="*/ 16044 w 530673"/>
                              <a:gd name="connsiteY1" fmla="*/ 0 h 32359"/>
                              <a:gd name="connsiteX2" fmla="*/ 0 w 530673"/>
                              <a:gd name="connsiteY2" fmla="*/ 16180 h 32359"/>
                              <a:gd name="connsiteX3" fmla="*/ 16044 w 530673"/>
                              <a:gd name="connsiteY3" fmla="*/ 32360 h 32359"/>
                              <a:gd name="connsiteX4" fmla="*/ 514630 w 530673"/>
                              <a:gd name="connsiteY4" fmla="*/ 32360 h 32359"/>
                              <a:gd name="connsiteX5" fmla="*/ 530674 w 530673"/>
                              <a:gd name="connsiteY5" fmla="*/ 16180 h 32359"/>
                              <a:gd name="connsiteX6" fmla="*/ 514630 w 530673"/>
                              <a:gd name="connsiteY6" fmla="*/ 0 h 323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0673" h="32359">
                                <a:moveTo>
                                  <a:pt x="514698" y="0"/>
                                </a:moveTo>
                                <a:lnTo>
                                  <a:pt x="16044" y="0"/>
                                </a:lnTo>
                                <a:cubicBezTo>
                                  <a:pt x="7206" y="0"/>
                                  <a:pt x="0" y="7206"/>
                                  <a:pt x="0" y="16180"/>
                                </a:cubicBezTo>
                                <a:cubicBezTo>
                                  <a:pt x="0" y="25154"/>
                                  <a:pt x="7206" y="32360"/>
                                  <a:pt x="16044" y="32360"/>
                                </a:cubicBezTo>
                                <a:lnTo>
                                  <a:pt x="514630" y="32360"/>
                                </a:lnTo>
                                <a:cubicBezTo>
                                  <a:pt x="523468" y="32360"/>
                                  <a:pt x="530674" y="25086"/>
                                  <a:pt x="530674" y="16180"/>
                                </a:cubicBezTo>
                                <a:cubicBezTo>
                                  <a:pt x="530674" y="7274"/>
                                  <a:pt x="523468" y="0"/>
                                  <a:pt x="514630" y="0"/>
                                </a:cubicBezTo>
                                <a:close/>
                              </a:path>
                            </a:pathLst>
                          </a:custGeom>
                          <a:solidFill>
                            <a:srgbClr val="000000"/>
                          </a:solidFill>
                          <a:ln w="6796"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8D63A89" id="Graphique 99" o:spid="_x0000_s1026" style="position:absolute;margin-left:336.45pt;margin-top:7.95pt;width:57.5pt;height:57.5pt;z-index:-251658229;mso-width-relative:margin;mso-height-relative:margin" coordorigin="942,1917" coordsize="9731,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">
                <o:lock v:ext="edit" aspectratio="t"/>
                <v:shape id="Forme libre 334" o:spid="_x0000_s1027" style="position:absolute;left:8890;top:2986;width:748;height:755;visibility:visible;mso-wrap-style:square;v-text-anchor:middle" coordsize="74849,75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" path="m27397,4742v-6254,-6323,-16452,-6323,-22706,c-1564,11064,-1564,21330,4691,27652l47452,70753v3127,3127,7206,4759,11353,4759c62952,75512,67031,73948,70158,70753v6255,-6322,6255,-16588,,-22910l27397,4742xe" fillcolor="#0bbbef" stroked="f" strokeweight=".18878mm">
                  <v:stroke joinstyle="miter"/>
                  <v:path arrowok="t" o:connecttype="custom" o:connectlocs="27397,4742;4691,4742;4691,27652;47452,70753;58805,75512;70158,70753;70158,47843;27397,4742" o:connectangles="0,0,0,0,0,0,0,0"/>
                </v:shape>
                <v:shape id="Forme libre 335" o:spid="_x0000_s1028" style="position:absolute;left:7895;top:3283;width:1422;height:1404;visibility:visible;mso-wrap-style:square;v-text-anchor:middle" coordsize="142219,14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" path="m27397,4742v-6254,-6323,-16452,-6323,-22706,c-1564,11064,-1564,21330,4691,27652l114823,135677v3127,3127,7206,4758,11353,4758c130323,140435,134402,138872,137529,135677v6255,-6323,6255,-16588,,-22911l27397,4742xe" fillcolor="#0bbbef" stroked="f" strokeweight=".18878mm">
                  <v:stroke joinstyle="miter"/>
                  <v:path arrowok="t" o:connecttype="custom" o:connectlocs="27397,4742;4691,4742;4691,27652;114823,135677;126176,140435;137529,135677;137529,112766;27397,4742" o:connectangles="0,0,0,0,0,0,0,0"/>
                </v:shape>
                <v:shape id="Forme libre 336" o:spid="_x0000_s1029" style="position:absolute;left:942;top:1917;width:9731;height:7533;visibility:visible;mso-wrap-style:square;v-text-anchor:middle" coordsize="973173,75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" path="m916952,l56222,c25222,,,25426,,56630l,642981v,31205,25222,56630,56222,56630l470509,699611r,53707l502597,753318r,-53707l916952,699611v31000,,56222,-25425,56222,-56630l973174,56630c973174,25426,947952,,916952,xm941018,642981v,13393,-10809,24270,-24066,24270l56222,667251v-13257,,-24066,-10877,-24066,-24270l32156,596277r908930,l941086,563917r-908930,l32156,56630v,-13393,10809,-24270,24066,-24270l916952,32360v13257,,24066,10877,24066,24270l941018,642981xe" fillcolor="black" stroked="f" strokeweight=".18878mm">
                  <v:stroke joinstyle="miter"/>
                  <v:path arrowok="t" o:connecttype="custom" o:connectlocs="916952,0;56222,0;0,56630;0,642981;56222,699611;470509,699611;470509,753318;502597,753318;502597,699611;916952,699611;973174,642981;973174,56630;916952,0;941018,642981;916952,667251;56222,667251;32156,642981;32156,596277;941086,596277;941086,563917;32156,563917;32156,56630;56222,32360;916952,32360;941018,56630;941018,642981" o:connectangles="0,0,0,0,0,0,0,0,0,0,0,0,0,0,0,0,0,0,0,0,0,0,0,0,0,0"/>
                </v:shape>
                <v:shape id="Forme libre 337" o:spid="_x0000_s1030" style="position:absolute;left:3154;top:9451;width:5307;height:324;visibility:visible;mso-wrap-style:square;v-text-anchor:middle" coordsize="530673,3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" path="m514698,l16044,c7206,,,7206,,16180v,8974,7206,16180,16044,16180l514630,32360v8838,,16044,-7274,16044,-16180c530674,7274,523468,,514630,r68,xe" fillcolor="black" stroked="f" strokeweight=".18878mm">
                  <v:stroke joinstyle="miter"/>
                  <v:path arrowok="t" o:connecttype="custom" o:connectlocs="514698,0;16044,0;0,16180;16044,32360;514630,32360;530674,16180;514630,0" o:connectangles="0,0,0,0,0,0,0"/>
                </v:shape>
              </v:group>
            </w:pict>
          </mc:Fallback>
        </mc:AlternateContent>
      </w:r>
      <w:r w:rsidR="00C37603">
        <w:rPr>
          <w:rFonts w:eastAsia="Times New Roman" w:cs="Calibri"/>
          <w:lang w:eastAsia="fr-FR"/>
        </w:rPr>
        <w:t>Comptes rendus de réunions</w:t>
      </w:r>
    </w:p>
    <w:p w14:paraId="39633706" w14:textId="77777777" w:rsidR="00C37603" w:rsidRDefault="00C37603" w:rsidP="00D42CBF">
      <w:pPr>
        <w:pStyle w:val="Paragraphedeliste"/>
        <w:numPr>
          <w:ilvl w:val="0"/>
          <w:numId w:val="8"/>
        </w:numPr>
        <w:tabs>
          <w:tab w:val="left" w:pos="3795"/>
        </w:tabs>
        <w:spacing w:before="100" w:beforeAutospacing="1" w:after="165"/>
        <w:jc w:val="both"/>
        <w:rPr>
          <w:rFonts w:eastAsia="Times New Roman" w:cs="Calibri"/>
          <w:lang w:eastAsia="fr-FR"/>
        </w:rPr>
      </w:pPr>
      <w:r>
        <w:rPr>
          <w:rFonts w:eastAsia="Times New Roman" w:cs="Calibri"/>
          <w:lang w:eastAsia="fr-FR"/>
        </w:rPr>
        <w:t>Suivi des heures des vacataires</w:t>
      </w:r>
    </w:p>
    <w:p w14:paraId="2E42A404" w14:textId="77777777" w:rsidR="00C37603" w:rsidRDefault="00C37603" w:rsidP="00D42CBF">
      <w:pPr>
        <w:pStyle w:val="Paragraphedeliste"/>
        <w:numPr>
          <w:ilvl w:val="0"/>
          <w:numId w:val="8"/>
        </w:numPr>
        <w:tabs>
          <w:tab w:val="left" w:pos="3795"/>
        </w:tabs>
        <w:spacing w:before="100" w:beforeAutospacing="1" w:after="165"/>
        <w:jc w:val="both"/>
        <w:rPr>
          <w:rFonts w:eastAsia="Times New Roman" w:cs="Calibri"/>
          <w:lang w:eastAsia="fr-FR"/>
        </w:rPr>
      </w:pPr>
      <w:r>
        <w:rPr>
          <w:rFonts w:eastAsia="Times New Roman" w:cs="Calibri"/>
          <w:lang w:eastAsia="fr-FR"/>
        </w:rPr>
        <w:t>Suivi des chambres d’urgences</w:t>
      </w:r>
    </w:p>
    <w:p w14:paraId="4D9B0831" w14:textId="77777777" w:rsidR="00C37603" w:rsidRDefault="00C37603" w:rsidP="00D42CBF">
      <w:pPr>
        <w:pStyle w:val="Paragraphedeliste"/>
        <w:numPr>
          <w:ilvl w:val="0"/>
          <w:numId w:val="8"/>
        </w:numPr>
        <w:tabs>
          <w:tab w:val="left" w:pos="3795"/>
        </w:tabs>
        <w:spacing w:before="100" w:beforeAutospacing="1" w:after="165"/>
        <w:jc w:val="both"/>
        <w:rPr>
          <w:rFonts w:eastAsia="Times New Roman" w:cs="Calibri"/>
          <w:lang w:eastAsia="fr-FR"/>
        </w:rPr>
      </w:pPr>
      <w:r>
        <w:rPr>
          <w:rFonts w:eastAsia="Times New Roman" w:cs="Calibri"/>
          <w:lang w:eastAsia="fr-FR"/>
        </w:rPr>
        <w:t>Diverses tâches de secrétariat</w:t>
      </w:r>
    </w:p>
    <w:p w14:paraId="4F96185E" w14:textId="77777777" w:rsidR="00C37603" w:rsidRDefault="00C37603" w:rsidP="00C37603">
      <w:pPr>
        <w:spacing w:after="160" w:line="259" w:lineRule="auto"/>
      </w:pPr>
    </w:p>
    <w:p w14:paraId="6F0538F4" w14:textId="75AB93E0" w:rsidR="002C3EC6" w:rsidRDefault="002C3EC6" w:rsidP="002C3EC6">
      <w:pPr>
        <w:pStyle w:val="Paragraphedeliste"/>
        <w:numPr>
          <w:ilvl w:val="0"/>
          <w:numId w:val="0"/>
        </w:numPr>
        <w:spacing w:before="100" w:beforeAutospacing="1" w:after="165"/>
        <w:ind w:left="720"/>
        <w:jc w:val="both"/>
        <w:rPr>
          <w:rFonts w:eastAsia="Times New Roman" w:cs="Calibri"/>
          <w:lang w:eastAsia="fr-FR"/>
        </w:rPr>
      </w:pPr>
    </w:p>
    <w:p w14:paraId="5192EF35" w14:textId="4838BD87" w:rsidR="002052BA" w:rsidRDefault="00A70B63" w:rsidP="005669D1">
      <w:pPr>
        <w:pStyle w:val="Paragraphedeliste"/>
        <w:numPr>
          <w:ilvl w:val="0"/>
          <w:numId w:val="0"/>
        </w:numPr>
        <w:spacing w:before="100" w:beforeAutospacing="1" w:after="165"/>
        <w:ind w:left="720"/>
        <w:jc w:val="both"/>
        <w:rPr>
          <w:rFonts w:eastAsia="Times New Roman" w:cs="Segoe UI"/>
          <w:lang w:eastAsia="fr-FR"/>
        </w:rPr>
      </w:pPr>
      <w:r>
        <w:rPr>
          <w:rFonts w:eastAsia="Times New Roman" w:cs="Calibri"/>
          <w:lang w:eastAsia="fr-FR"/>
        </w:rPr>
        <w:t xml:space="preserve"> </w:t>
      </w:r>
    </w:p>
    <w:p w14:paraId="0070E855" w14:textId="19084E29" w:rsidR="006B0438" w:rsidRDefault="005D62AE" w:rsidP="005669D1">
      <w:pPr>
        <w:pStyle w:val="Titre1"/>
        <w:jc w:val="left"/>
        <w:rPr>
          <w:rFonts w:eastAsia="Verdana" w:cs="Verdana"/>
          <w:color w:val="00B0F0"/>
        </w:rPr>
      </w:pPr>
      <w:bookmarkStart w:id="16" w:name="_Toc23857788"/>
      <w:bookmarkStart w:id="17" w:name="_Toc25073354"/>
      <w:bookmarkStart w:id="18" w:name="_Toc211503760"/>
      <w:bookmarkEnd w:id="13"/>
      <w:bookmarkEnd w:id="14"/>
      <w:bookmarkEnd w:id="15"/>
      <w:r w:rsidRPr="00CB5896">
        <w:rPr>
          <w:rFonts w:eastAsia="Verdana" w:cs="Verdana"/>
          <w:color w:val="00B0F0"/>
        </w:rPr>
        <w:lastRenderedPageBreak/>
        <w:t>Médecine général</w:t>
      </w:r>
      <w:bookmarkEnd w:id="16"/>
      <w:bookmarkEnd w:id="17"/>
      <w:r w:rsidR="00157D56">
        <w:rPr>
          <w:rFonts w:eastAsia="Verdana" w:cs="Verdana"/>
          <w:color w:val="00B0F0"/>
        </w:rPr>
        <w:t>e</w:t>
      </w:r>
      <w:bookmarkEnd w:id="18"/>
    </w:p>
    <w:p w14:paraId="169CED17" w14:textId="37959B74" w:rsidR="005669D1" w:rsidRDefault="005669D1" w:rsidP="005669D1"/>
    <w:p w14:paraId="438F305F" w14:textId="6766CDD4" w:rsidR="005669D1" w:rsidRPr="009E6DF8" w:rsidRDefault="005669D1" w:rsidP="00D42CBF">
      <w:pPr>
        <w:pStyle w:val="Paragraphedeliste"/>
        <w:numPr>
          <w:ilvl w:val="0"/>
          <w:numId w:val="16"/>
        </w:numPr>
        <w:rPr>
          <w:b/>
          <w:bCs/>
          <w:sz w:val="24"/>
          <w:szCs w:val="24"/>
        </w:rPr>
      </w:pPr>
      <w:r w:rsidRPr="009E6DF8">
        <w:rPr>
          <w:b/>
          <w:bCs/>
          <w:sz w:val="24"/>
          <w:szCs w:val="24"/>
        </w:rPr>
        <w:t>6 médecins à Angers</w:t>
      </w:r>
      <w:r w:rsidR="00DB3C98">
        <w:rPr>
          <w:b/>
          <w:bCs/>
          <w:sz w:val="24"/>
          <w:szCs w:val="24"/>
        </w:rPr>
        <w:t xml:space="preserve"> et 1 à Cholet</w:t>
      </w:r>
    </w:p>
    <w:p w14:paraId="2831BED6" w14:textId="77777777" w:rsidR="00DB3C98" w:rsidRDefault="009E6DF8" w:rsidP="00DB3C98">
      <w:pPr>
        <w:rPr>
          <w:rFonts w:eastAsia="Verdana" w:cs="Verdana"/>
          <w:color w:val="000000"/>
          <w:lang w:eastAsia="fr-FR"/>
        </w:rPr>
      </w:pPr>
      <w:r>
        <w:rPr>
          <w:noProof/>
        </w:rPr>
        <mc:AlternateContent>
          <mc:Choice Requires="wps">
            <w:drawing>
              <wp:anchor distT="0" distB="0" distL="114300" distR="114300" simplePos="0" relativeHeight="251658270" behindDoc="0" locked="0" layoutInCell="1" allowOverlap="1" wp14:anchorId="31B45687" wp14:editId="674B1D2D">
                <wp:simplePos x="0" y="0"/>
                <wp:positionH relativeFrom="column">
                  <wp:posOffset>1242695</wp:posOffset>
                </wp:positionH>
                <wp:positionV relativeFrom="paragraph">
                  <wp:posOffset>782955</wp:posOffset>
                </wp:positionV>
                <wp:extent cx="2146300" cy="209550"/>
                <wp:effectExtent l="0" t="0" r="0" b="0"/>
                <wp:wrapNone/>
                <wp:docPr id="394698322" name="Zone de texte 1"/>
                <wp:cNvGraphicFramePr/>
                <a:graphic xmlns:a="http://schemas.openxmlformats.org/drawingml/2006/main">
                  <a:graphicData uri="http://schemas.microsoft.com/office/word/2010/wordprocessingShape">
                    <wps:wsp>
                      <wps:cNvSpPr txBox="1"/>
                      <wps:spPr>
                        <a:xfrm>
                          <a:off x="0" y="0"/>
                          <a:ext cx="2146300" cy="209550"/>
                        </a:xfrm>
                        <a:prstGeom prst="rect">
                          <a:avLst/>
                        </a:prstGeom>
                        <a:noFill/>
                        <a:ln>
                          <a:noFill/>
                        </a:ln>
                      </wps:spPr>
                      <wps:txbx>
                        <w:txbxContent>
                          <w:p w14:paraId="6FB3AE9F" w14:textId="09A0E674" w:rsidR="00691248" w:rsidRPr="00E14EE2" w:rsidRDefault="00691248" w:rsidP="00691248">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1"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1B45687" id="_x0000_t202" coordsize="21600,21600" o:spt="202" path="m,l,21600r21600,l21600,xe">
                <v:stroke joinstyle="miter"/>
                <v:path gradientshapeok="t" o:connecttype="rect"/>
              </v:shapetype>
              <v:shape id="Zone de texte 1" o:spid="_x0000_s1029" type="#_x0000_t202" style="position:absolute;margin-left:97.85pt;margin-top:61.65pt;width:169pt;height:16.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" filled="f" stroked="f">
                <v:textbox>
                  <w:txbxContent>
                    <w:p w14:paraId="6FB3AE9F" w14:textId="09A0E674" w:rsidR="00691248" w:rsidRPr="00E14EE2" w:rsidRDefault="00691248" w:rsidP="00691248">
                      <w:pPr>
                        <w:jc w:val="center"/>
                        <w:rPr>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bookmarkStart w:id="19" w:name="_Toc45167"/>
    </w:p>
    <w:p w14:paraId="521F71E0" w14:textId="7B94AC0B" w:rsidR="00DB3C98" w:rsidRPr="00D12171" w:rsidRDefault="00DB3C98" w:rsidP="00DB3C98">
      <w:pPr>
        <w:pStyle w:val="Titre3"/>
        <w:rPr>
          <w:rFonts w:eastAsia="Verdana"/>
          <w:lang w:eastAsia="fr-FR"/>
        </w:rPr>
      </w:pPr>
      <w:r w:rsidRPr="00D12171">
        <w:rPr>
          <w:rFonts w:eastAsia="Verdana"/>
          <w:lang w:eastAsia="fr-FR"/>
        </w:rPr>
        <w:t>Les nouveautés de l’année </w:t>
      </w:r>
    </w:p>
    <w:p w14:paraId="1B6084BB" w14:textId="303B811F" w:rsidR="00DB3C98" w:rsidRDefault="00DB3C98" w:rsidP="00271258">
      <w:pPr>
        <w:pStyle w:val="Paragraphedeliste"/>
        <w:numPr>
          <w:ilvl w:val="0"/>
          <w:numId w:val="31"/>
        </w:numPr>
        <w:spacing w:after="126" w:line="259" w:lineRule="auto"/>
        <w:jc w:val="both"/>
        <w:rPr>
          <w:rFonts w:eastAsia="Verdana" w:cs="Verdana"/>
          <w:color w:val="000000"/>
          <w:lang w:eastAsia="fr-FR"/>
        </w:rPr>
      </w:pPr>
      <w:r w:rsidRPr="00D12171">
        <w:rPr>
          <w:rFonts w:eastAsia="Verdana" w:cs="Verdana"/>
          <w:color w:val="000000"/>
          <w:lang w:eastAsia="fr-FR"/>
        </w:rPr>
        <w:t xml:space="preserve">Depuis mars 2025, nous appliquons la tarification à l’acte avec télétransmission à la CPAM. Les étudiants doivent maintenant venir en consultation, médicale et infirmière, avec leur carte vitale et leur carte de mutuelle. Toutefois nous avons trouvé important de garder l’absence d’avance de frais pour les étudiants, nous appliquons donc le tiers payant </w:t>
      </w:r>
      <w:r>
        <w:rPr>
          <w:rFonts w:eastAsia="Verdana" w:cs="Verdana"/>
          <w:color w:val="000000"/>
          <w:lang w:eastAsia="fr-FR"/>
        </w:rPr>
        <w:t>intégral</w:t>
      </w:r>
      <w:r w:rsidRPr="00D12171">
        <w:rPr>
          <w:rFonts w:eastAsia="Verdana" w:cs="Verdana"/>
          <w:color w:val="000000"/>
          <w:lang w:eastAsia="fr-FR"/>
        </w:rPr>
        <w:t xml:space="preserve">. </w:t>
      </w:r>
      <w:r>
        <w:rPr>
          <w:rFonts w:eastAsia="Verdana" w:cs="Verdana"/>
          <w:color w:val="000000"/>
          <w:lang w:eastAsia="fr-FR"/>
        </w:rPr>
        <w:t>En outre, l</w:t>
      </w:r>
      <w:r w:rsidRPr="00D12171">
        <w:rPr>
          <w:rFonts w:eastAsia="Verdana" w:cs="Verdana"/>
          <w:color w:val="000000"/>
          <w:lang w:eastAsia="fr-FR"/>
        </w:rPr>
        <w:t>es étudiants, dont les droits ne sont pas encore ouverts, peuvent accéder aux consultations</w:t>
      </w:r>
      <w:r>
        <w:rPr>
          <w:rFonts w:eastAsia="Verdana" w:cs="Verdana"/>
          <w:color w:val="000000"/>
          <w:lang w:eastAsia="fr-FR"/>
        </w:rPr>
        <w:t xml:space="preserve"> dans les mêmes conditions qu’auparavant</w:t>
      </w:r>
      <w:r w:rsidRPr="00D12171">
        <w:rPr>
          <w:rFonts w:eastAsia="Verdana" w:cs="Verdana"/>
          <w:color w:val="000000"/>
          <w:lang w:eastAsia="fr-FR"/>
        </w:rPr>
        <w:t>.</w:t>
      </w:r>
      <w:r>
        <w:rPr>
          <w:rFonts w:eastAsia="Verdana" w:cs="Verdana"/>
          <w:color w:val="000000"/>
          <w:lang w:eastAsia="fr-FR"/>
        </w:rPr>
        <w:t xml:space="preserve"> Si nécessaire, ils peuvent être réorientés vers le service social pour être accompagnés dans leur démarche d’immatriculation.</w:t>
      </w:r>
    </w:p>
    <w:p w14:paraId="11EB2945" w14:textId="77777777" w:rsidR="00DB3C98" w:rsidRPr="00D12171" w:rsidRDefault="00DB3C98" w:rsidP="00DB3C98">
      <w:pPr>
        <w:pStyle w:val="Paragraphedeliste"/>
        <w:numPr>
          <w:ilvl w:val="0"/>
          <w:numId w:val="0"/>
        </w:numPr>
        <w:spacing w:after="126" w:line="259" w:lineRule="auto"/>
        <w:ind w:left="1077"/>
        <w:jc w:val="both"/>
        <w:rPr>
          <w:rFonts w:eastAsia="Verdana" w:cs="Verdana"/>
          <w:color w:val="000000"/>
          <w:lang w:eastAsia="fr-FR"/>
        </w:rPr>
      </w:pPr>
    </w:p>
    <w:p w14:paraId="414B9ECC" w14:textId="77777777" w:rsidR="00DB3C98" w:rsidRPr="00D12171" w:rsidRDefault="00DB3C98" w:rsidP="00271258">
      <w:pPr>
        <w:pStyle w:val="Paragraphedeliste"/>
        <w:numPr>
          <w:ilvl w:val="0"/>
          <w:numId w:val="31"/>
        </w:numPr>
        <w:spacing w:after="126" w:line="259" w:lineRule="auto"/>
        <w:jc w:val="both"/>
        <w:rPr>
          <w:rFonts w:eastAsia="Verdana" w:cs="Verdana"/>
          <w:color w:val="000000"/>
          <w:lang w:eastAsia="fr-FR"/>
        </w:rPr>
      </w:pPr>
      <w:r w:rsidRPr="00D12171">
        <w:rPr>
          <w:rFonts w:eastAsia="Verdana" w:cs="Verdana"/>
          <w:color w:val="000000"/>
          <w:lang w:eastAsia="fr-FR"/>
        </w:rPr>
        <w:t xml:space="preserve">En raison des contraintes budgétaires, 2 médecins en congé maternité n’ont été remplacées que partiellement entre janvier et juillet 2025. </w:t>
      </w:r>
    </w:p>
    <w:p w14:paraId="0D17DE8A" w14:textId="77777777" w:rsidR="00DB3C98" w:rsidRPr="00D12171" w:rsidRDefault="00DB3C98" w:rsidP="00DB3C98">
      <w:pPr>
        <w:pStyle w:val="Paragraphedeliste"/>
        <w:numPr>
          <w:ilvl w:val="0"/>
          <w:numId w:val="0"/>
        </w:numPr>
        <w:ind w:left="717"/>
        <w:rPr>
          <w:rFonts w:eastAsia="Verdana" w:cs="Verdana"/>
          <w:color w:val="000000"/>
          <w:lang w:eastAsia="fr-FR"/>
        </w:rPr>
      </w:pPr>
    </w:p>
    <w:p w14:paraId="67C11338" w14:textId="77777777" w:rsidR="00DB3C98" w:rsidRPr="00D12171" w:rsidRDefault="00DB3C98" w:rsidP="00271258">
      <w:pPr>
        <w:pStyle w:val="Paragraphedeliste"/>
        <w:numPr>
          <w:ilvl w:val="0"/>
          <w:numId w:val="31"/>
        </w:numPr>
        <w:spacing w:after="126" w:line="259" w:lineRule="auto"/>
        <w:jc w:val="both"/>
        <w:rPr>
          <w:rFonts w:eastAsia="Verdana" w:cs="Verdana"/>
          <w:color w:val="000000"/>
          <w:lang w:eastAsia="fr-FR"/>
        </w:rPr>
      </w:pPr>
      <w:r w:rsidRPr="00D12171">
        <w:rPr>
          <w:rFonts w:eastAsia="Verdana" w:cs="Verdana"/>
          <w:color w:val="000000"/>
          <w:lang w:eastAsia="fr-FR"/>
        </w:rPr>
        <w:t>Des consultations d’ostéopathie ont été proposées sur des créneaux dédiés, tout au long de cette année.</w:t>
      </w:r>
    </w:p>
    <w:p w14:paraId="750B494C" w14:textId="77777777" w:rsidR="00DB3C98" w:rsidRPr="00D12171" w:rsidRDefault="00DB3C98" w:rsidP="00DB3C98">
      <w:pPr>
        <w:spacing w:after="0"/>
        <w:ind w:left="425" w:hanging="11"/>
        <w:jc w:val="both"/>
        <w:rPr>
          <w:rFonts w:eastAsia="Verdana" w:cs="Verdana"/>
          <w:color w:val="000000"/>
          <w:highlight w:val="yellow"/>
          <w:lang w:eastAsia="fr-FR"/>
        </w:rPr>
      </w:pPr>
    </w:p>
    <w:p w14:paraId="4D07CF69" w14:textId="77777777" w:rsidR="00DB3C98" w:rsidRPr="00D12171" w:rsidRDefault="00DB3C98" w:rsidP="00DB3C98">
      <w:pPr>
        <w:spacing w:after="0"/>
        <w:ind w:left="425" w:hanging="11"/>
        <w:jc w:val="both"/>
        <w:rPr>
          <w:rFonts w:eastAsia="Verdana" w:cs="Verdana"/>
          <w:color w:val="000000"/>
          <w:lang w:eastAsia="fr-FR"/>
        </w:rPr>
      </w:pPr>
      <w:r w:rsidRPr="00D12171">
        <w:rPr>
          <w:rFonts w:eastAsia="Verdana" w:cs="Verdana"/>
          <w:noProof/>
          <w:color w:val="000000"/>
          <w:lang w:eastAsia="fr-FR"/>
          <w14:ligatures w14:val="standardContextual"/>
        </w:rPr>
        <w:drawing>
          <wp:inline distT="0" distB="0" distL="0" distR="0" wp14:anchorId="62E06DCF" wp14:editId="075A8D99">
            <wp:extent cx="5486400" cy="3200400"/>
            <wp:effectExtent l="0" t="0" r="0" b="0"/>
            <wp:docPr id="37186812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inline>
        </w:drawing>
      </w:r>
    </w:p>
    <w:p w14:paraId="3FACD113" w14:textId="77777777" w:rsidR="00DB3C98" w:rsidRPr="00D12171" w:rsidRDefault="00DB3C98" w:rsidP="00DB3C98">
      <w:pPr>
        <w:spacing w:after="0"/>
        <w:ind w:left="425" w:hanging="11"/>
        <w:jc w:val="both"/>
        <w:rPr>
          <w:rFonts w:eastAsia="Verdana" w:cs="Verdana"/>
          <w:color w:val="000000"/>
          <w:lang w:eastAsia="fr-FR"/>
        </w:rPr>
      </w:pPr>
    </w:p>
    <w:p w14:paraId="63DDAF40" w14:textId="77777777" w:rsidR="00DB3C98" w:rsidRPr="00D12171" w:rsidRDefault="00DB3C98" w:rsidP="00DB3C98">
      <w:pPr>
        <w:spacing w:after="0"/>
        <w:ind w:left="425" w:hanging="11"/>
        <w:jc w:val="both"/>
        <w:rPr>
          <w:rFonts w:eastAsia="Verdana" w:cs="Verdana"/>
          <w:color w:val="000000"/>
          <w:lang w:eastAsia="fr-FR"/>
        </w:rPr>
      </w:pPr>
    </w:p>
    <w:p w14:paraId="4A9912ED" w14:textId="77777777" w:rsidR="00DB3C98" w:rsidRPr="00D12171" w:rsidRDefault="00DB3C98" w:rsidP="00DB3C98">
      <w:pPr>
        <w:spacing w:after="0"/>
        <w:ind w:left="425" w:hanging="11"/>
        <w:jc w:val="both"/>
        <w:rPr>
          <w:rFonts w:eastAsia="Verdana" w:cs="Verdana"/>
          <w:color w:val="000000"/>
          <w:lang w:eastAsia="fr-FR"/>
        </w:rPr>
      </w:pPr>
    </w:p>
    <w:p w14:paraId="6D77DE6B" w14:textId="1220BFA9" w:rsidR="00DB3C98" w:rsidRPr="00D12171" w:rsidRDefault="00DB3C98" w:rsidP="00DB3C98">
      <w:pPr>
        <w:spacing w:after="126"/>
        <w:jc w:val="both"/>
        <w:rPr>
          <w:rFonts w:eastAsia="Verdana" w:cs="Verdana"/>
          <w:color w:val="000000"/>
          <w:lang w:eastAsia="fr-FR"/>
        </w:rPr>
      </w:pPr>
      <w:r w:rsidRPr="00D12171">
        <w:rPr>
          <w:rFonts w:eastAsia="Verdana" w:cs="Verdana"/>
          <w:color w:val="000000"/>
          <w:lang w:eastAsia="fr-FR"/>
        </w:rPr>
        <w:t>L’activité médicale de l’année universitaire 2024-2025, s’est majorée avec 8</w:t>
      </w:r>
      <w:r>
        <w:rPr>
          <w:rFonts w:eastAsia="Verdana" w:cs="Verdana"/>
          <w:color w:val="000000"/>
          <w:lang w:eastAsia="fr-FR"/>
        </w:rPr>
        <w:t xml:space="preserve"> </w:t>
      </w:r>
      <w:r w:rsidRPr="00D12171">
        <w:rPr>
          <w:rFonts w:eastAsia="Verdana" w:cs="Verdana"/>
          <w:color w:val="000000"/>
          <w:lang w:eastAsia="fr-FR"/>
        </w:rPr>
        <w:t>548 consultations réalisées (+ 10</w:t>
      </w:r>
      <w:r>
        <w:rPr>
          <w:rFonts w:eastAsia="Verdana" w:cs="Verdana"/>
          <w:color w:val="000000"/>
          <w:lang w:eastAsia="fr-FR"/>
        </w:rPr>
        <w:t xml:space="preserve"> </w:t>
      </w:r>
      <w:r w:rsidRPr="00D12171">
        <w:rPr>
          <w:rFonts w:eastAsia="Verdana" w:cs="Verdana"/>
          <w:color w:val="000000"/>
          <w:lang w:eastAsia="fr-FR"/>
        </w:rPr>
        <w:t>%), comprenant des consultations d’aménagements d’études en importante hausse (+ 42</w:t>
      </w:r>
      <w:r>
        <w:rPr>
          <w:rFonts w:eastAsia="Verdana" w:cs="Verdana"/>
          <w:color w:val="000000"/>
          <w:lang w:eastAsia="fr-FR"/>
        </w:rPr>
        <w:t xml:space="preserve"> </w:t>
      </w:r>
      <w:r w:rsidRPr="00D12171">
        <w:rPr>
          <w:rFonts w:eastAsia="Verdana" w:cs="Verdana"/>
          <w:color w:val="000000"/>
          <w:lang w:eastAsia="fr-FR"/>
        </w:rPr>
        <w:t xml:space="preserve">%) </w:t>
      </w:r>
    </w:p>
    <w:p w14:paraId="2A9CA449" w14:textId="19E8A628" w:rsidR="00DB3C98" w:rsidRPr="00D12171" w:rsidRDefault="00DB3C98" w:rsidP="00271258">
      <w:pPr>
        <w:pStyle w:val="Paragraphedeliste"/>
        <w:numPr>
          <w:ilvl w:val="0"/>
          <w:numId w:val="27"/>
        </w:numPr>
        <w:spacing w:after="126" w:line="259" w:lineRule="auto"/>
        <w:jc w:val="both"/>
        <w:rPr>
          <w:rFonts w:eastAsia="Verdana" w:cs="Verdana"/>
          <w:color w:val="000000"/>
          <w:lang w:eastAsia="fr-FR"/>
        </w:rPr>
      </w:pPr>
      <w:r w:rsidRPr="00D12171">
        <w:rPr>
          <w:rFonts w:eastAsia="Verdana" w:cs="Verdana"/>
          <w:color w:val="000000"/>
          <w:lang w:eastAsia="fr-FR"/>
        </w:rPr>
        <w:lastRenderedPageBreak/>
        <w:t>6</w:t>
      </w:r>
      <w:r>
        <w:rPr>
          <w:rFonts w:eastAsia="Verdana" w:cs="Verdana"/>
          <w:color w:val="000000"/>
          <w:lang w:eastAsia="fr-FR"/>
        </w:rPr>
        <w:t xml:space="preserve"> </w:t>
      </w:r>
      <w:r w:rsidRPr="00D12171">
        <w:rPr>
          <w:rFonts w:eastAsia="Verdana" w:cs="Verdana"/>
          <w:color w:val="000000"/>
          <w:lang w:eastAsia="fr-FR"/>
        </w:rPr>
        <w:t>304 consultations de médecine générale (5</w:t>
      </w:r>
      <w:r>
        <w:rPr>
          <w:rFonts w:eastAsia="Verdana" w:cs="Verdana"/>
          <w:color w:val="000000"/>
          <w:lang w:eastAsia="fr-FR"/>
        </w:rPr>
        <w:t xml:space="preserve"> </w:t>
      </w:r>
      <w:r w:rsidRPr="00D12171">
        <w:rPr>
          <w:rFonts w:eastAsia="Verdana" w:cs="Verdana"/>
          <w:color w:val="000000"/>
          <w:lang w:eastAsia="fr-FR"/>
        </w:rPr>
        <w:t>702 à Angers et 602 à Cholet) dont 1</w:t>
      </w:r>
      <w:r>
        <w:rPr>
          <w:rFonts w:eastAsia="Verdana" w:cs="Verdana"/>
          <w:color w:val="000000"/>
          <w:lang w:eastAsia="fr-FR"/>
        </w:rPr>
        <w:t xml:space="preserve"> </w:t>
      </w:r>
      <w:r w:rsidRPr="00D12171">
        <w:rPr>
          <w:rFonts w:eastAsia="Verdana" w:cs="Verdana"/>
          <w:color w:val="000000"/>
          <w:lang w:eastAsia="fr-FR"/>
        </w:rPr>
        <w:t>258 consultations de santé mentale (+11%) (1</w:t>
      </w:r>
      <w:r>
        <w:rPr>
          <w:rFonts w:eastAsia="Verdana" w:cs="Verdana"/>
          <w:color w:val="000000"/>
          <w:lang w:eastAsia="fr-FR"/>
        </w:rPr>
        <w:t xml:space="preserve"> </w:t>
      </w:r>
      <w:r w:rsidRPr="00D12171">
        <w:rPr>
          <w:rFonts w:eastAsia="Verdana" w:cs="Verdana"/>
          <w:color w:val="000000"/>
          <w:lang w:eastAsia="fr-FR"/>
        </w:rPr>
        <w:t>170 à Angers et 88 à Cholet)</w:t>
      </w:r>
    </w:p>
    <w:p w14:paraId="56575045" w14:textId="77777777" w:rsidR="00DB3C98" w:rsidRPr="00D12171" w:rsidRDefault="00DB3C98" w:rsidP="00DB3C98">
      <w:pPr>
        <w:pStyle w:val="Paragraphedeliste"/>
        <w:numPr>
          <w:ilvl w:val="0"/>
          <w:numId w:val="0"/>
        </w:numPr>
        <w:spacing w:after="126"/>
        <w:ind w:left="787"/>
        <w:jc w:val="both"/>
        <w:rPr>
          <w:rFonts w:eastAsia="Verdana" w:cs="Verdana"/>
          <w:color w:val="000000"/>
          <w:lang w:eastAsia="fr-FR"/>
        </w:rPr>
      </w:pPr>
    </w:p>
    <w:p w14:paraId="5805CBAA" w14:textId="625D3539" w:rsidR="00DB3C98" w:rsidRPr="00DB3C98" w:rsidRDefault="00DB3C98" w:rsidP="00271258">
      <w:pPr>
        <w:pStyle w:val="Paragraphedeliste"/>
        <w:numPr>
          <w:ilvl w:val="0"/>
          <w:numId w:val="27"/>
        </w:numPr>
        <w:spacing w:after="126" w:line="259" w:lineRule="auto"/>
        <w:jc w:val="both"/>
        <w:rPr>
          <w:rFonts w:eastAsia="Verdana" w:cs="Verdana"/>
          <w:color w:val="000000"/>
          <w:lang w:eastAsia="fr-FR"/>
        </w:rPr>
      </w:pPr>
      <w:r w:rsidRPr="00D12171">
        <w:rPr>
          <w:rFonts w:eastAsia="Verdana" w:cs="Verdana"/>
          <w:color w:val="000000"/>
          <w:lang w:eastAsia="fr-FR"/>
        </w:rPr>
        <w:t>680 bilans de santé préventifs (573 à Angers et 107 à Cholet)</w:t>
      </w:r>
    </w:p>
    <w:p w14:paraId="71630D59" w14:textId="77777777" w:rsidR="00DB3C98" w:rsidRPr="00D12171" w:rsidRDefault="00DB3C98" w:rsidP="00DB3C98">
      <w:pPr>
        <w:pStyle w:val="Paragraphedeliste"/>
        <w:numPr>
          <w:ilvl w:val="0"/>
          <w:numId w:val="0"/>
        </w:numPr>
        <w:spacing w:after="126"/>
        <w:ind w:left="787"/>
        <w:jc w:val="both"/>
        <w:rPr>
          <w:rFonts w:eastAsia="Verdana" w:cs="Verdana"/>
          <w:color w:val="000000"/>
          <w:lang w:eastAsia="fr-FR"/>
        </w:rPr>
      </w:pPr>
    </w:p>
    <w:p w14:paraId="00041250" w14:textId="53EE07CF" w:rsidR="00DB3C98" w:rsidRPr="00D12171" w:rsidRDefault="00DB3C98" w:rsidP="00271258">
      <w:pPr>
        <w:pStyle w:val="Paragraphedeliste"/>
        <w:numPr>
          <w:ilvl w:val="0"/>
          <w:numId w:val="27"/>
        </w:numPr>
        <w:spacing w:after="126" w:line="259" w:lineRule="auto"/>
        <w:jc w:val="both"/>
        <w:rPr>
          <w:rFonts w:eastAsia="Verdana" w:cs="Verdana"/>
          <w:color w:val="000000"/>
          <w:lang w:eastAsia="fr-FR"/>
        </w:rPr>
      </w:pPr>
      <w:r w:rsidRPr="00972D6D">
        <w:rPr>
          <w:rFonts w:eastAsia="Verdana" w:cs="Verdana"/>
          <w:color w:val="000000"/>
          <w:lang w:eastAsia="fr-FR"/>
        </w:rPr>
        <w:t>1 564 consultations d’aménagement d’études supérieures (1 513</w:t>
      </w:r>
      <w:r w:rsidRPr="00D12171">
        <w:rPr>
          <w:rFonts w:eastAsia="Verdana" w:cs="Verdana"/>
          <w:color w:val="000000"/>
          <w:lang w:eastAsia="fr-FR"/>
        </w:rPr>
        <w:t xml:space="preserve"> à Angers et 51 à Cholet) pour 995 étudiants en situation de handicap à Angers et 43 à Cholet</w:t>
      </w:r>
    </w:p>
    <w:p w14:paraId="373F27A8" w14:textId="77777777" w:rsidR="00DB3C98" w:rsidRPr="00D12171" w:rsidRDefault="00DB3C98" w:rsidP="00DB3C98">
      <w:pPr>
        <w:spacing w:after="126"/>
        <w:jc w:val="both"/>
        <w:rPr>
          <w:rFonts w:eastAsia="Verdana" w:cs="Verdana"/>
          <w:color w:val="000000"/>
          <w:lang w:eastAsia="fr-FR"/>
        </w:rPr>
      </w:pPr>
    </w:p>
    <w:p w14:paraId="0CE13266" w14:textId="643A0241" w:rsidR="00DB3C98" w:rsidRPr="00D12171" w:rsidRDefault="00DB3C98" w:rsidP="00DB3C98">
      <w:pPr>
        <w:spacing w:after="126"/>
        <w:jc w:val="both"/>
        <w:rPr>
          <w:rFonts w:eastAsia="Verdana" w:cs="Verdana"/>
          <w:color w:val="000000"/>
          <w:lang w:eastAsia="fr-FR"/>
        </w:rPr>
      </w:pPr>
      <w:r w:rsidRPr="00D12171">
        <w:rPr>
          <w:rFonts w:eastAsia="Verdana" w:cs="Verdana"/>
          <w:color w:val="000000"/>
          <w:lang w:eastAsia="fr-FR"/>
        </w:rPr>
        <w:t>Les médecins assurent également le suivi de leur</w:t>
      </w:r>
      <w:r>
        <w:rPr>
          <w:rFonts w:eastAsia="Verdana" w:cs="Verdana"/>
          <w:color w:val="000000"/>
          <w:lang w:eastAsia="fr-FR"/>
        </w:rPr>
        <w:t>.e.</w:t>
      </w:r>
      <w:r w:rsidRPr="00D12171">
        <w:rPr>
          <w:rFonts w:eastAsia="Verdana" w:cs="Verdana"/>
          <w:color w:val="000000"/>
          <w:lang w:eastAsia="fr-FR"/>
        </w:rPr>
        <w:t>s patient.e.s en dehors des consultations (analyses de laboratoire, imagerie, échanges par mail, etc.). Cette année cela représente 1</w:t>
      </w:r>
      <w:r>
        <w:rPr>
          <w:rFonts w:eastAsia="Verdana" w:cs="Verdana"/>
          <w:color w:val="000000"/>
          <w:lang w:eastAsia="fr-FR"/>
        </w:rPr>
        <w:t xml:space="preserve"> </w:t>
      </w:r>
      <w:r w:rsidRPr="00D12171">
        <w:rPr>
          <w:rFonts w:eastAsia="Verdana" w:cs="Verdana"/>
          <w:color w:val="000000"/>
          <w:lang w:eastAsia="fr-FR"/>
        </w:rPr>
        <w:t>445 suivis de dossiers.</w:t>
      </w:r>
    </w:p>
    <w:p w14:paraId="365736A4" w14:textId="77777777" w:rsidR="00DB3C98" w:rsidRDefault="00DB3C98" w:rsidP="00DB3C98">
      <w:pPr>
        <w:spacing w:after="126"/>
        <w:jc w:val="both"/>
        <w:rPr>
          <w:rFonts w:eastAsia="Verdana" w:cs="Verdana"/>
          <w:color w:val="000000"/>
          <w:lang w:eastAsia="fr-FR"/>
        </w:rPr>
      </w:pPr>
    </w:p>
    <w:p w14:paraId="5FC07AA4" w14:textId="77777777" w:rsidR="006241ED" w:rsidRPr="00D12171" w:rsidRDefault="006241ED" w:rsidP="00DB3C98">
      <w:pPr>
        <w:spacing w:after="126"/>
        <w:jc w:val="both"/>
        <w:rPr>
          <w:rFonts w:eastAsia="Verdana" w:cs="Verdana"/>
          <w:color w:val="000000"/>
          <w:lang w:eastAsia="fr-FR"/>
        </w:rPr>
      </w:pPr>
    </w:p>
    <w:p w14:paraId="5C4F2425" w14:textId="77777777" w:rsidR="00DB3C98" w:rsidRPr="006241ED" w:rsidRDefault="00DB3C98" w:rsidP="006241ED">
      <w:pPr>
        <w:pStyle w:val="Titre3"/>
        <w:rPr>
          <w:rStyle w:val="Titre2Car"/>
          <w:rFonts w:eastAsia="Verdana"/>
          <w:b/>
          <w:bCs w:val="0"/>
          <w:iCs w:val="0"/>
          <w:w w:val="100"/>
        </w:rPr>
      </w:pPr>
      <w:bookmarkStart w:id="20" w:name="_Toc118470183"/>
      <w:bookmarkStart w:id="21" w:name="_Toc45158"/>
      <w:r w:rsidRPr="006241ED">
        <w:rPr>
          <w:rStyle w:val="Titre2Car"/>
          <w:rFonts w:eastAsia="Verdana"/>
          <w:b/>
          <w:bCs w:val="0"/>
          <w:iCs w:val="0"/>
          <w:w w:val="100"/>
        </w:rPr>
        <w:t>Détail des actes</w:t>
      </w:r>
    </w:p>
    <w:p w14:paraId="632A97D9" w14:textId="77777777" w:rsidR="00DB3C98" w:rsidRPr="00D12171" w:rsidRDefault="00DB3C98" w:rsidP="00DB3C98"/>
    <w:p w14:paraId="74105C0F" w14:textId="77777777" w:rsidR="00DB3C98" w:rsidRPr="006241ED" w:rsidRDefault="00DB3C98" w:rsidP="006241ED">
      <w:pPr>
        <w:pStyle w:val="Titre4"/>
      </w:pPr>
      <w:r w:rsidRPr="006241ED">
        <w:rPr>
          <w:rStyle w:val="Titre2Car"/>
          <w:b/>
          <w:bCs w:val="0"/>
          <w:iCs/>
          <w:color w:val="000000"/>
          <w:w w:val="100"/>
        </w:rPr>
        <w:t>Bilans de santé préventifs</w:t>
      </w:r>
      <w:bookmarkEnd w:id="20"/>
      <w:r w:rsidRPr="006241ED">
        <w:rPr>
          <w:rStyle w:val="Titre2Car"/>
          <w:b/>
          <w:bCs w:val="0"/>
          <w:iCs/>
          <w:color w:val="000000"/>
          <w:w w:val="100"/>
        </w:rPr>
        <w:t xml:space="preserve"> </w:t>
      </w:r>
      <w:bookmarkStart w:id="22" w:name="_Toc45159"/>
      <w:bookmarkEnd w:id="21"/>
    </w:p>
    <w:p w14:paraId="32A8B1CC" w14:textId="4E9483FC" w:rsidR="00DB3C98" w:rsidRPr="00D12171" w:rsidRDefault="006241ED" w:rsidP="00DB3C98">
      <w:pPr>
        <w:jc w:val="both"/>
      </w:pPr>
      <w:r>
        <w:t>Ils sont</w:t>
      </w:r>
      <w:r w:rsidR="00DB3C98" w:rsidRPr="00D12171">
        <w:t xml:space="preserve"> proposés</w:t>
      </w:r>
      <w:r w:rsidR="004F30E0">
        <w:t xml:space="preserve"> aux </w:t>
      </w:r>
      <w:r w:rsidR="00DB3C98" w:rsidRPr="00D12171">
        <w:t>étudiant.e.s</w:t>
      </w:r>
      <w:r w:rsidR="004F30E0">
        <w:t xml:space="preserve"> primo-arrivants</w:t>
      </w:r>
      <w:r w:rsidR="00DB3C98" w:rsidRPr="00D12171">
        <w:t xml:space="preserve"> de l’Université d’Angers et des établissements conventionnés. </w:t>
      </w:r>
      <w:r w:rsidR="004F30E0">
        <w:t>Tous l</w:t>
      </w:r>
      <w:r>
        <w:t>es étudiant.e.s</w:t>
      </w:r>
      <w:r w:rsidR="00DB3C98" w:rsidRPr="00D12171">
        <w:t xml:space="preserve"> peuvent </w:t>
      </w:r>
      <w:r w:rsidR="00AA74B6">
        <w:t>en bénéficier</w:t>
      </w:r>
      <w:r w:rsidR="00DB3C98" w:rsidRPr="00D12171">
        <w:t xml:space="preserve"> à tout moment, s’ils le </w:t>
      </w:r>
      <w:r w:rsidR="004F30E0">
        <w:t>demand</w:t>
      </w:r>
      <w:r w:rsidR="00DB3C98" w:rsidRPr="00D12171">
        <w:t xml:space="preserve">ent. </w:t>
      </w:r>
    </w:p>
    <w:p w14:paraId="0CB9ACD0" w14:textId="77777777" w:rsidR="00DB3C98" w:rsidRPr="00D12171" w:rsidRDefault="00DB3C98" w:rsidP="00DB3C98">
      <w:pPr>
        <w:jc w:val="both"/>
      </w:pPr>
      <w:r w:rsidRPr="00D12171">
        <w:rPr>
          <w:rFonts w:eastAsia="Verdana"/>
        </w:rPr>
        <w:t>Les médecins reçoivent prioritairement les étudiant.e.s internationaux et les étudiant.e.s en filière à risque.</w:t>
      </w:r>
      <w:bookmarkEnd w:id="22"/>
    </w:p>
    <w:p w14:paraId="4A2768E6" w14:textId="03ACDA94" w:rsidR="00DB3C98" w:rsidRPr="00D12171" w:rsidRDefault="00DB3C98" w:rsidP="00DB3C98">
      <w:pPr>
        <w:jc w:val="both"/>
        <w:rPr>
          <w:color w:val="9CC2E5" w:themeColor="accent1" w:themeTint="99"/>
        </w:rPr>
      </w:pPr>
      <w:r w:rsidRPr="00D12171">
        <w:t xml:space="preserve">787 étudiant.e.s internationaux </w:t>
      </w:r>
      <w:r w:rsidR="00AA74B6">
        <w:t xml:space="preserve">primo-arrivants </w:t>
      </w:r>
      <w:r w:rsidRPr="00D12171">
        <w:t>étaient inscrits à Angers en 2024-2025, 3</w:t>
      </w:r>
      <w:r w:rsidR="00651E14">
        <w:t>59</w:t>
      </w:r>
      <w:r w:rsidRPr="00D12171">
        <w:t xml:space="preserve"> ont été reçus pour la réalisation d’un bilan de santé, </w:t>
      </w:r>
      <w:r w:rsidRPr="00651E14">
        <w:t>soit 4</w:t>
      </w:r>
      <w:r w:rsidR="00651E14" w:rsidRPr="00651E14">
        <w:t>5,6 %.</w:t>
      </w:r>
    </w:p>
    <w:p w14:paraId="64F02861" w14:textId="77777777" w:rsidR="00DB3C98" w:rsidRPr="00D12171" w:rsidRDefault="00DB3C98" w:rsidP="00DB3C98">
      <w:pPr>
        <w:jc w:val="both"/>
        <w:rPr>
          <w:color w:val="9CC2E5" w:themeColor="accent1" w:themeTint="99"/>
        </w:rPr>
      </w:pPr>
    </w:p>
    <w:p w14:paraId="6C49EF7F" w14:textId="77777777" w:rsidR="00DB3C98" w:rsidRPr="006241ED" w:rsidRDefault="00DB3C98" w:rsidP="006241ED">
      <w:pPr>
        <w:pStyle w:val="Titre4"/>
        <w:rPr>
          <w:rFonts w:eastAsia="Verdana"/>
        </w:rPr>
      </w:pPr>
      <w:r w:rsidRPr="006241ED">
        <w:rPr>
          <w:rFonts w:eastAsia="Arial"/>
        </w:rPr>
        <w:t>Médecine générale</w:t>
      </w:r>
    </w:p>
    <w:p w14:paraId="6B75C84E" w14:textId="2EEBD6EB" w:rsidR="00DB3C98" w:rsidRPr="00D12171" w:rsidRDefault="00DB3C98" w:rsidP="00DB3C98">
      <w:pPr>
        <w:jc w:val="both"/>
        <w:rPr>
          <w:lang w:eastAsia="fr-FR"/>
        </w:rPr>
      </w:pPr>
      <w:r w:rsidRPr="00D12171">
        <w:rPr>
          <w:lang w:eastAsia="fr-FR"/>
        </w:rPr>
        <w:t>5</w:t>
      </w:r>
      <w:r w:rsidR="006241ED">
        <w:rPr>
          <w:lang w:eastAsia="fr-FR"/>
        </w:rPr>
        <w:t xml:space="preserve"> </w:t>
      </w:r>
      <w:r w:rsidRPr="00D12171">
        <w:rPr>
          <w:lang w:eastAsia="fr-FR"/>
        </w:rPr>
        <w:t>04</w:t>
      </w:r>
      <w:r w:rsidR="004C4244">
        <w:rPr>
          <w:lang w:eastAsia="fr-FR"/>
        </w:rPr>
        <w:t>6</w:t>
      </w:r>
      <w:r w:rsidRPr="00D12171">
        <w:rPr>
          <w:lang w:eastAsia="fr-FR"/>
        </w:rPr>
        <w:t xml:space="preserve"> consultations de médecine générale</w:t>
      </w:r>
      <w:r w:rsidR="004C4244">
        <w:rPr>
          <w:lang w:eastAsia="fr-FR"/>
        </w:rPr>
        <w:t xml:space="preserve"> </w:t>
      </w:r>
      <w:r w:rsidRPr="00D12171">
        <w:rPr>
          <w:lang w:eastAsia="fr-FR"/>
        </w:rPr>
        <w:t>ont été réalisées cette année dont 704 en téléconsultation.</w:t>
      </w:r>
    </w:p>
    <w:p w14:paraId="20924B34" w14:textId="77777777" w:rsidR="00DB3C98" w:rsidRPr="00D12171" w:rsidRDefault="00DB3C98" w:rsidP="00DB3C98">
      <w:pPr>
        <w:spacing w:after="177"/>
        <w:rPr>
          <w:rFonts w:eastAsia="Verdana" w:cs="Verdana"/>
          <w:color w:val="FF0000"/>
          <w:lang w:eastAsia="fr-FR"/>
        </w:rPr>
      </w:pPr>
    </w:p>
    <w:p w14:paraId="275BCEE7" w14:textId="77777777" w:rsidR="00DB3C98" w:rsidRPr="006241ED" w:rsidRDefault="00DB3C98" w:rsidP="006241ED">
      <w:pPr>
        <w:pStyle w:val="Titre4"/>
        <w:rPr>
          <w:rFonts w:eastAsia="Verdana"/>
        </w:rPr>
      </w:pPr>
      <w:bookmarkStart w:id="23" w:name="_Toc45163"/>
      <w:r w:rsidRPr="006241ED">
        <w:rPr>
          <w:rFonts w:eastAsia="Verdana"/>
        </w:rPr>
        <w:t>Consultations de santé mentale</w:t>
      </w:r>
    </w:p>
    <w:p w14:paraId="081D3290" w14:textId="43297541" w:rsidR="00DB3C98" w:rsidRPr="00D12171" w:rsidRDefault="00DB3C98" w:rsidP="00DB3C98">
      <w:pPr>
        <w:jc w:val="both"/>
        <w:rPr>
          <w:lang w:eastAsia="fr-FR"/>
        </w:rPr>
      </w:pPr>
      <w:r w:rsidRPr="00D12171">
        <w:rPr>
          <w:lang w:eastAsia="fr-FR"/>
        </w:rPr>
        <w:t>Les demandes de prise en charge en santé mentale tiennent une place importante dans l’activité du service. En interne, les médecins travaillent avec les infirmières de consultation, les psychologues et les psychiatres (réunions interdisciplinaires hebdomadaires). En externe, elles sont aussi en lien avec les différents CMP, psychiatres et psychologues libéraux, notamment les</w:t>
      </w:r>
      <w:r w:rsidR="004F30E0">
        <w:rPr>
          <w:lang w:eastAsia="fr-FR"/>
        </w:rPr>
        <w:t xml:space="preserve"> </w:t>
      </w:r>
      <w:r w:rsidRPr="00D12171">
        <w:rPr>
          <w:lang w:eastAsia="fr-FR"/>
        </w:rPr>
        <w:t xml:space="preserve">professionnel.le.s faisant partie du dispositif santé psy étudiant (DSPE). </w:t>
      </w:r>
    </w:p>
    <w:p w14:paraId="4724ADE2" w14:textId="68B0B71D" w:rsidR="00DB3C98" w:rsidRPr="00D12171" w:rsidRDefault="00DB3C98" w:rsidP="006241ED">
      <w:pPr>
        <w:jc w:val="both"/>
        <w:rPr>
          <w:lang w:eastAsia="fr-FR"/>
        </w:rPr>
      </w:pPr>
      <w:r w:rsidRPr="00D12171">
        <w:rPr>
          <w:lang w:eastAsia="fr-FR"/>
        </w:rPr>
        <w:t>Cette année, le nombre de consultations en santé mentale s’est majoré de 11</w:t>
      </w:r>
      <w:r w:rsidR="006241ED">
        <w:rPr>
          <w:lang w:eastAsia="fr-FR"/>
        </w:rPr>
        <w:t xml:space="preserve"> </w:t>
      </w:r>
      <w:r w:rsidRPr="00D12171">
        <w:rPr>
          <w:lang w:eastAsia="fr-FR"/>
        </w:rPr>
        <w:t>% par rapport à l’année dernière avec 1</w:t>
      </w:r>
      <w:r w:rsidR="006241ED">
        <w:rPr>
          <w:lang w:eastAsia="fr-FR"/>
        </w:rPr>
        <w:t xml:space="preserve"> </w:t>
      </w:r>
      <w:r w:rsidRPr="00D12171">
        <w:rPr>
          <w:lang w:eastAsia="fr-FR"/>
        </w:rPr>
        <w:t>258 consultations au total.</w:t>
      </w:r>
    </w:p>
    <w:p w14:paraId="652F96C8" w14:textId="77777777" w:rsidR="00DB3C98" w:rsidRPr="00D12171" w:rsidRDefault="00DB3C98" w:rsidP="00DB3C98">
      <w:pPr>
        <w:rPr>
          <w:lang w:eastAsia="fr-FR"/>
        </w:rPr>
      </w:pPr>
    </w:p>
    <w:p w14:paraId="33576AE0" w14:textId="3BABF53B" w:rsidR="00F5720A" w:rsidRPr="00F5720A" w:rsidRDefault="00DB3C98" w:rsidP="00F5720A">
      <w:pPr>
        <w:pStyle w:val="Titre4"/>
        <w:rPr>
          <w:rFonts w:eastAsia="Verdana"/>
          <w:szCs w:val="24"/>
          <w:lang w:eastAsia="fr-FR"/>
        </w:rPr>
      </w:pPr>
      <w:r w:rsidRPr="00F5720A">
        <w:rPr>
          <w:rFonts w:eastAsia="Verdana" w:cs="Verdana"/>
          <w:noProof/>
          <w:szCs w:val="24"/>
          <w:lang w:eastAsia="fr-FR"/>
        </w:rPr>
        <w:lastRenderedPageBreak/>
        <w:drawing>
          <wp:anchor distT="0" distB="0" distL="114300" distR="114300" simplePos="0" relativeHeight="251664496" behindDoc="0" locked="0" layoutInCell="1" allowOverlap="1" wp14:anchorId="23650232" wp14:editId="09FDBF50">
            <wp:simplePos x="0" y="0"/>
            <wp:positionH relativeFrom="column">
              <wp:posOffset>309880</wp:posOffset>
            </wp:positionH>
            <wp:positionV relativeFrom="paragraph">
              <wp:posOffset>262255</wp:posOffset>
            </wp:positionV>
            <wp:extent cx="5867400" cy="3143250"/>
            <wp:effectExtent l="0" t="0" r="0" b="0"/>
            <wp:wrapSquare wrapText="bothSides"/>
            <wp:docPr id="21" name="Graphique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page">
              <wp14:pctWidth>0</wp14:pctWidth>
            </wp14:sizeRelH>
            <wp14:sizeRelV relativeFrom="page">
              <wp14:pctHeight>0</wp14:pctHeight>
            </wp14:sizeRelV>
          </wp:anchor>
        </w:drawing>
      </w:r>
      <w:r w:rsidRPr="00F5720A">
        <w:rPr>
          <w:rFonts w:eastAsia="Verdana"/>
          <w:szCs w:val="24"/>
          <w:lang w:eastAsia="fr-FR"/>
        </w:rPr>
        <w:t xml:space="preserve">Aménagements des conditions d’examens et / ou d’études  </w:t>
      </w:r>
      <w:bookmarkEnd w:id="23"/>
      <w:r w:rsidRPr="00F5720A">
        <w:rPr>
          <w:rFonts w:eastAsia="Verdana"/>
          <w:szCs w:val="24"/>
          <w:lang w:eastAsia="fr-FR"/>
        </w:rPr>
        <w:t xml:space="preserve"> </w:t>
      </w:r>
    </w:p>
    <w:p w14:paraId="58728A91" w14:textId="77777777" w:rsidR="00DB3C98" w:rsidRPr="00D12171" w:rsidRDefault="00DB3C98" w:rsidP="00DB3C98">
      <w:pPr>
        <w:spacing w:after="13"/>
        <w:ind w:left="721"/>
        <w:rPr>
          <w:rFonts w:eastAsia="Verdana" w:cs="Verdana"/>
          <w:color w:val="FF0000"/>
          <w:lang w:eastAsia="fr-FR"/>
        </w:rPr>
      </w:pPr>
      <w:r w:rsidRPr="00D12171">
        <w:rPr>
          <w:rFonts w:eastAsia="Verdana" w:cs="Verdana"/>
          <w:color w:val="FF0000"/>
          <w:lang w:eastAsia="fr-FR"/>
        </w:rPr>
        <w:t xml:space="preserve"> </w:t>
      </w:r>
      <w:bookmarkStart w:id="24" w:name="_Toc45164"/>
    </w:p>
    <w:p w14:paraId="3D3AC833" w14:textId="5B1081BB" w:rsidR="00DB3C98" w:rsidRPr="00D12171" w:rsidRDefault="00DB3C98" w:rsidP="006241ED">
      <w:pPr>
        <w:spacing w:after="13"/>
        <w:jc w:val="both"/>
        <w:rPr>
          <w:rFonts w:eastAsia="Verdana" w:cs="Verdana"/>
          <w:lang w:eastAsia="fr-FR"/>
        </w:rPr>
      </w:pPr>
      <w:r w:rsidRPr="00D12171">
        <w:rPr>
          <w:rFonts w:eastAsia="Verdana" w:cs="Verdana"/>
          <w:lang w:eastAsia="fr-FR"/>
        </w:rPr>
        <w:t xml:space="preserve">Cette année, sur les </w:t>
      </w:r>
      <w:r w:rsidRPr="00972D6D">
        <w:rPr>
          <w:rFonts w:eastAsia="Verdana" w:cs="Verdana"/>
          <w:lang w:eastAsia="fr-FR"/>
        </w:rPr>
        <w:t>1</w:t>
      </w:r>
      <w:r w:rsidR="006241ED" w:rsidRPr="00972D6D">
        <w:rPr>
          <w:rFonts w:eastAsia="Verdana" w:cs="Verdana"/>
          <w:lang w:eastAsia="fr-FR"/>
        </w:rPr>
        <w:t xml:space="preserve"> </w:t>
      </w:r>
      <w:r w:rsidR="00972D6D" w:rsidRPr="00972D6D">
        <w:rPr>
          <w:rFonts w:eastAsia="Verdana" w:cs="Verdana"/>
          <w:lang w:eastAsia="fr-FR"/>
        </w:rPr>
        <w:t>564</w:t>
      </w:r>
      <w:r w:rsidRPr="00972D6D">
        <w:rPr>
          <w:rFonts w:eastAsia="Verdana" w:cs="Verdana"/>
          <w:lang w:eastAsia="fr-FR"/>
        </w:rPr>
        <w:t xml:space="preserve"> consultations d’aménagement d’études,</w:t>
      </w:r>
      <w:r w:rsidRPr="00D12171">
        <w:rPr>
          <w:rFonts w:eastAsia="Verdana" w:cs="Verdana"/>
          <w:lang w:eastAsia="fr-FR"/>
        </w:rPr>
        <w:t xml:space="preserve"> 1</w:t>
      </w:r>
      <w:r w:rsidR="006241ED">
        <w:rPr>
          <w:rFonts w:eastAsia="Verdana" w:cs="Verdana"/>
          <w:lang w:eastAsia="fr-FR"/>
        </w:rPr>
        <w:t xml:space="preserve"> </w:t>
      </w:r>
      <w:r w:rsidRPr="00D12171">
        <w:rPr>
          <w:rFonts w:eastAsia="Verdana" w:cs="Verdana"/>
          <w:lang w:eastAsia="fr-FR"/>
        </w:rPr>
        <w:t>206 certificats d’aménagements et avenants ont été effectués (1</w:t>
      </w:r>
      <w:r w:rsidR="006241ED">
        <w:rPr>
          <w:rFonts w:eastAsia="Verdana" w:cs="Verdana"/>
          <w:lang w:eastAsia="fr-FR"/>
        </w:rPr>
        <w:t xml:space="preserve"> </w:t>
      </w:r>
      <w:r w:rsidRPr="00D12171">
        <w:rPr>
          <w:rFonts w:eastAsia="Verdana" w:cs="Verdana"/>
          <w:lang w:eastAsia="fr-FR"/>
        </w:rPr>
        <w:t xml:space="preserve">155 à Angers et 51 à Cholet). </w:t>
      </w:r>
    </w:p>
    <w:p w14:paraId="61D7F078" w14:textId="77777777" w:rsidR="006241ED" w:rsidRDefault="006241ED" w:rsidP="006241ED">
      <w:pPr>
        <w:spacing w:after="13"/>
        <w:jc w:val="both"/>
        <w:rPr>
          <w:rFonts w:eastAsia="Verdana" w:cs="Verdana"/>
          <w:lang w:eastAsia="fr-FR"/>
        </w:rPr>
      </w:pPr>
    </w:p>
    <w:p w14:paraId="131F191B" w14:textId="18391B45" w:rsidR="00DB3C98" w:rsidRPr="00D12171" w:rsidRDefault="00DB3C98" w:rsidP="006241ED">
      <w:pPr>
        <w:spacing w:after="13"/>
        <w:jc w:val="both"/>
        <w:rPr>
          <w:rFonts w:eastAsia="Verdana" w:cs="Verdana"/>
          <w:lang w:eastAsia="fr-FR"/>
        </w:rPr>
      </w:pPr>
      <w:r w:rsidRPr="00D12171">
        <w:rPr>
          <w:rFonts w:eastAsia="Verdana" w:cs="Verdana"/>
          <w:lang w:eastAsia="fr-FR"/>
        </w:rPr>
        <w:t>Certains certificats d’aménagements de l’UCO sont réalisés sur site.</w:t>
      </w:r>
    </w:p>
    <w:p w14:paraId="2B12ECB6" w14:textId="77777777" w:rsidR="00DB3C98" w:rsidRPr="00D12171" w:rsidRDefault="00DB3C98" w:rsidP="006241ED">
      <w:pPr>
        <w:spacing w:after="0"/>
        <w:ind w:right="1690"/>
        <w:jc w:val="both"/>
        <w:rPr>
          <w:rFonts w:eastAsia="Verdana" w:cs="Verdana"/>
          <w:lang w:eastAsia="fr-FR"/>
        </w:rPr>
      </w:pPr>
    </w:p>
    <w:p w14:paraId="100FDC09" w14:textId="68912FA7" w:rsidR="00DB3C98" w:rsidRPr="00D12171" w:rsidRDefault="00DB3C98" w:rsidP="006241ED">
      <w:pPr>
        <w:spacing w:after="0"/>
        <w:ind w:right="1690"/>
        <w:jc w:val="both"/>
        <w:rPr>
          <w:rFonts w:eastAsia="Verdana" w:cs="Verdana"/>
          <w:color w:val="ED7D31" w:themeColor="accent2"/>
          <w:lang w:eastAsia="fr-FR"/>
        </w:rPr>
      </w:pPr>
      <w:r w:rsidRPr="00D12171">
        <w:rPr>
          <w:rFonts w:eastAsia="Verdana" w:cs="Verdana"/>
          <w:lang w:eastAsia="fr-FR"/>
        </w:rPr>
        <w:t>Ils se répartissent comme tel dans les différents établissements</w:t>
      </w:r>
      <w:r w:rsidR="00651E14">
        <w:rPr>
          <w:rFonts w:eastAsia="Verdana" w:cs="Verdana"/>
          <w:lang w:eastAsia="fr-FR"/>
        </w:rPr>
        <w:t> :</w:t>
      </w:r>
    </w:p>
    <w:p w14:paraId="4B78F78C" w14:textId="77777777" w:rsidR="00DB3C98" w:rsidRPr="00D12171" w:rsidRDefault="00DB3C98" w:rsidP="006241ED">
      <w:pPr>
        <w:spacing w:after="0"/>
        <w:ind w:right="1690"/>
        <w:jc w:val="both"/>
        <w:rPr>
          <w:rFonts w:eastAsia="Verdana" w:cs="Verdana"/>
          <w:b/>
          <w:i/>
          <w:color w:val="FF0000"/>
          <w:lang w:eastAsia="fr-FR"/>
        </w:rPr>
      </w:pPr>
      <w:r w:rsidRPr="00D12171">
        <w:rPr>
          <w:rFonts w:eastAsia="Verdana" w:cs="Verdana"/>
          <w:b/>
          <w:i/>
          <w:lang w:eastAsia="fr-FR"/>
        </w:rPr>
        <w:t xml:space="preserve"> </w:t>
      </w:r>
    </w:p>
    <w:tbl>
      <w:tblPr>
        <w:tblStyle w:val="Grilledutableau"/>
        <w:tblW w:w="6096" w:type="dxa"/>
        <w:tblInd w:w="647" w:type="dxa"/>
        <w:tblLook w:val="04A0" w:firstRow="1" w:lastRow="0" w:firstColumn="1" w:lastColumn="0" w:noHBand="0" w:noVBand="1"/>
      </w:tblPr>
      <w:tblGrid>
        <w:gridCol w:w="3585"/>
        <w:gridCol w:w="2511"/>
      </w:tblGrid>
      <w:tr w:rsidR="00DB3C98" w:rsidRPr="00D12171" w14:paraId="16874C2A" w14:textId="77777777" w:rsidTr="00EB76F1">
        <w:trPr>
          <w:trHeight w:val="257"/>
        </w:trPr>
        <w:tc>
          <w:tcPr>
            <w:tcW w:w="3585" w:type="dxa"/>
            <w:shd w:val="clear" w:color="auto" w:fill="00B0F0"/>
            <w:vAlign w:val="center"/>
          </w:tcPr>
          <w:p w14:paraId="7ABD8B20" w14:textId="77777777" w:rsidR="00DB3C98" w:rsidRPr="00D12171" w:rsidRDefault="00DB3C98" w:rsidP="00EB76F1">
            <w:pPr>
              <w:tabs>
                <w:tab w:val="left" w:pos="1590"/>
              </w:tabs>
              <w:ind w:right="1"/>
              <w:jc w:val="center"/>
              <w:rPr>
                <w:rFonts w:eastAsia="Verdana" w:cs="Verdana"/>
                <w:b/>
                <w:bCs/>
              </w:rPr>
            </w:pPr>
            <w:r w:rsidRPr="00D12171">
              <w:rPr>
                <w:rFonts w:eastAsia="Verdana" w:cs="Verdana"/>
                <w:b/>
                <w:bCs/>
              </w:rPr>
              <w:t>Etablissement</w:t>
            </w:r>
          </w:p>
        </w:tc>
        <w:tc>
          <w:tcPr>
            <w:tcW w:w="2511" w:type="dxa"/>
            <w:shd w:val="clear" w:color="auto" w:fill="00B0F0"/>
            <w:vAlign w:val="center"/>
          </w:tcPr>
          <w:p w14:paraId="548F3F96" w14:textId="77777777" w:rsidR="00DB3C98" w:rsidRPr="00D12171" w:rsidRDefault="00DB3C98" w:rsidP="00EB76F1">
            <w:pPr>
              <w:ind w:right="301"/>
              <w:jc w:val="center"/>
              <w:rPr>
                <w:rFonts w:eastAsia="Verdana" w:cs="Verdana"/>
                <w:b/>
                <w:bCs/>
              </w:rPr>
            </w:pPr>
            <w:r w:rsidRPr="00D12171">
              <w:rPr>
                <w:rFonts w:eastAsia="Verdana" w:cs="Verdana"/>
                <w:b/>
                <w:bCs/>
              </w:rPr>
              <w:t>Nombre d’aménagements</w:t>
            </w:r>
          </w:p>
        </w:tc>
      </w:tr>
      <w:tr w:rsidR="00DB3C98" w:rsidRPr="00D12171" w14:paraId="15F9D0A2" w14:textId="77777777" w:rsidTr="00EB76F1">
        <w:trPr>
          <w:trHeight w:val="243"/>
        </w:trPr>
        <w:tc>
          <w:tcPr>
            <w:tcW w:w="3585" w:type="dxa"/>
            <w:shd w:val="clear" w:color="auto" w:fill="FFFFFF" w:themeFill="background1"/>
            <w:vAlign w:val="center"/>
          </w:tcPr>
          <w:p w14:paraId="5F81A599" w14:textId="77777777" w:rsidR="00DB3C98" w:rsidRPr="00D12171" w:rsidRDefault="00DB3C98" w:rsidP="00EB76F1">
            <w:pPr>
              <w:tabs>
                <w:tab w:val="left" w:pos="1590"/>
              </w:tabs>
              <w:ind w:right="1690"/>
              <w:rPr>
                <w:rFonts w:eastAsia="Verdana" w:cs="Verdana"/>
              </w:rPr>
            </w:pPr>
            <w:r w:rsidRPr="00D12171">
              <w:rPr>
                <w:rFonts w:eastAsia="Verdana" w:cs="Verdana"/>
              </w:rPr>
              <w:t xml:space="preserve">UA </w:t>
            </w:r>
          </w:p>
        </w:tc>
        <w:tc>
          <w:tcPr>
            <w:tcW w:w="2511" w:type="dxa"/>
            <w:shd w:val="clear" w:color="auto" w:fill="FFFFFF" w:themeFill="background1"/>
            <w:vAlign w:val="center"/>
          </w:tcPr>
          <w:p w14:paraId="0BBABD38" w14:textId="43A413E4" w:rsidR="00DB3C98" w:rsidRPr="00D12171" w:rsidRDefault="00741880" w:rsidP="00EB76F1">
            <w:pPr>
              <w:ind w:right="301"/>
              <w:jc w:val="center"/>
              <w:rPr>
                <w:rFonts w:eastAsia="Verdana" w:cs="Verdana"/>
              </w:rPr>
            </w:pPr>
            <w:r>
              <w:rPr>
                <w:rFonts w:eastAsia="Verdana" w:cs="Verdana"/>
              </w:rPr>
              <w:t>760</w:t>
            </w:r>
          </w:p>
        </w:tc>
      </w:tr>
      <w:tr w:rsidR="00DB3C98" w:rsidRPr="00D12171" w14:paraId="5FAE2A7C" w14:textId="77777777" w:rsidTr="00EB76F1">
        <w:trPr>
          <w:trHeight w:val="243"/>
        </w:trPr>
        <w:tc>
          <w:tcPr>
            <w:tcW w:w="3585" w:type="dxa"/>
            <w:shd w:val="clear" w:color="auto" w:fill="D9E2F3" w:themeFill="accent5" w:themeFillTint="33"/>
            <w:vAlign w:val="center"/>
          </w:tcPr>
          <w:p w14:paraId="2BC58EAD" w14:textId="77777777" w:rsidR="00DB3C98" w:rsidRPr="00D12171" w:rsidRDefault="00DB3C98" w:rsidP="00EB76F1">
            <w:pPr>
              <w:tabs>
                <w:tab w:val="left" w:pos="1590"/>
              </w:tabs>
              <w:ind w:right="1690"/>
              <w:rPr>
                <w:rFonts w:eastAsia="Verdana" w:cs="Verdana"/>
              </w:rPr>
            </w:pPr>
            <w:r w:rsidRPr="00D12171">
              <w:rPr>
                <w:rFonts w:eastAsia="Verdana" w:cs="Verdana"/>
              </w:rPr>
              <w:t>ARIFTS</w:t>
            </w:r>
          </w:p>
        </w:tc>
        <w:tc>
          <w:tcPr>
            <w:tcW w:w="2511" w:type="dxa"/>
            <w:shd w:val="clear" w:color="auto" w:fill="D9E2F3" w:themeFill="accent5" w:themeFillTint="33"/>
            <w:vAlign w:val="center"/>
          </w:tcPr>
          <w:p w14:paraId="54FF42B0" w14:textId="76A4BC6A" w:rsidR="00DB3C98" w:rsidRPr="00D12171" w:rsidRDefault="00651E14" w:rsidP="00EB76F1">
            <w:pPr>
              <w:ind w:right="301"/>
              <w:jc w:val="center"/>
              <w:rPr>
                <w:rFonts w:eastAsia="Verdana" w:cs="Verdana"/>
              </w:rPr>
            </w:pPr>
            <w:r>
              <w:rPr>
                <w:rFonts w:eastAsia="Verdana" w:cs="Verdana"/>
              </w:rPr>
              <w:t>61</w:t>
            </w:r>
          </w:p>
        </w:tc>
      </w:tr>
      <w:tr w:rsidR="00DB3C98" w:rsidRPr="00D12171" w14:paraId="3515DD58" w14:textId="77777777" w:rsidTr="00EB76F1">
        <w:trPr>
          <w:trHeight w:val="486"/>
        </w:trPr>
        <w:tc>
          <w:tcPr>
            <w:tcW w:w="3585" w:type="dxa"/>
            <w:shd w:val="clear" w:color="auto" w:fill="FFFFFF" w:themeFill="background1"/>
            <w:vAlign w:val="center"/>
          </w:tcPr>
          <w:p w14:paraId="37A0BB01" w14:textId="77777777" w:rsidR="00DB3C98" w:rsidRPr="00D12171" w:rsidRDefault="00DB3C98" w:rsidP="00EB76F1">
            <w:pPr>
              <w:tabs>
                <w:tab w:val="left" w:pos="1590"/>
              </w:tabs>
              <w:ind w:right="1690"/>
              <w:rPr>
                <w:rFonts w:eastAsia="Verdana" w:cs="Verdana"/>
              </w:rPr>
            </w:pPr>
            <w:r w:rsidRPr="00D12171">
              <w:rPr>
                <w:rFonts w:eastAsia="Verdana" w:cs="Verdana"/>
              </w:rPr>
              <w:t>Campus de Pouillé</w:t>
            </w:r>
          </w:p>
        </w:tc>
        <w:tc>
          <w:tcPr>
            <w:tcW w:w="2511" w:type="dxa"/>
            <w:shd w:val="clear" w:color="auto" w:fill="FFFFFF" w:themeFill="background1"/>
            <w:vAlign w:val="center"/>
          </w:tcPr>
          <w:p w14:paraId="2C32D4AE" w14:textId="77777777" w:rsidR="00DB3C98" w:rsidRPr="00D12171" w:rsidRDefault="00DB3C98" w:rsidP="00EB76F1">
            <w:pPr>
              <w:ind w:right="301"/>
              <w:jc w:val="center"/>
              <w:rPr>
                <w:rFonts w:eastAsia="Verdana" w:cs="Verdana"/>
              </w:rPr>
            </w:pPr>
            <w:r w:rsidRPr="00D12171">
              <w:rPr>
                <w:rFonts w:eastAsia="Verdana" w:cs="Verdana"/>
              </w:rPr>
              <w:t>3</w:t>
            </w:r>
          </w:p>
        </w:tc>
      </w:tr>
      <w:tr w:rsidR="00DB3C98" w:rsidRPr="00D12171" w14:paraId="6A3DB386" w14:textId="77777777" w:rsidTr="00EB76F1">
        <w:trPr>
          <w:trHeight w:val="243"/>
        </w:trPr>
        <w:tc>
          <w:tcPr>
            <w:tcW w:w="3585" w:type="dxa"/>
            <w:shd w:val="clear" w:color="auto" w:fill="D9E2F3" w:themeFill="accent5" w:themeFillTint="33"/>
            <w:vAlign w:val="center"/>
          </w:tcPr>
          <w:p w14:paraId="22D95369" w14:textId="77777777" w:rsidR="00DB3C98" w:rsidRPr="00D12171" w:rsidRDefault="00DB3C98" w:rsidP="00EB76F1">
            <w:pPr>
              <w:tabs>
                <w:tab w:val="left" w:pos="1590"/>
              </w:tabs>
              <w:ind w:right="1690"/>
              <w:rPr>
                <w:rFonts w:eastAsia="Verdana" w:cs="Verdana"/>
              </w:rPr>
            </w:pPr>
            <w:r w:rsidRPr="00D12171">
              <w:rPr>
                <w:rFonts w:eastAsia="Verdana" w:cs="Verdana"/>
              </w:rPr>
              <w:t>CNAM-IFORIS</w:t>
            </w:r>
          </w:p>
        </w:tc>
        <w:tc>
          <w:tcPr>
            <w:tcW w:w="2511" w:type="dxa"/>
            <w:shd w:val="clear" w:color="auto" w:fill="D9E2F3" w:themeFill="accent5" w:themeFillTint="33"/>
            <w:vAlign w:val="center"/>
          </w:tcPr>
          <w:p w14:paraId="06619FD7" w14:textId="77777777" w:rsidR="00DB3C98" w:rsidRPr="00D12171" w:rsidRDefault="00DB3C98" w:rsidP="00EB76F1">
            <w:pPr>
              <w:ind w:right="301"/>
              <w:jc w:val="center"/>
              <w:rPr>
                <w:rFonts w:eastAsia="Verdana" w:cs="Verdana"/>
              </w:rPr>
            </w:pPr>
            <w:r w:rsidRPr="00D12171">
              <w:rPr>
                <w:rFonts w:eastAsia="Verdana" w:cs="Verdana"/>
              </w:rPr>
              <w:t>15</w:t>
            </w:r>
          </w:p>
        </w:tc>
      </w:tr>
      <w:tr w:rsidR="00DB3C98" w:rsidRPr="00D12171" w14:paraId="5441B9E4" w14:textId="77777777" w:rsidTr="00EB76F1">
        <w:trPr>
          <w:trHeight w:val="243"/>
        </w:trPr>
        <w:tc>
          <w:tcPr>
            <w:tcW w:w="3585" w:type="dxa"/>
            <w:shd w:val="clear" w:color="auto" w:fill="FFFFFF" w:themeFill="background1"/>
            <w:vAlign w:val="center"/>
          </w:tcPr>
          <w:p w14:paraId="5C1D1344" w14:textId="77777777" w:rsidR="00DB3C98" w:rsidRPr="00D12171" w:rsidRDefault="00DB3C98" w:rsidP="00EB76F1">
            <w:pPr>
              <w:tabs>
                <w:tab w:val="left" w:pos="1590"/>
              </w:tabs>
              <w:ind w:right="1690"/>
              <w:rPr>
                <w:rFonts w:eastAsia="Verdana" w:cs="Verdana"/>
              </w:rPr>
            </w:pPr>
            <w:r w:rsidRPr="00D12171">
              <w:rPr>
                <w:rFonts w:eastAsia="Verdana" w:cs="Verdana"/>
              </w:rPr>
              <w:t>ENSAM</w:t>
            </w:r>
          </w:p>
        </w:tc>
        <w:tc>
          <w:tcPr>
            <w:tcW w:w="2511" w:type="dxa"/>
            <w:shd w:val="clear" w:color="auto" w:fill="FFFFFF" w:themeFill="background1"/>
            <w:vAlign w:val="center"/>
          </w:tcPr>
          <w:p w14:paraId="6278EDA5" w14:textId="28DD2B0A" w:rsidR="00DB3C98" w:rsidRPr="00D12171" w:rsidRDefault="00651E14" w:rsidP="00EB76F1">
            <w:pPr>
              <w:ind w:right="301"/>
              <w:jc w:val="center"/>
              <w:rPr>
                <w:rFonts w:eastAsia="Verdana" w:cs="Verdana"/>
              </w:rPr>
            </w:pPr>
            <w:r>
              <w:rPr>
                <w:rFonts w:eastAsia="Verdana" w:cs="Verdana"/>
              </w:rPr>
              <w:t>5</w:t>
            </w:r>
          </w:p>
        </w:tc>
      </w:tr>
      <w:tr w:rsidR="00DB3C98" w:rsidRPr="00D12171" w14:paraId="5474AEFD" w14:textId="77777777" w:rsidTr="00EB76F1">
        <w:trPr>
          <w:trHeight w:val="243"/>
        </w:trPr>
        <w:tc>
          <w:tcPr>
            <w:tcW w:w="3585" w:type="dxa"/>
            <w:shd w:val="clear" w:color="auto" w:fill="D9E2F3" w:themeFill="accent5" w:themeFillTint="33"/>
            <w:vAlign w:val="center"/>
          </w:tcPr>
          <w:p w14:paraId="78854FB1" w14:textId="77777777" w:rsidR="00DB3C98" w:rsidRPr="00D12171" w:rsidRDefault="00DB3C98" w:rsidP="00EB76F1">
            <w:pPr>
              <w:tabs>
                <w:tab w:val="left" w:pos="1590"/>
              </w:tabs>
              <w:ind w:right="1690"/>
              <w:rPr>
                <w:rFonts w:eastAsia="Verdana" w:cs="Verdana"/>
              </w:rPr>
            </w:pPr>
            <w:r w:rsidRPr="00D12171">
              <w:rPr>
                <w:rFonts w:eastAsia="Verdana" w:cs="Verdana"/>
              </w:rPr>
              <w:t>ESA</w:t>
            </w:r>
          </w:p>
        </w:tc>
        <w:tc>
          <w:tcPr>
            <w:tcW w:w="2511" w:type="dxa"/>
            <w:shd w:val="clear" w:color="auto" w:fill="D9E2F3" w:themeFill="accent5" w:themeFillTint="33"/>
            <w:vAlign w:val="center"/>
          </w:tcPr>
          <w:p w14:paraId="2D4F40C6" w14:textId="77777777" w:rsidR="00DB3C98" w:rsidRPr="00D12171" w:rsidRDefault="00DB3C98" w:rsidP="00EB76F1">
            <w:pPr>
              <w:ind w:right="301"/>
              <w:jc w:val="center"/>
              <w:rPr>
                <w:rFonts w:eastAsia="Verdana" w:cs="Verdana"/>
              </w:rPr>
            </w:pPr>
            <w:r w:rsidRPr="00D12171">
              <w:rPr>
                <w:rFonts w:eastAsia="Verdana" w:cs="Verdana"/>
              </w:rPr>
              <w:t>42</w:t>
            </w:r>
          </w:p>
        </w:tc>
      </w:tr>
      <w:tr w:rsidR="00DB3C98" w:rsidRPr="00D12171" w14:paraId="09B6C2CF" w14:textId="77777777" w:rsidTr="00EB76F1">
        <w:trPr>
          <w:trHeight w:val="499"/>
        </w:trPr>
        <w:tc>
          <w:tcPr>
            <w:tcW w:w="3585" w:type="dxa"/>
            <w:shd w:val="clear" w:color="auto" w:fill="FFFFFF" w:themeFill="background1"/>
            <w:vAlign w:val="center"/>
          </w:tcPr>
          <w:p w14:paraId="1B6A0F8E" w14:textId="77777777" w:rsidR="00DB3C98" w:rsidRPr="00D12171" w:rsidRDefault="00DB3C98" w:rsidP="00EB76F1">
            <w:pPr>
              <w:tabs>
                <w:tab w:val="left" w:pos="1590"/>
              </w:tabs>
              <w:rPr>
                <w:rFonts w:eastAsia="Verdana" w:cs="Verdana"/>
              </w:rPr>
            </w:pPr>
            <w:r w:rsidRPr="00D12171">
              <w:rPr>
                <w:rFonts w:eastAsia="Verdana" w:cs="Verdana"/>
              </w:rPr>
              <w:t>Institut Agro Rennes Angers</w:t>
            </w:r>
          </w:p>
        </w:tc>
        <w:tc>
          <w:tcPr>
            <w:tcW w:w="2511" w:type="dxa"/>
            <w:shd w:val="clear" w:color="auto" w:fill="FFFFFF" w:themeFill="background1"/>
            <w:vAlign w:val="center"/>
          </w:tcPr>
          <w:p w14:paraId="4EE386CA" w14:textId="77777777" w:rsidR="00DB3C98" w:rsidRPr="00D12171" w:rsidRDefault="00DB3C98" w:rsidP="00EB76F1">
            <w:pPr>
              <w:ind w:right="301"/>
              <w:jc w:val="center"/>
              <w:rPr>
                <w:rFonts w:eastAsia="Verdana" w:cs="Verdana"/>
              </w:rPr>
            </w:pPr>
            <w:r w:rsidRPr="00D12171">
              <w:rPr>
                <w:rFonts w:eastAsia="Verdana" w:cs="Verdana"/>
              </w:rPr>
              <w:t>9</w:t>
            </w:r>
          </w:p>
        </w:tc>
      </w:tr>
      <w:tr w:rsidR="00DB3C98" w:rsidRPr="00D12171" w14:paraId="5E9F3987" w14:textId="77777777" w:rsidTr="00EB76F1">
        <w:trPr>
          <w:trHeight w:val="243"/>
        </w:trPr>
        <w:tc>
          <w:tcPr>
            <w:tcW w:w="3585" w:type="dxa"/>
            <w:shd w:val="clear" w:color="auto" w:fill="D9E2F3" w:themeFill="accent5" w:themeFillTint="33"/>
            <w:vAlign w:val="center"/>
          </w:tcPr>
          <w:p w14:paraId="435C475B" w14:textId="77777777" w:rsidR="00DB3C98" w:rsidRPr="00D12171" w:rsidRDefault="00DB3C98" w:rsidP="00EB76F1">
            <w:pPr>
              <w:tabs>
                <w:tab w:val="left" w:pos="1590"/>
              </w:tabs>
              <w:ind w:right="1690"/>
              <w:rPr>
                <w:rFonts w:eastAsia="Verdana" w:cs="Verdana"/>
              </w:rPr>
            </w:pPr>
            <w:r w:rsidRPr="00D12171">
              <w:rPr>
                <w:rFonts w:eastAsia="Verdana" w:cs="Verdana"/>
              </w:rPr>
              <w:t>ISTOM</w:t>
            </w:r>
          </w:p>
        </w:tc>
        <w:tc>
          <w:tcPr>
            <w:tcW w:w="2511" w:type="dxa"/>
            <w:shd w:val="clear" w:color="auto" w:fill="D9E2F3" w:themeFill="accent5" w:themeFillTint="33"/>
            <w:vAlign w:val="center"/>
          </w:tcPr>
          <w:p w14:paraId="462A44D3" w14:textId="035012E0" w:rsidR="00DB3C98" w:rsidRPr="00D12171" w:rsidRDefault="00651E14" w:rsidP="00EB76F1">
            <w:pPr>
              <w:ind w:right="301"/>
              <w:jc w:val="center"/>
              <w:rPr>
                <w:rFonts w:eastAsia="Verdana" w:cs="Verdana"/>
              </w:rPr>
            </w:pPr>
            <w:r>
              <w:rPr>
                <w:rFonts w:eastAsia="Verdana" w:cs="Verdana"/>
              </w:rPr>
              <w:t>10</w:t>
            </w:r>
          </w:p>
        </w:tc>
      </w:tr>
      <w:tr w:rsidR="00DB3C98" w:rsidRPr="00D12171" w14:paraId="5BC40D57" w14:textId="77777777" w:rsidTr="00EB76F1">
        <w:trPr>
          <w:trHeight w:val="230"/>
        </w:trPr>
        <w:tc>
          <w:tcPr>
            <w:tcW w:w="3585" w:type="dxa"/>
            <w:shd w:val="clear" w:color="auto" w:fill="FFFFFF" w:themeFill="background1"/>
            <w:vAlign w:val="center"/>
          </w:tcPr>
          <w:p w14:paraId="1D6ED8F2" w14:textId="77777777" w:rsidR="00DB3C98" w:rsidRPr="00D12171" w:rsidRDefault="00DB3C98" w:rsidP="00EB76F1">
            <w:pPr>
              <w:tabs>
                <w:tab w:val="left" w:pos="1590"/>
              </w:tabs>
              <w:ind w:right="1690"/>
              <w:rPr>
                <w:rFonts w:eastAsia="Verdana" w:cs="Verdana"/>
              </w:rPr>
            </w:pPr>
            <w:r w:rsidRPr="00D12171">
              <w:rPr>
                <w:rFonts w:eastAsia="Verdana" w:cs="Verdana"/>
              </w:rPr>
              <w:t>TALM</w:t>
            </w:r>
          </w:p>
        </w:tc>
        <w:tc>
          <w:tcPr>
            <w:tcW w:w="2511" w:type="dxa"/>
            <w:shd w:val="clear" w:color="auto" w:fill="FFFFFF" w:themeFill="background1"/>
            <w:vAlign w:val="center"/>
          </w:tcPr>
          <w:p w14:paraId="40857AC7" w14:textId="77777777" w:rsidR="00DB3C98" w:rsidRPr="00D12171" w:rsidRDefault="00DB3C98" w:rsidP="00EB76F1">
            <w:pPr>
              <w:ind w:right="301"/>
              <w:jc w:val="center"/>
              <w:rPr>
                <w:rFonts w:eastAsia="Verdana" w:cs="Verdana"/>
              </w:rPr>
            </w:pPr>
            <w:r w:rsidRPr="00D12171">
              <w:rPr>
                <w:rFonts w:eastAsia="Verdana" w:cs="Verdana"/>
              </w:rPr>
              <w:t>23</w:t>
            </w:r>
          </w:p>
        </w:tc>
      </w:tr>
      <w:tr w:rsidR="00DB3C98" w:rsidRPr="00D12171" w14:paraId="6B155B6C" w14:textId="77777777" w:rsidTr="00EB76F1">
        <w:trPr>
          <w:trHeight w:val="243"/>
        </w:trPr>
        <w:tc>
          <w:tcPr>
            <w:tcW w:w="3585" w:type="dxa"/>
            <w:shd w:val="clear" w:color="auto" w:fill="D9E2F3" w:themeFill="accent5" w:themeFillTint="33"/>
            <w:vAlign w:val="center"/>
          </w:tcPr>
          <w:p w14:paraId="0B40B5C6" w14:textId="77777777" w:rsidR="00DB3C98" w:rsidRPr="00D12171" w:rsidRDefault="00DB3C98" w:rsidP="00EB76F1">
            <w:pPr>
              <w:tabs>
                <w:tab w:val="left" w:pos="1590"/>
              </w:tabs>
              <w:ind w:right="1690"/>
              <w:rPr>
                <w:rFonts w:eastAsia="Verdana" w:cs="Verdana"/>
              </w:rPr>
            </w:pPr>
            <w:r w:rsidRPr="00D12171">
              <w:rPr>
                <w:rFonts w:eastAsia="Verdana" w:cs="Verdana"/>
              </w:rPr>
              <w:t>UCO</w:t>
            </w:r>
          </w:p>
        </w:tc>
        <w:tc>
          <w:tcPr>
            <w:tcW w:w="2511" w:type="dxa"/>
            <w:shd w:val="clear" w:color="auto" w:fill="D9E2F3" w:themeFill="accent5" w:themeFillTint="33"/>
            <w:vAlign w:val="center"/>
          </w:tcPr>
          <w:p w14:paraId="4C8A2760" w14:textId="77777777" w:rsidR="00DB3C98" w:rsidRPr="00D12171" w:rsidRDefault="00DB3C98" w:rsidP="00EB76F1">
            <w:pPr>
              <w:ind w:right="301"/>
              <w:jc w:val="center"/>
              <w:rPr>
                <w:rFonts w:eastAsia="Verdana" w:cs="Verdana"/>
              </w:rPr>
            </w:pPr>
            <w:r w:rsidRPr="00D12171">
              <w:rPr>
                <w:rFonts w:eastAsia="Verdana" w:cs="Verdana"/>
              </w:rPr>
              <w:t>254</w:t>
            </w:r>
          </w:p>
        </w:tc>
      </w:tr>
      <w:tr w:rsidR="00DB3C98" w:rsidRPr="00D12171" w14:paraId="6F386E85" w14:textId="77777777" w:rsidTr="00EB76F1">
        <w:trPr>
          <w:trHeight w:val="243"/>
        </w:trPr>
        <w:tc>
          <w:tcPr>
            <w:tcW w:w="3585" w:type="dxa"/>
            <w:shd w:val="clear" w:color="auto" w:fill="FFFFFF" w:themeFill="background1"/>
            <w:vAlign w:val="center"/>
          </w:tcPr>
          <w:p w14:paraId="416B775E" w14:textId="77777777" w:rsidR="00DB3C98" w:rsidRPr="00D12171" w:rsidRDefault="00DB3C98" w:rsidP="00EB76F1">
            <w:pPr>
              <w:tabs>
                <w:tab w:val="left" w:pos="1590"/>
              </w:tabs>
              <w:ind w:right="1690"/>
              <w:rPr>
                <w:rFonts w:eastAsia="Verdana" w:cs="Verdana"/>
              </w:rPr>
            </w:pPr>
            <w:r w:rsidRPr="00D12171">
              <w:rPr>
                <w:rFonts w:eastAsia="Verdana" w:cs="Verdana"/>
              </w:rPr>
              <w:t>IFEPSA</w:t>
            </w:r>
          </w:p>
        </w:tc>
        <w:tc>
          <w:tcPr>
            <w:tcW w:w="2511" w:type="dxa"/>
            <w:shd w:val="clear" w:color="auto" w:fill="FFFFFF" w:themeFill="background1"/>
            <w:vAlign w:val="center"/>
          </w:tcPr>
          <w:p w14:paraId="52CF212C" w14:textId="77777777" w:rsidR="00DB3C98" w:rsidRPr="00D12171" w:rsidRDefault="00DB3C98" w:rsidP="00EB76F1">
            <w:pPr>
              <w:ind w:right="301"/>
              <w:jc w:val="center"/>
              <w:rPr>
                <w:rFonts w:eastAsia="Verdana" w:cs="Verdana"/>
              </w:rPr>
            </w:pPr>
            <w:r w:rsidRPr="00D12171">
              <w:rPr>
                <w:rFonts w:eastAsia="Verdana" w:cs="Verdana"/>
              </w:rPr>
              <w:t>24</w:t>
            </w:r>
          </w:p>
        </w:tc>
      </w:tr>
    </w:tbl>
    <w:bookmarkEnd w:id="24"/>
    <w:p w14:paraId="62F4E6D7" w14:textId="77777777" w:rsidR="00DB3C98" w:rsidRPr="00D12171" w:rsidRDefault="00DB3C98" w:rsidP="00DB3C98">
      <w:pPr>
        <w:spacing w:after="90"/>
        <w:ind w:right="1618"/>
        <w:rPr>
          <w:rFonts w:eastAsia="Verdana" w:cs="Verdana"/>
          <w:b/>
          <w:color w:val="FF0000"/>
          <w:lang w:eastAsia="fr-FR"/>
        </w:rPr>
      </w:pPr>
      <w:r w:rsidRPr="00D12171">
        <w:rPr>
          <w:rFonts w:eastAsia="Verdana" w:cs="Verdana"/>
          <w:b/>
          <w:color w:val="FF0000"/>
          <w:lang w:eastAsia="fr-FR"/>
        </w:rPr>
        <w:t xml:space="preserve"> </w:t>
      </w:r>
    </w:p>
    <w:p w14:paraId="6848B020" w14:textId="77777777" w:rsidR="00DB3C98" w:rsidRPr="00D12171" w:rsidRDefault="00DB3C98" w:rsidP="00DB3C98">
      <w:pPr>
        <w:rPr>
          <w:lang w:eastAsia="fr-FR"/>
        </w:rPr>
      </w:pPr>
    </w:p>
    <w:p w14:paraId="4799BCA7" w14:textId="77777777" w:rsidR="00DB3C98" w:rsidRPr="00CA6A71" w:rsidRDefault="00DB3C98" w:rsidP="00CA6A71">
      <w:pPr>
        <w:pStyle w:val="Titre4"/>
        <w:rPr>
          <w:rFonts w:eastAsia="Verdana"/>
        </w:rPr>
      </w:pPr>
      <w:r w:rsidRPr="00CA6A71">
        <w:rPr>
          <w:rStyle w:val="Titre4Car"/>
          <w:rFonts w:eastAsia="Verdana"/>
          <w:b/>
          <w:i/>
          <w:iCs/>
        </w:rPr>
        <w:lastRenderedPageBreak/>
        <w:t>Médecine du sport</w:t>
      </w:r>
    </w:p>
    <w:p w14:paraId="6FE72443" w14:textId="594E31F3" w:rsidR="00DB3C98" w:rsidRPr="00D12171" w:rsidRDefault="00DB3C98" w:rsidP="00DB3C98">
      <w:pPr>
        <w:tabs>
          <w:tab w:val="left" w:pos="8222"/>
        </w:tabs>
        <w:spacing w:after="125"/>
        <w:jc w:val="both"/>
        <w:rPr>
          <w:rFonts w:eastAsia="Verdana" w:cs="Verdana"/>
          <w:lang w:eastAsia="fr-FR"/>
        </w:rPr>
      </w:pPr>
      <w:r w:rsidRPr="00D12171">
        <w:rPr>
          <w:rFonts w:eastAsia="Verdana" w:cs="Verdana"/>
          <w:color w:val="000000" w:themeColor="text1"/>
          <w:lang w:eastAsia="fr-FR"/>
        </w:rPr>
        <w:t>Les consultations de médecine du sport</w:t>
      </w:r>
      <w:r w:rsidR="00CA6A71">
        <w:rPr>
          <w:rFonts w:eastAsia="Verdana" w:cs="Verdana"/>
          <w:color w:val="000000" w:themeColor="text1"/>
          <w:lang w:eastAsia="fr-FR"/>
        </w:rPr>
        <w:t xml:space="preserve"> concernent</w:t>
      </w:r>
      <w:r w:rsidRPr="00D12171">
        <w:rPr>
          <w:rFonts w:eastAsia="Verdana" w:cs="Verdana"/>
          <w:color w:val="000000" w:themeColor="text1"/>
          <w:lang w:eastAsia="fr-FR"/>
        </w:rPr>
        <w:t xml:space="preserve"> principalement des troubles musculosquelettiques et des traumatismes.</w:t>
      </w:r>
    </w:p>
    <w:p w14:paraId="11671721" w14:textId="77777777" w:rsidR="00DB3C98" w:rsidRPr="00D12171" w:rsidRDefault="00DB3C98" w:rsidP="00DB3C98">
      <w:pPr>
        <w:tabs>
          <w:tab w:val="left" w:pos="8222"/>
        </w:tabs>
        <w:spacing w:after="125"/>
        <w:jc w:val="both"/>
        <w:rPr>
          <w:rFonts w:eastAsia="Verdana" w:cs="Verdana"/>
          <w:lang w:eastAsia="fr-FR"/>
        </w:rPr>
      </w:pPr>
      <w:r w:rsidRPr="00D12171">
        <w:rPr>
          <w:rFonts w:eastAsia="Verdana" w:cs="Verdana"/>
          <w:lang w:eastAsia="fr-FR"/>
        </w:rPr>
        <w:t xml:space="preserve">Cette année a également marqué le début des consultations de médecine manuelle ostéopathique, avec 54 consultations réalisées. </w:t>
      </w:r>
    </w:p>
    <w:p w14:paraId="3AEEF8F9" w14:textId="77777777" w:rsidR="00DB3C98" w:rsidRPr="00D12171" w:rsidRDefault="00DB3C98" w:rsidP="00DB3C98">
      <w:pPr>
        <w:pStyle w:val="Titre4"/>
        <w:rPr>
          <w:rFonts w:eastAsia="Verdana"/>
          <w:sz w:val="20"/>
          <w:lang w:eastAsia="fr-FR"/>
        </w:rPr>
      </w:pPr>
    </w:p>
    <w:p w14:paraId="7CD233D5" w14:textId="77777777" w:rsidR="00DB3C98" w:rsidRPr="006241ED" w:rsidRDefault="00DB3C98" w:rsidP="006241ED">
      <w:pPr>
        <w:pStyle w:val="Titre4"/>
        <w:rPr>
          <w:rFonts w:eastAsia="Verdana"/>
        </w:rPr>
      </w:pPr>
      <w:r w:rsidRPr="006241ED">
        <w:rPr>
          <w:rFonts w:eastAsia="Verdana"/>
        </w:rPr>
        <w:t>Sport santé</w:t>
      </w:r>
    </w:p>
    <w:p w14:paraId="617AE1B9" w14:textId="4DF57E3F" w:rsidR="00DB3C98" w:rsidRPr="00D12171" w:rsidRDefault="00DB3C98" w:rsidP="00DB3C98">
      <w:pPr>
        <w:tabs>
          <w:tab w:val="left" w:pos="8222"/>
        </w:tabs>
        <w:spacing w:after="125"/>
        <w:jc w:val="both"/>
        <w:rPr>
          <w:rFonts w:eastAsia="Verdana" w:cs="Verdana"/>
          <w:lang w:eastAsia="fr-FR"/>
        </w:rPr>
      </w:pPr>
      <w:r w:rsidRPr="00D12171">
        <w:rPr>
          <w:rFonts w:eastAsia="Verdana" w:cs="Verdana"/>
          <w:lang w:eastAsia="fr-FR"/>
        </w:rPr>
        <w:t>Afin de faire évoluer les supports de cette formation, 2 médecins ont été formées à un « escape Nutri’game ». Il sera proposé aux étudiants et personnels</w:t>
      </w:r>
      <w:r w:rsidR="00F5720A">
        <w:rPr>
          <w:rFonts w:eastAsia="Verdana" w:cs="Verdana"/>
          <w:lang w:eastAsia="fr-FR"/>
        </w:rPr>
        <w:t xml:space="preserve"> en</w:t>
      </w:r>
      <w:r w:rsidRPr="00D12171">
        <w:rPr>
          <w:rFonts w:eastAsia="Verdana" w:cs="Verdana"/>
          <w:lang w:eastAsia="fr-FR"/>
        </w:rPr>
        <w:t xml:space="preserve"> 2025-2026, dans le cadre d’une semaine sport santé en partenariat avec le SUAPS et le service de prévention du SSU. </w:t>
      </w:r>
    </w:p>
    <w:p w14:paraId="42324FD2" w14:textId="77777777" w:rsidR="00DB3C98" w:rsidRPr="00D12171" w:rsidRDefault="00DB3C98" w:rsidP="00DB3C98">
      <w:pPr>
        <w:tabs>
          <w:tab w:val="left" w:pos="8222"/>
        </w:tabs>
        <w:spacing w:after="125"/>
        <w:jc w:val="both"/>
        <w:rPr>
          <w:rFonts w:eastAsia="Verdana" w:cs="Verdana"/>
          <w:lang w:eastAsia="fr-FR"/>
        </w:rPr>
      </w:pPr>
      <w:r w:rsidRPr="00D12171">
        <w:rPr>
          <w:rFonts w:eastAsia="Verdana" w:cs="Verdana"/>
          <w:lang w:eastAsia="fr-FR"/>
        </w:rPr>
        <w:t>Le SSU et le SUAPS proposent toujours le Pass’Forme, un carnet de suivi pour offrir des séances de sport adaptées aux étudiant.e.s ayant des besoins spécifiques (maladies chroniques, handicap, etc.). 27 étudiant.e.s ont bénéficié de ce dispositif.</w:t>
      </w:r>
    </w:p>
    <w:p w14:paraId="1F2D0E6C" w14:textId="77777777" w:rsidR="00DB3C98" w:rsidRPr="00D12171" w:rsidRDefault="00DB3C98" w:rsidP="00DB3C98">
      <w:pPr>
        <w:tabs>
          <w:tab w:val="left" w:pos="8222"/>
        </w:tabs>
        <w:spacing w:after="125"/>
        <w:jc w:val="both"/>
        <w:rPr>
          <w:rFonts w:eastAsia="Verdana" w:cs="Verdana"/>
          <w:lang w:eastAsia="fr-FR"/>
        </w:rPr>
      </w:pPr>
    </w:p>
    <w:p w14:paraId="1E8F04A0" w14:textId="77777777" w:rsidR="00DB3C98" w:rsidRPr="006241ED" w:rsidRDefault="00DB3C98" w:rsidP="006241ED">
      <w:pPr>
        <w:pStyle w:val="Titre4"/>
        <w:rPr>
          <w:rFonts w:eastAsia="Verdana"/>
        </w:rPr>
      </w:pPr>
      <w:r w:rsidRPr="006241ED">
        <w:rPr>
          <w:rFonts w:eastAsia="Verdana"/>
        </w:rPr>
        <w:t>Formation professionnelle</w:t>
      </w:r>
    </w:p>
    <w:p w14:paraId="6FB13B39" w14:textId="1B29A61E" w:rsidR="00DB3C98" w:rsidRPr="00D12171" w:rsidRDefault="00DB3C98" w:rsidP="00DB3C98">
      <w:pPr>
        <w:spacing w:after="125"/>
        <w:ind w:right="-8"/>
        <w:jc w:val="both"/>
        <w:rPr>
          <w:rFonts w:eastAsia="Verdana" w:cs="Verdana"/>
          <w:color w:val="000000"/>
          <w:lang w:eastAsia="fr-FR"/>
        </w:rPr>
      </w:pPr>
      <w:r w:rsidRPr="00D12171">
        <w:rPr>
          <w:rFonts w:eastAsia="Verdana" w:cs="Verdana"/>
          <w:color w:val="000000"/>
          <w:lang w:eastAsia="fr-FR"/>
        </w:rPr>
        <w:t xml:space="preserve">Cette année, malgré </w:t>
      </w:r>
      <w:r w:rsidR="006241ED">
        <w:rPr>
          <w:rFonts w:eastAsia="Verdana" w:cs="Verdana"/>
          <w:color w:val="000000"/>
          <w:lang w:eastAsia="fr-FR"/>
        </w:rPr>
        <w:t>les</w:t>
      </w:r>
      <w:r w:rsidRPr="00D12171">
        <w:rPr>
          <w:rFonts w:eastAsia="Verdana" w:cs="Verdana"/>
          <w:color w:val="000000"/>
          <w:lang w:eastAsia="fr-FR"/>
        </w:rPr>
        <w:t xml:space="preserve"> restriction</w:t>
      </w:r>
      <w:r w:rsidR="006241ED">
        <w:rPr>
          <w:rFonts w:eastAsia="Verdana" w:cs="Verdana"/>
          <w:color w:val="000000"/>
          <w:lang w:eastAsia="fr-FR"/>
        </w:rPr>
        <w:t>s</w:t>
      </w:r>
      <w:r w:rsidRPr="00D12171">
        <w:rPr>
          <w:rFonts w:eastAsia="Verdana" w:cs="Verdana"/>
          <w:color w:val="000000"/>
          <w:lang w:eastAsia="fr-FR"/>
        </w:rPr>
        <w:t xml:space="preserve"> budgétaire</w:t>
      </w:r>
      <w:r w:rsidR="006241ED">
        <w:rPr>
          <w:rFonts w:eastAsia="Verdana" w:cs="Verdana"/>
          <w:color w:val="000000"/>
          <w:lang w:eastAsia="fr-FR"/>
        </w:rPr>
        <w:t>s</w:t>
      </w:r>
      <w:r w:rsidRPr="00D12171">
        <w:rPr>
          <w:rFonts w:eastAsia="Verdana" w:cs="Verdana"/>
          <w:color w:val="000000"/>
          <w:lang w:eastAsia="fr-FR"/>
        </w:rPr>
        <w:t xml:space="preserve"> </w:t>
      </w:r>
      <w:r w:rsidR="006241ED">
        <w:rPr>
          <w:rFonts w:eastAsia="Verdana" w:cs="Verdana"/>
          <w:color w:val="000000"/>
          <w:lang w:eastAsia="fr-FR"/>
        </w:rPr>
        <w:t>liées à la situation de</w:t>
      </w:r>
      <w:r w:rsidRPr="00D12171">
        <w:rPr>
          <w:rFonts w:eastAsia="Verdana" w:cs="Verdana"/>
          <w:color w:val="000000"/>
          <w:lang w:eastAsia="fr-FR"/>
        </w:rPr>
        <w:t xml:space="preserve"> l’université, les médecins ont pu participer à quelques formations professionnelles, principalement non payantes : Congrès National de Médecine Générale, Congrès Preuves et Pratiques, FMC endocrinologie CHU Angers, Journée Santé mentale des migrants de la PASS Angers, webinaires TCA CHU Nantes, Urgences dentaires, OUTrans et autres webinaires.</w:t>
      </w:r>
    </w:p>
    <w:p w14:paraId="7D39F662" w14:textId="77777777" w:rsidR="00DB3C98" w:rsidRPr="00D12171" w:rsidRDefault="00DB3C98" w:rsidP="00DB3C98">
      <w:pPr>
        <w:spacing w:after="125"/>
        <w:ind w:right="-8"/>
        <w:jc w:val="both"/>
        <w:rPr>
          <w:rFonts w:eastAsia="Verdana" w:cs="Verdana"/>
          <w:color w:val="000000"/>
          <w:lang w:eastAsia="fr-FR"/>
        </w:rPr>
      </w:pPr>
    </w:p>
    <w:p w14:paraId="41387B36" w14:textId="77777777" w:rsidR="004F30E0" w:rsidRDefault="004F30E0" w:rsidP="006241ED">
      <w:pPr>
        <w:pStyle w:val="Titre3"/>
        <w:rPr>
          <w:rFonts w:eastAsia="Verdana"/>
        </w:rPr>
      </w:pPr>
    </w:p>
    <w:p w14:paraId="33AE1765" w14:textId="614C251C" w:rsidR="00DB3C98" w:rsidRPr="00D12171" w:rsidRDefault="00DB3C98" w:rsidP="006241ED">
      <w:pPr>
        <w:pStyle w:val="Titre3"/>
        <w:rPr>
          <w:rFonts w:eastAsia="Verdana"/>
        </w:rPr>
      </w:pPr>
      <w:r w:rsidRPr="00D12171">
        <w:rPr>
          <w:rFonts w:eastAsia="Verdana"/>
        </w:rPr>
        <w:t xml:space="preserve">Activités de formation et d’encadrement </w:t>
      </w:r>
    </w:p>
    <w:p w14:paraId="6EF5A873" w14:textId="77777777" w:rsidR="004F30E0" w:rsidRDefault="004F30E0" w:rsidP="00DB3C98">
      <w:pPr>
        <w:spacing w:after="125"/>
        <w:ind w:right="-8"/>
        <w:jc w:val="both"/>
        <w:rPr>
          <w:rFonts w:eastAsia="Verdana" w:cs="Verdana"/>
          <w:color w:val="000000"/>
          <w:lang w:eastAsia="fr-FR"/>
        </w:rPr>
      </w:pPr>
    </w:p>
    <w:p w14:paraId="38C45908" w14:textId="28841A67" w:rsidR="00DB3C98" w:rsidRPr="00D12171" w:rsidRDefault="00DB3C98" w:rsidP="00DB3C98">
      <w:pPr>
        <w:spacing w:after="125"/>
        <w:ind w:right="-8"/>
        <w:jc w:val="both"/>
        <w:rPr>
          <w:rFonts w:eastAsia="Verdana" w:cs="Verdana"/>
          <w:color w:val="000000"/>
          <w:lang w:eastAsia="fr-FR"/>
        </w:rPr>
      </w:pPr>
      <w:r w:rsidRPr="00D12171">
        <w:rPr>
          <w:rFonts w:eastAsia="Verdana" w:cs="Verdana"/>
          <w:color w:val="000000"/>
          <w:lang w:eastAsia="fr-FR"/>
        </w:rPr>
        <w:t xml:space="preserve">Les médecins participent également à la formation des étudiant.e.s relais santé et interviennent parfois sur certaines actions de prévention collective auprès des étudiant.e.s. </w:t>
      </w:r>
    </w:p>
    <w:p w14:paraId="5F984B7D" w14:textId="77777777" w:rsidR="00DB3C98" w:rsidRPr="00D12171" w:rsidRDefault="00DB3C98" w:rsidP="00DB3C98">
      <w:pPr>
        <w:spacing w:after="125"/>
        <w:ind w:right="-8"/>
        <w:jc w:val="both"/>
        <w:rPr>
          <w:rFonts w:eastAsia="Verdana" w:cs="Verdana"/>
          <w:color w:val="000000"/>
          <w:lang w:eastAsia="fr-FR"/>
        </w:rPr>
      </w:pPr>
      <w:r w:rsidRPr="00D12171">
        <w:rPr>
          <w:rFonts w:eastAsia="Verdana" w:cs="Verdana"/>
          <w:color w:val="000000"/>
          <w:lang w:eastAsia="fr-FR"/>
        </w:rPr>
        <w:t>Deux thèses de médecine générale ont été dirigées par les médecins du SSU.</w:t>
      </w:r>
    </w:p>
    <w:p w14:paraId="7094F477" w14:textId="3BB897EF" w:rsidR="00DB3C98" w:rsidRPr="00D12171" w:rsidRDefault="00DB3C98" w:rsidP="00DB3C98">
      <w:pPr>
        <w:jc w:val="both"/>
        <w:rPr>
          <w:rFonts w:eastAsia="Verdana" w:cs="Verdana"/>
          <w:color w:val="000000"/>
          <w:lang w:eastAsia="fr-FR"/>
        </w:rPr>
      </w:pPr>
      <w:r w:rsidRPr="00D12171">
        <w:rPr>
          <w:rFonts w:eastAsia="Verdana" w:cs="Verdana"/>
          <w:color w:val="000000"/>
          <w:lang w:eastAsia="fr-FR"/>
        </w:rPr>
        <w:t>Le SSU a accueilli cette année</w:t>
      </w:r>
      <w:r w:rsidR="00972D6D">
        <w:rPr>
          <w:rFonts w:eastAsia="Verdana" w:cs="Verdana"/>
          <w:color w:val="000000"/>
          <w:lang w:eastAsia="fr-FR"/>
        </w:rPr>
        <w:t xml:space="preserve"> cinq</w:t>
      </w:r>
      <w:r w:rsidRPr="00972D6D">
        <w:rPr>
          <w:rFonts w:eastAsia="Verdana" w:cs="Verdana"/>
          <w:color w:val="000000"/>
          <w:lang w:eastAsia="fr-FR"/>
        </w:rPr>
        <w:t xml:space="preserve"> in</w:t>
      </w:r>
      <w:r w:rsidRPr="00D12171">
        <w:rPr>
          <w:rFonts w:eastAsia="Verdana" w:cs="Verdana"/>
          <w:color w:val="000000"/>
          <w:lang w:eastAsia="fr-FR"/>
        </w:rPr>
        <w:t xml:space="preserve">ternes en médecine générale pour un stage sur la prise en charge de la souffrance psychique. Ces internes participent aux consultations de première écoute avec les médecins et infirmières, aux permanences de psychologie, aux consultations psychiatriques, aux réunions pluridisciplinaires, ainsi qu'aux actions de prévention collective sur la santé mentale. </w:t>
      </w:r>
    </w:p>
    <w:p w14:paraId="1D737550" w14:textId="77777777" w:rsidR="00DB3C98" w:rsidRPr="00D12171" w:rsidRDefault="00DB3C98" w:rsidP="00DB3C98">
      <w:pPr>
        <w:jc w:val="both"/>
        <w:rPr>
          <w:color w:val="FF0000"/>
        </w:rPr>
      </w:pPr>
    </w:p>
    <w:p w14:paraId="49D6180A" w14:textId="77777777" w:rsidR="00DB3C98" w:rsidRDefault="00DB3C98" w:rsidP="006241ED">
      <w:pPr>
        <w:pStyle w:val="Titre3"/>
        <w:rPr>
          <w:rFonts w:eastAsia="Verdana"/>
        </w:rPr>
      </w:pPr>
      <w:r w:rsidRPr="00D12171">
        <w:rPr>
          <w:rFonts w:eastAsia="Verdana"/>
        </w:rPr>
        <w:t>Autres activités</w:t>
      </w:r>
    </w:p>
    <w:p w14:paraId="393F8782" w14:textId="77777777" w:rsidR="00F5720A" w:rsidRPr="00F5720A" w:rsidRDefault="00F5720A" w:rsidP="00F5720A"/>
    <w:p w14:paraId="356517C4" w14:textId="77777777" w:rsidR="00DB3C98" w:rsidRPr="00D12171" w:rsidRDefault="00DB3C98" w:rsidP="00DB3C98">
      <w:pPr>
        <w:pStyle w:val="Titre4"/>
        <w:rPr>
          <w:rFonts w:eastAsia="Verdana"/>
          <w:sz w:val="20"/>
        </w:rPr>
      </w:pPr>
      <w:r w:rsidRPr="00D12171">
        <w:rPr>
          <w:rFonts w:eastAsia="Verdana"/>
          <w:sz w:val="20"/>
        </w:rPr>
        <w:t>LAS et PASS</w:t>
      </w:r>
    </w:p>
    <w:p w14:paraId="2AF5D7F3" w14:textId="77777777" w:rsidR="006241ED" w:rsidRDefault="00DB3C98" w:rsidP="00DB3C98">
      <w:r w:rsidRPr="00D12171">
        <w:t>1</w:t>
      </w:r>
      <w:r w:rsidR="006241ED">
        <w:t xml:space="preserve"> </w:t>
      </w:r>
      <w:r w:rsidRPr="00D12171">
        <w:t>550 études des feuilles vaccinales LAS et PASS</w:t>
      </w:r>
      <w:r w:rsidR="006241ED">
        <w:t>.</w:t>
      </w:r>
    </w:p>
    <w:p w14:paraId="52BC3795" w14:textId="77777777" w:rsidR="00F5720A" w:rsidRDefault="00F5720A" w:rsidP="00DB3C98"/>
    <w:p w14:paraId="757758B1" w14:textId="6434E280" w:rsidR="00DB3C98" w:rsidRPr="006241ED" w:rsidRDefault="00DB3C98" w:rsidP="0079137E">
      <w:pPr>
        <w:pStyle w:val="Titre4"/>
      </w:pPr>
      <w:r w:rsidRPr="006241ED">
        <w:t>Relai</w:t>
      </w:r>
      <w:r w:rsidR="006241ED" w:rsidRPr="006241ED">
        <w:t>s</w:t>
      </w:r>
      <w:r w:rsidRPr="006241ED">
        <w:t xml:space="preserve"> handicap</w:t>
      </w:r>
    </w:p>
    <w:p w14:paraId="7E926BFF" w14:textId="4B49FAA2" w:rsidR="00DB3C98" w:rsidRDefault="006241ED" w:rsidP="006241ED">
      <w:pPr>
        <w:jc w:val="both"/>
      </w:pPr>
      <w:r>
        <w:t>Un t</w:t>
      </w:r>
      <w:r w:rsidR="00DB3C98" w:rsidRPr="00D12171">
        <w:t xml:space="preserve">ravail </w:t>
      </w:r>
      <w:r>
        <w:t xml:space="preserve">a été mené </w:t>
      </w:r>
      <w:r w:rsidR="00DB3C98" w:rsidRPr="00D12171">
        <w:t xml:space="preserve">en collaboration avec le relais handicap et les composantes (équipe plurielle, réunions de coordination) concernant les aménagements des étudiant.e.s en situation de handicap. </w:t>
      </w:r>
    </w:p>
    <w:p w14:paraId="5246038E" w14:textId="77777777" w:rsidR="00DB3C98" w:rsidRPr="006241ED" w:rsidRDefault="00DB3C98" w:rsidP="006241ED">
      <w:pPr>
        <w:pStyle w:val="Titre4"/>
        <w:rPr>
          <w:rFonts w:eastAsia="Verdana"/>
        </w:rPr>
      </w:pPr>
      <w:r w:rsidRPr="006241ED">
        <w:rPr>
          <w:rFonts w:eastAsia="Verdana"/>
        </w:rPr>
        <w:lastRenderedPageBreak/>
        <w:t>Vaccination</w:t>
      </w:r>
    </w:p>
    <w:p w14:paraId="63034A68" w14:textId="77777777" w:rsidR="00DB3C98" w:rsidRDefault="00DB3C98" w:rsidP="00DB3C98">
      <w:pPr>
        <w:jc w:val="both"/>
        <w:rPr>
          <w:rFonts w:cs="Arial"/>
          <w:bCs/>
        </w:rPr>
      </w:pPr>
      <w:r w:rsidRPr="00D12171">
        <w:rPr>
          <w:rFonts w:cs="Arial"/>
          <w:bCs/>
        </w:rPr>
        <w:t xml:space="preserve">Le centre de vaccination polyvalente du CHU continue à approvisionner notre service en différents vaccins selon les recommandations vaccinales en vigueur. </w:t>
      </w:r>
    </w:p>
    <w:p w14:paraId="25230B95" w14:textId="77777777" w:rsidR="00F5720A" w:rsidRDefault="00F5720A" w:rsidP="00DB3C98">
      <w:pPr>
        <w:jc w:val="both"/>
        <w:rPr>
          <w:rFonts w:cs="Arial"/>
          <w:bCs/>
        </w:rPr>
      </w:pPr>
    </w:p>
    <w:p w14:paraId="104A603C" w14:textId="77777777" w:rsidR="00DB3C98" w:rsidRPr="006241ED" w:rsidRDefault="00DB3C98" w:rsidP="006241ED">
      <w:pPr>
        <w:pStyle w:val="Titre4"/>
      </w:pPr>
      <w:r w:rsidRPr="006241ED">
        <w:t xml:space="preserve">Centre de vaccination antituberculeux (CLAT) </w:t>
      </w:r>
    </w:p>
    <w:p w14:paraId="105A9938" w14:textId="77777777" w:rsidR="00DB3C98" w:rsidRPr="00D12171" w:rsidRDefault="00DB3C98" w:rsidP="00DB3C98">
      <w:pPr>
        <w:jc w:val="both"/>
        <w:rPr>
          <w:rFonts w:cs="Arial"/>
          <w:bCs/>
        </w:rPr>
      </w:pPr>
      <w:r w:rsidRPr="00D12171">
        <w:rPr>
          <w:rFonts w:cs="Arial"/>
          <w:bCs/>
        </w:rPr>
        <w:t>Le service travaille en partenariat avec le CLAT pour la réalisation des dépistages de la tuberculose, pour les enquêtes autour des cas de tuberculose et pour la surveillance vaccinale des étudiants en santé.</w:t>
      </w:r>
    </w:p>
    <w:p w14:paraId="7EB4AE64" w14:textId="77777777" w:rsidR="00DB3C98" w:rsidRPr="00D12171" w:rsidRDefault="00DB3C98" w:rsidP="00DB3C98">
      <w:pPr>
        <w:pStyle w:val="Titre4"/>
        <w:rPr>
          <w:sz w:val="20"/>
        </w:rPr>
      </w:pPr>
    </w:p>
    <w:p w14:paraId="7493233E" w14:textId="77777777" w:rsidR="00DB3C98" w:rsidRDefault="00DB3C98" w:rsidP="0079137E">
      <w:pPr>
        <w:pStyle w:val="Titre3"/>
      </w:pPr>
      <w:r w:rsidRPr="0079137E">
        <w:t>Antenne de Cholet</w:t>
      </w:r>
    </w:p>
    <w:p w14:paraId="25FEE429" w14:textId="77777777" w:rsidR="0079137E" w:rsidRPr="0079137E" w:rsidRDefault="0079137E" w:rsidP="0079137E">
      <w:pPr>
        <w:rPr>
          <w:highlight w:val="yellow"/>
        </w:rPr>
      </w:pPr>
    </w:p>
    <w:p w14:paraId="4BBBF789" w14:textId="77777777" w:rsidR="00DB3C98" w:rsidRPr="00D12171" w:rsidRDefault="00DB3C98" w:rsidP="00DB3C98">
      <w:pPr>
        <w:pStyle w:val="Paragraphedeliste"/>
        <w:numPr>
          <w:ilvl w:val="0"/>
          <w:numId w:val="16"/>
        </w:numPr>
        <w:spacing w:after="160" w:line="259" w:lineRule="auto"/>
        <w:rPr>
          <w:b/>
          <w:bCs/>
        </w:rPr>
      </w:pPr>
      <w:bookmarkStart w:id="25" w:name="_Toc22221672"/>
      <w:bookmarkStart w:id="26" w:name="_Toc22544492"/>
      <w:bookmarkStart w:id="27" w:name="_Toc22544820"/>
      <w:bookmarkStart w:id="28" w:name="_Toc23857934"/>
      <w:bookmarkStart w:id="29" w:name="_Toc23858254"/>
      <w:bookmarkStart w:id="30" w:name="_Toc53739355"/>
      <w:bookmarkStart w:id="31" w:name="_Toc53739530"/>
      <w:bookmarkStart w:id="32" w:name="_Toc54254422"/>
      <w:bookmarkStart w:id="33" w:name="_Toc54254596"/>
      <w:bookmarkStart w:id="34" w:name="_Toc54789162"/>
      <w:bookmarkStart w:id="35" w:name="_Toc54789304"/>
      <w:bookmarkStart w:id="36" w:name="_Toc53739363"/>
      <w:bookmarkStart w:id="37" w:name="_Toc53739538"/>
      <w:bookmarkStart w:id="38" w:name="_Toc54254430"/>
      <w:bookmarkStart w:id="39" w:name="_Toc54254604"/>
      <w:bookmarkStart w:id="40" w:name="_Toc54789170"/>
      <w:bookmarkStart w:id="41" w:name="_Toc54789312"/>
      <w:bookmarkStart w:id="42" w:name="_Toc53739364"/>
      <w:bookmarkStart w:id="43" w:name="_Toc53739539"/>
      <w:bookmarkStart w:id="44" w:name="_Toc22221677"/>
      <w:bookmarkStart w:id="45" w:name="_Toc22544497"/>
      <w:bookmarkStart w:id="46" w:name="_Toc22544825"/>
      <w:bookmarkStart w:id="47" w:name="_Toc23857939"/>
      <w:bookmarkStart w:id="48" w:name="_Toc23858259"/>
      <w:bookmarkStart w:id="49" w:name="_Toc53739370"/>
      <w:bookmarkStart w:id="50" w:name="_Toc53739545"/>
      <w:bookmarkStart w:id="51" w:name="_Toc54254432"/>
      <w:bookmarkStart w:id="52" w:name="_Toc54254606"/>
      <w:bookmarkStart w:id="53" w:name="_Toc54789172"/>
      <w:bookmarkStart w:id="54" w:name="_Toc54789314"/>
      <w:bookmarkStart w:id="55" w:name="_Toc53739371"/>
      <w:bookmarkStart w:id="56" w:name="_Toc53739546"/>
      <w:bookmarkStart w:id="57" w:name="_Toc54254433"/>
      <w:bookmarkStart w:id="58" w:name="_Toc54254607"/>
      <w:bookmarkStart w:id="59" w:name="_Toc54789173"/>
      <w:bookmarkStart w:id="60" w:name="_Toc54789315"/>
      <w:bookmarkStart w:id="61" w:name="_Toc53739372"/>
      <w:bookmarkStart w:id="62" w:name="_Toc53739547"/>
      <w:bookmarkStart w:id="63" w:name="_Toc54254434"/>
      <w:bookmarkStart w:id="64" w:name="_Toc54254608"/>
      <w:bookmarkStart w:id="65" w:name="_Toc54789174"/>
      <w:bookmarkStart w:id="66" w:name="_Toc54789316"/>
      <w:bookmarkStart w:id="67" w:name="_Toc53739373"/>
      <w:bookmarkStart w:id="68" w:name="_Toc53739548"/>
      <w:bookmarkStart w:id="69" w:name="_Toc54254435"/>
      <w:bookmarkStart w:id="70" w:name="_Toc54254609"/>
      <w:bookmarkStart w:id="71" w:name="_Toc54789175"/>
      <w:bookmarkStart w:id="72" w:name="_Toc54789317"/>
      <w:bookmarkStart w:id="73" w:name="_Toc53739374"/>
      <w:bookmarkStart w:id="74" w:name="_Toc53739549"/>
      <w:bookmarkStart w:id="75" w:name="_Toc54254436"/>
      <w:bookmarkStart w:id="76" w:name="_Toc54254610"/>
      <w:bookmarkStart w:id="77" w:name="_Toc54789176"/>
      <w:bookmarkStart w:id="78" w:name="_Toc54789318"/>
      <w:bookmarkStart w:id="79" w:name="_Toc53739375"/>
      <w:bookmarkStart w:id="80" w:name="_Toc53739550"/>
      <w:bookmarkStart w:id="81" w:name="_Toc54254437"/>
      <w:bookmarkStart w:id="82" w:name="_Toc54254611"/>
      <w:bookmarkStart w:id="83" w:name="_Toc54789177"/>
      <w:bookmarkStart w:id="84" w:name="_Toc54789319"/>
      <w:bookmarkStart w:id="85" w:name="_Toc53739376"/>
      <w:bookmarkStart w:id="86" w:name="_Toc53739551"/>
      <w:bookmarkStart w:id="87" w:name="_Toc54254438"/>
      <w:bookmarkStart w:id="88" w:name="_Toc54254612"/>
      <w:bookmarkStart w:id="89" w:name="_Toc54789178"/>
      <w:bookmarkStart w:id="90" w:name="_Toc54789320"/>
      <w:bookmarkStart w:id="91" w:name="_Toc53739377"/>
      <w:bookmarkStart w:id="92" w:name="_Toc53739552"/>
      <w:bookmarkStart w:id="93" w:name="_Toc54254439"/>
      <w:bookmarkStart w:id="94" w:name="_Toc54254613"/>
      <w:bookmarkStart w:id="95" w:name="_Toc54789179"/>
      <w:bookmarkStart w:id="96" w:name="_Toc54789321"/>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Pr="00D12171">
        <w:rPr>
          <w:b/>
          <w:bCs/>
        </w:rPr>
        <w:t xml:space="preserve">1 médecin (2,5 j / semaine)         </w:t>
      </w:r>
    </w:p>
    <w:p w14:paraId="05141FE9" w14:textId="77777777" w:rsidR="00DB3C98" w:rsidRPr="00D12171" w:rsidRDefault="00DB3C98" w:rsidP="00DB3C98">
      <w:pPr>
        <w:pStyle w:val="Paragraphedeliste"/>
        <w:numPr>
          <w:ilvl w:val="0"/>
          <w:numId w:val="16"/>
        </w:numPr>
        <w:spacing w:after="160" w:line="259" w:lineRule="auto"/>
        <w:rPr>
          <w:b/>
          <w:bCs/>
        </w:rPr>
      </w:pPr>
      <w:r w:rsidRPr="00D12171">
        <w:rPr>
          <w:b/>
          <w:bCs/>
        </w:rPr>
        <w:t>1 psychologue (2 matinées/semaine)</w:t>
      </w:r>
    </w:p>
    <w:p w14:paraId="7018D8A7" w14:textId="77777777" w:rsidR="00DB3C98" w:rsidRPr="00D12171" w:rsidRDefault="00DB3C98" w:rsidP="00DB3C98">
      <w:pPr>
        <w:pStyle w:val="Paragraphedeliste"/>
        <w:numPr>
          <w:ilvl w:val="0"/>
          <w:numId w:val="16"/>
        </w:numPr>
        <w:spacing w:after="160" w:line="259" w:lineRule="auto"/>
        <w:rPr>
          <w:b/>
          <w:bCs/>
        </w:rPr>
      </w:pPr>
      <w:r w:rsidRPr="00D12171">
        <w:rPr>
          <w:b/>
          <w:bCs/>
        </w:rPr>
        <w:t>1 assistant de service social (1 j/mois)</w:t>
      </w:r>
    </w:p>
    <w:p w14:paraId="043C628D" w14:textId="77777777" w:rsidR="00DB3C98" w:rsidRPr="00D12171" w:rsidRDefault="00DB3C98" w:rsidP="00DB3C98">
      <w:pPr>
        <w:rPr>
          <w:rFonts w:eastAsia="Verdana" w:cs="Verdana"/>
          <w:color w:val="C00000"/>
          <w:lang w:eastAsia="fr-FR"/>
        </w:rPr>
      </w:pPr>
    </w:p>
    <w:p w14:paraId="1B9D73A5" w14:textId="3E83BE21" w:rsidR="00DB3C98" w:rsidRPr="00D12171" w:rsidRDefault="00DB3C98" w:rsidP="00651E14">
      <w:pPr>
        <w:jc w:val="both"/>
        <w:rPr>
          <w:rFonts w:eastAsia="Verdana" w:cs="Verdana"/>
          <w:lang w:eastAsia="fr-FR"/>
        </w:rPr>
      </w:pPr>
      <w:r w:rsidRPr="00D12171">
        <w:rPr>
          <w:rFonts w:eastAsia="Verdana" w:cs="Verdana"/>
          <w:lang w:eastAsia="fr-FR"/>
        </w:rPr>
        <w:t>L’antenne de Cholet compte 1</w:t>
      </w:r>
      <w:r w:rsidR="0079137E">
        <w:rPr>
          <w:rFonts w:eastAsia="Verdana" w:cs="Verdana"/>
          <w:lang w:eastAsia="fr-FR"/>
        </w:rPr>
        <w:t xml:space="preserve"> </w:t>
      </w:r>
      <w:r w:rsidRPr="00D12171">
        <w:rPr>
          <w:rFonts w:eastAsia="Verdana" w:cs="Verdana"/>
          <w:lang w:eastAsia="fr-FR"/>
        </w:rPr>
        <w:t>050 étudiants inscrits pour l’année 2024/2025.</w:t>
      </w:r>
    </w:p>
    <w:p w14:paraId="026A522B" w14:textId="77777777" w:rsidR="00DB3C98" w:rsidRPr="00D12171" w:rsidRDefault="00DB3C98" w:rsidP="00651E14">
      <w:pPr>
        <w:jc w:val="both"/>
        <w:rPr>
          <w:rFonts w:eastAsia="Verdana" w:cs="Verdana"/>
          <w:lang w:eastAsia="fr-FR"/>
        </w:rPr>
      </w:pPr>
      <w:r w:rsidRPr="00D12171">
        <w:rPr>
          <w:rFonts w:eastAsia="Verdana" w:cs="Verdana"/>
          <w:lang w:eastAsia="fr-FR"/>
        </w:rPr>
        <w:t>Le bureau de l’antenne se situe sur le campus, à proximité directe des scolarités.</w:t>
      </w:r>
    </w:p>
    <w:p w14:paraId="43DEEB33" w14:textId="77777777" w:rsidR="00DB3C98" w:rsidRPr="00D12171" w:rsidRDefault="00DB3C98" w:rsidP="00651E14">
      <w:pPr>
        <w:jc w:val="both"/>
        <w:rPr>
          <w:rFonts w:eastAsia="Verdana" w:cs="Verdana"/>
          <w:lang w:eastAsia="fr-FR"/>
        </w:rPr>
      </w:pPr>
      <w:r w:rsidRPr="00D12171">
        <w:rPr>
          <w:rFonts w:eastAsia="Verdana" w:cs="Verdana"/>
          <w:lang w:eastAsia="fr-FR"/>
        </w:rPr>
        <w:t>Le bureau est partagé entre la médecin présente à hauteur de 0.5 ETP et la psychologue à hauteur de 0.3 ETP, sans oublier la présence d’un assistant social du service une fois par mois.</w:t>
      </w:r>
    </w:p>
    <w:p w14:paraId="59F1EA7B" w14:textId="77777777" w:rsidR="00DB3C98" w:rsidRPr="00D12171" w:rsidRDefault="00DB3C98" w:rsidP="00DB3C98">
      <w:pPr>
        <w:rPr>
          <w:rFonts w:eastAsia="Verdana" w:cs="Verdana"/>
          <w:lang w:eastAsia="fr-FR"/>
        </w:rPr>
      </w:pPr>
    </w:p>
    <w:p w14:paraId="69E09CD7" w14:textId="015D1184" w:rsidR="00DB3C98" w:rsidRPr="00D12171" w:rsidRDefault="00DB3C98" w:rsidP="0079137E">
      <w:pPr>
        <w:jc w:val="both"/>
        <w:rPr>
          <w:rFonts w:eastAsia="Verdana" w:cs="Verdana"/>
          <w:lang w:eastAsia="fr-FR"/>
        </w:rPr>
      </w:pPr>
      <w:r w:rsidRPr="00D12171">
        <w:rPr>
          <w:rFonts w:eastAsia="Verdana" w:cs="Verdana"/>
          <w:lang w:eastAsia="fr-FR"/>
        </w:rPr>
        <w:t>Durant l’année universitaire 2024/2025 on dénombre 760 consultations médicales dont 107 bilans de santé et 51 aménagements.</w:t>
      </w:r>
    </w:p>
    <w:p w14:paraId="68EDCE5A" w14:textId="77777777" w:rsidR="00DB3C98" w:rsidRPr="00D12171" w:rsidRDefault="00DB3C98" w:rsidP="0079137E">
      <w:pPr>
        <w:jc w:val="both"/>
        <w:rPr>
          <w:rFonts w:eastAsia="Verdana" w:cs="Verdana"/>
          <w:lang w:eastAsia="fr-FR"/>
        </w:rPr>
      </w:pPr>
      <w:r w:rsidRPr="00D12171">
        <w:rPr>
          <w:rFonts w:eastAsia="Verdana" w:cs="Verdana"/>
          <w:lang w:eastAsia="fr-FR"/>
        </w:rPr>
        <w:t xml:space="preserve">Les consultations médicales restantes se répartissent environ à part égale entre première écoute et suivi de santé mentale, gynécologie, urgences. </w:t>
      </w:r>
    </w:p>
    <w:p w14:paraId="06124244" w14:textId="77777777" w:rsidR="00DB3C98" w:rsidRPr="00D12171" w:rsidRDefault="00DB3C98" w:rsidP="0079137E">
      <w:pPr>
        <w:jc w:val="both"/>
        <w:rPr>
          <w:rFonts w:eastAsia="Verdana" w:cs="Verdana"/>
          <w:lang w:eastAsia="fr-FR"/>
        </w:rPr>
      </w:pPr>
      <w:r w:rsidRPr="00D12171">
        <w:rPr>
          <w:rFonts w:eastAsia="Verdana" w:cs="Verdana"/>
          <w:lang w:eastAsia="fr-FR"/>
        </w:rPr>
        <w:t xml:space="preserve">La médecin exerçant seule sur l’antenne de Cholet (tout comme la psychologue), elle assure l’accueil du service sur ses permanences. </w:t>
      </w:r>
    </w:p>
    <w:p w14:paraId="0584EFF1" w14:textId="77777777" w:rsidR="00DB3C98" w:rsidRPr="00D12171" w:rsidRDefault="00DB3C98" w:rsidP="00DB3C98">
      <w:pPr>
        <w:rPr>
          <w:rFonts w:eastAsia="Verdana" w:cs="Verdana"/>
          <w:lang w:eastAsia="fr-FR"/>
        </w:rPr>
      </w:pPr>
    </w:p>
    <w:p w14:paraId="57F59DBB" w14:textId="764CFD97" w:rsidR="00DB3C98" w:rsidRPr="00D12171" w:rsidRDefault="00DB3C98" w:rsidP="0079137E">
      <w:pPr>
        <w:jc w:val="both"/>
        <w:rPr>
          <w:rFonts w:eastAsia="Verdana" w:cs="Verdana"/>
          <w:lang w:eastAsia="fr-FR"/>
        </w:rPr>
      </w:pPr>
      <w:r w:rsidRPr="00D12171">
        <w:rPr>
          <w:rFonts w:eastAsia="Verdana" w:cs="Verdana"/>
          <w:lang w:eastAsia="fr-FR"/>
        </w:rPr>
        <w:t>Le suivi vaccinal des étudiants de 1</w:t>
      </w:r>
      <w:r w:rsidRPr="0079137E">
        <w:rPr>
          <w:rFonts w:eastAsia="Verdana" w:cs="Verdana"/>
          <w:vertAlign w:val="superscript"/>
          <w:lang w:eastAsia="fr-FR"/>
        </w:rPr>
        <w:t>re</w:t>
      </w:r>
      <w:r w:rsidRPr="00D12171">
        <w:rPr>
          <w:rFonts w:eastAsia="Verdana" w:cs="Verdana"/>
          <w:lang w:eastAsia="fr-FR"/>
        </w:rPr>
        <w:t xml:space="preserve"> année de l’IFSI (110 étudiants) a été réalisé pour la première fois cette année par la médecin (en l’absence de médecin du travail sur le Centre Hospitalier), en lien avec l’infirmière de médecine du travail de l’hôpital de Cholet. Cela induit une charge de travail supplémentaire en début d’année universitaire non comptabilisée dans les consultations. Cette organisation est amenée à se poursuivre pour 2025/2026.</w:t>
      </w:r>
    </w:p>
    <w:p w14:paraId="04B0FD15" w14:textId="77777777" w:rsidR="00DB3C98" w:rsidRPr="00D12171" w:rsidRDefault="00DB3C98" w:rsidP="0079137E">
      <w:pPr>
        <w:jc w:val="both"/>
        <w:rPr>
          <w:rFonts w:eastAsia="Verdana" w:cs="Verdana"/>
          <w:lang w:eastAsia="fr-FR"/>
        </w:rPr>
      </w:pPr>
    </w:p>
    <w:p w14:paraId="14E9C28F" w14:textId="7F6C4E2B" w:rsidR="00DB3C98" w:rsidRPr="00D12171" w:rsidRDefault="00DB3C98" w:rsidP="0079137E">
      <w:pPr>
        <w:jc w:val="both"/>
        <w:rPr>
          <w:rFonts w:eastAsia="Verdana" w:cs="Verdana"/>
          <w:lang w:eastAsia="fr-FR"/>
        </w:rPr>
      </w:pPr>
      <w:r w:rsidRPr="00D12171">
        <w:rPr>
          <w:rFonts w:eastAsia="Verdana" w:cs="Verdana"/>
          <w:lang w:eastAsia="fr-FR"/>
        </w:rPr>
        <w:t xml:space="preserve">7 actions de prévention collective et d’éducation à la santé ont été menées cette année dont 5 en lien avec </w:t>
      </w:r>
      <w:r w:rsidR="004F30E0">
        <w:rPr>
          <w:rFonts w:eastAsia="Verdana" w:cs="Verdana"/>
          <w:lang w:eastAsia="fr-FR"/>
        </w:rPr>
        <w:t>l’équipe</w:t>
      </w:r>
      <w:r w:rsidRPr="00D12171">
        <w:rPr>
          <w:rFonts w:eastAsia="Verdana" w:cs="Verdana"/>
          <w:lang w:eastAsia="fr-FR"/>
        </w:rPr>
        <w:t xml:space="preserve"> de prévention du service. </w:t>
      </w:r>
    </w:p>
    <w:p w14:paraId="66D996B4" w14:textId="0B81DEF6" w:rsidR="00DB3C98" w:rsidRPr="00D12171" w:rsidRDefault="00DB3C98" w:rsidP="0079137E">
      <w:pPr>
        <w:jc w:val="both"/>
        <w:rPr>
          <w:rFonts w:eastAsia="Verdana" w:cs="Verdana"/>
          <w:lang w:eastAsia="fr-FR"/>
        </w:rPr>
      </w:pPr>
      <w:r w:rsidRPr="00D12171">
        <w:rPr>
          <w:rFonts w:eastAsia="Verdana" w:cs="Verdana"/>
          <w:lang w:eastAsia="fr-FR"/>
        </w:rPr>
        <w:t>Une action a été menée en partenariat avec ALIA concernant le sevrage tabagique au mois de novembre</w:t>
      </w:r>
      <w:r w:rsidR="004F30E0">
        <w:rPr>
          <w:rFonts w:eastAsia="Verdana" w:cs="Verdana"/>
          <w:lang w:eastAsia="fr-FR"/>
        </w:rPr>
        <w:t>,</w:t>
      </w:r>
      <w:r w:rsidRPr="00D12171">
        <w:rPr>
          <w:rFonts w:eastAsia="Verdana" w:cs="Verdana"/>
          <w:lang w:eastAsia="fr-FR"/>
        </w:rPr>
        <w:t xml:space="preserve"> en lien avec l’ERS</w:t>
      </w:r>
      <w:r w:rsidR="004F30E0">
        <w:rPr>
          <w:rFonts w:eastAsia="Verdana" w:cs="Verdana"/>
          <w:lang w:eastAsia="fr-FR"/>
        </w:rPr>
        <w:t xml:space="preserve"> (étudiante relais santé)</w:t>
      </w:r>
      <w:r w:rsidRPr="00D12171">
        <w:rPr>
          <w:rFonts w:eastAsia="Verdana" w:cs="Verdana"/>
          <w:lang w:eastAsia="fr-FR"/>
        </w:rPr>
        <w:t xml:space="preserve"> de Cholet. </w:t>
      </w:r>
    </w:p>
    <w:p w14:paraId="44775E6B" w14:textId="08AD87AD" w:rsidR="00DB3C98" w:rsidRPr="00D12171" w:rsidRDefault="00DB3C98" w:rsidP="001535C8">
      <w:pPr>
        <w:jc w:val="both"/>
        <w:rPr>
          <w:rFonts w:eastAsia="Verdana" w:cs="Verdana"/>
          <w:lang w:eastAsia="fr-FR"/>
        </w:rPr>
      </w:pPr>
      <w:r w:rsidRPr="00D12171">
        <w:rPr>
          <w:rFonts w:eastAsia="Verdana" w:cs="Verdana"/>
          <w:lang w:eastAsia="fr-FR"/>
        </w:rPr>
        <w:t>La dernière action a consisté en une intervention sur le consentement dans le cadre d’une conférence organisée par les étudiants de BUT carrières sociales.</w:t>
      </w:r>
    </w:p>
    <w:p w14:paraId="326DFF58" w14:textId="77777777" w:rsidR="00DB3C98" w:rsidRPr="00D12171" w:rsidRDefault="00DB3C98" w:rsidP="00DB3C98">
      <w:pPr>
        <w:rPr>
          <w:rFonts w:eastAsia="Verdana" w:cs="Verdana"/>
          <w:lang w:eastAsia="fr-FR"/>
        </w:rPr>
      </w:pPr>
      <w:r w:rsidRPr="00D12171">
        <w:rPr>
          <w:rFonts w:eastAsia="Verdana" w:cs="Verdana"/>
          <w:lang w:eastAsia="fr-FR"/>
        </w:rPr>
        <w:t>Enfin une campagne d’affichage des ressources en santé mentale sur Cholet a été menée par la médecin et l’ERS.</w:t>
      </w:r>
    </w:p>
    <w:p w14:paraId="40E9AFF4" w14:textId="77777777" w:rsidR="00DB3C98" w:rsidRPr="00D12171" w:rsidRDefault="00DB3C98" w:rsidP="00DB3C98">
      <w:pPr>
        <w:rPr>
          <w:rFonts w:eastAsia="Verdana" w:cs="Verdana"/>
          <w:lang w:eastAsia="fr-FR"/>
        </w:rPr>
      </w:pPr>
    </w:p>
    <w:p w14:paraId="7D028B9F" w14:textId="6D8ADC84" w:rsidR="006B0438" w:rsidRDefault="005D62AE" w:rsidP="00DF356D">
      <w:pPr>
        <w:keepNext/>
        <w:keepLines/>
        <w:spacing w:after="34"/>
        <w:ind w:right="2"/>
        <w:jc w:val="center"/>
        <w:outlineLvl w:val="0"/>
        <w:rPr>
          <w:rFonts w:eastAsia="Verdana" w:cs="Verdana"/>
          <w:b/>
          <w:color w:val="00B0F0"/>
          <w:sz w:val="80"/>
          <w:szCs w:val="22"/>
          <w:lang w:eastAsia="fr-FR"/>
        </w:rPr>
      </w:pPr>
      <w:bookmarkStart w:id="97" w:name="_Toc211503761"/>
      <w:r w:rsidRPr="00115402">
        <w:rPr>
          <w:rFonts w:eastAsia="Verdana" w:cs="Verdana"/>
          <w:b/>
          <w:color w:val="00B0F0"/>
          <w:sz w:val="80"/>
          <w:szCs w:val="22"/>
          <w:lang w:eastAsia="fr-FR"/>
        </w:rPr>
        <w:lastRenderedPageBreak/>
        <w:t>Service infirmier</w:t>
      </w:r>
      <w:bookmarkEnd w:id="97"/>
    </w:p>
    <w:p w14:paraId="3C703A17" w14:textId="77777777" w:rsidR="005D62AE" w:rsidRDefault="005D62AE" w:rsidP="00DF356D">
      <w:pPr>
        <w:keepNext/>
        <w:keepLines/>
        <w:spacing w:after="34"/>
        <w:ind w:right="2"/>
        <w:jc w:val="center"/>
        <w:outlineLvl w:val="0"/>
        <w:rPr>
          <w:rFonts w:eastAsia="Verdana" w:cs="Verdana"/>
          <w:b/>
          <w:color w:val="00B0F0"/>
          <w:lang w:eastAsia="fr-FR"/>
        </w:rPr>
      </w:pPr>
    </w:p>
    <w:p w14:paraId="00863AEC" w14:textId="77777777" w:rsidR="00856A44" w:rsidRDefault="00856A44" w:rsidP="00DF356D">
      <w:pPr>
        <w:keepNext/>
        <w:keepLines/>
        <w:spacing w:after="34"/>
        <w:ind w:right="2"/>
        <w:jc w:val="center"/>
        <w:outlineLvl w:val="0"/>
        <w:rPr>
          <w:rFonts w:eastAsia="Verdana" w:cs="Verdana"/>
          <w:b/>
          <w:color w:val="00B0F0"/>
          <w:lang w:eastAsia="fr-FR"/>
        </w:rPr>
      </w:pPr>
    </w:p>
    <w:p w14:paraId="5692AFD4" w14:textId="2B752CDB" w:rsidR="00856A44" w:rsidRPr="00852F5C" w:rsidRDefault="00856A44" w:rsidP="00D42CBF">
      <w:pPr>
        <w:pStyle w:val="Paragraphedeliste"/>
        <w:numPr>
          <w:ilvl w:val="0"/>
          <w:numId w:val="16"/>
        </w:numPr>
        <w:rPr>
          <w:b/>
          <w:bCs/>
          <w:lang w:eastAsia="fr-FR"/>
        </w:rPr>
      </w:pPr>
      <w:r>
        <w:rPr>
          <w:b/>
          <w:bCs/>
          <w:sz w:val="24"/>
          <w:szCs w:val="24"/>
          <w:lang w:eastAsia="fr-FR"/>
        </w:rPr>
        <w:t xml:space="preserve"> </w:t>
      </w:r>
      <w:r w:rsidRPr="00852F5C">
        <w:rPr>
          <w:b/>
          <w:bCs/>
          <w:lang w:eastAsia="fr-FR"/>
        </w:rPr>
        <w:t xml:space="preserve">4 infirmières </w:t>
      </w:r>
      <w:r w:rsidR="00852F5C" w:rsidRPr="00852F5C">
        <w:rPr>
          <w:b/>
          <w:bCs/>
          <w:lang w:eastAsia="fr-FR"/>
        </w:rPr>
        <w:t>à Angers</w:t>
      </w:r>
    </w:p>
    <w:bookmarkStart w:id="98" w:name="_Toc178750118"/>
    <w:bookmarkStart w:id="99" w:name="_Toc178756299"/>
    <w:bookmarkStart w:id="100" w:name="_Toc178756690"/>
    <w:bookmarkStart w:id="101" w:name="_Toc178766577"/>
    <w:bookmarkStart w:id="102" w:name="_Toc180133744"/>
    <w:bookmarkStart w:id="103" w:name="_Toc210382366"/>
    <w:bookmarkStart w:id="104" w:name="_Toc211503762"/>
    <w:p w14:paraId="581044FA" w14:textId="64F92A85" w:rsidR="00856A44" w:rsidRPr="00075359" w:rsidRDefault="00852F5C" w:rsidP="00DF356D">
      <w:pPr>
        <w:keepNext/>
        <w:keepLines/>
        <w:spacing w:after="34"/>
        <w:ind w:right="2"/>
        <w:jc w:val="center"/>
        <w:outlineLvl w:val="0"/>
        <w:rPr>
          <w:rFonts w:eastAsia="Verdana" w:cs="Verdana"/>
          <w:b/>
          <w:color w:val="00B0F0"/>
          <w:lang w:eastAsia="fr-FR"/>
        </w:rPr>
      </w:pPr>
      <w:r>
        <w:rPr>
          <w:noProof/>
        </w:rPr>
        <mc:AlternateContent>
          <mc:Choice Requires="wps">
            <w:drawing>
              <wp:anchor distT="0" distB="0" distL="114300" distR="114300" simplePos="0" relativeHeight="251658280" behindDoc="0" locked="0" layoutInCell="1" allowOverlap="1" wp14:anchorId="394BA820" wp14:editId="63A5A6B4">
                <wp:simplePos x="0" y="0"/>
                <wp:positionH relativeFrom="column">
                  <wp:posOffset>-233680</wp:posOffset>
                </wp:positionH>
                <wp:positionV relativeFrom="paragraph">
                  <wp:posOffset>459105</wp:posOffset>
                </wp:positionV>
                <wp:extent cx="1828800" cy="557530"/>
                <wp:effectExtent l="0" t="0" r="0" b="0"/>
                <wp:wrapNone/>
                <wp:docPr id="1216327062" name="Zone de texte 1"/>
                <wp:cNvGraphicFramePr/>
                <a:graphic xmlns:a="http://schemas.openxmlformats.org/drawingml/2006/main">
                  <a:graphicData uri="http://schemas.microsoft.com/office/word/2010/wordprocessingShape">
                    <wps:wsp>
                      <wps:cNvSpPr txBox="1"/>
                      <wps:spPr>
                        <a:xfrm>
                          <a:off x="0" y="0"/>
                          <a:ext cx="1828800" cy="557530"/>
                        </a:xfrm>
                        <a:prstGeom prst="rect">
                          <a:avLst/>
                        </a:prstGeom>
                        <a:noFill/>
                        <a:ln>
                          <a:noFill/>
                        </a:ln>
                      </wps:spPr>
                      <wps:txbx>
                        <w:txbxContent>
                          <w:p w14:paraId="63A12207" w14:textId="40C13AF5" w:rsidR="00075359" w:rsidRPr="00075359" w:rsidRDefault="00075359" w:rsidP="00075359">
                            <w:pPr>
                              <w:keepNext/>
                              <w:keepLines/>
                              <w:spacing w:after="34"/>
                              <w:ind w:right="2"/>
                              <w:jc w:val="center"/>
                              <w:outlineLvl w:val="0"/>
                              <w:rPr>
                                <w:rFonts w:eastAsia="Verdana" w:cs="Verdan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1" vertOverflow="overflow" horzOverflow="overflow" vert="horz" wrap="none" lIns="91440" tIns="45720" rIns="91440" bIns="45720" numCol="1" spcCol="0" rtlCol="0" fromWordArt="0" anchor="t" anchorCtr="0" forceAA="0" compatLnSpc="1">
                        <a:prstTxWarp prst="textArchDown">
                          <a:avLst/>
                        </a:prstTxWarp>
                        <a:noAutofit/>
                      </wps:bodyPr>
                    </wps:wsp>
                  </a:graphicData>
                </a:graphic>
                <wp14:sizeRelV relativeFrom="margin">
                  <wp14:pctHeight>0</wp14:pctHeight>
                </wp14:sizeRelV>
              </wp:anchor>
            </w:drawing>
          </mc:Choice>
          <mc:Fallback>
            <w:pict>
              <v:shape w14:anchorId="394BA820" id="_x0000_s1030" type="#_x0000_t202" style="position:absolute;left:0;text-align:left;margin-left:-18.4pt;margin-top:36.15pt;width:2in;height:43.9pt;z-index:2516582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" filled="f" stroked="f">
                <v:textbox>
                  <w:txbxContent>
                    <w:p w14:paraId="63A12207" w14:textId="40C13AF5" w:rsidR="00075359" w:rsidRPr="00075359" w:rsidRDefault="00075359" w:rsidP="00075359">
                      <w:pPr>
                        <w:keepNext/>
                        <w:keepLines/>
                        <w:spacing w:after="34"/>
                        <w:ind w:right="2"/>
                        <w:jc w:val="center"/>
                        <w:outlineLvl w:val="0"/>
                        <w:rPr>
                          <w:rFonts w:eastAsia="Verdana" w:cs="Verdan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bookmarkEnd w:id="98"/>
      <w:bookmarkEnd w:id="99"/>
      <w:bookmarkEnd w:id="100"/>
      <w:bookmarkEnd w:id="101"/>
      <w:bookmarkEnd w:id="102"/>
      <w:bookmarkEnd w:id="103"/>
      <w:bookmarkEnd w:id="104"/>
    </w:p>
    <w:p w14:paraId="092948FB" w14:textId="77777777" w:rsidR="00A22E43" w:rsidRDefault="00A22E43" w:rsidP="00DF356D">
      <w:pPr>
        <w:keepNext/>
        <w:keepLines/>
        <w:spacing w:after="34"/>
        <w:ind w:right="2"/>
        <w:jc w:val="center"/>
        <w:outlineLvl w:val="0"/>
        <w:rPr>
          <w:rFonts w:eastAsia="Verdana" w:cs="Verdana"/>
          <w:b/>
          <w:color w:val="00B0F0"/>
          <w:lang w:eastAsia="fr-FR"/>
        </w:rPr>
      </w:pPr>
    </w:p>
    <w:p w14:paraId="428F6DD5" w14:textId="626EF209" w:rsidR="00A22E43" w:rsidRDefault="00115402" w:rsidP="00A22E43">
      <w:pPr>
        <w:pStyle w:val="Titre3"/>
        <w:rPr>
          <w:rFonts w:eastAsia="Aptos"/>
        </w:rPr>
      </w:pPr>
      <w:r>
        <w:rPr>
          <w:rFonts w:eastAsia="Aptos"/>
        </w:rPr>
        <w:t>Faits marquants de l’année</w:t>
      </w:r>
    </w:p>
    <w:p w14:paraId="56DE920C" w14:textId="257D8696" w:rsidR="00115402" w:rsidRPr="00115402" w:rsidRDefault="00115402" w:rsidP="00271258">
      <w:pPr>
        <w:numPr>
          <w:ilvl w:val="0"/>
          <w:numId w:val="38"/>
        </w:numPr>
        <w:jc w:val="both"/>
      </w:pPr>
      <w:r w:rsidRPr="00115402">
        <w:t xml:space="preserve">Modifications de l’effectif infirmier : 3 infirmières au lieu de 4 </w:t>
      </w:r>
      <w:r>
        <w:t>à partir de février</w:t>
      </w:r>
    </w:p>
    <w:p w14:paraId="3395B1B3" w14:textId="5BA0EAF4" w:rsidR="00115402" w:rsidRPr="00115402" w:rsidRDefault="00115402" w:rsidP="00271258">
      <w:pPr>
        <w:numPr>
          <w:ilvl w:val="0"/>
          <w:numId w:val="38"/>
        </w:numPr>
        <w:jc w:val="both"/>
      </w:pPr>
      <w:r w:rsidRPr="00115402">
        <w:t>Uniformisation des durées de créneaux infirmiers = 45 min (au lieu d’1</w:t>
      </w:r>
      <w:r>
        <w:t xml:space="preserve"> </w:t>
      </w:r>
      <w:r w:rsidRPr="00115402">
        <w:t>h pour les entretiens d’écoute, et 30 min pour les consultations et bilans de santé)</w:t>
      </w:r>
    </w:p>
    <w:p w14:paraId="10CEE39E" w14:textId="77777777" w:rsidR="00115402" w:rsidRPr="00115402" w:rsidRDefault="00115402" w:rsidP="00271258">
      <w:pPr>
        <w:numPr>
          <w:ilvl w:val="0"/>
          <w:numId w:val="38"/>
        </w:numPr>
        <w:jc w:val="both"/>
      </w:pPr>
      <w:r w:rsidRPr="00115402">
        <w:t>Télétransmission débutée en mars 2025 avec en parallèle l’évolution du bilan de santé en bilan de prévention avec auto-questionnaire et plan personnalisé de prévention</w:t>
      </w:r>
    </w:p>
    <w:p w14:paraId="6BFED1BA" w14:textId="4AB9C93C" w:rsidR="00115402" w:rsidRDefault="00115402" w:rsidP="00271258">
      <w:pPr>
        <w:numPr>
          <w:ilvl w:val="0"/>
          <w:numId w:val="38"/>
        </w:numPr>
        <w:jc w:val="both"/>
      </w:pPr>
      <w:r w:rsidRPr="00115402">
        <w:t>Encadrement de 3 étudiantes infirmières</w:t>
      </w:r>
      <w:r w:rsidR="00F5720A">
        <w:t>,</w:t>
      </w:r>
      <w:r w:rsidRPr="00115402">
        <w:t xml:space="preserve"> ce qui n’était pas le cas les années précédentes</w:t>
      </w:r>
    </w:p>
    <w:p w14:paraId="269214BA" w14:textId="77777777" w:rsidR="00115402" w:rsidRDefault="00115402" w:rsidP="00115402">
      <w:pPr>
        <w:jc w:val="both"/>
      </w:pPr>
    </w:p>
    <w:p w14:paraId="0FD0EDF8" w14:textId="77777777" w:rsidR="00115402" w:rsidRPr="00115402" w:rsidRDefault="00115402" w:rsidP="00115402">
      <w:pPr>
        <w:jc w:val="both"/>
      </w:pPr>
    </w:p>
    <w:p w14:paraId="6150225B" w14:textId="1948126C" w:rsidR="00115402" w:rsidRDefault="00115402" w:rsidP="00115402">
      <w:pPr>
        <w:pStyle w:val="Titre3"/>
        <w:rPr>
          <w:rFonts w:eastAsia="Aptos"/>
        </w:rPr>
      </w:pPr>
      <w:bookmarkStart w:id="105" w:name="_Hlk210821294"/>
      <w:bookmarkStart w:id="106" w:name="_Hlk210821276"/>
      <w:r>
        <w:rPr>
          <w:rFonts w:eastAsia="Aptos"/>
        </w:rPr>
        <w:t xml:space="preserve">Comparatif activité infirmière </w:t>
      </w:r>
      <w:bookmarkEnd w:id="105"/>
      <w:r>
        <w:rPr>
          <w:rFonts w:eastAsia="Aptos"/>
        </w:rPr>
        <w:t xml:space="preserve">2024-2025 </w:t>
      </w:r>
      <w:bookmarkEnd w:id="106"/>
      <w:r>
        <w:rPr>
          <w:rFonts w:eastAsia="Aptos"/>
        </w:rPr>
        <w:t xml:space="preserve">/ 2023-2024 </w:t>
      </w:r>
    </w:p>
    <w:p w14:paraId="61CD87FB" w14:textId="34331A31" w:rsidR="00A22E43" w:rsidRDefault="00115402" w:rsidP="00A22E43">
      <w:r>
        <w:rPr>
          <w:noProof/>
        </w:rPr>
        <w:drawing>
          <wp:anchor distT="0" distB="0" distL="114300" distR="114300" simplePos="0" relativeHeight="251810928" behindDoc="0" locked="0" layoutInCell="1" allowOverlap="1" wp14:anchorId="27809A47" wp14:editId="0BAB4C6B">
            <wp:simplePos x="0" y="0"/>
            <wp:positionH relativeFrom="margin">
              <wp:posOffset>0</wp:posOffset>
            </wp:positionH>
            <wp:positionV relativeFrom="margin">
              <wp:posOffset>4096385</wp:posOffset>
            </wp:positionV>
            <wp:extent cx="4181475" cy="4307840"/>
            <wp:effectExtent l="0" t="0" r="9525" b="0"/>
            <wp:wrapNone/>
            <wp:docPr id="1391350400" name="Image 1"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0400" name="Image 1" descr="Une image contenant texte, capture d’écran, diagramme, Tracé&#10;&#10;Le contenu généré par l’IA peut être incorrect."/>
                    <pic:cNvPicPr/>
                  </pic:nvPicPr>
                  <pic:blipFill>
                    <a:blip r:embed="rId111">
                      <a:extLst>
                        <a:ext uri="{28A0092B-C50C-407E-A947-70E740481C1C}">
                          <a14:useLocalDpi xmlns:a14="http://schemas.microsoft.com/office/drawing/2010/main" val="0"/>
                        </a:ext>
                      </a:extLst>
                    </a:blip>
                    <a:stretch>
                      <a:fillRect/>
                    </a:stretch>
                  </pic:blipFill>
                  <pic:spPr>
                    <a:xfrm>
                      <a:off x="0" y="0"/>
                      <a:ext cx="4181475" cy="4307840"/>
                    </a:xfrm>
                    <a:prstGeom prst="rect">
                      <a:avLst/>
                    </a:prstGeom>
                  </pic:spPr>
                </pic:pic>
              </a:graphicData>
            </a:graphic>
          </wp:anchor>
        </w:drawing>
      </w:r>
    </w:p>
    <w:p w14:paraId="1EB9F0E2" w14:textId="331AA1DE" w:rsidR="00836A62" w:rsidRPr="00A22E43" w:rsidRDefault="00836A62" w:rsidP="00A22E43"/>
    <w:p w14:paraId="55276404" w14:textId="3A816202" w:rsidR="00A22E43" w:rsidRPr="00A22E43" w:rsidRDefault="00A22E43" w:rsidP="00271258">
      <w:pPr>
        <w:numPr>
          <w:ilvl w:val="0"/>
          <w:numId w:val="19"/>
        </w:numPr>
        <w:spacing w:after="160" w:line="259" w:lineRule="auto"/>
        <w:contextualSpacing/>
        <w:jc w:val="both"/>
        <w:rPr>
          <w:rFonts w:eastAsia="Aptos" w:cs="Times New Roman"/>
          <w:kern w:val="2"/>
          <w14:ligatures w14:val="standardContextual"/>
        </w:rPr>
      </w:pPr>
      <w:r w:rsidRPr="00A22E43">
        <w:rPr>
          <w:rFonts w:eastAsia="Aptos" w:cs="Times New Roman"/>
          <w:b/>
          <w:bCs/>
          <w:kern w:val="2"/>
          <w14:ligatures w14:val="standardContextual"/>
        </w:rPr>
        <w:t>Entretien d’écoute :</w:t>
      </w:r>
      <w:r w:rsidRPr="00A22E43">
        <w:rPr>
          <w:rFonts w:eastAsia="Aptos" w:cs="Times New Roman"/>
          <w:kern w:val="2"/>
          <w14:ligatures w14:val="standardContextual"/>
        </w:rPr>
        <w:t xml:space="preserve"> </w:t>
      </w:r>
      <w:r w:rsidRPr="00A22E43">
        <w:rPr>
          <w:rFonts w:eastAsia="Aptos" w:cs="Times New Roman"/>
          <w:b/>
          <w:bCs/>
          <w:kern w:val="2"/>
          <w14:ligatures w14:val="standardContextual"/>
        </w:rPr>
        <w:t>752</w:t>
      </w:r>
      <w:r w:rsidR="00540AE1">
        <w:rPr>
          <w:rFonts w:eastAsia="Aptos" w:cs="Times New Roman"/>
          <w:kern w:val="2"/>
          <w14:ligatures w14:val="standardContextual"/>
        </w:rPr>
        <w:t xml:space="preserve"> </w:t>
      </w:r>
      <w:r w:rsidR="00115402">
        <w:rPr>
          <w:rFonts w:eastAsia="Aptos" w:cs="Times New Roman"/>
          <w:kern w:val="2"/>
          <w14:ligatures w14:val="standardContextual"/>
        </w:rPr>
        <w:t xml:space="preserve"> </w:t>
      </w:r>
    </w:p>
    <w:p w14:paraId="6334DE85" w14:textId="77777777" w:rsidR="00A22E43" w:rsidRPr="00A22E43" w:rsidRDefault="00A22E43" w:rsidP="00A22E43">
      <w:pPr>
        <w:spacing w:after="160" w:line="259" w:lineRule="auto"/>
        <w:jc w:val="both"/>
        <w:rPr>
          <w:rFonts w:eastAsia="Aptos" w:cs="Times New Roman"/>
          <w:kern w:val="2"/>
          <w14:ligatures w14:val="standardContextual"/>
        </w:rPr>
      </w:pPr>
    </w:p>
    <w:p w14:paraId="7E4971D3" w14:textId="77777777" w:rsidR="00A22E43" w:rsidRPr="00A22E43" w:rsidRDefault="00A22E43" w:rsidP="00A22E43">
      <w:pPr>
        <w:spacing w:after="160" w:line="259" w:lineRule="auto"/>
        <w:jc w:val="both"/>
        <w:rPr>
          <w:rFonts w:eastAsia="Aptos" w:cs="Times New Roman"/>
          <w:kern w:val="2"/>
          <w14:ligatures w14:val="standardContextual"/>
        </w:rPr>
      </w:pPr>
    </w:p>
    <w:p w14:paraId="62A09FDD" w14:textId="77777777" w:rsidR="00A22E43" w:rsidRPr="00A22E43" w:rsidRDefault="00A22E43" w:rsidP="00A22E43">
      <w:pPr>
        <w:spacing w:after="160" w:line="259" w:lineRule="auto"/>
        <w:jc w:val="both"/>
        <w:rPr>
          <w:rFonts w:eastAsia="Aptos" w:cs="Times New Roman"/>
          <w:kern w:val="2"/>
          <w14:ligatures w14:val="standardContextual"/>
        </w:rPr>
      </w:pPr>
    </w:p>
    <w:p w14:paraId="4721D6FF" w14:textId="77777777" w:rsidR="00A22E43" w:rsidRPr="00A22E43" w:rsidRDefault="00A22E43" w:rsidP="00A22E43">
      <w:pPr>
        <w:spacing w:after="160" w:line="259" w:lineRule="auto"/>
        <w:jc w:val="both"/>
        <w:rPr>
          <w:rFonts w:eastAsia="Aptos" w:cs="Times New Roman"/>
          <w:kern w:val="2"/>
          <w14:ligatures w14:val="standardContextual"/>
        </w:rPr>
      </w:pPr>
    </w:p>
    <w:p w14:paraId="7841DC2F" w14:textId="77777777" w:rsidR="00A22E43" w:rsidRPr="00A22E43" w:rsidRDefault="00A22E43" w:rsidP="00A22E43">
      <w:pPr>
        <w:spacing w:after="160" w:line="259" w:lineRule="auto"/>
        <w:jc w:val="both"/>
        <w:rPr>
          <w:rFonts w:eastAsia="Aptos" w:cs="Times New Roman"/>
          <w:kern w:val="2"/>
          <w14:ligatures w14:val="standardContextual"/>
        </w:rPr>
      </w:pPr>
    </w:p>
    <w:p w14:paraId="38486923" w14:textId="3AB55862" w:rsidR="00852F5C" w:rsidRDefault="00600678" w:rsidP="00600678">
      <w:pPr>
        <w:pStyle w:val="Titre2"/>
      </w:pPr>
      <w:r>
        <w:t>Infirmière à Saumur</w:t>
      </w:r>
    </w:p>
    <w:bookmarkEnd w:id="19"/>
    <w:p w14:paraId="5F164421" w14:textId="3198D2E6" w:rsidR="00E45D5F" w:rsidRPr="00E061A7" w:rsidRDefault="005215AE" w:rsidP="00A22E43">
      <w:pPr>
        <w:pStyle w:val="Titre3"/>
        <w:rPr>
          <w:highlight w:val="yellow"/>
          <w:lang w:eastAsia="fr-FR"/>
        </w:rPr>
      </w:pPr>
      <w:r w:rsidRPr="00E061A7">
        <w:rPr>
          <w:highlight w:val="yellow"/>
        </w:rPr>
        <w:t xml:space="preserve"> </w:t>
      </w:r>
    </w:p>
    <w:p w14:paraId="558B5FBD" w14:textId="66BAB7E3" w:rsidR="00DC70B7" w:rsidRPr="00781141" w:rsidRDefault="00600678" w:rsidP="00DC70B7">
      <w:pPr>
        <w:pStyle w:val="Titre3"/>
      </w:pPr>
      <w:r>
        <w:t>Sa</w:t>
      </w:r>
      <w:r w:rsidR="00DC70B7" w:rsidRPr="00781141">
        <w:t xml:space="preserve">umur, un campus avec plusieurs entités </w:t>
      </w:r>
    </w:p>
    <w:p w14:paraId="5037E9C6" w14:textId="769F9F48" w:rsidR="00600678" w:rsidRPr="00920D94" w:rsidRDefault="00115402" w:rsidP="00271258">
      <w:pPr>
        <w:numPr>
          <w:ilvl w:val="1"/>
          <w:numId w:val="33"/>
        </w:numPr>
        <w:jc w:val="both"/>
      </w:pPr>
      <w:r>
        <w:t xml:space="preserve"> </w:t>
      </w:r>
    </w:p>
    <w:p w14:paraId="0C1032B7" w14:textId="6CDA6DFC" w:rsidR="00600678" w:rsidRPr="00920D94" w:rsidRDefault="00600678" w:rsidP="00271258">
      <w:pPr>
        <w:numPr>
          <w:ilvl w:val="1"/>
          <w:numId w:val="33"/>
        </w:numPr>
        <w:jc w:val="both"/>
      </w:pPr>
      <w:r w:rsidRPr="00920D94">
        <w:t>DAEU : 5 étudiant</w:t>
      </w:r>
      <w:r>
        <w:t>.e.</w:t>
      </w:r>
      <w:r w:rsidRPr="00920D94">
        <w:t xml:space="preserve">s </w:t>
      </w:r>
    </w:p>
    <w:p w14:paraId="0D8C47F3" w14:textId="183DEB10" w:rsidR="00600678" w:rsidRDefault="00600678" w:rsidP="00115402">
      <w:pPr>
        <w:jc w:val="both"/>
      </w:pPr>
      <w:r w:rsidRPr="00920D94">
        <w:t>Au total, 758 étudiant</w:t>
      </w:r>
      <w:r>
        <w:t>.e.</w:t>
      </w:r>
      <w:r w:rsidRPr="00920D94">
        <w:t xml:space="preserve">s sont présents sur le campus, pas tous </w:t>
      </w:r>
      <w:r w:rsidR="00115402">
        <w:t xml:space="preserve"> </w:t>
      </w:r>
    </w:p>
    <w:p w14:paraId="4590F093" w14:textId="77777777" w:rsidR="00115402" w:rsidRDefault="00115402" w:rsidP="00115402">
      <w:pPr>
        <w:jc w:val="both"/>
      </w:pPr>
    </w:p>
    <w:p w14:paraId="54EAA045" w14:textId="77777777" w:rsidR="00115402" w:rsidRDefault="00115402" w:rsidP="00115402">
      <w:pPr>
        <w:jc w:val="both"/>
      </w:pPr>
    </w:p>
    <w:p w14:paraId="2B639FCE" w14:textId="77777777" w:rsidR="00115402" w:rsidRDefault="00115402" w:rsidP="00115402">
      <w:pPr>
        <w:jc w:val="both"/>
      </w:pPr>
    </w:p>
    <w:p w14:paraId="31EB7BF3" w14:textId="77777777" w:rsidR="00115402" w:rsidRDefault="00115402" w:rsidP="00115402">
      <w:pPr>
        <w:jc w:val="both"/>
      </w:pPr>
    </w:p>
    <w:p w14:paraId="1A2F5530" w14:textId="77777777" w:rsidR="00115402" w:rsidRDefault="00115402" w:rsidP="00115402">
      <w:pPr>
        <w:jc w:val="both"/>
      </w:pPr>
    </w:p>
    <w:p w14:paraId="548DACC0" w14:textId="6297DCE3" w:rsidR="00115402" w:rsidRPr="00920D94" w:rsidRDefault="00115402" w:rsidP="00115402">
      <w:pPr>
        <w:pStyle w:val="Titre3"/>
      </w:pPr>
      <w:r>
        <w:rPr>
          <w:rFonts w:eastAsia="Aptos"/>
        </w:rPr>
        <w:lastRenderedPageBreak/>
        <w:t>Répartition de l’activité infirmière</w:t>
      </w:r>
    </w:p>
    <w:p w14:paraId="6AF257FB" w14:textId="6BF29DB6" w:rsidR="006225F0" w:rsidRDefault="006225F0" w:rsidP="006225F0">
      <w:pPr>
        <w:jc w:val="both"/>
      </w:pPr>
    </w:p>
    <w:p w14:paraId="74E99584" w14:textId="4019E808" w:rsidR="00115402" w:rsidRPr="00920D94" w:rsidRDefault="00115402" w:rsidP="006225F0">
      <w:pPr>
        <w:jc w:val="both"/>
      </w:pPr>
      <w:r w:rsidRPr="00FD29BC">
        <w:rPr>
          <w:noProof/>
        </w:rPr>
        <w:drawing>
          <wp:anchor distT="0" distB="0" distL="114300" distR="114300" simplePos="0" relativeHeight="251812976" behindDoc="0" locked="0" layoutInCell="1" allowOverlap="1" wp14:anchorId="3CE75725" wp14:editId="1206F0EC">
            <wp:simplePos x="0" y="0"/>
            <wp:positionH relativeFrom="column">
              <wp:posOffset>3138805</wp:posOffset>
            </wp:positionH>
            <wp:positionV relativeFrom="page">
              <wp:posOffset>1934210</wp:posOffset>
            </wp:positionV>
            <wp:extent cx="2656205" cy="1990725"/>
            <wp:effectExtent l="0" t="0" r="0" b="9525"/>
            <wp:wrapThrough wrapText="bothSides">
              <wp:wrapPolygon edited="0">
                <wp:start x="0" y="0"/>
                <wp:lineTo x="0" y="21497"/>
                <wp:lineTo x="21378" y="21497"/>
                <wp:lineTo x="21378" y="0"/>
                <wp:lineTo x="0" y="0"/>
              </wp:wrapPolygon>
            </wp:wrapThrough>
            <wp:docPr id="259829011" name="Image 2" descr="Une image contenant texte, capture d’écran, Polic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03599" name="Image 2" descr="Une image contenant texte, capture d’écran, Police, cercle&#10;&#10;Le contenu généré par l’IA peut être incorrect."/>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14880" r="13194" b="61764"/>
                    <a:stretch>
                      <a:fillRect/>
                    </a:stretch>
                  </pic:blipFill>
                  <pic:spPr bwMode="auto">
                    <a:xfrm>
                      <a:off x="0" y="0"/>
                      <a:ext cx="2656205" cy="1990725"/>
                    </a:xfrm>
                    <a:prstGeom prst="rect">
                      <a:avLst/>
                    </a:prstGeom>
                    <a:noFill/>
                    <a:ln>
                      <a:noFill/>
                    </a:ln>
                    <a:extLst>
                      <a:ext uri="{53640926-AAD7-44D8-BBD7-CCE9431645EC}">
                        <a14:shadowObscured xmlns:a14="http://schemas.microsoft.com/office/drawing/2010/main"/>
                      </a:ext>
                    </a:extLst>
                  </pic:spPr>
                </pic:pic>
              </a:graphicData>
            </a:graphic>
          </wp:anchor>
        </w:drawing>
      </w:r>
      <w:r w:rsidRPr="00FD29BC">
        <w:rPr>
          <w:noProof/>
        </w:rPr>
        <w:drawing>
          <wp:anchor distT="0" distB="0" distL="114300" distR="114300" simplePos="0" relativeHeight="251814000" behindDoc="0" locked="0" layoutInCell="1" allowOverlap="1" wp14:anchorId="2F555657" wp14:editId="77DE21D1">
            <wp:simplePos x="0" y="0"/>
            <wp:positionH relativeFrom="margin">
              <wp:posOffset>0</wp:posOffset>
            </wp:positionH>
            <wp:positionV relativeFrom="bottomMargin">
              <wp:posOffset>-8172450</wp:posOffset>
            </wp:positionV>
            <wp:extent cx="2743200" cy="2771775"/>
            <wp:effectExtent l="0" t="0" r="0" b="9525"/>
            <wp:wrapThrough wrapText="bothSides">
              <wp:wrapPolygon edited="0">
                <wp:start x="0" y="0"/>
                <wp:lineTo x="0" y="21526"/>
                <wp:lineTo x="21450" y="21526"/>
                <wp:lineTo x="21450" y="0"/>
                <wp:lineTo x="0" y="0"/>
              </wp:wrapPolygon>
            </wp:wrapThrough>
            <wp:docPr id="1436603599" name="Image 2" descr="Une image contenant texte, capture d’écran, Polic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03599" name="Image 2" descr="Une image contenant texte, capture d’écran, Police, cercle&#10;&#10;Le contenu généré par l’IA peut être incorrect."/>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13062" t="39292" r="8400" b="4410"/>
                    <a:stretch>
                      <a:fillRect/>
                    </a:stretch>
                  </pic:blipFill>
                  <pic:spPr bwMode="auto">
                    <a:xfrm>
                      <a:off x="0" y="0"/>
                      <a:ext cx="2743200" cy="2771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D7BBB9" w14:textId="77777777" w:rsidR="00DC70B7" w:rsidRDefault="00DC70B7" w:rsidP="006225F0">
      <w:pPr>
        <w:pStyle w:val="Paragraphedeliste"/>
        <w:numPr>
          <w:ilvl w:val="0"/>
          <w:numId w:val="0"/>
        </w:numPr>
        <w:spacing w:after="129"/>
        <w:jc w:val="both"/>
        <w:rPr>
          <w:rFonts w:eastAsia="Verdana" w:cs="Verdana"/>
          <w:color w:val="000000"/>
          <w:highlight w:val="yellow"/>
          <w:lang w:eastAsia="fr-FR"/>
        </w:rPr>
      </w:pPr>
    </w:p>
    <w:p w14:paraId="57D048EA"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0B6BB931"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73191F38"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278CD7F0"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2C44F889"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1D906260"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6875E123" w14:textId="77777777" w:rsidR="00115402" w:rsidRDefault="00115402" w:rsidP="006225F0">
      <w:pPr>
        <w:pStyle w:val="Paragraphedeliste"/>
        <w:numPr>
          <w:ilvl w:val="0"/>
          <w:numId w:val="0"/>
        </w:numPr>
        <w:spacing w:after="129"/>
        <w:jc w:val="both"/>
        <w:rPr>
          <w:rFonts w:eastAsia="Verdana" w:cs="Verdana"/>
          <w:color w:val="000000"/>
          <w:highlight w:val="yellow"/>
          <w:lang w:eastAsia="fr-FR"/>
        </w:rPr>
      </w:pPr>
    </w:p>
    <w:p w14:paraId="0D4AF0D5" w14:textId="77777777" w:rsidR="00115402" w:rsidRPr="00115402" w:rsidRDefault="00115402" w:rsidP="00271258">
      <w:pPr>
        <w:numPr>
          <w:ilvl w:val="0"/>
          <w:numId w:val="19"/>
        </w:numPr>
        <w:rPr>
          <w:b/>
          <w:bCs/>
        </w:rPr>
      </w:pPr>
      <w:r w:rsidRPr="00115402">
        <w:rPr>
          <w:b/>
          <w:bCs/>
        </w:rPr>
        <w:t xml:space="preserve">Bilan de santé / prévention : 916 </w:t>
      </w:r>
    </w:p>
    <w:p w14:paraId="6C509F91" w14:textId="77777777" w:rsidR="00115402" w:rsidRPr="00115402" w:rsidRDefault="00115402" w:rsidP="00115402">
      <w:pPr>
        <w:spacing w:after="0" w:line="259" w:lineRule="auto"/>
        <w:contextualSpacing/>
        <w:jc w:val="both"/>
        <w:rPr>
          <w:rFonts w:eastAsia="Aptos" w:cs="Times New Roman"/>
          <w:kern w:val="2"/>
          <w14:ligatures w14:val="standardContextual"/>
        </w:rPr>
      </w:pPr>
      <w:r w:rsidRPr="00115402">
        <w:rPr>
          <w:rFonts w:eastAsia="Aptos" w:cs="Times New Roman"/>
          <w:kern w:val="2"/>
          <w14:ligatures w14:val="standardContextual"/>
        </w:rPr>
        <w:t>La diminution du nombre de bilans de santé peut s’expliquer par la diminution du temps infirmier.</w:t>
      </w:r>
    </w:p>
    <w:p w14:paraId="6C06612E" w14:textId="625DAB1E" w:rsidR="00115402" w:rsidRPr="00115402" w:rsidRDefault="00115402" w:rsidP="00115402">
      <w:pPr>
        <w:spacing w:after="0" w:line="259" w:lineRule="auto"/>
        <w:jc w:val="both"/>
        <w:rPr>
          <w:rFonts w:eastAsia="Aptos" w:cs="Times New Roman"/>
        </w:rPr>
      </w:pPr>
      <w:r w:rsidRPr="00115402">
        <w:rPr>
          <w:rFonts w:eastAsia="Aptos" w:cs="Times New Roman"/>
        </w:rPr>
        <w:t xml:space="preserve">Depuis </w:t>
      </w:r>
      <w:r w:rsidR="00FB1A18">
        <w:rPr>
          <w:rFonts w:eastAsia="Aptos" w:cs="Times New Roman"/>
        </w:rPr>
        <w:t>la transformation du</w:t>
      </w:r>
      <w:r w:rsidRPr="00115402">
        <w:rPr>
          <w:rFonts w:eastAsia="Aptos" w:cs="Times New Roman"/>
        </w:rPr>
        <w:t xml:space="preserve"> bilan de santé </w:t>
      </w:r>
      <w:r w:rsidR="00FB1A18">
        <w:rPr>
          <w:rFonts w:eastAsia="Aptos" w:cs="Times New Roman"/>
        </w:rPr>
        <w:t>en</w:t>
      </w:r>
      <w:r w:rsidRPr="00115402">
        <w:rPr>
          <w:rFonts w:eastAsia="Aptos" w:cs="Times New Roman"/>
        </w:rPr>
        <w:t xml:space="preserve"> bilan de prévention</w:t>
      </w:r>
      <w:r w:rsidR="00FB1A18">
        <w:rPr>
          <w:rFonts w:eastAsia="Aptos" w:cs="Times New Roman"/>
        </w:rPr>
        <w:t xml:space="preserve"> pour les 18-25 ans</w:t>
      </w:r>
      <w:r w:rsidRPr="00115402">
        <w:rPr>
          <w:rFonts w:eastAsia="Aptos" w:cs="Times New Roman"/>
        </w:rPr>
        <w:t>, nous constatons une augmentation du temps administratif. Une réflexion est menée à ce sujet pour l’année prochaine.</w:t>
      </w:r>
    </w:p>
    <w:p w14:paraId="4BCB03F1" w14:textId="77777777" w:rsidR="00115402" w:rsidRPr="009D13B6" w:rsidRDefault="00115402" w:rsidP="00115402">
      <w:pPr>
        <w:spacing w:after="0" w:line="259" w:lineRule="auto"/>
        <w:contextualSpacing/>
        <w:jc w:val="both"/>
        <w:rPr>
          <w:rFonts w:eastAsia="Aptos" w:cs="Times New Roman"/>
          <w:kern w:val="2"/>
          <w:sz w:val="24"/>
          <w:szCs w:val="24"/>
          <w14:ligatures w14:val="standardContextual"/>
        </w:rPr>
      </w:pPr>
    </w:p>
    <w:p w14:paraId="4663137C" w14:textId="77777777" w:rsidR="00115402" w:rsidRPr="00FB1A18" w:rsidRDefault="00115402" w:rsidP="00271258">
      <w:pPr>
        <w:numPr>
          <w:ilvl w:val="0"/>
          <w:numId w:val="19"/>
        </w:numPr>
        <w:spacing w:after="0" w:line="259" w:lineRule="auto"/>
        <w:contextualSpacing/>
        <w:jc w:val="both"/>
        <w:rPr>
          <w:rFonts w:eastAsia="Aptos" w:cs="Times New Roman"/>
          <w:kern w:val="2"/>
          <w14:ligatures w14:val="standardContextual"/>
        </w:rPr>
      </w:pPr>
      <w:r w:rsidRPr="00FB1A18">
        <w:rPr>
          <w:rFonts w:eastAsia="Aptos" w:cs="Times New Roman"/>
          <w:b/>
          <w:bCs/>
          <w:kern w:val="2"/>
          <w14:ligatures w14:val="standardContextual"/>
        </w:rPr>
        <w:t>Entretien d’écoute :</w:t>
      </w:r>
      <w:r w:rsidRPr="00FB1A18">
        <w:rPr>
          <w:rFonts w:eastAsia="Aptos" w:cs="Times New Roman"/>
          <w:kern w:val="2"/>
          <w14:ligatures w14:val="standardContextual"/>
        </w:rPr>
        <w:t xml:space="preserve"> </w:t>
      </w:r>
      <w:r w:rsidRPr="00FB1A18">
        <w:rPr>
          <w:rFonts w:eastAsia="Aptos" w:cs="Times New Roman"/>
          <w:b/>
          <w:bCs/>
          <w:kern w:val="2"/>
          <w14:ligatures w14:val="standardContextual"/>
        </w:rPr>
        <w:t>617</w:t>
      </w:r>
    </w:p>
    <w:p w14:paraId="368ACDF5" w14:textId="1D050A39" w:rsidR="00115402" w:rsidRPr="00115402" w:rsidRDefault="00FB1A18" w:rsidP="00115402">
      <w:pPr>
        <w:spacing w:after="0" w:line="259" w:lineRule="auto"/>
        <w:jc w:val="both"/>
        <w:rPr>
          <w:rFonts w:eastAsia="Aptos" w:cs="Times New Roman"/>
          <w:color w:val="000000" w:themeColor="text1"/>
          <w:kern w:val="2"/>
          <w14:ligatures w14:val="standardContextual"/>
        </w:rPr>
      </w:pPr>
      <w:r>
        <w:rPr>
          <w:rFonts w:eastAsia="Aptos" w:cs="Times New Roman"/>
          <w:color w:val="000000" w:themeColor="text1"/>
          <w:kern w:val="2"/>
          <w14:ligatures w14:val="standardContextual"/>
        </w:rPr>
        <w:t>L</w:t>
      </w:r>
      <w:r w:rsidRPr="00FB1A18">
        <w:rPr>
          <w:rFonts w:eastAsia="Aptos" w:cs="Times New Roman"/>
          <w:color w:val="000000" w:themeColor="text1"/>
          <w:kern w:val="2"/>
          <w14:ligatures w14:val="standardContextual"/>
        </w:rPr>
        <w:t>orsqu’un</w:t>
      </w:r>
      <w:r>
        <w:rPr>
          <w:rFonts w:eastAsia="Aptos" w:cs="Times New Roman"/>
          <w:color w:val="000000" w:themeColor="text1"/>
          <w:kern w:val="2"/>
          <w14:ligatures w14:val="standardContextual"/>
        </w:rPr>
        <w:t xml:space="preserve"> </w:t>
      </w:r>
      <w:r w:rsidR="00115402" w:rsidRPr="00115402">
        <w:rPr>
          <w:rFonts w:eastAsia="Aptos" w:cs="Times New Roman"/>
          <w:color w:val="000000" w:themeColor="text1"/>
          <w:kern w:val="2"/>
          <w14:ligatures w14:val="standardContextual"/>
        </w:rPr>
        <w:t xml:space="preserve">étudiant fait la demande d’un rendez-vous avec un psychologue ou manifeste une souffrance psychique, il lui </w:t>
      </w:r>
      <w:r>
        <w:rPr>
          <w:rFonts w:eastAsia="Aptos" w:cs="Times New Roman"/>
          <w:color w:val="000000" w:themeColor="text1"/>
          <w:kern w:val="2"/>
          <w14:ligatures w14:val="standardContextual"/>
        </w:rPr>
        <w:t>est</w:t>
      </w:r>
      <w:r w:rsidR="00115402" w:rsidRPr="00115402">
        <w:rPr>
          <w:rFonts w:eastAsia="Aptos" w:cs="Times New Roman"/>
          <w:color w:val="000000" w:themeColor="text1"/>
          <w:kern w:val="2"/>
          <w14:ligatures w14:val="standardContextual"/>
        </w:rPr>
        <w:t xml:space="preserve"> proposé un entretien d’écoute avec une infirmière. Suite à ce temps d’échange, </w:t>
      </w:r>
      <w:r>
        <w:rPr>
          <w:rFonts w:eastAsia="Aptos" w:cs="Times New Roman"/>
          <w:color w:val="000000" w:themeColor="text1"/>
          <w:kern w:val="2"/>
          <w14:ligatures w14:val="standardContextual"/>
        </w:rPr>
        <w:t>différentes</w:t>
      </w:r>
      <w:r w:rsidR="00115402" w:rsidRPr="00115402">
        <w:rPr>
          <w:rFonts w:eastAsia="Aptos" w:cs="Times New Roman"/>
          <w:color w:val="000000" w:themeColor="text1"/>
          <w:kern w:val="2"/>
          <w14:ligatures w14:val="standardContextual"/>
        </w:rPr>
        <w:t xml:space="preserve"> orientation</w:t>
      </w:r>
      <w:r>
        <w:rPr>
          <w:rFonts w:eastAsia="Aptos" w:cs="Times New Roman"/>
          <w:color w:val="000000" w:themeColor="text1"/>
          <w:kern w:val="2"/>
          <w14:ligatures w14:val="standardContextual"/>
        </w:rPr>
        <w:t>s</w:t>
      </w:r>
      <w:r w:rsidR="00115402" w:rsidRPr="00115402">
        <w:rPr>
          <w:rFonts w:eastAsia="Aptos" w:cs="Times New Roman"/>
          <w:color w:val="000000" w:themeColor="text1"/>
          <w:kern w:val="2"/>
          <w14:ligatures w14:val="standardContextual"/>
        </w:rPr>
        <w:t xml:space="preserve"> </w:t>
      </w:r>
      <w:r>
        <w:rPr>
          <w:rFonts w:eastAsia="Aptos" w:cs="Times New Roman"/>
          <w:color w:val="000000" w:themeColor="text1"/>
          <w:kern w:val="2"/>
          <w14:ligatures w14:val="standardContextual"/>
        </w:rPr>
        <w:t>sont possibles</w:t>
      </w:r>
      <w:r w:rsidR="00115402" w:rsidRPr="00115402">
        <w:rPr>
          <w:rFonts w:eastAsia="Aptos" w:cs="Times New Roman"/>
          <w:color w:val="000000" w:themeColor="text1"/>
          <w:kern w:val="2"/>
          <w14:ligatures w14:val="standardContextual"/>
        </w:rPr>
        <w:t> : psychologue du SSU ou du DSPE</w:t>
      </w:r>
      <w:r>
        <w:rPr>
          <w:rFonts w:eastAsia="Aptos" w:cs="Times New Roman"/>
          <w:color w:val="000000" w:themeColor="text1"/>
          <w:kern w:val="2"/>
          <w14:ligatures w14:val="standardContextual"/>
        </w:rPr>
        <w:t xml:space="preserve"> (Dispositif Santé Psy Etudiant)</w:t>
      </w:r>
      <w:r w:rsidR="00115402" w:rsidRPr="00115402">
        <w:rPr>
          <w:rFonts w:eastAsia="Aptos" w:cs="Times New Roman"/>
          <w:color w:val="000000" w:themeColor="text1"/>
          <w:kern w:val="2"/>
          <w14:ligatures w14:val="standardContextual"/>
        </w:rPr>
        <w:t>, CMP</w:t>
      </w:r>
      <w:r>
        <w:rPr>
          <w:rFonts w:eastAsia="Aptos" w:cs="Times New Roman"/>
          <w:color w:val="000000" w:themeColor="text1"/>
          <w:kern w:val="2"/>
          <w14:ligatures w14:val="standardContextual"/>
        </w:rPr>
        <w:t xml:space="preserve"> (centre médico-psychologique)</w:t>
      </w:r>
      <w:r w:rsidR="00115402" w:rsidRPr="00115402">
        <w:rPr>
          <w:rFonts w:eastAsia="Aptos" w:cs="Times New Roman"/>
          <w:color w:val="000000" w:themeColor="text1"/>
          <w:kern w:val="2"/>
          <w14:ligatures w14:val="standardContextual"/>
        </w:rPr>
        <w:t>, médecins, cellule VDH, différentes associations, …</w:t>
      </w:r>
    </w:p>
    <w:p w14:paraId="060BF158" w14:textId="77777777" w:rsidR="00115402" w:rsidRPr="00115402" w:rsidRDefault="00115402" w:rsidP="00FB1A18">
      <w:pPr>
        <w:pStyle w:val="Paragraphedeliste"/>
        <w:numPr>
          <w:ilvl w:val="0"/>
          <w:numId w:val="0"/>
        </w:numPr>
        <w:spacing w:after="0" w:line="259" w:lineRule="auto"/>
        <w:ind w:left="1080"/>
        <w:jc w:val="both"/>
        <w:rPr>
          <w:rFonts w:eastAsia="Aptos" w:cs="Times New Roman"/>
          <w:color w:val="000000" w:themeColor="text1"/>
        </w:rPr>
      </w:pPr>
    </w:p>
    <w:p w14:paraId="13367F6F" w14:textId="0F8118DC" w:rsidR="00115402" w:rsidRPr="00115402" w:rsidRDefault="00115402" w:rsidP="00271258">
      <w:pPr>
        <w:pStyle w:val="Paragraphedeliste"/>
        <w:numPr>
          <w:ilvl w:val="0"/>
          <w:numId w:val="39"/>
        </w:numPr>
        <w:spacing w:after="0" w:line="259" w:lineRule="auto"/>
        <w:jc w:val="both"/>
        <w:rPr>
          <w:rFonts w:eastAsia="Aptos" w:cs="Times New Roman"/>
          <w:color w:val="000000" w:themeColor="text1"/>
        </w:rPr>
      </w:pPr>
      <w:r w:rsidRPr="00115402">
        <w:rPr>
          <w:rFonts w:eastAsia="Aptos" w:cs="Times New Roman"/>
          <w:color w:val="000000" w:themeColor="text1"/>
        </w:rPr>
        <w:t>55 % des étudiants ont été orientés vers les psychologues du service</w:t>
      </w:r>
    </w:p>
    <w:p w14:paraId="2CC37D39" w14:textId="77777777" w:rsidR="00115402" w:rsidRPr="00115402" w:rsidRDefault="00115402" w:rsidP="00FB1A18">
      <w:pPr>
        <w:pStyle w:val="Paragraphedeliste"/>
        <w:numPr>
          <w:ilvl w:val="0"/>
          <w:numId w:val="0"/>
        </w:numPr>
        <w:spacing w:after="0" w:line="259" w:lineRule="auto"/>
        <w:ind w:left="1080"/>
        <w:jc w:val="both"/>
        <w:rPr>
          <w:rFonts w:eastAsia="Aptos" w:cs="Times New Roman"/>
          <w:color w:val="000000" w:themeColor="text1"/>
        </w:rPr>
      </w:pPr>
    </w:p>
    <w:p w14:paraId="62A7BA83" w14:textId="07BAA74C" w:rsidR="00115402" w:rsidRPr="00115402" w:rsidRDefault="00FB1A18" w:rsidP="00271258">
      <w:pPr>
        <w:pStyle w:val="Paragraphedeliste"/>
        <w:numPr>
          <w:ilvl w:val="0"/>
          <w:numId w:val="39"/>
        </w:numPr>
        <w:spacing w:after="0" w:line="259" w:lineRule="auto"/>
        <w:jc w:val="both"/>
        <w:rPr>
          <w:rFonts w:eastAsia="Aptos" w:cs="Times New Roman"/>
          <w:color w:val="000000" w:themeColor="text1"/>
          <w:kern w:val="2"/>
          <w14:ligatures w14:val="standardContextual"/>
        </w:rPr>
      </w:pPr>
      <w:r>
        <w:rPr>
          <w:rFonts w:eastAsia="Aptos" w:cs="Times New Roman"/>
          <w:color w:val="000000" w:themeColor="text1"/>
          <w:kern w:val="2"/>
          <w14:ligatures w14:val="standardContextual"/>
        </w:rPr>
        <w:t>Un c</w:t>
      </w:r>
      <w:r w:rsidR="00115402" w:rsidRPr="00115402">
        <w:rPr>
          <w:rFonts w:eastAsia="Aptos" w:cs="Times New Roman"/>
          <w:color w:val="000000" w:themeColor="text1"/>
          <w:kern w:val="2"/>
          <w14:ligatures w14:val="standardContextual"/>
        </w:rPr>
        <w:t xml:space="preserve">hangement </w:t>
      </w:r>
      <w:r>
        <w:rPr>
          <w:rFonts w:eastAsia="Aptos" w:cs="Times New Roman"/>
          <w:color w:val="000000" w:themeColor="text1"/>
          <w:kern w:val="2"/>
          <w14:ligatures w14:val="standardContextual"/>
        </w:rPr>
        <w:t xml:space="preserve">a été expérimenté </w:t>
      </w:r>
      <w:r w:rsidR="00115402" w:rsidRPr="00115402">
        <w:rPr>
          <w:rFonts w:eastAsia="Aptos" w:cs="Times New Roman"/>
          <w:color w:val="000000" w:themeColor="text1"/>
          <w:kern w:val="2"/>
          <w14:ligatures w14:val="standardContextual"/>
        </w:rPr>
        <w:t xml:space="preserve">cette année : </w:t>
      </w:r>
      <w:r>
        <w:rPr>
          <w:rFonts w:eastAsia="Aptos" w:cs="Times New Roman"/>
          <w:color w:val="000000" w:themeColor="text1"/>
          <w:kern w:val="2"/>
          <w14:ligatures w14:val="standardContextual"/>
        </w:rPr>
        <w:t>des premières</w:t>
      </w:r>
      <w:r w:rsidR="00115402" w:rsidRPr="00115402">
        <w:rPr>
          <w:rFonts w:eastAsia="Aptos" w:cs="Times New Roman"/>
          <w:color w:val="000000" w:themeColor="text1"/>
          <w:kern w:val="2"/>
          <w14:ligatures w14:val="standardContextual"/>
        </w:rPr>
        <w:t xml:space="preserve"> écoute</w:t>
      </w:r>
      <w:r>
        <w:rPr>
          <w:rFonts w:eastAsia="Aptos" w:cs="Times New Roman"/>
          <w:color w:val="000000" w:themeColor="text1"/>
          <w:kern w:val="2"/>
          <w14:ligatures w14:val="standardContextual"/>
        </w:rPr>
        <w:t>s</w:t>
      </w:r>
      <w:r w:rsidR="00115402" w:rsidRPr="00115402">
        <w:rPr>
          <w:rFonts w:eastAsia="Aptos" w:cs="Times New Roman"/>
          <w:color w:val="000000" w:themeColor="text1"/>
          <w:kern w:val="2"/>
          <w14:ligatures w14:val="standardContextual"/>
        </w:rPr>
        <w:t xml:space="preserve"> avec </w:t>
      </w:r>
      <w:r>
        <w:rPr>
          <w:rFonts w:eastAsia="Aptos" w:cs="Times New Roman"/>
          <w:color w:val="000000" w:themeColor="text1"/>
          <w:kern w:val="2"/>
          <w14:ligatures w14:val="standardContextual"/>
        </w:rPr>
        <w:t>un psychologue ont été proposées</w:t>
      </w:r>
      <w:r w:rsidR="00115402" w:rsidRPr="00115402">
        <w:rPr>
          <w:rFonts w:eastAsia="Aptos" w:cs="Times New Roman"/>
          <w:color w:val="000000" w:themeColor="text1"/>
          <w:kern w:val="2"/>
          <w14:ligatures w14:val="standardContextual"/>
        </w:rPr>
        <w:t xml:space="preserve"> directement en début et fin d’année (</w:t>
      </w:r>
      <w:r>
        <w:rPr>
          <w:rFonts w:eastAsia="Aptos" w:cs="Times New Roman"/>
          <w:color w:val="000000" w:themeColor="text1"/>
          <w:kern w:val="2"/>
          <w14:ligatures w14:val="standardContextual"/>
        </w:rPr>
        <w:t xml:space="preserve">un </w:t>
      </w:r>
      <w:r w:rsidR="00115402" w:rsidRPr="00115402">
        <w:rPr>
          <w:rFonts w:eastAsia="Aptos" w:cs="Times New Roman"/>
          <w:color w:val="000000" w:themeColor="text1"/>
          <w:kern w:val="2"/>
          <w14:ligatures w14:val="standardContextual"/>
        </w:rPr>
        <w:t xml:space="preserve">relais </w:t>
      </w:r>
      <w:r>
        <w:rPr>
          <w:rFonts w:eastAsia="Aptos" w:cs="Times New Roman"/>
          <w:color w:val="000000" w:themeColor="text1"/>
          <w:kern w:val="2"/>
          <w14:ligatures w14:val="standardContextual"/>
        </w:rPr>
        <w:t>par les infirmières est fait</w:t>
      </w:r>
      <w:r w:rsidR="00115402" w:rsidRPr="00115402">
        <w:rPr>
          <w:rFonts w:eastAsia="Aptos" w:cs="Times New Roman"/>
          <w:color w:val="000000" w:themeColor="text1"/>
          <w:kern w:val="2"/>
          <w14:ligatures w14:val="standardContextual"/>
        </w:rPr>
        <w:t xml:space="preserve"> lorsque la liste d’attente commence à s’allonger).</w:t>
      </w:r>
    </w:p>
    <w:p w14:paraId="57AB2661" w14:textId="77777777" w:rsidR="00115402" w:rsidRPr="00115402" w:rsidRDefault="00115402" w:rsidP="00FB1A18">
      <w:pPr>
        <w:pStyle w:val="Paragraphedeliste"/>
        <w:numPr>
          <w:ilvl w:val="0"/>
          <w:numId w:val="0"/>
        </w:numPr>
        <w:spacing w:after="0" w:line="259" w:lineRule="auto"/>
        <w:ind w:left="1080"/>
        <w:jc w:val="both"/>
        <w:rPr>
          <w:rFonts w:eastAsia="Aptos" w:cs="Times New Roman"/>
          <w:color w:val="000000" w:themeColor="text1"/>
          <w:kern w:val="2"/>
          <w14:ligatures w14:val="standardContextual"/>
        </w:rPr>
      </w:pPr>
    </w:p>
    <w:p w14:paraId="5BEC3B91" w14:textId="77777777" w:rsidR="00115402" w:rsidRPr="00115402" w:rsidRDefault="00115402" w:rsidP="00115402">
      <w:pPr>
        <w:spacing w:after="0" w:line="259" w:lineRule="auto"/>
        <w:jc w:val="both"/>
        <w:rPr>
          <w:rFonts w:eastAsia="Aptos" w:cs="Times New Roman"/>
          <w:color w:val="000000" w:themeColor="text1"/>
          <w:kern w:val="2"/>
          <w14:ligatures w14:val="standardContextual"/>
        </w:rPr>
      </w:pPr>
      <w:r w:rsidRPr="00115402">
        <w:rPr>
          <w:rFonts w:eastAsia="Aptos" w:cs="Times New Roman"/>
          <w:color w:val="000000" w:themeColor="text1"/>
        </w:rPr>
        <w:t>Malgré ce changement et le fonctionnement au ¾ de l’effectif infirmier, nous avons constaté une stabilité du nombre d’entretiens d’écoute.</w:t>
      </w:r>
    </w:p>
    <w:p w14:paraId="10B60BD6" w14:textId="77777777" w:rsidR="00115402" w:rsidRDefault="00115402" w:rsidP="00115402">
      <w:pPr>
        <w:spacing w:after="0" w:line="259" w:lineRule="auto"/>
        <w:jc w:val="both"/>
        <w:rPr>
          <w:rFonts w:eastAsia="Aptos" w:cs="Times New Roman"/>
        </w:rPr>
      </w:pPr>
    </w:p>
    <w:p w14:paraId="33239DE5" w14:textId="77777777" w:rsidR="00FB1A18" w:rsidRPr="00115402" w:rsidRDefault="00FB1A18" w:rsidP="00115402">
      <w:pPr>
        <w:spacing w:after="0" w:line="259" w:lineRule="auto"/>
        <w:jc w:val="both"/>
        <w:rPr>
          <w:rFonts w:eastAsia="Aptos" w:cs="Times New Roman"/>
        </w:rPr>
      </w:pPr>
    </w:p>
    <w:p w14:paraId="32F0C245" w14:textId="77777777" w:rsidR="00115402" w:rsidRPr="00FB1A18" w:rsidRDefault="00115402" w:rsidP="00271258">
      <w:pPr>
        <w:pStyle w:val="Paragraphedeliste"/>
        <w:numPr>
          <w:ilvl w:val="0"/>
          <w:numId w:val="19"/>
        </w:numPr>
        <w:spacing w:after="0" w:line="259" w:lineRule="auto"/>
        <w:jc w:val="both"/>
        <w:rPr>
          <w:rFonts w:eastAsia="Aptos" w:cs="Times New Roman"/>
          <w:kern w:val="2"/>
          <w:lang w:val="en-GB"/>
          <w14:ligatures w14:val="standardContextual"/>
        </w:rPr>
      </w:pPr>
      <w:r w:rsidRPr="00FB1A18">
        <w:rPr>
          <w:rFonts w:eastAsia="Aptos" w:cs="Times New Roman"/>
          <w:b/>
          <w:bCs/>
          <w:kern w:val="2"/>
          <w:lang w:val="en-GB"/>
          <w14:ligatures w14:val="standardContextual"/>
        </w:rPr>
        <w:t>Acte vaccinal/ injection/ IDR/ per OS : 530</w:t>
      </w:r>
    </w:p>
    <w:p w14:paraId="605D33AF" w14:textId="77777777" w:rsidR="00115402" w:rsidRPr="00115402" w:rsidRDefault="00115402" w:rsidP="00271258">
      <w:pPr>
        <w:pStyle w:val="Paragraphedeliste"/>
        <w:numPr>
          <w:ilvl w:val="0"/>
          <w:numId w:val="39"/>
        </w:numPr>
        <w:spacing w:after="0" w:line="259" w:lineRule="auto"/>
        <w:jc w:val="both"/>
        <w:rPr>
          <w:rFonts w:eastAsia="Aptos" w:cs="Times New Roman"/>
        </w:rPr>
      </w:pPr>
      <w:r w:rsidRPr="00115402">
        <w:rPr>
          <w:rFonts w:eastAsiaTheme="minorEastAsia" w:cstheme="minorBidi"/>
        </w:rPr>
        <w:t xml:space="preserve">Stabilité du chiffre </w:t>
      </w:r>
      <w:r w:rsidRPr="00115402">
        <w:rPr>
          <w:rFonts w:eastAsia="Aptos" w:cs="Times New Roman"/>
        </w:rPr>
        <w:t>des vaccinations (très peu d’IDR et de délivrance de médicaments per os) malgré la diminution du temps infirmier.</w:t>
      </w:r>
    </w:p>
    <w:p w14:paraId="7294AB6B" w14:textId="77777777" w:rsidR="00115402" w:rsidRPr="00115402" w:rsidRDefault="00115402" w:rsidP="00FB1A18">
      <w:pPr>
        <w:pStyle w:val="Paragraphedeliste"/>
        <w:numPr>
          <w:ilvl w:val="0"/>
          <w:numId w:val="0"/>
        </w:numPr>
        <w:spacing w:after="0" w:line="259" w:lineRule="auto"/>
        <w:ind w:left="717"/>
        <w:jc w:val="both"/>
        <w:rPr>
          <w:rFonts w:eastAsia="Aptos" w:cs="Times New Roman"/>
        </w:rPr>
      </w:pPr>
    </w:p>
    <w:p w14:paraId="4C8128D2" w14:textId="72CD4BCD" w:rsidR="00115402" w:rsidRPr="00115402" w:rsidRDefault="00115402" w:rsidP="00271258">
      <w:pPr>
        <w:pStyle w:val="Paragraphedeliste"/>
        <w:numPr>
          <w:ilvl w:val="0"/>
          <w:numId w:val="39"/>
        </w:numPr>
        <w:spacing w:after="0" w:line="259" w:lineRule="auto"/>
        <w:jc w:val="both"/>
        <w:rPr>
          <w:rFonts w:eastAsia="Aptos" w:cs="Times New Roman"/>
          <w:color w:val="000000" w:themeColor="text1"/>
          <w:kern w:val="2"/>
          <w14:ligatures w14:val="standardContextual"/>
        </w:rPr>
      </w:pPr>
      <w:r w:rsidRPr="00115402">
        <w:rPr>
          <w:rFonts w:eastAsia="Aptos" w:cs="Times New Roman"/>
          <w:color w:val="000000" w:themeColor="text1"/>
          <w:kern w:val="2"/>
          <w14:ligatures w14:val="standardContextual"/>
        </w:rPr>
        <w:lastRenderedPageBreak/>
        <w:t xml:space="preserve">Formation DPC vaccinations de l’ensemble des </w:t>
      </w:r>
      <w:r w:rsidR="00FB1A18">
        <w:rPr>
          <w:rFonts w:eastAsia="Aptos" w:cs="Times New Roman"/>
          <w:color w:val="000000" w:themeColor="text1"/>
          <w:kern w:val="2"/>
          <w14:ligatures w14:val="standardContextual"/>
        </w:rPr>
        <w:t>infirmières qui</w:t>
      </w:r>
      <w:r w:rsidRPr="00115402">
        <w:rPr>
          <w:rFonts w:eastAsia="Aptos" w:cs="Times New Roman"/>
          <w:color w:val="000000" w:themeColor="text1"/>
          <w:kern w:val="2"/>
          <w14:ligatures w14:val="standardContextual"/>
        </w:rPr>
        <w:t xml:space="preserve"> peuvent désormais prescrire et administrer les vaccins du calendrier vaccinal.</w:t>
      </w:r>
    </w:p>
    <w:p w14:paraId="1207F15C" w14:textId="77777777" w:rsidR="00115402" w:rsidRPr="00115402" w:rsidRDefault="00115402" w:rsidP="00115402">
      <w:pPr>
        <w:spacing w:after="0" w:line="259" w:lineRule="auto"/>
        <w:jc w:val="both"/>
        <w:rPr>
          <w:rFonts w:eastAsia="Aptos" w:cs="Times New Roman"/>
          <w:color w:val="9BC2E9"/>
          <w:kern w:val="2"/>
          <w14:ligatures w14:val="standardContextual"/>
        </w:rPr>
      </w:pPr>
    </w:p>
    <w:p w14:paraId="55C30D91" w14:textId="77777777" w:rsidR="00115402" w:rsidRPr="00FB1A18" w:rsidRDefault="00115402" w:rsidP="00271258">
      <w:pPr>
        <w:pStyle w:val="Paragraphedeliste"/>
        <w:numPr>
          <w:ilvl w:val="0"/>
          <w:numId w:val="40"/>
        </w:numPr>
        <w:spacing w:after="0" w:line="259" w:lineRule="auto"/>
        <w:jc w:val="both"/>
        <w:rPr>
          <w:rFonts w:eastAsia="Aptos" w:cs="Times New Roman"/>
          <w:b/>
          <w:bCs/>
          <w:kern w:val="2"/>
          <w14:ligatures w14:val="standardContextual"/>
        </w:rPr>
      </w:pPr>
      <w:r w:rsidRPr="00FB1A18">
        <w:rPr>
          <w:rFonts w:eastAsia="Aptos" w:cs="Times New Roman"/>
          <w:b/>
          <w:bCs/>
          <w:kern w:val="2"/>
          <w14:ligatures w14:val="standardContextual"/>
        </w:rPr>
        <w:t>Suivi de dossier : 374</w:t>
      </w:r>
    </w:p>
    <w:p w14:paraId="36EC67E4" w14:textId="77777777" w:rsidR="00115402" w:rsidRPr="00115402" w:rsidRDefault="00115402" w:rsidP="00115402">
      <w:pPr>
        <w:spacing w:after="0"/>
        <w:jc w:val="both"/>
        <w:rPr>
          <w:rFonts w:eastAsia="Aptos" w:cs="Times New Roman"/>
          <w:color w:val="4472C4" w:themeColor="accent5"/>
          <w:kern w:val="2"/>
          <w14:ligatures w14:val="standardContextual"/>
        </w:rPr>
      </w:pPr>
    </w:p>
    <w:p w14:paraId="265A651B" w14:textId="56DF86FF" w:rsidR="00115402" w:rsidRPr="00FB1A18" w:rsidRDefault="00115402" w:rsidP="00271258">
      <w:pPr>
        <w:numPr>
          <w:ilvl w:val="0"/>
          <w:numId w:val="20"/>
        </w:numPr>
        <w:spacing w:after="0" w:line="259" w:lineRule="auto"/>
        <w:contextualSpacing/>
        <w:jc w:val="both"/>
        <w:rPr>
          <w:rFonts w:eastAsia="Aptos" w:cs="Times New Roman"/>
          <w:kern w:val="2"/>
          <w14:ligatures w14:val="standardContextual"/>
        </w:rPr>
      </w:pPr>
      <w:r w:rsidRPr="00FB1A18">
        <w:rPr>
          <w:rFonts w:eastAsia="Aptos" w:cs="Times New Roman"/>
          <w:b/>
          <w:bCs/>
          <w:kern w:val="2"/>
          <w14:ligatures w14:val="standardContextual"/>
        </w:rPr>
        <w:t>Exploration diagnostique</w:t>
      </w:r>
      <w:r w:rsidRPr="00115402">
        <w:rPr>
          <w:rFonts w:eastAsia="Aptos" w:cs="Times New Roman"/>
          <w:color w:val="9933FF"/>
          <w:kern w:val="2"/>
          <w14:ligatures w14:val="standardContextual"/>
        </w:rPr>
        <w:t xml:space="preserve"> </w:t>
      </w:r>
      <w:r w:rsidRPr="00115402">
        <w:rPr>
          <w:rFonts w:eastAsia="Aptos" w:cs="Times New Roman"/>
          <w:kern w:val="2"/>
          <w14:ligatures w14:val="standardContextual"/>
        </w:rPr>
        <w:t xml:space="preserve">(ECG, audiogramme, visiotest, TG, TAG, IST, Bilan sanguin, ECBU, BU, </w:t>
      </w:r>
      <w:r w:rsidR="00731ED7">
        <w:rPr>
          <w:rFonts w:eastAsia="Aptos" w:cs="Times New Roman"/>
          <w:kern w:val="2"/>
          <w14:ligatures w14:val="standardContextual"/>
        </w:rPr>
        <w:t>pres</w:t>
      </w:r>
      <w:r w:rsidRPr="00115402">
        <w:rPr>
          <w:rFonts w:eastAsia="Aptos" w:cs="Times New Roman"/>
          <w:kern w:val="2"/>
          <w14:ligatures w14:val="standardContextual"/>
        </w:rPr>
        <w:t>sion artérielle) :</w:t>
      </w:r>
      <w:r w:rsidRPr="00115402">
        <w:rPr>
          <w:rFonts w:eastAsia="Aptos" w:cs="Times New Roman"/>
          <w:color w:val="6666FF"/>
          <w:kern w:val="2"/>
          <w14:ligatures w14:val="standardContextual"/>
        </w:rPr>
        <w:t xml:space="preserve"> </w:t>
      </w:r>
      <w:r w:rsidRPr="00FB1A18">
        <w:rPr>
          <w:rFonts w:eastAsia="Aptos" w:cs="Times New Roman"/>
          <w:b/>
          <w:bCs/>
          <w:kern w:val="2"/>
          <w14:ligatures w14:val="standardContextual"/>
        </w:rPr>
        <w:t xml:space="preserve">356 </w:t>
      </w:r>
    </w:p>
    <w:p w14:paraId="74E57706" w14:textId="77777777" w:rsidR="00115402" w:rsidRPr="00115402" w:rsidRDefault="00115402" w:rsidP="00FB1A18">
      <w:pPr>
        <w:pStyle w:val="Paragraphedeliste"/>
        <w:numPr>
          <w:ilvl w:val="0"/>
          <w:numId w:val="0"/>
        </w:numPr>
        <w:spacing w:after="0"/>
        <w:ind w:left="717" w:hanging="360"/>
        <w:jc w:val="both"/>
        <w:rPr>
          <w:rFonts w:eastAsia="Aptos" w:cs="Times New Roman"/>
          <w:color w:val="4472C4" w:themeColor="accent5"/>
        </w:rPr>
      </w:pPr>
    </w:p>
    <w:p w14:paraId="2214268E" w14:textId="2D6895D8" w:rsidR="00115402" w:rsidRPr="00115402" w:rsidRDefault="00115402" w:rsidP="00FB1A18">
      <w:pPr>
        <w:pStyle w:val="Paragraphedeliste"/>
        <w:numPr>
          <w:ilvl w:val="0"/>
          <w:numId w:val="0"/>
        </w:numPr>
        <w:spacing w:after="0"/>
        <w:ind w:left="717" w:hanging="360"/>
        <w:jc w:val="both"/>
        <w:rPr>
          <w:color w:val="000000" w:themeColor="text1"/>
        </w:rPr>
      </w:pPr>
      <w:r w:rsidRPr="00115402">
        <w:rPr>
          <w:rFonts w:eastAsia="Aptos" w:cs="Times New Roman"/>
          <w:color w:val="000000" w:themeColor="text1"/>
        </w:rPr>
        <w:t>C</w:t>
      </w:r>
      <w:r w:rsidR="00FB1A18">
        <w:rPr>
          <w:rFonts w:eastAsia="Aptos" w:cs="Times New Roman"/>
          <w:color w:val="000000" w:themeColor="text1"/>
        </w:rPr>
        <w:t>e c</w:t>
      </w:r>
      <w:r w:rsidRPr="00115402">
        <w:rPr>
          <w:rFonts w:eastAsia="Aptos" w:cs="Times New Roman"/>
          <w:color w:val="000000" w:themeColor="text1"/>
        </w:rPr>
        <w:t>hiffre en diminution s’explique par :</w:t>
      </w:r>
    </w:p>
    <w:p w14:paraId="7F60A745" w14:textId="00FA6163" w:rsidR="00115402" w:rsidRPr="00115402" w:rsidRDefault="00FB1A18" w:rsidP="00271258">
      <w:pPr>
        <w:pStyle w:val="Paragraphedeliste"/>
        <w:numPr>
          <w:ilvl w:val="0"/>
          <w:numId w:val="39"/>
        </w:numPr>
        <w:spacing w:after="0"/>
        <w:jc w:val="both"/>
        <w:rPr>
          <w:rFonts w:eastAsia="Aptos" w:cs="Times New Roman"/>
          <w:color w:val="000000" w:themeColor="text1"/>
        </w:rPr>
      </w:pPr>
      <w:r>
        <w:rPr>
          <w:rFonts w:eastAsia="Aptos" w:cs="Times New Roman"/>
          <w:color w:val="000000" w:themeColor="text1"/>
        </w:rPr>
        <w:t>Le d</w:t>
      </w:r>
      <w:r w:rsidR="00115402" w:rsidRPr="00115402">
        <w:rPr>
          <w:rFonts w:eastAsia="Aptos" w:cs="Times New Roman"/>
          <w:color w:val="000000" w:themeColor="text1"/>
        </w:rPr>
        <w:t>épistage IST désormais possible et facilité en laboratoire</w:t>
      </w:r>
    </w:p>
    <w:p w14:paraId="39FE10A8" w14:textId="2076D581" w:rsidR="00115402" w:rsidRPr="00115402" w:rsidRDefault="00FB1A18" w:rsidP="00271258">
      <w:pPr>
        <w:pStyle w:val="Paragraphedeliste"/>
        <w:numPr>
          <w:ilvl w:val="0"/>
          <w:numId w:val="39"/>
        </w:numPr>
        <w:spacing w:after="0"/>
        <w:jc w:val="both"/>
        <w:rPr>
          <w:rFonts w:eastAsia="Aptos" w:cs="Times New Roman"/>
          <w:color w:val="000000" w:themeColor="text1"/>
        </w:rPr>
      </w:pPr>
      <w:r>
        <w:rPr>
          <w:rFonts w:eastAsia="Aptos" w:cs="Times New Roman"/>
          <w:color w:val="000000" w:themeColor="text1"/>
        </w:rPr>
        <w:t>L’a</w:t>
      </w:r>
      <w:r w:rsidR="00115402" w:rsidRPr="00115402">
        <w:rPr>
          <w:rFonts w:eastAsia="Aptos" w:cs="Times New Roman"/>
          <w:color w:val="000000" w:themeColor="text1"/>
        </w:rPr>
        <w:t>rrêt des tests antigéniques Covid</w:t>
      </w:r>
    </w:p>
    <w:p w14:paraId="62D1C9FB" w14:textId="5970721A" w:rsidR="00115402" w:rsidRPr="00115402" w:rsidRDefault="00FB1A18" w:rsidP="00271258">
      <w:pPr>
        <w:pStyle w:val="Paragraphedeliste"/>
        <w:numPr>
          <w:ilvl w:val="0"/>
          <w:numId w:val="39"/>
        </w:numPr>
        <w:spacing w:after="0"/>
        <w:jc w:val="both"/>
        <w:rPr>
          <w:rFonts w:eastAsia="Aptos" w:cs="Times New Roman"/>
          <w:color w:val="000000" w:themeColor="text1"/>
        </w:rPr>
      </w:pPr>
      <w:r>
        <w:rPr>
          <w:rFonts w:eastAsia="Aptos" w:cs="Times New Roman"/>
          <w:color w:val="000000" w:themeColor="text1"/>
        </w:rPr>
        <w:t>La d</w:t>
      </w:r>
      <w:r w:rsidR="00115402" w:rsidRPr="00115402">
        <w:rPr>
          <w:rFonts w:eastAsia="Aptos" w:cs="Times New Roman"/>
          <w:color w:val="000000" w:themeColor="text1"/>
        </w:rPr>
        <w:t xml:space="preserve">iminution </w:t>
      </w:r>
      <w:r>
        <w:rPr>
          <w:rFonts w:eastAsia="Aptos" w:cs="Times New Roman"/>
          <w:color w:val="000000" w:themeColor="text1"/>
        </w:rPr>
        <w:t xml:space="preserve">des </w:t>
      </w:r>
      <w:r w:rsidR="00115402" w:rsidRPr="00115402">
        <w:rPr>
          <w:rFonts w:eastAsia="Aptos" w:cs="Times New Roman"/>
          <w:color w:val="000000" w:themeColor="text1"/>
        </w:rPr>
        <w:t xml:space="preserve">BU et ECBU </w:t>
      </w:r>
      <w:r>
        <w:rPr>
          <w:rFonts w:eastAsia="Aptos" w:cs="Times New Roman"/>
          <w:color w:val="000000" w:themeColor="text1"/>
        </w:rPr>
        <w:t>qui sont</w:t>
      </w:r>
      <w:r w:rsidR="00115402" w:rsidRPr="00115402">
        <w:rPr>
          <w:rFonts w:eastAsia="Aptos" w:cs="Times New Roman"/>
          <w:color w:val="000000" w:themeColor="text1"/>
        </w:rPr>
        <w:t xml:space="preserve"> effectués par les médecins dans le cadre de la consultation pour infection urinaire</w:t>
      </w:r>
    </w:p>
    <w:p w14:paraId="253E90EE" w14:textId="6578B9C8" w:rsidR="00115402" w:rsidRPr="00115402" w:rsidRDefault="00115402" w:rsidP="00271258">
      <w:pPr>
        <w:pStyle w:val="Paragraphedeliste"/>
        <w:numPr>
          <w:ilvl w:val="0"/>
          <w:numId w:val="39"/>
        </w:numPr>
        <w:spacing w:after="0"/>
        <w:jc w:val="both"/>
        <w:rPr>
          <w:rFonts w:eastAsia="Aptos" w:cs="Times New Roman"/>
          <w:color w:val="000000" w:themeColor="text1"/>
        </w:rPr>
      </w:pPr>
      <w:r w:rsidRPr="00115402">
        <w:rPr>
          <w:rFonts w:eastAsia="Aptos" w:cs="Times New Roman"/>
          <w:color w:val="000000" w:themeColor="text1"/>
        </w:rPr>
        <w:t>2 journées de dépistage</w:t>
      </w:r>
      <w:r w:rsidR="00FB1A18">
        <w:rPr>
          <w:rFonts w:eastAsia="Aptos" w:cs="Times New Roman"/>
          <w:color w:val="000000" w:themeColor="text1"/>
        </w:rPr>
        <w:t xml:space="preserve"> en moins</w:t>
      </w:r>
      <w:r w:rsidRPr="00115402">
        <w:rPr>
          <w:rFonts w:eastAsia="Aptos" w:cs="Times New Roman"/>
          <w:color w:val="000000" w:themeColor="text1"/>
        </w:rPr>
        <w:t xml:space="preserve"> par rapport à l’année précédente, et pas de participation cette année aux journées de l’audition</w:t>
      </w:r>
    </w:p>
    <w:p w14:paraId="6C4ABFC4" w14:textId="77777777" w:rsidR="00115402" w:rsidRPr="00115402" w:rsidRDefault="00115402" w:rsidP="00115402">
      <w:pPr>
        <w:spacing w:after="0" w:line="259" w:lineRule="auto"/>
        <w:ind w:left="720"/>
        <w:contextualSpacing/>
        <w:jc w:val="both"/>
        <w:rPr>
          <w:rFonts w:eastAsia="Aptos" w:cs="Times New Roman"/>
          <w:kern w:val="2"/>
          <w14:ligatures w14:val="standardContextual"/>
        </w:rPr>
      </w:pPr>
    </w:p>
    <w:p w14:paraId="0AABC315" w14:textId="77777777" w:rsidR="00115402" w:rsidRPr="00115402" w:rsidRDefault="00115402" w:rsidP="00115402">
      <w:pPr>
        <w:spacing w:after="0" w:line="259" w:lineRule="auto"/>
        <w:ind w:left="720"/>
        <w:contextualSpacing/>
        <w:jc w:val="both"/>
        <w:rPr>
          <w:rFonts w:eastAsia="Aptos" w:cs="Times New Roman"/>
          <w:kern w:val="2"/>
          <w14:ligatures w14:val="standardContextual"/>
        </w:rPr>
      </w:pPr>
    </w:p>
    <w:p w14:paraId="7A67C049" w14:textId="77777777" w:rsidR="00115402" w:rsidRPr="00115402" w:rsidRDefault="00115402" w:rsidP="00271258">
      <w:pPr>
        <w:numPr>
          <w:ilvl w:val="0"/>
          <w:numId w:val="20"/>
        </w:numPr>
        <w:spacing w:after="0" w:line="259" w:lineRule="auto"/>
        <w:contextualSpacing/>
        <w:jc w:val="both"/>
        <w:rPr>
          <w:rFonts w:eastAsia="Aptos" w:cs="Times New Roman"/>
          <w:color w:val="9933FF"/>
          <w:kern w:val="2"/>
          <w14:ligatures w14:val="standardContextual"/>
        </w:rPr>
      </w:pPr>
      <w:r w:rsidRPr="00FB1A18">
        <w:rPr>
          <w:rFonts w:eastAsia="Aptos" w:cs="Times New Roman"/>
          <w:b/>
          <w:bCs/>
          <w:kern w:val="2"/>
          <w14:ligatures w14:val="standardContextual"/>
        </w:rPr>
        <w:t>Soin</w:t>
      </w:r>
      <w:r w:rsidRPr="00115402">
        <w:rPr>
          <w:rFonts w:eastAsia="Aptos" w:cs="Times New Roman"/>
          <w:color w:val="9933FF"/>
          <w:kern w:val="2"/>
          <w14:ligatures w14:val="standardContextual"/>
        </w:rPr>
        <w:t> </w:t>
      </w:r>
      <w:r w:rsidRPr="00115402">
        <w:rPr>
          <w:rFonts w:eastAsia="Aptos" w:cs="Times New Roman"/>
          <w:color w:val="000000" w:themeColor="text1"/>
          <w:kern w:val="2"/>
          <w14:ligatures w14:val="standardContextual"/>
        </w:rPr>
        <w:t>(ablation fils, pansements/strapping, lavage d’oreilles, autres) </w:t>
      </w:r>
      <w:r w:rsidRPr="00115402">
        <w:rPr>
          <w:rFonts w:eastAsia="Aptos" w:cs="Times New Roman"/>
          <w:color w:val="9933FF"/>
          <w:kern w:val="2"/>
          <w14:ligatures w14:val="standardContextual"/>
        </w:rPr>
        <w:t xml:space="preserve">: </w:t>
      </w:r>
      <w:r w:rsidRPr="00FB1A18">
        <w:rPr>
          <w:rFonts w:eastAsia="Aptos" w:cs="Times New Roman"/>
          <w:b/>
          <w:bCs/>
          <w:kern w:val="2"/>
          <w14:ligatures w14:val="standardContextual"/>
        </w:rPr>
        <w:t>159</w:t>
      </w:r>
      <w:r w:rsidRPr="00115402">
        <w:rPr>
          <w:rFonts w:eastAsia="Aptos" w:cs="Times New Roman"/>
          <w:color w:val="9933FF"/>
          <w:kern w:val="2"/>
          <w14:ligatures w14:val="standardContextual"/>
        </w:rPr>
        <w:t xml:space="preserve">  </w:t>
      </w:r>
    </w:p>
    <w:p w14:paraId="7948B18B" w14:textId="77777777" w:rsidR="00115402" w:rsidRPr="00115402" w:rsidRDefault="00115402" w:rsidP="00115402">
      <w:pPr>
        <w:spacing w:after="0"/>
        <w:ind w:left="717" w:hanging="9"/>
        <w:jc w:val="both"/>
        <w:rPr>
          <w:rFonts w:eastAsia="Aptos" w:cs="Times New Roman"/>
          <w:kern w:val="2"/>
          <w14:ligatures w14:val="standardContextual"/>
        </w:rPr>
      </w:pPr>
    </w:p>
    <w:p w14:paraId="74D0199A" w14:textId="77777777" w:rsidR="00115402" w:rsidRPr="00115402" w:rsidRDefault="00115402" w:rsidP="00115402">
      <w:pPr>
        <w:spacing w:after="0"/>
        <w:ind w:left="717" w:hanging="9"/>
        <w:jc w:val="both"/>
        <w:rPr>
          <w:rFonts w:eastAsia="Aptos" w:cs="Times New Roman"/>
          <w:kern w:val="2"/>
          <w14:ligatures w14:val="standardContextual"/>
        </w:rPr>
      </w:pPr>
    </w:p>
    <w:p w14:paraId="6E732FBD" w14:textId="0FE9B69E" w:rsidR="00115402" w:rsidRPr="00FB1A18" w:rsidRDefault="00115402" w:rsidP="00271258">
      <w:pPr>
        <w:numPr>
          <w:ilvl w:val="0"/>
          <w:numId w:val="21"/>
        </w:numPr>
        <w:spacing w:after="0" w:line="259" w:lineRule="auto"/>
        <w:contextualSpacing/>
        <w:jc w:val="both"/>
        <w:rPr>
          <w:rFonts w:eastAsia="Aptos" w:cs="Times New Roman"/>
          <w:kern w:val="2"/>
          <w14:ligatures w14:val="standardContextual"/>
        </w:rPr>
      </w:pPr>
      <w:r w:rsidRPr="00FB1A18">
        <w:rPr>
          <w:rFonts w:eastAsia="Aptos" w:cs="Times New Roman"/>
          <w:b/>
          <w:bCs/>
          <w:kern w:val="2"/>
          <w14:ligatures w14:val="standardContextual"/>
        </w:rPr>
        <w:t>Contrôle carnet</w:t>
      </w:r>
      <w:r w:rsidR="00731ED7">
        <w:rPr>
          <w:rFonts w:eastAsia="Aptos" w:cs="Times New Roman"/>
          <w:b/>
          <w:bCs/>
          <w:kern w:val="2"/>
          <w14:ligatures w14:val="standardContextual"/>
        </w:rPr>
        <w:t xml:space="preserve"> de vaccination</w:t>
      </w:r>
      <w:r w:rsidRPr="00FB1A18">
        <w:rPr>
          <w:rFonts w:eastAsia="Aptos" w:cs="Times New Roman"/>
          <w:b/>
          <w:bCs/>
          <w:kern w:val="2"/>
          <w14:ligatures w14:val="standardContextual"/>
        </w:rPr>
        <w:t xml:space="preserve"> et infos / conseils : 109</w:t>
      </w:r>
      <w:r w:rsidRPr="00FB1A18">
        <w:rPr>
          <w:rFonts w:eastAsia="Aptos" w:cs="Times New Roman"/>
          <w:kern w:val="2"/>
          <w14:ligatures w14:val="standardContextual"/>
        </w:rPr>
        <w:t xml:space="preserve"> </w:t>
      </w:r>
    </w:p>
    <w:p w14:paraId="53FB5D2B" w14:textId="77777777" w:rsidR="00115402" w:rsidRPr="00115402" w:rsidRDefault="00115402" w:rsidP="00115402">
      <w:pPr>
        <w:spacing w:after="0" w:line="259" w:lineRule="auto"/>
        <w:contextualSpacing/>
        <w:jc w:val="both"/>
        <w:rPr>
          <w:rFonts w:eastAsia="Aptos" w:cs="Times New Roman"/>
          <w:kern w:val="2"/>
          <w14:ligatures w14:val="standardContextual"/>
        </w:rPr>
      </w:pPr>
    </w:p>
    <w:p w14:paraId="6D323008" w14:textId="77777777" w:rsidR="00115402" w:rsidRPr="00115402" w:rsidRDefault="00115402" w:rsidP="00115402">
      <w:pPr>
        <w:spacing w:after="0" w:line="259" w:lineRule="auto"/>
        <w:jc w:val="both"/>
        <w:rPr>
          <w:rFonts w:eastAsia="Aptos" w:cs="Times New Roman"/>
        </w:rPr>
      </w:pPr>
    </w:p>
    <w:p w14:paraId="396994F3" w14:textId="77777777" w:rsidR="00115402" w:rsidRDefault="00115402" w:rsidP="00115402">
      <w:pPr>
        <w:pStyle w:val="Titre3"/>
        <w:spacing w:after="0"/>
        <w:jc w:val="both"/>
        <w:rPr>
          <w:bCs/>
        </w:rPr>
      </w:pPr>
      <w:r w:rsidRPr="00FB1A18">
        <w:rPr>
          <w:rFonts w:eastAsia="Aptos"/>
          <w:bCs/>
        </w:rPr>
        <w:t>Projets pour</w:t>
      </w:r>
      <w:r w:rsidRPr="00FB1A18">
        <w:rPr>
          <w:bCs/>
        </w:rPr>
        <w:t xml:space="preserve"> 2025 -2026</w:t>
      </w:r>
    </w:p>
    <w:p w14:paraId="5992C4B8" w14:textId="77777777" w:rsidR="001535C8" w:rsidRPr="001535C8" w:rsidRDefault="001535C8" w:rsidP="001535C8"/>
    <w:p w14:paraId="2283F370" w14:textId="77777777" w:rsidR="00115402" w:rsidRPr="00115402" w:rsidRDefault="00115402" w:rsidP="00115402">
      <w:pPr>
        <w:spacing w:after="0" w:line="259" w:lineRule="auto"/>
        <w:jc w:val="both"/>
        <w:rPr>
          <w:rFonts w:eastAsia="Aptos" w:cs="Times New Roman"/>
          <w:color w:val="000000" w:themeColor="text1"/>
        </w:rPr>
      </w:pPr>
    </w:p>
    <w:p w14:paraId="3B1EDC44" w14:textId="77777777" w:rsidR="00115402" w:rsidRPr="00115402" w:rsidRDefault="00115402" w:rsidP="00271258">
      <w:pPr>
        <w:pStyle w:val="Paragraphedeliste"/>
        <w:numPr>
          <w:ilvl w:val="0"/>
          <w:numId w:val="21"/>
        </w:numPr>
        <w:spacing w:after="0" w:line="259" w:lineRule="auto"/>
        <w:jc w:val="both"/>
        <w:rPr>
          <w:rFonts w:eastAsia="Aptos" w:cs="Times New Roman"/>
          <w:color w:val="000000" w:themeColor="text1"/>
        </w:rPr>
      </w:pPr>
      <w:r w:rsidRPr="00115402">
        <w:rPr>
          <w:rFonts w:eastAsiaTheme="minorEastAsia" w:cstheme="minorBidi"/>
          <w:color w:val="000000" w:themeColor="text1"/>
        </w:rPr>
        <w:t xml:space="preserve">Accueil d’une nouvelle infirmière en octobre 2025 </w:t>
      </w:r>
    </w:p>
    <w:p w14:paraId="29F4E89B" w14:textId="77777777" w:rsidR="00115402" w:rsidRPr="00115402" w:rsidRDefault="00115402" w:rsidP="00271258">
      <w:pPr>
        <w:pStyle w:val="Paragraphedeliste"/>
        <w:numPr>
          <w:ilvl w:val="0"/>
          <w:numId w:val="21"/>
        </w:numPr>
        <w:spacing w:after="0" w:line="259" w:lineRule="auto"/>
        <w:jc w:val="both"/>
        <w:rPr>
          <w:rFonts w:eastAsia="Aptos" w:cs="Times New Roman"/>
          <w:color w:val="000000" w:themeColor="text1"/>
          <w:kern w:val="2"/>
          <w14:ligatures w14:val="standardContextual"/>
        </w:rPr>
      </w:pPr>
      <w:r w:rsidRPr="00115402">
        <w:rPr>
          <w:rFonts w:eastAsia="Aptos" w:cs="Times New Roman"/>
          <w:color w:val="000000" w:themeColor="text1"/>
          <w:kern w:val="2"/>
          <w14:ligatures w14:val="standardContextual"/>
        </w:rPr>
        <w:t>Semaine de la vaccination du SSU envisagée en partenariat avec l’équipe de prévention</w:t>
      </w:r>
    </w:p>
    <w:p w14:paraId="46E0F9BD" w14:textId="7B5F708D" w:rsidR="00FB1A18" w:rsidRDefault="00115402" w:rsidP="00271258">
      <w:pPr>
        <w:pStyle w:val="Paragraphedeliste"/>
        <w:numPr>
          <w:ilvl w:val="0"/>
          <w:numId w:val="21"/>
        </w:numPr>
        <w:spacing w:after="0" w:line="259" w:lineRule="auto"/>
        <w:jc w:val="both"/>
        <w:rPr>
          <w:rFonts w:eastAsia="Aptos" w:cs="Times New Roman"/>
          <w:color w:val="000000" w:themeColor="text1"/>
        </w:rPr>
      </w:pPr>
      <w:r w:rsidRPr="00115402">
        <w:rPr>
          <w:rFonts w:eastAsia="Aptos" w:cs="Times New Roman"/>
          <w:color w:val="000000" w:themeColor="text1"/>
        </w:rPr>
        <w:t xml:space="preserve">Reconduction des journées dépistages IST sur 2 périodes de l’année </w:t>
      </w:r>
    </w:p>
    <w:p w14:paraId="338C5C39" w14:textId="69D276A4" w:rsidR="00115402" w:rsidRPr="00115402" w:rsidRDefault="00FB1A18" w:rsidP="00271258">
      <w:pPr>
        <w:pStyle w:val="Paragraphedeliste"/>
        <w:numPr>
          <w:ilvl w:val="0"/>
          <w:numId w:val="21"/>
        </w:numPr>
        <w:spacing w:after="0" w:line="259" w:lineRule="auto"/>
        <w:jc w:val="both"/>
        <w:rPr>
          <w:rFonts w:eastAsia="Aptos" w:cs="Times New Roman"/>
          <w:color w:val="000000" w:themeColor="text1"/>
        </w:rPr>
      </w:pPr>
      <w:r>
        <w:rPr>
          <w:rFonts w:eastAsia="Aptos" w:cs="Times New Roman"/>
          <w:color w:val="000000" w:themeColor="text1"/>
        </w:rPr>
        <w:t>R</w:t>
      </w:r>
      <w:r w:rsidR="00115402" w:rsidRPr="00115402">
        <w:rPr>
          <w:rFonts w:eastAsia="Aptos" w:cs="Times New Roman"/>
          <w:color w:val="000000" w:themeColor="text1"/>
        </w:rPr>
        <w:t>eprise de</w:t>
      </w:r>
      <w:r>
        <w:rPr>
          <w:rFonts w:eastAsia="Aptos" w:cs="Times New Roman"/>
          <w:color w:val="000000" w:themeColor="text1"/>
        </w:rPr>
        <w:t xml:space="preserve"> la</w:t>
      </w:r>
      <w:r w:rsidR="00115402" w:rsidRPr="00115402">
        <w:rPr>
          <w:rFonts w:eastAsia="Aptos" w:cs="Times New Roman"/>
          <w:color w:val="000000" w:themeColor="text1"/>
        </w:rPr>
        <w:t xml:space="preserve"> participation à la journée de l’audition avec l’équipe de prévention collective.</w:t>
      </w:r>
    </w:p>
    <w:p w14:paraId="43F63A88" w14:textId="77777777" w:rsidR="00115402" w:rsidRDefault="00115402" w:rsidP="00115402">
      <w:pPr>
        <w:pStyle w:val="Paragraphedeliste"/>
        <w:numPr>
          <w:ilvl w:val="0"/>
          <w:numId w:val="0"/>
        </w:numPr>
        <w:spacing w:after="129"/>
        <w:jc w:val="both"/>
        <w:rPr>
          <w:rFonts w:eastAsia="Verdana" w:cs="Verdana"/>
          <w:color w:val="000000"/>
          <w:highlight w:val="yellow"/>
          <w:lang w:eastAsia="fr-FR"/>
        </w:rPr>
      </w:pPr>
    </w:p>
    <w:p w14:paraId="525D810C" w14:textId="77777777" w:rsidR="00C30874" w:rsidRDefault="00C30874" w:rsidP="00115402">
      <w:pPr>
        <w:pStyle w:val="Paragraphedeliste"/>
        <w:numPr>
          <w:ilvl w:val="0"/>
          <w:numId w:val="0"/>
        </w:numPr>
        <w:spacing w:after="129"/>
        <w:jc w:val="both"/>
        <w:rPr>
          <w:rFonts w:eastAsia="Verdana" w:cs="Verdana"/>
          <w:color w:val="000000"/>
          <w:highlight w:val="yellow"/>
          <w:lang w:eastAsia="fr-FR"/>
        </w:rPr>
      </w:pPr>
    </w:p>
    <w:p w14:paraId="5C1E9F5E" w14:textId="77777777" w:rsidR="00C30874" w:rsidRDefault="00C30874" w:rsidP="00115402">
      <w:pPr>
        <w:pStyle w:val="Paragraphedeliste"/>
        <w:numPr>
          <w:ilvl w:val="0"/>
          <w:numId w:val="0"/>
        </w:numPr>
        <w:spacing w:after="129"/>
        <w:jc w:val="both"/>
        <w:rPr>
          <w:rFonts w:eastAsia="Verdana" w:cs="Verdana"/>
          <w:color w:val="000000"/>
          <w:highlight w:val="yellow"/>
          <w:lang w:eastAsia="fr-FR"/>
        </w:rPr>
      </w:pPr>
    </w:p>
    <w:p w14:paraId="0E812F67" w14:textId="77777777" w:rsidR="00C30874" w:rsidRDefault="00C30874" w:rsidP="00115402">
      <w:pPr>
        <w:pStyle w:val="Paragraphedeliste"/>
        <w:numPr>
          <w:ilvl w:val="0"/>
          <w:numId w:val="0"/>
        </w:numPr>
        <w:spacing w:after="129"/>
        <w:jc w:val="both"/>
        <w:rPr>
          <w:rFonts w:eastAsia="Verdana" w:cs="Verdana"/>
          <w:color w:val="000000"/>
          <w:highlight w:val="yellow"/>
          <w:lang w:eastAsia="fr-FR"/>
        </w:rPr>
      </w:pPr>
    </w:p>
    <w:p w14:paraId="0D271771" w14:textId="61C00810" w:rsidR="00C30874" w:rsidRPr="00C30874" w:rsidRDefault="00C30874" w:rsidP="00C30874">
      <w:pPr>
        <w:pStyle w:val="Paragraphedeliste"/>
        <w:keepNext/>
        <w:keepLines/>
        <w:numPr>
          <w:ilvl w:val="0"/>
          <w:numId w:val="16"/>
        </w:numPr>
        <w:spacing w:after="34"/>
        <w:ind w:right="2"/>
        <w:jc w:val="center"/>
        <w:outlineLvl w:val="0"/>
        <w:rPr>
          <w:rFonts w:eastAsia="Verdana" w:cs="Verdana"/>
          <w:b/>
          <w:lang w:eastAsia="fr-FR"/>
        </w:rPr>
      </w:pPr>
      <w:bookmarkStart w:id="107" w:name="_Toc180133750"/>
      <w:r w:rsidRPr="00852F5C">
        <w:rPr>
          <w:rFonts w:eastAsia="Verdana" w:cs="Verdana"/>
          <w:b/>
          <w:lang w:eastAsia="fr-FR"/>
        </w:rPr>
        <w:t>1 infirmière à Saumur</w:t>
      </w:r>
      <w:bookmarkEnd w:id="107"/>
    </w:p>
    <w:p w14:paraId="2FBAF7D5" w14:textId="77777777" w:rsidR="00C30874" w:rsidRPr="00E061A7" w:rsidRDefault="00C30874" w:rsidP="00C30874">
      <w:pPr>
        <w:pStyle w:val="Paragraphedeliste"/>
        <w:numPr>
          <w:ilvl w:val="0"/>
          <w:numId w:val="0"/>
        </w:numPr>
        <w:spacing w:after="129"/>
        <w:ind w:left="360"/>
        <w:jc w:val="both"/>
        <w:rPr>
          <w:rFonts w:eastAsia="Verdana" w:cs="Verdana"/>
          <w:color w:val="000000"/>
          <w:highlight w:val="yellow"/>
          <w:lang w:eastAsia="fr-FR"/>
        </w:rPr>
      </w:pPr>
    </w:p>
    <w:p w14:paraId="32C27F8B" w14:textId="400150DD" w:rsidR="00C30874" w:rsidRPr="00781141" w:rsidRDefault="00C30874" w:rsidP="00C30874">
      <w:pPr>
        <w:pStyle w:val="Titre3"/>
      </w:pPr>
      <w:r>
        <w:t>Le campus de Saumur</w:t>
      </w:r>
    </w:p>
    <w:p w14:paraId="7F7276F7" w14:textId="07B3F302" w:rsidR="00C30874" w:rsidRPr="00240135" w:rsidRDefault="00C30874" w:rsidP="00C30874">
      <w:r w:rsidRPr="00240135">
        <w:t>Plusieurs formations sont présentes</w:t>
      </w:r>
      <w:r>
        <w:t xml:space="preserve"> </w:t>
      </w:r>
      <w:r w:rsidRPr="00240135">
        <w:t xml:space="preserve">: </w:t>
      </w:r>
    </w:p>
    <w:p w14:paraId="654AD678" w14:textId="0FA065BC" w:rsidR="00C30874" w:rsidRPr="00240135" w:rsidRDefault="00C30874" w:rsidP="009E535D">
      <w:pPr>
        <w:numPr>
          <w:ilvl w:val="0"/>
          <w:numId w:val="44"/>
        </w:numPr>
      </w:pPr>
      <w:r w:rsidRPr="00240135">
        <w:t>ESTHUA</w:t>
      </w:r>
      <w:r>
        <w:t xml:space="preserve"> </w:t>
      </w:r>
      <w:r w:rsidRPr="00240135">
        <w:t>: 409 étudiant</w:t>
      </w:r>
      <w:r>
        <w:t>.e.</w:t>
      </w:r>
      <w:r w:rsidRPr="00240135">
        <w:t>s dans 18 filières différentes.</w:t>
      </w:r>
    </w:p>
    <w:p w14:paraId="03129370" w14:textId="48543E2F" w:rsidR="00C30874" w:rsidRPr="00240135" w:rsidRDefault="00C30874" w:rsidP="009E535D">
      <w:pPr>
        <w:numPr>
          <w:ilvl w:val="0"/>
          <w:numId w:val="44"/>
        </w:numPr>
      </w:pPr>
      <w:r w:rsidRPr="00240135">
        <w:t>IFSI (institut de formation en soins infirmiers) : 175 étudian</w:t>
      </w:r>
      <w:r>
        <w:t>t.e.s</w:t>
      </w:r>
    </w:p>
    <w:p w14:paraId="7AAEDAFE" w14:textId="1621A190" w:rsidR="00C30874" w:rsidRPr="00240135" w:rsidRDefault="00C30874" w:rsidP="009E535D">
      <w:pPr>
        <w:numPr>
          <w:ilvl w:val="0"/>
          <w:numId w:val="44"/>
        </w:numPr>
      </w:pPr>
      <w:r w:rsidRPr="00240135">
        <w:t>IFAS(institut de formation aide soignantes) : 60 étudian</w:t>
      </w:r>
      <w:r>
        <w:t>t.e.s</w:t>
      </w:r>
    </w:p>
    <w:p w14:paraId="21144208" w14:textId="0278029C" w:rsidR="00C30874" w:rsidRPr="00240135" w:rsidRDefault="00C30874" w:rsidP="009E535D">
      <w:pPr>
        <w:numPr>
          <w:ilvl w:val="0"/>
          <w:numId w:val="44"/>
        </w:numPr>
      </w:pPr>
      <w:r w:rsidRPr="00240135">
        <w:t>Compagnons du devoir</w:t>
      </w:r>
      <w:r>
        <w:t xml:space="preserve"> </w:t>
      </w:r>
      <w:r w:rsidRPr="00240135">
        <w:t>: 96 étudian</w:t>
      </w:r>
      <w:r>
        <w:t>t.e.s</w:t>
      </w:r>
    </w:p>
    <w:p w14:paraId="2135EBC6" w14:textId="15DB36FA" w:rsidR="00C30874" w:rsidRPr="00240135" w:rsidRDefault="00C30874" w:rsidP="009E535D">
      <w:pPr>
        <w:numPr>
          <w:ilvl w:val="0"/>
          <w:numId w:val="44"/>
        </w:numPr>
      </w:pPr>
      <w:r w:rsidRPr="00240135">
        <w:t>CEFRAS (accompagnement éducatif et social)</w:t>
      </w:r>
      <w:r>
        <w:t> :</w:t>
      </w:r>
      <w:r w:rsidRPr="00240135">
        <w:t xml:space="preserve"> 13 apprenant</w:t>
      </w:r>
      <w:r>
        <w:t>.e.</w:t>
      </w:r>
      <w:r w:rsidRPr="00240135">
        <w:t>s</w:t>
      </w:r>
    </w:p>
    <w:p w14:paraId="2CA2CD9E" w14:textId="6AB0F811" w:rsidR="00C30874" w:rsidRPr="00240135" w:rsidRDefault="00C30874" w:rsidP="009E535D">
      <w:pPr>
        <w:numPr>
          <w:ilvl w:val="0"/>
          <w:numId w:val="44"/>
        </w:numPr>
      </w:pPr>
      <w:r w:rsidRPr="00240135">
        <w:t>DAEU : 5 étudian</w:t>
      </w:r>
      <w:r>
        <w:t>t.e.s</w:t>
      </w:r>
    </w:p>
    <w:p w14:paraId="7CB6F332" w14:textId="7F95A416" w:rsidR="00C30874" w:rsidRPr="00240135" w:rsidRDefault="00C30874" w:rsidP="00C30874">
      <w:r w:rsidRPr="00240135">
        <w:t>Au total, 758 étudian</w:t>
      </w:r>
      <w:r>
        <w:t>t.e.s</w:t>
      </w:r>
      <w:r w:rsidRPr="00240135">
        <w:t xml:space="preserve"> sont présent</w:t>
      </w:r>
      <w:r>
        <w:t>.e.</w:t>
      </w:r>
      <w:r w:rsidRPr="00240135">
        <w:t xml:space="preserve">s sur le campus, </w:t>
      </w:r>
      <w:r>
        <w:t>à différents</w:t>
      </w:r>
      <w:r w:rsidRPr="00240135">
        <w:t xml:space="preserve"> moment</w:t>
      </w:r>
      <w:r>
        <w:t>s,</w:t>
      </w:r>
      <w:r w:rsidRPr="00240135">
        <w:t xml:space="preserve"> selon les périodes de cours et de stages.</w:t>
      </w:r>
    </w:p>
    <w:p w14:paraId="2A82D7D4" w14:textId="77777777" w:rsidR="00C30874" w:rsidRDefault="00C30874" w:rsidP="00C30874">
      <w:pPr>
        <w:jc w:val="both"/>
        <w:rPr>
          <w:b/>
          <w:bCs/>
        </w:rPr>
      </w:pPr>
    </w:p>
    <w:p w14:paraId="789EAADE" w14:textId="7565065B" w:rsidR="00C30874" w:rsidRDefault="00C30874" w:rsidP="00C30874">
      <w:pPr>
        <w:pStyle w:val="Titre3"/>
      </w:pPr>
      <w:r>
        <w:lastRenderedPageBreak/>
        <w:t>Les professionnelles du SSU</w:t>
      </w:r>
    </w:p>
    <w:p w14:paraId="68322FAE" w14:textId="77777777" w:rsidR="001535C8" w:rsidRPr="001535C8" w:rsidRDefault="001535C8" w:rsidP="001535C8"/>
    <w:p w14:paraId="7A0DF218" w14:textId="2887CB9D" w:rsidR="00C30874" w:rsidRDefault="00C30874" w:rsidP="009E535D">
      <w:pPr>
        <w:pStyle w:val="Paragraphedeliste"/>
        <w:numPr>
          <w:ilvl w:val="0"/>
          <w:numId w:val="43"/>
        </w:numPr>
        <w:spacing w:after="160" w:line="259" w:lineRule="auto"/>
        <w:jc w:val="both"/>
      </w:pPr>
      <w:r>
        <w:t>Le poste d’infirmière est en place pour la 2</w:t>
      </w:r>
      <w:r w:rsidRPr="00C30874">
        <w:rPr>
          <w:vertAlign w:val="superscript"/>
        </w:rPr>
        <w:t>e</w:t>
      </w:r>
      <w:r>
        <w:t xml:space="preserve"> année. Il a été occupé à 100 % jusque début novembre puis une nouvelle collègue est arrivée à 70 %.</w:t>
      </w:r>
    </w:p>
    <w:p w14:paraId="61A1F9E8" w14:textId="75E822FF" w:rsidR="00C30874" w:rsidRDefault="00C30874" w:rsidP="009E535D">
      <w:pPr>
        <w:pStyle w:val="Paragraphedeliste"/>
        <w:numPr>
          <w:ilvl w:val="0"/>
          <w:numId w:val="43"/>
        </w:numPr>
        <w:spacing w:after="160" w:line="259" w:lineRule="auto"/>
        <w:jc w:val="both"/>
      </w:pPr>
      <w:r>
        <w:t>Un poste de psychologue à 30 % a été créé et est occupé depuis mars 2025. La psychologue est présente les lundis et vendredis.</w:t>
      </w:r>
    </w:p>
    <w:p w14:paraId="66009E44" w14:textId="109665CD" w:rsidR="00C30874" w:rsidRDefault="00C30874" w:rsidP="009E535D">
      <w:pPr>
        <w:pStyle w:val="Paragraphedeliste"/>
        <w:numPr>
          <w:ilvl w:val="0"/>
          <w:numId w:val="43"/>
        </w:numPr>
        <w:spacing w:after="160" w:line="259" w:lineRule="auto"/>
        <w:jc w:val="both"/>
      </w:pPr>
      <w:r>
        <w:t>Une assistante sociale est présente une fois par mois et gère les urgences par téléphone.</w:t>
      </w:r>
    </w:p>
    <w:p w14:paraId="2DFE45EF" w14:textId="3FB1CAF8" w:rsidR="00C30874" w:rsidRDefault="00C30874" w:rsidP="00C30874">
      <w:pPr>
        <w:jc w:val="both"/>
        <w:rPr>
          <w:u w:val="single"/>
        </w:rPr>
      </w:pPr>
      <w:r>
        <w:rPr>
          <w:u w:val="single"/>
        </w:rPr>
        <w:t xml:space="preserve"> </w:t>
      </w:r>
    </w:p>
    <w:p w14:paraId="63AEB777" w14:textId="1F78BD08" w:rsidR="00C30874" w:rsidRDefault="00C30874" w:rsidP="00C30874">
      <w:pPr>
        <w:pStyle w:val="Titre3"/>
      </w:pPr>
      <w:r>
        <w:t>L’activité infirmière</w:t>
      </w:r>
    </w:p>
    <w:p w14:paraId="30CA92BC" w14:textId="77777777" w:rsidR="001535C8" w:rsidRPr="001535C8" w:rsidRDefault="001535C8" w:rsidP="001535C8"/>
    <w:p w14:paraId="6F967D5C" w14:textId="77777777" w:rsidR="00C30874" w:rsidRDefault="00C30874" w:rsidP="009E535D">
      <w:pPr>
        <w:numPr>
          <w:ilvl w:val="0"/>
          <w:numId w:val="45"/>
        </w:numPr>
        <w:jc w:val="both"/>
      </w:pPr>
      <w:r>
        <w:t xml:space="preserve">72 bilans de santé </w:t>
      </w:r>
    </w:p>
    <w:p w14:paraId="5CB287FC" w14:textId="4309F205" w:rsidR="00C30874" w:rsidRDefault="00C30874" w:rsidP="009E535D">
      <w:pPr>
        <w:numPr>
          <w:ilvl w:val="1"/>
          <w:numId w:val="45"/>
        </w:numPr>
        <w:jc w:val="both"/>
      </w:pPr>
      <w:r>
        <w:t>réalisés majoritairement pour des étudiant.e.s de l’IFSI</w:t>
      </w:r>
    </w:p>
    <w:p w14:paraId="1767FD95" w14:textId="09B5C274" w:rsidR="00C30874" w:rsidRDefault="00C30874" w:rsidP="009E535D">
      <w:pPr>
        <w:numPr>
          <w:ilvl w:val="1"/>
          <w:numId w:val="45"/>
        </w:numPr>
        <w:jc w:val="both"/>
      </w:pPr>
      <w:r>
        <w:t xml:space="preserve">les </w:t>
      </w:r>
      <w:r w:rsidRPr="00240135">
        <w:t>étudian</w:t>
      </w:r>
      <w:r>
        <w:t>t.e.s étrangers.ères viennent peu malgré les convocations</w:t>
      </w:r>
    </w:p>
    <w:p w14:paraId="7D472DBA" w14:textId="4675F4DD" w:rsidR="00C30874" w:rsidRDefault="00C30874" w:rsidP="009E535D">
      <w:pPr>
        <w:numPr>
          <w:ilvl w:val="1"/>
          <w:numId w:val="45"/>
        </w:numPr>
        <w:jc w:val="both"/>
      </w:pPr>
      <w:r>
        <w:t xml:space="preserve">les </w:t>
      </w:r>
      <w:r w:rsidRPr="00240135">
        <w:t>étudian</w:t>
      </w:r>
      <w:r>
        <w:t>t.e.s de l’ESTHUA ont fait peu de demandes malgré les sollicitations par mail</w:t>
      </w:r>
    </w:p>
    <w:p w14:paraId="5C9E615C" w14:textId="1AA0F87E" w:rsidR="00C30874" w:rsidRDefault="00C30874" w:rsidP="009E535D">
      <w:pPr>
        <w:numPr>
          <w:ilvl w:val="0"/>
          <w:numId w:val="45"/>
        </w:numPr>
        <w:jc w:val="both"/>
      </w:pPr>
      <w:r>
        <w:t>entretiens de première écoute</w:t>
      </w:r>
    </w:p>
    <w:p w14:paraId="6D75DE6D" w14:textId="7CFB5D3D" w:rsidR="00C30874" w:rsidRDefault="00B67F77" w:rsidP="009E535D">
      <w:pPr>
        <w:numPr>
          <w:ilvl w:val="1"/>
          <w:numId w:val="45"/>
        </w:numPr>
        <w:jc w:val="both"/>
      </w:pPr>
      <w:r>
        <w:t xml:space="preserve">il n’y a pas de demandes de rendez-vous mais les </w:t>
      </w:r>
      <w:r w:rsidRPr="00240135">
        <w:t>étudian</w:t>
      </w:r>
      <w:r>
        <w:t>t.e.s passent spontanément dans le bureau infirmier lorsqu’ils ont besoin de soutien psychologique</w:t>
      </w:r>
    </w:p>
    <w:p w14:paraId="54CA8BCA" w14:textId="1FDD405F" w:rsidR="00B67F77" w:rsidRDefault="00B67F77" w:rsidP="009E535D">
      <w:pPr>
        <w:numPr>
          <w:ilvl w:val="1"/>
          <w:numId w:val="45"/>
        </w:numPr>
        <w:jc w:val="both"/>
      </w:pPr>
      <w:r>
        <w:t xml:space="preserve">l’infirmière a pu orienter des </w:t>
      </w:r>
      <w:r w:rsidRPr="00240135">
        <w:t>étudian</w:t>
      </w:r>
      <w:r>
        <w:t>t.e.s vers le dispositif Monsoutienpsy puis vers la psychologue du SSU à compter de mars</w:t>
      </w:r>
    </w:p>
    <w:p w14:paraId="1585D3DF" w14:textId="5B276D2E" w:rsidR="00B67F77" w:rsidRDefault="00B67F77" w:rsidP="009E535D">
      <w:pPr>
        <w:numPr>
          <w:ilvl w:val="0"/>
          <w:numId w:val="45"/>
        </w:numPr>
        <w:jc w:val="both"/>
      </w:pPr>
      <w:r>
        <w:t xml:space="preserve">193 consultations </w:t>
      </w:r>
    </w:p>
    <w:p w14:paraId="608DA6C8" w14:textId="5932B1B7" w:rsidR="00B67F77" w:rsidRDefault="001535C8" w:rsidP="009E535D">
      <w:pPr>
        <w:numPr>
          <w:ilvl w:val="1"/>
          <w:numId w:val="45"/>
        </w:numPr>
        <w:jc w:val="both"/>
      </w:pPr>
      <w:r>
        <w:t>c</w:t>
      </w:r>
      <w:r w:rsidR="00B67F77">
        <w:t>e chiffre inclut les entretiens de première écoute et les demandes d’aménagement des études</w:t>
      </w:r>
    </w:p>
    <w:p w14:paraId="5B97B19F" w14:textId="79CBE91C" w:rsidR="00B67F77" w:rsidRPr="00240135" w:rsidRDefault="001535C8" w:rsidP="009E535D">
      <w:pPr>
        <w:numPr>
          <w:ilvl w:val="1"/>
          <w:numId w:val="45"/>
        </w:numPr>
        <w:jc w:val="both"/>
      </w:pPr>
      <w:r>
        <w:t>l</w:t>
      </w:r>
      <w:r w:rsidR="00B67F77">
        <w:t xml:space="preserve">es autres motifs sont </w:t>
      </w:r>
      <w:r w:rsidR="00B67F77" w:rsidRPr="00240135">
        <w:t>les soins simples type pansements, prise de tension, de température, retrait de points, douleurs abdominales, musculaires, tendineuse, malaise, glycémie.</w:t>
      </w:r>
    </w:p>
    <w:p w14:paraId="1C051F0E" w14:textId="36691301" w:rsidR="00C30874" w:rsidRPr="00B67F77" w:rsidRDefault="00C30874" w:rsidP="00C30874">
      <w:pPr>
        <w:jc w:val="both"/>
      </w:pPr>
    </w:p>
    <w:p w14:paraId="0B8525D2" w14:textId="77777777" w:rsidR="00C30874" w:rsidRDefault="00C30874" w:rsidP="00C30874">
      <w:pPr>
        <w:pStyle w:val="Titre3"/>
      </w:pPr>
      <w:r w:rsidRPr="00883B40">
        <w:t>Réseau partenarial </w:t>
      </w:r>
    </w:p>
    <w:p w14:paraId="00839406" w14:textId="77777777" w:rsidR="001535C8" w:rsidRPr="001535C8" w:rsidRDefault="001535C8" w:rsidP="001535C8"/>
    <w:p w14:paraId="3BB2ABAB" w14:textId="6196BA7F" w:rsidR="00B67F77" w:rsidRDefault="00B67F77" w:rsidP="00C30874">
      <w:pPr>
        <w:jc w:val="both"/>
      </w:pPr>
      <w:r>
        <w:t xml:space="preserve">La poursuite des rencontres avec les partenaires sociaux qui peuvent être un soutien aux </w:t>
      </w:r>
      <w:r w:rsidRPr="00240135">
        <w:t>étudian</w:t>
      </w:r>
      <w:r>
        <w:t>t.e.s est importante. Le travail de rencontres a été poursuivi avec différentes structures :</w:t>
      </w:r>
    </w:p>
    <w:p w14:paraId="7B58053B" w14:textId="77777777" w:rsidR="00B67F77" w:rsidRPr="00240135" w:rsidRDefault="00B67F77" w:rsidP="009E535D">
      <w:pPr>
        <w:numPr>
          <w:ilvl w:val="0"/>
          <w:numId w:val="46"/>
        </w:numPr>
        <w:jc w:val="both"/>
      </w:pPr>
      <w:r w:rsidRPr="00240135">
        <w:t>Les restos du cœur : permanence dédiée le lundi soir pour les étudiants</w:t>
      </w:r>
    </w:p>
    <w:p w14:paraId="7ACDA111" w14:textId="63299231" w:rsidR="00B67F77" w:rsidRPr="00240135" w:rsidRDefault="00B67F77" w:rsidP="009E535D">
      <w:pPr>
        <w:numPr>
          <w:ilvl w:val="0"/>
          <w:numId w:val="46"/>
        </w:numPr>
        <w:jc w:val="both"/>
      </w:pPr>
      <w:r w:rsidRPr="00240135">
        <w:t>Centre de santé sexuelle : rencontre des professionnels, rôle, actions possibles…</w:t>
      </w:r>
    </w:p>
    <w:p w14:paraId="3DA8F419" w14:textId="3FEC952A" w:rsidR="00B67F77" w:rsidRPr="00240135" w:rsidRDefault="00B67F77" w:rsidP="009E535D">
      <w:pPr>
        <w:numPr>
          <w:ilvl w:val="0"/>
          <w:numId w:val="46"/>
        </w:numPr>
        <w:jc w:val="both"/>
      </w:pPr>
      <w:r w:rsidRPr="00240135">
        <w:t xml:space="preserve">CCAS : rencontre </w:t>
      </w:r>
      <w:r>
        <w:t xml:space="preserve">des </w:t>
      </w:r>
      <w:r w:rsidRPr="00240135">
        <w:t>responsable et animateur(trice)s, intégration au « reprof » autour des violences faites aux femmes.</w:t>
      </w:r>
    </w:p>
    <w:p w14:paraId="15A944B7" w14:textId="508BEE22" w:rsidR="00B67F77" w:rsidRPr="00240135" w:rsidRDefault="00B67F77" w:rsidP="009E535D">
      <w:pPr>
        <w:numPr>
          <w:ilvl w:val="0"/>
          <w:numId w:val="46"/>
        </w:numPr>
        <w:jc w:val="both"/>
      </w:pPr>
      <w:r w:rsidRPr="00240135">
        <w:t>Sécurité routière : rencontre</w:t>
      </w:r>
      <w:r>
        <w:t xml:space="preserve"> des</w:t>
      </w:r>
      <w:r w:rsidRPr="00240135">
        <w:t xml:space="preserve"> bénévoles et organisation </w:t>
      </w:r>
      <w:r>
        <w:t>d’</w:t>
      </w:r>
      <w:r w:rsidRPr="00240135">
        <w:t>action.</w:t>
      </w:r>
    </w:p>
    <w:p w14:paraId="19BDEDF6" w14:textId="386C793C" w:rsidR="00B67F77" w:rsidRPr="00240135" w:rsidRDefault="00B67F77" w:rsidP="009E535D">
      <w:pPr>
        <w:numPr>
          <w:ilvl w:val="0"/>
          <w:numId w:val="46"/>
        </w:numPr>
        <w:jc w:val="both"/>
      </w:pPr>
      <w:r w:rsidRPr="00240135">
        <w:t>Maison des Adolescents : rencontre avec la psychologue autour des missions, intégration prochaine au « groupe ressource jeunesse »</w:t>
      </w:r>
    </w:p>
    <w:p w14:paraId="265EA2CD" w14:textId="6FA997F6" w:rsidR="00B67F77" w:rsidRPr="00240135" w:rsidRDefault="00B67F77" w:rsidP="009E535D">
      <w:pPr>
        <w:numPr>
          <w:ilvl w:val="0"/>
          <w:numId w:val="44"/>
        </w:numPr>
        <w:jc w:val="both"/>
      </w:pPr>
      <w:r w:rsidRPr="00240135">
        <w:t>Association « Aspire » : paniers solidaires pour les étudian</w:t>
      </w:r>
      <w:r>
        <w:t>t.e.s</w:t>
      </w:r>
      <w:r w:rsidRPr="00240135">
        <w:t>, possible co-action future.</w:t>
      </w:r>
    </w:p>
    <w:p w14:paraId="1798614D" w14:textId="761C2A91" w:rsidR="00B67F77" w:rsidRPr="00240135" w:rsidRDefault="00B67F77" w:rsidP="009E535D">
      <w:pPr>
        <w:numPr>
          <w:ilvl w:val="0"/>
          <w:numId w:val="44"/>
        </w:numPr>
        <w:jc w:val="both"/>
      </w:pPr>
      <w:r w:rsidRPr="00240135">
        <w:lastRenderedPageBreak/>
        <w:t>SISM : investissement dans un groupe de professionnel</w:t>
      </w:r>
      <w:r>
        <w:t>s</w:t>
      </w:r>
      <w:r w:rsidRPr="00240135">
        <w:t xml:space="preserve"> autour de la santé mentale. Action prévue avec </w:t>
      </w:r>
      <w:r>
        <w:t>la psychologue</w:t>
      </w:r>
      <w:r w:rsidRPr="00240135">
        <w:t xml:space="preserve"> sur le campus</w:t>
      </w:r>
      <w:r>
        <w:t xml:space="preserve"> en octobre 2025</w:t>
      </w:r>
    </w:p>
    <w:p w14:paraId="4BD97DBF" w14:textId="52D256D6" w:rsidR="00B67F77" w:rsidRPr="00240135" w:rsidRDefault="00B67F77" w:rsidP="009E535D">
      <w:pPr>
        <w:numPr>
          <w:ilvl w:val="0"/>
          <w:numId w:val="44"/>
        </w:numPr>
        <w:jc w:val="both"/>
      </w:pPr>
      <w:r w:rsidRPr="00240135">
        <w:t xml:space="preserve">Coordination hospitalière : organisation d’une matinée autour du don en </w:t>
      </w:r>
      <w:r>
        <w:t>n</w:t>
      </w:r>
      <w:r w:rsidRPr="00240135">
        <w:t>ovembre 2025</w:t>
      </w:r>
    </w:p>
    <w:p w14:paraId="71B9D9C2" w14:textId="2E275A58" w:rsidR="00B67F77" w:rsidRPr="00240135" w:rsidRDefault="00B67F77" w:rsidP="009E535D">
      <w:pPr>
        <w:numPr>
          <w:ilvl w:val="0"/>
          <w:numId w:val="44"/>
        </w:numPr>
        <w:jc w:val="both"/>
      </w:pPr>
      <w:r w:rsidRPr="00240135">
        <w:t xml:space="preserve">CPTS : communauté professionnelle territoriale de santé. Action prévue autour du cancer du sein en </w:t>
      </w:r>
      <w:r>
        <w:t>o</w:t>
      </w:r>
      <w:r w:rsidRPr="00240135">
        <w:t>ctobre 2025.</w:t>
      </w:r>
    </w:p>
    <w:p w14:paraId="01E3CB5C" w14:textId="693ABF0C" w:rsidR="00B67F77" w:rsidRPr="00240135" w:rsidRDefault="00B67F77" w:rsidP="009E535D">
      <w:pPr>
        <w:numPr>
          <w:ilvl w:val="0"/>
          <w:numId w:val="44"/>
        </w:numPr>
        <w:jc w:val="both"/>
      </w:pPr>
      <w:r w:rsidRPr="00240135">
        <w:t>CIO : rencontre de la directrice, travail autour de l’orientation des étudian</w:t>
      </w:r>
      <w:r>
        <w:t>t.e.s</w:t>
      </w:r>
      <w:r w:rsidRPr="00240135">
        <w:t xml:space="preserve"> et du soutien aux familles.</w:t>
      </w:r>
    </w:p>
    <w:p w14:paraId="1AFD40D8" w14:textId="03C482F4" w:rsidR="00B67F77" w:rsidRPr="00240135" w:rsidRDefault="00B67F77" w:rsidP="009E535D">
      <w:pPr>
        <w:numPr>
          <w:ilvl w:val="0"/>
          <w:numId w:val="44"/>
        </w:numPr>
        <w:jc w:val="both"/>
      </w:pPr>
      <w:r w:rsidRPr="00240135">
        <w:t xml:space="preserve">Unis Cité : </w:t>
      </w:r>
      <w:r>
        <w:t xml:space="preserve">rencontre avec les </w:t>
      </w:r>
      <w:r w:rsidRPr="00240135">
        <w:t>services civiques.</w:t>
      </w:r>
    </w:p>
    <w:p w14:paraId="00AD6FB3" w14:textId="257E0B2D" w:rsidR="00B67F77" w:rsidRPr="00240135" w:rsidRDefault="00B67F77" w:rsidP="009E535D">
      <w:pPr>
        <w:numPr>
          <w:ilvl w:val="0"/>
          <w:numId w:val="44"/>
        </w:numPr>
        <w:jc w:val="both"/>
      </w:pPr>
      <w:r w:rsidRPr="00240135">
        <w:t xml:space="preserve">SUAPS : </w:t>
      </w:r>
      <w:r>
        <w:t>r</w:t>
      </w:r>
      <w:r w:rsidRPr="00240135">
        <w:t xml:space="preserve">encontre </w:t>
      </w:r>
      <w:r>
        <w:t>avec le directeur</w:t>
      </w:r>
    </w:p>
    <w:p w14:paraId="18A2C640" w14:textId="52070498" w:rsidR="00B67F77" w:rsidRPr="00240135" w:rsidRDefault="00B67F77" w:rsidP="009E535D">
      <w:pPr>
        <w:numPr>
          <w:ilvl w:val="0"/>
          <w:numId w:val="44"/>
        </w:numPr>
        <w:jc w:val="both"/>
      </w:pPr>
      <w:r w:rsidRPr="00240135">
        <w:t>Jeune et rose : échange de mail</w:t>
      </w:r>
      <w:r>
        <w:t>s</w:t>
      </w:r>
      <w:r w:rsidRPr="00240135">
        <w:t xml:space="preserve"> autour des actions qu’ils mènent.</w:t>
      </w:r>
    </w:p>
    <w:p w14:paraId="379C3CC6" w14:textId="21758532" w:rsidR="00B67F77" w:rsidRPr="00240135" w:rsidRDefault="001535C8" w:rsidP="009E535D">
      <w:pPr>
        <w:numPr>
          <w:ilvl w:val="0"/>
          <w:numId w:val="44"/>
        </w:numPr>
        <w:jc w:val="both"/>
      </w:pPr>
      <w:r>
        <w:t>l</w:t>
      </w:r>
      <w:r w:rsidR="00B67F77" w:rsidRPr="00240135">
        <w:t>es professionnels au sein du campus : qui fait quoi, comment...</w:t>
      </w:r>
    </w:p>
    <w:p w14:paraId="7FD44DC2" w14:textId="0F98E1C1" w:rsidR="00B67F77" w:rsidRPr="00240135" w:rsidRDefault="00B67F77" w:rsidP="009E535D">
      <w:pPr>
        <w:numPr>
          <w:ilvl w:val="0"/>
          <w:numId w:val="44"/>
        </w:numPr>
        <w:jc w:val="both"/>
      </w:pPr>
      <w:r w:rsidRPr="00240135">
        <w:t xml:space="preserve">Nigthline : rencontre de la responsable 49 et </w:t>
      </w:r>
      <w:r>
        <w:t>d’</w:t>
      </w:r>
      <w:r w:rsidRPr="00240135">
        <w:t>étudiants bénévoles.</w:t>
      </w:r>
    </w:p>
    <w:p w14:paraId="087B4022" w14:textId="77777777" w:rsidR="00B67F77" w:rsidRPr="00781141" w:rsidRDefault="00B67F77" w:rsidP="00C30874">
      <w:pPr>
        <w:jc w:val="both"/>
      </w:pPr>
    </w:p>
    <w:p w14:paraId="7BD2CFEC" w14:textId="77777777" w:rsidR="00C30874" w:rsidRPr="00781141" w:rsidRDefault="00C30874" w:rsidP="00C30874">
      <w:pPr>
        <w:jc w:val="both"/>
      </w:pPr>
      <w:r>
        <w:t xml:space="preserve"> </w:t>
      </w:r>
    </w:p>
    <w:p w14:paraId="47F15526" w14:textId="1D9E8939" w:rsidR="00C30874" w:rsidRDefault="00C30874" w:rsidP="00B67F77">
      <w:pPr>
        <w:pStyle w:val="Titre3"/>
      </w:pPr>
      <w:r w:rsidRPr="00883B40">
        <w:t xml:space="preserve">Prévention collective ou évènements </w:t>
      </w:r>
    </w:p>
    <w:p w14:paraId="25C62468" w14:textId="77777777" w:rsidR="001535C8" w:rsidRPr="001535C8" w:rsidRDefault="001535C8" w:rsidP="001535C8"/>
    <w:p w14:paraId="213B0A2B" w14:textId="64AD10B5" w:rsidR="00B67F77" w:rsidRPr="00240135" w:rsidRDefault="00B67F77" w:rsidP="0051077B">
      <w:pPr>
        <w:jc w:val="both"/>
      </w:pPr>
      <w:r w:rsidRPr="00240135">
        <w:t xml:space="preserve">Les étudiants apprécient les échanges lors de ces temps dédiés. Nous les organisons en général </w:t>
      </w:r>
      <w:r w:rsidR="0051077B">
        <w:t>durant la pause méridienne</w:t>
      </w:r>
      <w:r w:rsidRPr="00240135">
        <w:t xml:space="preserve"> pour toucher le plus d’</w:t>
      </w:r>
      <w:r w:rsidR="0051077B" w:rsidRPr="0051077B">
        <w:t xml:space="preserve"> </w:t>
      </w:r>
      <w:r w:rsidR="0051077B" w:rsidRPr="00240135">
        <w:t>étudian</w:t>
      </w:r>
      <w:r w:rsidR="0051077B">
        <w:t>t.e.s.</w:t>
      </w:r>
    </w:p>
    <w:p w14:paraId="7101C944" w14:textId="36A90FF7" w:rsidR="00B67F77" w:rsidRPr="00240135" w:rsidRDefault="001535C8" w:rsidP="009E535D">
      <w:pPr>
        <w:numPr>
          <w:ilvl w:val="0"/>
          <w:numId w:val="47"/>
        </w:numPr>
        <w:jc w:val="both"/>
      </w:pPr>
      <w:r>
        <w:t>n</w:t>
      </w:r>
      <w:r w:rsidR="00B67F77" w:rsidRPr="00240135">
        <w:t>ovembre : Giving Tuesday, journée dédiée au don </w:t>
      </w:r>
      <w:r>
        <w:t>(</w:t>
      </w:r>
      <w:r w:rsidR="00B67F77" w:rsidRPr="00240135">
        <w:t>produit</w:t>
      </w:r>
      <w:r w:rsidR="0051077B">
        <w:t>s</w:t>
      </w:r>
      <w:r w:rsidR="00B67F77" w:rsidRPr="00240135">
        <w:t xml:space="preserve"> d’hygiène, vaisselle, livres…</w:t>
      </w:r>
      <w:r>
        <w:t>)</w:t>
      </w:r>
    </w:p>
    <w:p w14:paraId="6C933800" w14:textId="501FB43A" w:rsidR="00B67F77" w:rsidRPr="00240135" w:rsidRDefault="001535C8" w:rsidP="009E535D">
      <w:pPr>
        <w:numPr>
          <w:ilvl w:val="0"/>
          <w:numId w:val="47"/>
        </w:numPr>
        <w:jc w:val="both"/>
      </w:pPr>
      <w:r>
        <w:t>d</w:t>
      </w:r>
      <w:r w:rsidR="00B67F77" w:rsidRPr="00240135">
        <w:t xml:space="preserve">écembre : réalisation d’une soupe </w:t>
      </w:r>
      <w:r w:rsidR="0051077B">
        <w:t>et</w:t>
      </w:r>
      <w:r w:rsidR="00B67F77" w:rsidRPr="00240135">
        <w:t xml:space="preserve"> dégustation </w:t>
      </w:r>
      <w:r w:rsidR="0051077B">
        <w:t>qui</w:t>
      </w:r>
      <w:r w:rsidR="00B67F77" w:rsidRPr="00240135">
        <w:t xml:space="preserve"> permet d’échanger autour de l’alimentation avec des recettes faciles.</w:t>
      </w:r>
    </w:p>
    <w:p w14:paraId="66D85368" w14:textId="4107F529" w:rsidR="00B67F77" w:rsidRPr="00240135" w:rsidRDefault="001535C8" w:rsidP="009E535D">
      <w:pPr>
        <w:numPr>
          <w:ilvl w:val="0"/>
          <w:numId w:val="47"/>
        </w:numPr>
        <w:jc w:val="both"/>
      </w:pPr>
      <w:r>
        <w:t>j</w:t>
      </w:r>
      <w:r w:rsidR="00B67F77" w:rsidRPr="00240135">
        <w:t>anvier : santé mentale, bien-être et sommeil avec l’équipe de prévention d’Angers.</w:t>
      </w:r>
    </w:p>
    <w:p w14:paraId="14049CEB" w14:textId="7EE909B0" w:rsidR="00B67F77" w:rsidRPr="00240135" w:rsidRDefault="001535C8" w:rsidP="009E535D">
      <w:pPr>
        <w:numPr>
          <w:ilvl w:val="0"/>
          <w:numId w:val="47"/>
        </w:numPr>
        <w:jc w:val="both"/>
      </w:pPr>
      <w:r>
        <w:t>f</w:t>
      </w:r>
      <w:r w:rsidR="00B67F77" w:rsidRPr="00240135">
        <w:t>évrier : budget et alimentation </w:t>
      </w:r>
      <w:r w:rsidR="0051077B">
        <w:t>avec la</w:t>
      </w:r>
      <w:r w:rsidR="00B67F77" w:rsidRPr="00240135">
        <w:t xml:space="preserve"> réalisation de boule</w:t>
      </w:r>
      <w:r w:rsidR="0051077B">
        <w:t>s</w:t>
      </w:r>
      <w:r w:rsidR="00B67F77" w:rsidRPr="00240135">
        <w:t xml:space="preserve"> énergie </w:t>
      </w:r>
      <w:r w:rsidR="0051077B">
        <w:t xml:space="preserve">faites </w:t>
      </w:r>
      <w:r w:rsidR="00B67F77" w:rsidRPr="00240135">
        <w:t xml:space="preserve">maison </w:t>
      </w:r>
      <w:r w:rsidR="0051077B">
        <w:t>et</w:t>
      </w:r>
      <w:r w:rsidR="00B67F77" w:rsidRPr="00240135">
        <w:t xml:space="preserve"> dégustation. Discussion autour du budget étudiant</w:t>
      </w:r>
    </w:p>
    <w:p w14:paraId="10049893" w14:textId="363D7ED9" w:rsidR="00B67F77" w:rsidRPr="00240135" w:rsidRDefault="001535C8" w:rsidP="009E535D">
      <w:pPr>
        <w:numPr>
          <w:ilvl w:val="0"/>
          <w:numId w:val="47"/>
        </w:numPr>
        <w:jc w:val="both"/>
      </w:pPr>
      <w:r>
        <w:t>m</w:t>
      </w:r>
      <w:r w:rsidR="00B67F77" w:rsidRPr="00240135">
        <w:t xml:space="preserve">ars : stand audition </w:t>
      </w:r>
      <w:r w:rsidR="0051077B">
        <w:t>avec l’équipe</w:t>
      </w:r>
      <w:r w:rsidR="00B67F77" w:rsidRPr="00240135">
        <w:t xml:space="preserve"> </w:t>
      </w:r>
      <w:r w:rsidR="0051077B">
        <w:t>d’</w:t>
      </w:r>
      <w:r w:rsidR="00B67F77" w:rsidRPr="00240135">
        <w:t xml:space="preserve">Angers : de nombreux étudiants sont intéressés </w:t>
      </w:r>
      <w:r w:rsidR="0051077B">
        <w:t>pour</w:t>
      </w:r>
      <w:r w:rsidR="00B67F77" w:rsidRPr="00240135">
        <w:t xml:space="preserve"> savoir </w:t>
      </w:r>
      <w:r w:rsidR="0051077B" w:rsidRPr="00240135">
        <w:t>s’ils ont</w:t>
      </w:r>
      <w:r w:rsidR="00B67F77" w:rsidRPr="00240135">
        <w:t xml:space="preserve"> des séquelles auditives.</w:t>
      </w:r>
    </w:p>
    <w:p w14:paraId="1B5DF188" w14:textId="30D03B1A" w:rsidR="00B67F77" w:rsidRPr="00240135" w:rsidRDefault="001535C8" w:rsidP="009E535D">
      <w:pPr>
        <w:numPr>
          <w:ilvl w:val="0"/>
          <w:numId w:val="47"/>
        </w:numPr>
        <w:jc w:val="both"/>
      </w:pPr>
      <w:r>
        <w:t>a</w:t>
      </w:r>
      <w:r w:rsidR="00B67F77" w:rsidRPr="00240135">
        <w:t>vril : stand santé sexuelle</w:t>
      </w:r>
      <w:r w:rsidR="0051077B">
        <w:t>.</w:t>
      </w:r>
    </w:p>
    <w:p w14:paraId="1C0D5009" w14:textId="77777777" w:rsidR="0051077B" w:rsidRDefault="0051077B" w:rsidP="0051077B">
      <w:pPr>
        <w:jc w:val="both"/>
      </w:pPr>
    </w:p>
    <w:p w14:paraId="7E07B5BC" w14:textId="56D8AEEF" w:rsidR="00B67F77" w:rsidRDefault="00B67F77" w:rsidP="0051077B">
      <w:pPr>
        <w:jc w:val="both"/>
      </w:pPr>
      <w:r w:rsidRPr="00240135">
        <w:t>Une journée de travail et d’échange avec l’équipe de prévention d’Angers a permis une coordination des actions entre les deux campus pour l’année 2025/2026</w:t>
      </w:r>
      <w:r w:rsidR="0051077B">
        <w:t xml:space="preserve"> et 14 actions ont été programmées.</w:t>
      </w:r>
    </w:p>
    <w:p w14:paraId="3C98A16F" w14:textId="04A83A4D" w:rsidR="0051077B" w:rsidRPr="00240135" w:rsidRDefault="0051077B" w:rsidP="0051077B">
      <w:pPr>
        <w:jc w:val="both"/>
      </w:pPr>
      <w:r>
        <w:t>L’arrivée d’une nouvelle infirmière</w:t>
      </w:r>
      <w:r w:rsidRPr="00240135">
        <w:t xml:space="preserve"> en cours d’année a pu troubler les étudiants. Certain</w:t>
      </w:r>
      <w:r>
        <w:t>.e.</w:t>
      </w:r>
      <w:r w:rsidRPr="00240135">
        <w:t xml:space="preserve">s ne </w:t>
      </w:r>
      <w:r>
        <w:t>l</w:t>
      </w:r>
      <w:r w:rsidRPr="00240135">
        <w:t>’ont pas identifié</w:t>
      </w:r>
      <w:r>
        <w:t>e</w:t>
      </w:r>
      <w:r w:rsidRPr="00240135">
        <w:t xml:space="preserve"> tout de suite, d’autres ne savaient pas que la précédente infirmière était partie, d’autres encore évoquent ne pas avoir été informé</w:t>
      </w:r>
      <w:r>
        <w:t>s</w:t>
      </w:r>
      <w:r w:rsidRPr="00240135">
        <w:t xml:space="preserve"> de </w:t>
      </w:r>
      <w:r>
        <w:t>ce changement</w:t>
      </w:r>
      <w:r w:rsidRPr="00240135">
        <w:t xml:space="preserve">. </w:t>
      </w:r>
    </w:p>
    <w:p w14:paraId="4675F318" w14:textId="74634E11" w:rsidR="0051077B" w:rsidRPr="00240135" w:rsidRDefault="0051077B" w:rsidP="0051077B">
      <w:pPr>
        <w:jc w:val="both"/>
      </w:pPr>
      <w:r w:rsidRPr="00240135">
        <w:t>Être présente</w:t>
      </w:r>
      <w:r>
        <w:t>s</w:t>
      </w:r>
      <w:r w:rsidRPr="00240135">
        <w:t xml:space="preserve"> en septembre, se présenter lors de la rentrée aux étudiant</w:t>
      </w:r>
      <w:r>
        <w:t>.e.</w:t>
      </w:r>
      <w:r w:rsidRPr="00240135">
        <w:t xml:space="preserve">s </w:t>
      </w:r>
      <w:r>
        <w:t>de l’</w:t>
      </w:r>
      <w:r w:rsidRPr="00240135">
        <w:t xml:space="preserve">IFSI et </w:t>
      </w:r>
      <w:r>
        <w:t>de</w:t>
      </w:r>
      <w:r w:rsidRPr="00240135">
        <w:t xml:space="preserve"> </w:t>
      </w:r>
      <w:r>
        <w:t>l’</w:t>
      </w:r>
      <w:r w:rsidRPr="00240135">
        <w:t>ESTHUA permettra un repérage plus aisé de l’infirmière et de la psychologue.</w:t>
      </w:r>
    </w:p>
    <w:p w14:paraId="2F30D0BC" w14:textId="77777777" w:rsidR="0051077B" w:rsidRPr="00240135" w:rsidRDefault="0051077B" w:rsidP="0051077B">
      <w:pPr>
        <w:jc w:val="both"/>
      </w:pPr>
    </w:p>
    <w:p w14:paraId="207AC743" w14:textId="77777777" w:rsidR="00B67F77" w:rsidRPr="00B67F77" w:rsidRDefault="00B67F77" w:rsidP="0051077B">
      <w:pPr>
        <w:jc w:val="both"/>
      </w:pPr>
    </w:p>
    <w:p w14:paraId="105C80E1" w14:textId="77777777" w:rsidR="00C30874" w:rsidRPr="00781141" w:rsidRDefault="00C30874" w:rsidP="00C30874">
      <w:pPr>
        <w:jc w:val="both"/>
      </w:pPr>
    </w:p>
    <w:p w14:paraId="063D58AF" w14:textId="142CC4C7" w:rsidR="00C30874" w:rsidRPr="00115402" w:rsidRDefault="00C30874" w:rsidP="00115402">
      <w:pPr>
        <w:pStyle w:val="Paragraphedeliste"/>
        <w:numPr>
          <w:ilvl w:val="0"/>
          <w:numId w:val="0"/>
        </w:numPr>
        <w:spacing w:after="129"/>
        <w:jc w:val="both"/>
        <w:rPr>
          <w:rFonts w:eastAsia="Verdana" w:cs="Verdana"/>
          <w:color w:val="000000"/>
          <w:highlight w:val="yellow"/>
          <w:lang w:eastAsia="fr-FR"/>
        </w:rPr>
        <w:sectPr w:rsidR="00C30874" w:rsidRPr="00115402" w:rsidSect="005215AE">
          <w:headerReference w:type="first" r:id="rId114"/>
          <w:footerReference w:type="first" r:id="rId115"/>
          <w:pgSz w:w="11900" w:h="16840" w:code="9"/>
          <w:pgMar w:top="1418" w:right="1418" w:bottom="1418" w:left="1418" w:header="709" w:footer="709" w:gutter="0"/>
          <w:cols w:space="708"/>
          <w:titlePg/>
          <w:docGrid w:linePitch="360"/>
        </w:sectPr>
      </w:pPr>
    </w:p>
    <w:p w14:paraId="536D560E" w14:textId="77777777" w:rsidR="005D62AE" w:rsidRPr="00856A44" w:rsidRDefault="005D62AE" w:rsidP="00DF356D">
      <w:pPr>
        <w:pStyle w:val="Titre1"/>
        <w:ind w:left="2127" w:right="1693"/>
        <w:rPr>
          <w:rFonts w:eastAsia="Verdana" w:cs="Verdana"/>
          <w:color w:val="00B0F0"/>
        </w:rPr>
      </w:pPr>
      <w:bookmarkStart w:id="108" w:name="_Toc57124599"/>
      <w:bookmarkStart w:id="109" w:name="_Toc23857828"/>
      <w:bookmarkStart w:id="110" w:name="_Toc25073395"/>
      <w:bookmarkStart w:id="111" w:name="_Toc211503763"/>
      <w:bookmarkStart w:id="112" w:name="_Toc23857807"/>
      <w:bookmarkStart w:id="113" w:name="_Toc25073371"/>
      <w:r w:rsidRPr="00483941">
        <w:rPr>
          <w:rFonts w:eastAsia="Verdana" w:cs="Verdana"/>
          <w:color w:val="00B0F0"/>
        </w:rPr>
        <w:lastRenderedPageBreak/>
        <w:t>Éducation</w:t>
      </w:r>
      <w:bookmarkEnd w:id="108"/>
      <w:r w:rsidRPr="00483941">
        <w:rPr>
          <w:rFonts w:eastAsia="Verdana" w:cs="Verdana"/>
          <w:color w:val="00B0F0"/>
        </w:rPr>
        <w:t xml:space="preserve"> à la santé</w:t>
      </w:r>
      <w:bookmarkEnd w:id="109"/>
      <w:bookmarkEnd w:id="110"/>
      <w:bookmarkEnd w:id="111"/>
    </w:p>
    <w:p w14:paraId="630BF128" w14:textId="77777777" w:rsidR="00483941" w:rsidRPr="00C96260" w:rsidRDefault="00483941" w:rsidP="00483941">
      <w:pPr>
        <w:pStyle w:val="Paragraphedeliste"/>
        <w:numPr>
          <w:ilvl w:val="0"/>
          <w:numId w:val="16"/>
        </w:numPr>
        <w:jc w:val="both"/>
        <w:rPr>
          <w:b/>
          <w:bCs/>
          <w:sz w:val="24"/>
          <w:szCs w:val="24"/>
        </w:rPr>
      </w:pPr>
      <w:r>
        <w:rPr>
          <w:b/>
          <w:bCs/>
          <w:sz w:val="24"/>
          <w:szCs w:val="24"/>
        </w:rPr>
        <w:t>Une équipe de 3 personnes</w:t>
      </w:r>
    </w:p>
    <w:p w14:paraId="5C2F82BE" w14:textId="42BA04DD" w:rsidR="00483941" w:rsidRDefault="00483941" w:rsidP="00483941">
      <w:pPr>
        <w:jc w:val="both"/>
      </w:pPr>
      <w:r>
        <w:t>Cette année a été marquée par l’arrivée d’un nouveau collègue en octobre. L’équipe a rapidement trouvé son organisation et la répartition des tâches de chacun donne satisfaction. Des temps dédiés à la coordination entre nous complète ce travail d’équipe.</w:t>
      </w:r>
    </w:p>
    <w:p w14:paraId="25B78C7D" w14:textId="77777777" w:rsidR="00483941" w:rsidRDefault="00483941" w:rsidP="00483941">
      <w:pPr>
        <w:jc w:val="both"/>
      </w:pPr>
      <w:r>
        <w:t>Les responsabilités de chacun ont été redistribuées.</w:t>
      </w:r>
    </w:p>
    <w:p w14:paraId="02A438A7" w14:textId="77777777" w:rsidR="00483941" w:rsidRDefault="00483941" w:rsidP="00483941">
      <w:pPr>
        <w:jc w:val="both"/>
      </w:pPr>
    </w:p>
    <w:p w14:paraId="0D956C9B" w14:textId="77777777" w:rsidR="00483941" w:rsidRDefault="00483941" w:rsidP="00271258">
      <w:pPr>
        <w:numPr>
          <w:ilvl w:val="0"/>
          <w:numId w:val="28"/>
        </w:numPr>
        <w:spacing w:after="160" w:line="259" w:lineRule="auto"/>
        <w:contextualSpacing/>
        <w:jc w:val="both"/>
        <w:rPr>
          <w:rFonts w:eastAsia="Aptos" w:cs="Times New Roman"/>
          <w:b/>
          <w:bCs/>
          <w:i/>
          <w:iCs/>
          <w:kern w:val="2"/>
          <w14:ligatures w14:val="standardContextual"/>
        </w:rPr>
      </w:pPr>
      <w:r w:rsidRPr="0025156B">
        <w:rPr>
          <w:rFonts w:eastAsia="Aptos" w:cs="Times New Roman"/>
          <w:b/>
          <w:bCs/>
          <w:i/>
          <w:iCs/>
          <w:kern w:val="2"/>
          <w14:ligatures w14:val="standardContextual"/>
        </w:rPr>
        <w:t xml:space="preserve">Recrutement et formation </w:t>
      </w:r>
    </w:p>
    <w:p w14:paraId="5E7912E7" w14:textId="13B46F50" w:rsidR="00483941" w:rsidRDefault="00483941" w:rsidP="00483941">
      <w:pPr>
        <w:spacing w:after="160" w:line="259" w:lineRule="auto"/>
        <w:jc w:val="both"/>
        <w:rPr>
          <w:rFonts w:eastAsia="Aptos" w:cs="Times New Roman"/>
          <w:kern w:val="2"/>
          <w14:ligatures w14:val="standardContextual"/>
        </w:rPr>
      </w:pPr>
      <w:r>
        <w:rPr>
          <w:noProof/>
          <w:lang w:eastAsia="fr-FR"/>
        </w:rPr>
        <w:drawing>
          <wp:anchor distT="0" distB="0" distL="114300" distR="114300" simplePos="0" relativeHeight="251804784" behindDoc="1" locked="0" layoutInCell="1" allowOverlap="1" wp14:anchorId="24E1C894" wp14:editId="04D88BB8">
            <wp:simplePos x="0" y="0"/>
            <wp:positionH relativeFrom="column">
              <wp:posOffset>2414905</wp:posOffset>
            </wp:positionH>
            <wp:positionV relativeFrom="paragraph">
              <wp:posOffset>5715</wp:posOffset>
            </wp:positionV>
            <wp:extent cx="3847465" cy="2581910"/>
            <wp:effectExtent l="0" t="0" r="635" b="8890"/>
            <wp:wrapTight wrapText="bothSides">
              <wp:wrapPolygon edited="0">
                <wp:start x="0" y="0"/>
                <wp:lineTo x="0" y="21515"/>
                <wp:lineTo x="21497" y="21515"/>
                <wp:lineTo x="21497" y="0"/>
                <wp:lineTo x="0" y="0"/>
              </wp:wrapPolygon>
            </wp:wrapTight>
            <wp:docPr id="682676616" name="Image 1" descr="Une image contenant personne, habits, plein air,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76616" name="Image 1" descr="Une image contenant personne, habits, plein air, sourire&#10;&#10;Le contenu généré par l’IA peut être incorrect."/>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847465" cy="2581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156B">
        <w:rPr>
          <w:rFonts w:eastAsia="Aptos" w:cs="Times New Roman"/>
          <w:kern w:val="2"/>
          <w14:ligatures w14:val="standardContextual"/>
        </w:rPr>
        <w:t xml:space="preserve">Comme les années précédentes, des </w:t>
      </w:r>
      <w:r>
        <w:rPr>
          <w:rFonts w:eastAsia="Aptos" w:cs="Times New Roman"/>
          <w:kern w:val="2"/>
          <w14:ligatures w14:val="standardContextual"/>
        </w:rPr>
        <w:t>étudiant.e.s</w:t>
      </w:r>
      <w:r w:rsidRPr="0025156B">
        <w:rPr>
          <w:rFonts w:eastAsia="Aptos" w:cs="Times New Roman"/>
          <w:kern w:val="2"/>
          <w14:ligatures w14:val="standardContextual"/>
        </w:rPr>
        <w:t xml:space="preserve"> relais santé (ERS) ont été recruté</w:t>
      </w:r>
      <w:r>
        <w:rPr>
          <w:rFonts w:eastAsia="Aptos" w:cs="Times New Roman"/>
          <w:kern w:val="2"/>
          <w14:ligatures w14:val="standardContextual"/>
        </w:rPr>
        <w:t>.e.s</w:t>
      </w:r>
      <w:r w:rsidRPr="0025156B">
        <w:rPr>
          <w:rFonts w:eastAsia="Aptos" w:cs="Times New Roman"/>
          <w:kern w:val="2"/>
          <w14:ligatures w14:val="standardContextual"/>
        </w:rPr>
        <w:t xml:space="preserve"> pour l’animation des stands de prévention.</w:t>
      </w:r>
      <w:r>
        <w:rPr>
          <w:rFonts w:eastAsia="Aptos" w:cs="Times New Roman"/>
          <w:kern w:val="2"/>
          <w14:ligatures w14:val="standardContextual"/>
        </w:rPr>
        <w:t xml:space="preserve"> Le choix des candidat.e.s s’attache à une représentativité des différentes composantes, parcours et années d’études.   Nous avons fait le choix de ne garder que 2 ERS de l’équipe précédente et recruté 10 nouveaux.   </w:t>
      </w:r>
    </w:p>
    <w:p w14:paraId="65D70547" w14:textId="0A0F734F" w:rsidR="00483941" w:rsidRDefault="00483941" w:rsidP="00483941">
      <w:pPr>
        <w:spacing w:after="160" w:line="259" w:lineRule="auto"/>
        <w:jc w:val="both"/>
        <w:rPr>
          <w:rFonts w:eastAsia="Aptos" w:cs="Times New Roman"/>
          <w:kern w:val="2"/>
          <w14:ligatures w14:val="standardContextual"/>
        </w:rPr>
      </w:pPr>
      <w:r>
        <w:rPr>
          <w:rFonts w:eastAsia="Aptos" w:cs="Times New Roman"/>
          <w:kern w:val="2"/>
          <w14:ligatures w14:val="standardContextual"/>
        </w:rPr>
        <w:t xml:space="preserve">Aucune candidature n’a été reçue pour le site de Saumur et il n’y a donc pas eu d’ERS. </w:t>
      </w:r>
    </w:p>
    <w:p w14:paraId="04F25B13" w14:textId="414ED009" w:rsidR="00483941" w:rsidRDefault="00483941" w:rsidP="00483941">
      <w:pPr>
        <w:spacing w:after="160" w:line="259" w:lineRule="auto"/>
        <w:jc w:val="both"/>
        <w:rPr>
          <w:rFonts w:eastAsia="Aptos" w:cs="Times New Roman"/>
          <w:kern w:val="2"/>
          <w14:ligatures w14:val="standardContextual"/>
        </w:rPr>
      </w:pPr>
      <w:r>
        <w:rPr>
          <w:rFonts w:eastAsia="Aptos" w:cs="Times New Roman"/>
          <w:kern w:val="2"/>
          <w14:ligatures w14:val="standardContextual"/>
        </w:rPr>
        <w:t>A Cholet, une ERS était présente au premier semestre puis est partie en stage. Une étudiante s’est proposée en milieu d’année. Elle n’a pu être formée aux messages de prévention et n’a assuré que les missions de communication et de découverte des missions des stands. Elle fera partie de l’équipe de Cholet à la rentrée prochaine.</w:t>
      </w:r>
    </w:p>
    <w:p w14:paraId="609C990E" w14:textId="3580EE76" w:rsidR="00483941" w:rsidRDefault="00483941" w:rsidP="00483941">
      <w:pPr>
        <w:spacing w:after="160" w:line="259" w:lineRule="auto"/>
        <w:jc w:val="both"/>
        <w:rPr>
          <w:rFonts w:eastAsia="Aptos" w:cs="Times New Roman"/>
          <w:kern w:val="2"/>
          <w14:ligatures w14:val="standardContextual"/>
        </w:rPr>
      </w:pPr>
      <w:r>
        <w:rPr>
          <w:rFonts w:eastAsia="Aptos" w:cs="Times New Roman"/>
          <w:kern w:val="2"/>
          <w14:ligatures w14:val="standardContextual"/>
        </w:rPr>
        <w:t>En ce qui concerne la semaine de formation, le format correspond aux attentes des ERS. Les nouveautés dans l’animation de cette semaine semblent avoir été pertinentes. Le « trivial pursuit » créé en prévention permet une évaluation collective des connaissances de manière ludique.</w:t>
      </w:r>
    </w:p>
    <w:p w14:paraId="72A88DEB" w14:textId="28A53FDC" w:rsidR="00483941" w:rsidRDefault="00483941" w:rsidP="00483941">
      <w:pPr>
        <w:spacing w:after="160" w:line="259" w:lineRule="auto"/>
        <w:jc w:val="both"/>
        <w:rPr>
          <w:rFonts w:eastAsia="Aptos" w:cs="Times New Roman"/>
          <w:kern w:val="2"/>
          <w14:ligatures w14:val="standardContextual"/>
        </w:rPr>
      </w:pPr>
      <w:r>
        <w:rPr>
          <w:rFonts w:eastAsia="Aptos" w:cs="Times New Roman"/>
          <w:kern w:val="2"/>
          <w14:ligatures w14:val="standardContextual"/>
        </w:rPr>
        <w:t xml:space="preserve"> A l’issue de cette semaine, les ERS se sentent prêt.e.s pour leur mission même s’il demeure une petite appréhension d’aller au contact des étudiant.e.s.</w:t>
      </w:r>
    </w:p>
    <w:p w14:paraId="05967ACE" w14:textId="77777777" w:rsidR="002E5854" w:rsidRDefault="00483941" w:rsidP="002E5854">
      <w:pPr>
        <w:spacing w:after="0" w:line="259" w:lineRule="auto"/>
        <w:jc w:val="both"/>
        <w:rPr>
          <w:rFonts w:eastAsia="Aptos" w:cs="Times New Roman"/>
          <w:kern w:val="2"/>
          <w14:ligatures w14:val="standardContextual"/>
        </w:rPr>
      </w:pPr>
      <w:r>
        <w:rPr>
          <w:rFonts w:eastAsia="Aptos" w:cs="Times New Roman"/>
          <w:kern w:val="2"/>
          <w14:ligatures w14:val="standardContextual"/>
        </w:rPr>
        <w:t>Pour les écoles, nous participons uniquement au recrutement des ERS de l’UCO. Les autres écoles assurent eux même la sélection.</w:t>
      </w:r>
    </w:p>
    <w:p w14:paraId="4955565C" w14:textId="6ABA3BD6" w:rsidR="00483941" w:rsidRPr="0025156B" w:rsidRDefault="00483941" w:rsidP="002E5854">
      <w:pPr>
        <w:spacing w:after="0" w:line="259" w:lineRule="auto"/>
        <w:jc w:val="both"/>
        <w:rPr>
          <w:rFonts w:eastAsia="Aptos" w:cs="Times New Roman"/>
          <w:kern w:val="2"/>
          <w14:ligatures w14:val="standardContextual"/>
        </w:rPr>
      </w:pPr>
      <w:r w:rsidRPr="0025156B">
        <w:rPr>
          <w:rFonts w:eastAsia="Aptos" w:cs="Times New Roman"/>
          <w:kern w:val="2"/>
          <w14:ligatures w14:val="standardContextual"/>
        </w:rPr>
        <w:t>1</w:t>
      </w:r>
      <w:r>
        <w:rPr>
          <w:rFonts w:eastAsia="Aptos" w:cs="Times New Roman"/>
          <w:kern w:val="2"/>
          <w14:ligatures w14:val="standardContextual"/>
        </w:rPr>
        <w:t>3</w:t>
      </w:r>
      <w:r w:rsidRPr="0025156B">
        <w:rPr>
          <w:rFonts w:eastAsia="Aptos" w:cs="Times New Roman"/>
          <w:kern w:val="2"/>
          <w14:ligatures w14:val="standardContextual"/>
        </w:rPr>
        <w:t xml:space="preserve"> ERS</w:t>
      </w:r>
      <w:r>
        <w:rPr>
          <w:rFonts w:eastAsia="Aptos" w:cs="Times New Roman"/>
          <w:kern w:val="2"/>
          <w14:ligatures w14:val="standardContextual"/>
        </w:rPr>
        <w:t xml:space="preserve"> ont été recruté.e.s</w:t>
      </w:r>
      <w:r w:rsidRPr="0025156B">
        <w:rPr>
          <w:rFonts w:eastAsia="Aptos" w:cs="Times New Roman"/>
          <w:kern w:val="2"/>
          <w14:ligatures w14:val="standardContextual"/>
        </w:rPr>
        <w:t xml:space="preserve"> dans les écoles</w:t>
      </w:r>
    </w:p>
    <w:p w14:paraId="69DEDB31" w14:textId="77777777" w:rsidR="00483941" w:rsidRPr="0025156B" w:rsidRDefault="00483941" w:rsidP="002E5854">
      <w:pPr>
        <w:numPr>
          <w:ilvl w:val="2"/>
          <w:numId w:val="29"/>
        </w:numPr>
        <w:spacing w:after="0" w:line="259" w:lineRule="auto"/>
        <w:contextualSpacing/>
        <w:jc w:val="both"/>
        <w:rPr>
          <w:rFonts w:eastAsia="Aptos" w:cs="Times New Roman"/>
          <w:kern w:val="2"/>
          <w14:ligatures w14:val="standardContextual"/>
        </w:rPr>
      </w:pPr>
      <w:r w:rsidRPr="0025156B">
        <w:rPr>
          <w:rFonts w:eastAsia="Aptos" w:cs="Times New Roman"/>
          <w:kern w:val="2"/>
          <w14:ligatures w14:val="standardContextual"/>
        </w:rPr>
        <w:t>3 à l’ENSAM</w:t>
      </w:r>
    </w:p>
    <w:p w14:paraId="258BC37D" w14:textId="77777777" w:rsidR="00483941" w:rsidRPr="0025156B" w:rsidRDefault="00483941" w:rsidP="00271258">
      <w:pPr>
        <w:numPr>
          <w:ilvl w:val="2"/>
          <w:numId w:val="29"/>
        </w:numPr>
        <w:spacing w:after="160" w:line="259" w:lineRule="auto"/>
        <w:contextualSpacing/>
        <w:jc w:val="both"/>
        <w:rPr>
          <w:rFonts w:eastAsia="Aptos" w:cs="Times New Roman"/>
          <w:kern w:val="2"/>
          <w14:ligatures w14:val="standardContextual"/>
        </w:rPr>
      </w:pPr>
      <w:r w:rsidRPr="0025156B">
        <w:rPr>
          <w:rFonts w:eastAsia="Aptos" w:cs="Times New Roman"/>
          <w:kern w:val="2"/>
          <w14:ligatures w14:val="standardContextual"/>
        </w:rPr>
        <w:t>3 à l’ESA</w:t>
      </w:r>
    </w:p>
    <w:p w14:paraId="7DD76055" w14:textId="2BF91D89" w:rsidR="00483941" w:rsidRPr="0025156B" w:rsidRDefault="00483941" w:rsidP="00271258">
      <w:pPr>
        <w:numPr>
          <w:ilvl w:val="2"/>
          <w:numId w:val="29"/>
        </w:numPr>
        <w:spacing w:after="160" w:line="259" w:lineRule="auto"/>
        <w:contextualSpacing/>
        <w:jc w:val="both"/>
        <w:rPr>
          <w:rFonts w:eastAsia="Aptos" w:cs="Times New Roman"/>
          <w:kern w:val="2"/>
          <w14:ligatures w14:val="standardContextual"/>
        </w:rPr>
      </w:pPr>
      <w:r w:rsidRPr="0025156B">
        <w:rPr>
          <w:rFonts w:eastAsia="Aptos" w:cs="Times New Roman"/>
          <w:kern w:val="2"/>
          <w14:ligatures w14:val="standardContextual"/>
        </w:rPr>
        <w:t xml:space="preserve">3 à </w:t>
      </w:r>
      <w:r w:rsidR="000C2FE3">
        <w:rPr>
          <w:rFonts w:eastAsia="Aptos" w:cs="Times New Roman"/>
          <w:kern w:val="2"/>
          <w14:ligatures w14:val="standardContextual"/>
        </w:rPr>
        <w:t>l</w:t>
      </w:r>
      <w:r w:rsidRPr="0025156B">
        <w:rPr>
          <w:rFonts w:eastAsia="Aptos" w:cs="Times New Roman"/>
          <w:kern w:val="2"/>
          <w14:ligatures w14:val="standardContextual"/>
        </w:rPr>
        <w:t>’Institut Agro Rennes Angers</w:t>
      </w:r>
    </w:p>
    <w:p w14:paraId="4A97997C" w14:textId="77777777" w:rsidR="00483941" w:rsidRPr="0025156B" w:rsidRDefault="00483941" w:rsidP="00271258">
      <w:pPr>
        <w:numPr>
          <w:ilvl w:val="2"/>
          <w:numId w:val="29"/>
        </w:numPr>
        <w:spacing w:after="160" w:line="259" w:lineRule="auto"/>
        <w:contextualSpacing/>
        <w:jc w:val="both"/>
        <w:rPr>
          <w:rFonts w:eastAsia="Aptos" w:cs="Times New Roman"/>
          <w:kern w:val="2"/>
          <w14:ligatures w14:val="standardContextual"/>
        </w:rPr>
      </w:pPr>
      <w:r>
        <w:rPr>
          <w:rFonts w:eastAsia="Aptos" w:cs="Times New Roman"/>
          <w:kern w:val="2"/>
          <w14:ligatures w14:val="standardContextual"/>
        </w:rPr>
        <w:t>4</w:t>
      </w:r>
      <w:r w:rsidRPr="0025156B">
        <w:rPr>
          <w:rFonts w:eastAsia="Aptos" w:cs="Times New Roman"/>
          <w:kern w:val="2"/>
          <w14:ligatures w14:val="standardContextual"/>
        </w:rPr>
        <w:t xml:space="preserve"> à l’UCO</w:t>
      </w:r>
    </w:p>
    <w:p w14:paraId="34E80696" w14:textId="6A4966FA" w:rsidR="00483941" w:rsidRPr="0025156B" w:rsidRDefault="00483941" w:rsidP="00483941">
      <w:pPr>
        <w:spacing w:after="160" w:line="259" w:lineRule="auto"/>
        <w:jc w:val="both"/>
        <w:rPr>
          <w:rFonts w:eastAsia="Aptos" w:cs="Times New Roman"/>
          <w:kern w:val="2"/>
          <w14:ligatures w14:val="standardContextual"/>
        </w:rPr>
      </w:pPr>
      <w:r w:rsidRPr="0025156B">
        <w:rPr>
          <w:rFonts w:eastAsia="Aptos" w:cs="Times New Roman"/>
          <w:kern w:val="2"/>
          <w14:ligatures w14:val="standardContextual"/>
        </w:rPr>
        <w:lastRenderedPageBreak/>
        <w:t>La formation a eu lieu début septembre pour les écoles.</w:t>
      </w:r>
      <w:r>
        <w:rPr>
          <w:rFonts w:eastAsia="Aptos" w:cs="Times New Roman"/>
          <w:kern w:val="2"/>
          <w14:ligatures w14:val="standardContextual"/>
        </w:rPr>
        <w:t xml:space="preserve"> Ces 2 journées sont adaptées sur le contenu afin de garantir des connaissances suffisantes et de permettre la posture d’ERS attendue.</w:t>
      </w:r>
    </w:p>
    <w:p w14:paraId="4451687B" w14:textId="77777777" w:rsidR="00483941" w:rsidRDefault="00483941" w:rsidP="00483941">
      <w:pPr>
        <w:spacing w:after="160" w:line="259" w:lineRule="auto"/>
        <w:jc w:val="both"/>
        <w:rPr>
          <w:rFonts w:eastAsia="Aptos" w:cs="Times New Roman"/>
          <w:kern w:val="2"/>
          <w14:ligatures w14:val="standardContextual"/>
        </w:rPr>
      </w:pPr>
    </w:p>
    <w:p w14:paraId="0222152C" w14:textId="77777777" w:rsidR="00483941" w:rsidRPr="00483941" w:rsidRDefault="00483941" w:rsidP="00271258">
      <w:pPr>
        <w:numPr>
          <w:ilvl w:val="0"/>
          <w:numId w:val="28"/>
        </w:numPr>
        <w:spacing w:after="160" w:line="259" w:lineRule="auto"/>
        <w:contextualSpacing/>
        <w:jc w:val="both"/>
        <w:rPr>
          <w:rFonts w:eastAsia="Aptos" w:cs="Times New Roman"/>
          <w:kern w:val="2"/>
          <w14:ligatures w14:val="standardContextual"/>
        </w:rPr>
      </w:pPr>
      <w:r w:rsidRPr="0025156B">
        <w:rPr>
          <w:rFonts w:eastAsia="Aptos" w:cs="Times New Roman"/>
          <w:b/>
          <w:bCs/>
          <w:i/>
          <w:iCs/>
          <w:kern w:val="2"/>
          <w14:ligatures w14:val="standardContextual"/>
        </w:rPr>
        <w:t>Actions sur site</w:t>
      </w:r>
    </w:p>
    <w:p w14:paraId="365B3B9B" w14:textId="77777777" w:rsidR="00483941" w:rsidRPr="0025156B" w:rsidRDefault="00483941" w:rsidP="00483941">
      <w:pPr>
        <w:spacing w:after="160" w:line="259" w:lineRule="auto"/>
        <w:ind w:left="720"/>
        <w:contextualSpacing/>
        <w:jc w:val="both"/>
        <w:rPr>
          <w:rFonts w:eastAsia="Aptos" w:cs="Times New Roman"/>
          <w:kern w:val="2"/>
          <w14:ligatures w14:val="standardContextual"/>
        </w:rPr>
      </w:pPr>
    </w:p>
    <w:p w14:paraId="7092EE55" w14:textId="77777777" w:rsidR="00483941" w:rsidRDefault="00483941" w:rsidP="00271258">
      <w:pPr>
        <w:numPr>
          <w:ilvl w:val="1"/>
          <w:numId w:val="28"/>
        </w:numPr>
        <w:spacing w:after="160" w:line="259" w:lineRule="auto"/>
        <w:contextualSpacing/>
        <w:jc w:val="both"/>
        <w:rPr>
          <w:rFonts w:eastAsia="Aptos" w:cs="Times New Roman"/>
          <w:kern w:val="2"/>
          <w14:ligatures w14:val="standardContextual"/>
        </w:rPr>
      </w:pPr>
      <w:r>
        <w:rPr>
          <w:noProof/>
          <w:lang w:eastAsia="fr-FR"/>
        </w:rPr>
        <mc:AlternateContent>
          <mc:Choice Requires="cx1">
            <w:drawing>
              <wp:anchor distT="0" distB="0" distL="114300" distR="114300" simplePos="0" relativeHeight="251803760" behindDoc="1" locked="0" layoutInCell="1" allowOverlap="1" wp14:anchorId="0274BCEE" wp14:editId="44ACEA7E">
                <wp:simplePos x="0" y="0"/>
                <wp:positionH relativeFrom="margin">
                  <wp:align>center</wp:align>
                </wp:positionH>
                <wp:positionV relativeFrom="paragraph">
                  <wp:posOffset>315595</wp:posOffset>
                </wp:positionV>
                <wp:extent cx="6667500" cy="3329940"/>
                <wp:effectExtent l="0" t="0" r="0" b="3810"/>
                <wp:wrapTight wrapText="bothSides">
                  <wp:wrapPolygon edited="0">
                    <wp:start x="0" y="0"/>
                    <wp:lineTo x="0" y="21501"/>
                    <wp:lineTo x="21538" y="21501"/>
                    <wp:lineTo x="21538" y="0"/>
                    <wp:lineTo x="0" y="0"/>
                  </wp:wrapPolygon>
                </wp:wrapTight>
                <wp:docPr id="759249204" name="Graphique 1">
                  <a:extLst xmlns:a="http://schemas.openxmlformats.org/drawingml/2006/main">
                    <a:ext uri="{FF2B5EF4-FFF2-40B4-BE49-F238E27FC236}">
                      <a16:creationId xmlns:a16="http://schemas.microsoft.com/office/drawing/2014/main" id="{151FA8E9-0384-AD7E-CD89-C508DE5ABC51}"/>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7"/>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803760" behindDoc="1" locked="0" layoutInCell="1" allowOverlap="1" wp14:anchorId="0274BCEE" wp14:editId="44ACEA7E">
                <wp:simplePos x="0" y="0"/>
                <wp:positionH relativeFrom="margin">
                  <wp:align>center</wp:align>
                </wp:positionH>
                <wp:positionV relativeFrom="paragraph">
                  <wp:posOffset>315595</wp:posOffset>
                </wp:positionV>
                <wp:extent cx="6667500" cy="3329940"/>
                <wp:effectExtent l="0" t="0" r="0" b="3810"/>
                <wp:wrapTight wrapText="bothSides">
                  <wp:wrapPolygon edited="0">
                    <wp:start x="0" y="0"/>
                    <wp:lineTo x="0" y="21501"/>
                    <wp:lineTo x="21538" y="21501"/>
                    <wp:lineTo x="21538" y="0"/>
                    <wp:lineTo x="0" y="0"/>
                  </wp:wrapPolygon>
                </wp:wrapTight>
                <wp:docPr id="759249204" name="Graphique 1">
                  <a:extLst xmlns:a="http://schemas.openxmlformats.org/drawingml/2006/main">
                    <a:ext uri="{FF2B5EF4-FFF2-40B4-BE49-F238E27FC236}">
                      <a16:creationId xmlns:a16="http://schemas.microsoft.com/office/drawing/2014/main" id="{151FA8E9-0384-AD7E-CD89-C508DE5ABC51}"/>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59249204" name="Graphique 1">
                          <a:extLst>
                            <a:ext uri="{FF2B5EF4-FFF2-40B4-BE49-F238E27FC236}">
                              <a16:creationId xmlns:a16="http://schemas.microsoft.com/office/drawing/2014/main" id="{151FA8E9-0384-AD7E-CD89-C508DE5ABC51}"/>
                            </a:ext>
                          </a:extLst>
                        </pic:cNvPr>
                        <pic:cNvPicPr>
                          <a:picLocks noGrp="1" noRot="1" noChangeAspect="1" noMove="1" noResize="1" noEditPoints="1" noAdjustHandles="1" noChangeArrowheads="1" noChangeShapeType="1"/>
                        </pic:cNvPicPr>
                      </pic:nvPicPr>
                      <pic:blipFill>
                        <a:blip r:embed="rId120"/>
                        <a:stretch>
                          <a:fillRect/>
                        </a:stretch>
                      </pic:blipFill>
                      <pic:spPr>
                        <a:xfrm>
                          <a:off x="0" y="0"/>
                          <a:ext cx="6667500" cy="332994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Pr="0025156B">
        <w:rPr>
          <w:rFonts w:eastAsia="Aptos" w:cs="Times New Roman"/>
          <w:kern w:val="2"/>
          <w14:ligatures w14:val="standardContextual"/>
        </w:rPr>
        <w:t>1</w:t>
      </w:r>
      <w:r>
        <w:rPr>
          <w:rFonts w:eastAsia="Aptos" w:cs="Times New Roman"/>
          <w:kern w:val="2"/>
          <w14:ligatures w14:val="standardContextual"/>
        </w:rPr>
        <w:t>46</w:t>
      </w:r>
      <w:r w:rsidRPr="0025156B">
        <w:rPr>
          <w:rFonts w:eastAsia="Aptos" w:cs="Times New Roman"/>
          <w:kern w:val="2"/>
          <w14:ligatures w14:val="standardContextual"/>
        </w:rPr>
        <w:t xml:space="preserve"> actions </w:t>
      </w:r>
      <w:r>
        <w:rPr>
          <w:rFonts w:eastAsia="Aptos" w:cs="Times New Roman"/>
          <w:kern w:val="2"/>
          <w14:ligatures w14:val="standardContextual"/>
        </w:rPr>
        <w:t>dans des lieux variés</w:t>
      </w:r>
    </w:p>
    <w:p w14:paraId="30ADC1CB" w14:textId="77777777" w:rsidR="00483941" w:rsidRPr="0025156B" w:rsidRDefault="00483941" w:rsidP="00271258">
      <w:pPr>
        <w:numPr>
          <w:ilvl w:val="1"/>
          <w:numId w:val="28"/>
        </w:numPr>
        <w:spacing w:after="160" w:line="259" w:lineRule="auto"/>
        <w:contextualSpacing/>
        <w:jc w:val="both"/>
        <w:rPr>
          <w:rFonts w:eastAsia="Aptos" w:cs="Times New Roman"/>
          <w:kern w:val="2"/>
          <w14:ligatures w14:val="standardContextual"/>
        </w:rPr>
      </w:pPr>
      <w:r w:rsidRPr="0025156B">
        <w:rPr>
          <w:rFonts w:eastAsia="Aptos" w:cs="Times New Roman"/>
          <w:kern w:val="2"/>
          <w14:ligatures w14:val="standardContextual"/>
        </w:rPr>
        <w:t>Une programmation tenant compte des périodes moins propices (examens, stages …) indiquées par les lieux d’accueil</w:t>
      </w:r>
    </w:p>
    <w:p w14:paraId="14F05746" w14:textId="77777777" w:rsidR="00483941" w:rsidRPr="0025156B" w:rsidRDefault="00483941" w:rsidP="00483941">
      <w:pPr>
        <w:spacing w:after="160" w:line="259" w:lineRule="auto"/>
        <w:jc w:val="both"/>
        <w:rPr>
          <w:rFonts w:eastAsia="Aptos" w:cs="Times New Roman"/>
          <w:i/>
          <w:iCs/>
          <w:kern w:val="2"/>
          <w14:ligatures w14:val="standardContextual"/>
        </w:rPr>
      </w:pPr>
      <w:r w:rsidRPr="0025156B">
        <w:rPr>
          <w:rFonts w:eastAsia="Aptos" w:cs="Times New Roman"/>
          <w:kern w:val="2"/>
          <w14:ligatures w14:val="standardContextual"/>
        </w:rPr>
        <w:tab/>
      </w:r>
      <w:r w:rsidRPr="0025156B">
        <w:rPr>
          <w:rFonts w:eastAsia="Aptos" w:cs="Times New Roman"/>
          <w:kern w:val="2"/>
          <w14:ligatures w14:val="standardContextual"/>
        </w:rPr>
        <w:tab/>
      </w:r>
      <w:r w:rsidRPr="0025156B">
        <w:rPr>
          <w:rFonts w:eastAsia="Aptos" w:cs="Times New Roman"/>
          <w:kern w:val="2"/>
          <w14:ligatures w14:val="standardContextual"/>
        </w:rPr>
        <w:tab/>
      </w:r>
      <w:r w:rsidRPr="0025156B">
        <w:rPr>
          <w:rFonts w:eastAsia="Aptos" w:cs="Times New Roman"/>
          <w:kern w:val="2"/>
          <w14:ligatures w14:val="standardContextual"/>
        </w:rPr>
        <w:tab/>
      </w:r>
      <w:r w:rsidRPr="0025156B">
        <w:rPr>
          <w:rFonts w:eastAsia="Aptos" w:cs="Times New Roman"/>
          <w:kern w:val="2"/>
          <w14:ligatures w14:val="standardContextual"/>
        </w:rPr>
        <w:tab/>
      </w:r>
    </w:p>
    <w:p w14:paraId="6350D9B1" w14:textId="650A7270" w:rsidR="00483941" w:rsidRPr="00547B7D" w:rsidRDefault="00483941" w:rsidP="00271258">
      <w:pPr>
        <w:numPr>
          <w:ilvl w:val="0"/>
          <w:numId w:val="30"/>
        </w:numPr>
        <w:spacing w:after="160" w:line="259" w:lineRule="auto"/>
        <w:ind w:left="360"/>
        <w:contextualSpacing/>
        <w:jc w:val="both"/>
        <w:rPr>
          <w:rFonts w:eastAsia="Aptos" w:cs="Times New Roman"/>
          <w:kern w:val="2"/>
          <w14:ligatures w14:val="standardContextual"/>
        </w:rPr>
      </w:pPr>
      <w:r w:rsidRPr="009C1EA2">
        <w:rPr>
          <w:rFonts w:eastAsia="Aptos" w:cs="Times New Roman"/>
          <w:kern w:val="2"/>
          <w14:ligatures w14:val="standardContextual"/>
        </w:rPr>
        <w:t>18</w:t>
      </w:r>
      <w:r>
        <w:rPr>
          <w:rFonts w:eastAsia="Aptos" w:cs="Times New Roman"/>
          <w:kern w:val="2"/>
          <w14:ligatures w14:val="standardContextual"/>
        </w:rPr>
        <w:t xml:space="preserve"> </w:t>
      </w:r>
      <w:r w:rsidRPr="009C1EA2">
        <w:rPr>
          <w:rFonts w:eastAsia="Aptos" w:cs="Times New Roman"/>
          <w:kern w:val="2"/>
          <w14:ligatures w14:val="standardContextual"/>
        </w:rPr>
        <w:t>43</w:t>
      </w:r>
      <w:r>
        <w:rPr>
          <w:rFonts w:eastAsia="Aptos" w:cs="Times New Roman"/>
          <w:kern w:val="2"/>
          <w14:ligatures w14:val="standardContextual"/>
        </w:rPr>
        <w:t xml:space="preserve">7 </w:t>
      </w:r>
      <w:r w:rsidRPr="00547B7D">
        <w:rPr>
          <w:rFonts w:eastAsia="Aptos" w:cs="Times New Roman"/>
          <w:kern w:val="2"/>
          <w14:ligatures w14:val="standardContextual"/>
        </w:rPr>
        <w:t>contacts avec les étudiant.e.s, tous thèmes confondus</w:t>
      </w:r>
      <w:r w:rsidRPr="00547B7D">
        <w:rPr>
          <w:rFonts w:eastAsia="Aptos" w:cs="Times New Roman"/>
          <w:noProof/>
          <w:kern w:val="2"/>
          <w14:ligatures w14:val="standardContextual"/>
        </w:rPr>
        <w:t xml:space="preserve"> </w:t>
      </w:r>
    </w:p>
    <w:p w14:paraId="2FBC3D29" w14:textId="77777777" w:rsidR="00483941" w:rsidRPr="0025156B" w:rsidRDefault="00483941" w:rsidP="00483941">
      <w:pPr>
        <w:spacing w:after="160" w:line="259" w:lineRule="auto"/>
        <w:jc w:val="both"/>
        <w:rPr>
          <w:rFonts w:eastAsia="Aptos" w:cs="Times New Roman"/>
          <w:kern w:val="2"/>
          <w14:ligatures w14:val="standardContextual"/>
        </w:rPr>
      </w:pPr>
    </w:p>
    <w:p w14:paraId="638309E9" w14:textId="77777777" w:rsidR="00483941" w:rsidRPr="0025156B" w:rsidRDefault="00483941" w:rsidP="00271258">
      <w:pPr>
        <w:numPr>
          <w:ilvl w:val="0"/>
          <w:numId w:val="30"/>
        </w:numPr>
        <w:spacing w:after="160" w:line="259" w:lineRule="auto"/>
        <w:contextualSpacing/>
        <w:jc w:val="both"/>
        <w:rPr>
          <w:rFonts w:eastAsia="Aptos" w:cs="Times New Roman"/>
          <w:kern w:val="2"/>
          <w14:ligatures w14:val="standardContextual"/>
        </w:rPr>
      </w:pPr>
      <w:r w:rsidRPr="0025156B">
        <w:rPr>
          <w:rFonts w:eastAsia="Aptos" w:cs="Times New Roman"/>
          <w:kern w:val="2"/>
          <w14:ligatures w14:val="standardContextual"/>
        </w:rPr>
        <w:t>Du matériel, financé par l’ARS</w:t>
      </w:r>
      <w:r>
        <w:rPr>
          <w:rFonts w:eastAsia="Aptos" w:cs="Times New Roman"/>
          <w:kern w:val="2"/>
          <w14:ligatures w14:val="standardContextual"/>
        </w:rPr>
        <w:t>,</w:t>
      </w:r>
      <w:r w:rsidRPr="0025156B">
        <w:rPr>
          <w:rFonts w:eastAsia="Aptos" w:cs="Times New Roman"/>
          <w:kern w:val="2"/>
          <w14:ligatures w14:val="standardContextual"/>
        </w:rPr>
        <w:t xml:space="preserve"> la CVEC</w:t>
      </w:r>
      <w:r>
        <w:rPr>
          <w:rFonts w:eastAsia="Aptos" w:cs="Times New Roman"/>
          <w:kern w:val="2"/>
          <w14:ligatures w14:val="standardContextual"/>
        </w:rPr>
        <w:t xml:space="preserve"> et la préfecture</w:t>
      </w:r>
      <w:r w:rsidRPr="0025156B">
        <w:rPr>
          <w:rFonts w:eastAsia="Aptos" w:cs="Times New Roman"/>
          <w:kern w:val="2"/>
          <w14:ligatures w14:val="standardContextual"/>
        </w:rPr>
        <w:t xml:space="preserve"> est mis à disposition sur les stands</w:t>
      </w:r>
    </w:p>
    <w:tbl>
      <w:tblPr>
        <w:tblStyle w:val="Grilledutableau1"/>
        <w:tblpPr w:leftFromText="141" w:rightFromText="141" w:vertAnchor="page" w:horzAnchor="margin" w:tblpXSpec="right" w:tblpY="11593"/>
        <w:tblW w:w="0" w:type="auto"/>
        <w:tblLook w:val="04A0" w:firstRow="1" w:lastRow="0" w:firstColumn="1" w:lastColumn="0" w:noHBand="0" w:noVBand="1"/>
      </w:tblPr>
      <w:tblGrid>
        <w:gridCol w:w="2830"/>
        <w:gridCol w:w="1134"/>
      </w:tblGrid>
      <w:tr w:rsidR="00483941" w:rsidRPr="0025156B" w14:paraId="2E173193" w14:textId="77777777" w:rsidTr="00483941">
        <w:tc>
          <w:tcPr>
            <w:tcW w:w="2830" w:type="dxa"/>
            <w:shd w:val="clear" w:color="auto" w:fill="0F9ED5"/>
          </w:tcPr>
          <w:p w14:paraId="35201C71" w14:textId="77777777" w:rsidR="00483941" w:rsidRPr="0025156B" w:rsidRDefault="00483941" w:rsidP="00483941">
            <w:pPr>
              <w:spacing w:after="0"/>
              <w:jc w:val="both"/>
              <w:rPr>
                <w:sz w:val="20"/>
                <w:szCs w:val="20"/>
              </w:rPr>
            </w:pPr>
            <w:r w:rsidRPr="0025156B">
              <w:rPr>
                <w:sz w:val="20"/>
                <w:szCs w:val="20"/>
              </w:rPr>
              <w:t>Préservatifs externes</w:t>
            </w:r>
          </w:p>
        </w:tc>
        <w:tc>
          <w:tcPr>
            <w:tcW w:w="1134" w:type="dxa"/>
            <w:shd w:val="clear" w:color="auto" w:fill="0F9ED5"/>
          </w:tcPr>
          <w:p w14:paraId="2BEFEB00" w14:textId="77777777" w:rsidR="00483941" w:rsidRPr="0025156B" w:rsidRDefault="00483941" w:rsidP="00483941">
            <w:pPr>
              <w:spacing w:after="0"/>
              <w:jc w:val="both"/>
              <w:rPr>
                <w:sz w:val="20"/>
                <w:szCs w:val="20"/>
              </w:rPr>
            </w:pPr>
            <w:r>
              <w:rPr>
                <w:sz w:val="20"/>
                <w:szCs w:val="20"/>
              </w:rPr>
              <w:t>835</w:t>
            </w:r>
          </w:p>
        </w:tc>
      </w:tr>
      <w:tr w:rsidR="00483941" w:rsidRPr="0025156B" w14:paraId="0E53EC22" w14:textId="77777777" w:rsidTr="00483941">
        <w:tc>
          <w:tcPr>
            <w:tcW w:w="2830" w:type="dxa"/>
            <w:shd w:val="clear" w:color="auto" w:fill="0F9ED5"/>
          </w:tcPr>
          <w:p w14:paraId="4AD58E52" w14:textId="77777777" w:rsidR="00483941" w:rsidRPr="0025156B" w:rsidRDefault="00483941" w:rsidP="00483941">
            <w:pPr>
              <w:spacing w:after="0"/>
              <w:jc w:val="both"/>
              <w:rPr>
                <w:sz w:val="20"/>
                <w:szCs w:val="20"/>
              </w:rPr>
            </w:pPr>
            <w:r w:rsidRPr="0025156B">
              <w:rPr>
                <w:sz w:val="20"/>
                <w:szCs w:val="20"/>
              </w:rPr>
              <w:t>Préservatifs internes</w:t>
            </w:r>
          </w:p>
        </w:tc>
        <w:tc>
          <w:tcPr>
            <w:tcW w:w="1134" w:type="dxa"/>
            <w:shd w:val="clear" w:color="auto" w:fill="0F9ED5"/>
          </w:tcPr>
          <w:p w14:paraId="7DC1C949" w14:textId="77777777" w:rsidR="00483941" w:rsidRPr="0025156B" w:rsidRDefault="00483941" w:rsidP="00483941">
            <w:pPr>
              <w:spacing w:after="0"/>
              <w:jc w:val="both"/>
              <w:rPr>
                <w:sz w:val="20"/>
                <w:szCs w:val="20"/>
              </w:rPr>
            </w:pPr>
            <w:r w:rsidRPr="0025156B">
              <w:rPr>
                <w:sz w:val="20"/>
                <w:szCs w:val="20"/>
              </w:rPr>
              <w:t>21</w:t>
            </w:r>
            <w:r>
              <w:rPr>
                <w:sz w:val="20"/>
                <w:szCs w:val="20"/>
              </w:rPr>
              <w:t>1</w:t>
            </w:r>
          </w:p>
        </w:tc>
      </w:tr>
      <w:tr w:rsidR="00483941" w:rsidRPr="0025156B" w14:paraId="3162E027" w14:textId="77777777" w:rsidTr="00483941">
        <w:tc>
          <w:tcPr>
            <w:tcW w:w="2830" w:type="dxa"/>
            <w:shd w:val="clear" w:color="auto" w:fill="0F9ED5"/>
          </w:tcPr>
          <w:p w14:paraId="44969C82" w14:textId="77777777" w:rsidR="00483941" w:rsidRPr="0025156B" w:rsidRDefault="00483941" w:rsidP="00483941">
            <w:pPr>
              <w:spacing w:after="0"/>
              <w:jc w:val="both"/>
              <w:rPr>
                <w:sz w:val="20"/>
                <w:szCs w:val="20"/>
              </w:rPr>
            </w:pPr>
            <w:r w:rsidRPr="0025156B">
              <w:rPr>
                <w:sz w:val="20"/>
                <w:szCs w:val="20"/>
              </w:rPr>
              <w:t>Digues</w:t>
            </w:r>
          </w:p>
        </w:tc>
        <w:tc>
          <w:tcPr>
            <w:tcW w:w="1134" w:type="dxa"/>
            <w:shd w:val="clear" w:color="auto" w:fill="0F9ED5"/>
          </w:tcPr>
          <w:p w14:paraId="60FEFDFE" w14:textId="77777777" w:rsidR="00483941" w:rsidRPr="0025156B" w:rsidRDefault="00483941" w:rsidP="00483941">
            <w:pPr>
              <w:spacing w:after="0"/>
              <w:jc w:val="both"/>
              <w:rPr>
                <w:sz w:val="20"/>
                <w:szCs w:val="20"/>
              </w:rPr>
            </w:pPr>
            <w:r>
              <w:rPr>
                <w:sz w:val="20"/>
                <w:szCs w:val="20"/>
              </w:rPr>
              <w:t>83</w:t>
            </w:r>
          </w:p>
        </w:tc>
      </w:tr>
      <w:tr w:rsidR="00483941" w:rsidRPr="0025156B" w14:paraId="1CCF8673" w14:textId="77777777" w:rsidTr="00483941">
        <w:tc>
          <w:tcPr>
            <w:tcW w:w="2830" w:type="dxa"/>
            <w:shd w:val="clear" w:color="auto" w:fill="0F9ED5"/>
          </w:tcPr>
          <w:p w14:paraId="393DFAB4" w14:textId="77777777" w:rsidR="00483941" w:rsidRPr="0025156B" w:rsidRDefault="00483941" w:rsidP="00483941">
            <w:pPr>
              <w:spacing w:after="0"/>
              <w:jc w:val="both"/>
              <w:rPr>
                <w:sz w:val="20"/>
                <w:szCs w:val="20"/>
              </w:rPr>
            </w:pPr>
            <w:r w:rsidRPr="0025156B">
              <w:rPr>
                <w:sz w:val="20"/>
                <w:szCs w:val="20"/>
              </w:rPr>
              <w:t>Gels lubrifiants</w:t>
            </w:r>
          </w:p>
        </w:tc>
        <w:tc>
          <w:tcPr>
            <w:tcW w:w="1134" w:type="dxa"/>
            <w:shd w:val="clear" w:color="auto" w:fill="0F9ED5"/>
          </w:tcPr>
          <w:p w14:paraId="19C7B09F" w14:textId="77777777" w:rsidR="00483941" w:rsidRPr="0025156B" w:rsidRDefault="00483941" w:rsidP="00483941">
            <w:pPr>
              <w:spacing w:after="0"/>
              <w:jc w:val="both"/>
              <w:rPr>
                <w:sz w:val="20"/>
                <w:szCs w:val="20"/>
              </w:rPr>
            </w:pPr>
            <w:r w:rsidRPr="0025156B">
              <w:rPr>
                <w:sz w:val="20"/>
                <w:szCs w:val="20"/>
              </w:rPr>
              <w:t>2</w:t>
            </w:r>
            <w:r>
              <w:rPr>
                <w:sz w:val="20"/>
                <w:szCs w:val="20"/>
              </w:rPr>
              <w:t>97</w:t>
            </w:r>
          </w:p>
        </w:tc>
      </w:tr>
      <w:tr w:rsidR="00483941" w:rsidRPr="0025156B" w14:paraId="3C2CD0F4" w14:textId="77777777" w:rsidTr="00483941">
        <w:tc>
          <w:tcPr>
            <w:tcW w:w="2830" w:type="dxa"/>
            <w:shd w:val="clear" w:color="auto" w:fill="8EAADB" w:themeFill="accent5" w:themeFillTint="99"/>
          </w:tcPr>
          <w:p w14:paraId="6065B694" w14:textId="77777777" w:rsidR="00483941" w:rsidRPr="0025156B" w:rsidRDefault="00483941" w:rsidP="00483941">
            <w:pPr>
              <w:spacing w:after="0"/>
              <w:jc w:val="both"/>
              <w:rPr>
                <w:sz w:val="20"/>
                <w:szCs w:val="20"/>
              </w:rPr>
            </w:pPr>
            <w:r w:rsidRPr="0025156B">
              <w:rPr>
                <w:sz w:val="20"/>
                <w:szCs w:val="20"/>
              </w:rPr>
              <w:t>Bouchons d’oreille</w:t>
            </w:r>
          </w:p>
        </w:tc>
        <w:tc>
          <w:tcPr>
            <w:tcW w:w="1134" w:type="dxa"/>
            <w:shd w:val="clear" w:color="auto" w:fill="8EAADB" w:themeFill="accent5" w:themeFillTint="99"/>
          </w:tcPr>
          <w:p w14:paraId="391A2C93" w14:textId="77777777" w:rsidR="00483941" w:rsidRPr="0025156B" w:rsidRDefault="00483941" w:rsidP="00483941">
            <w:pPr>
              <w:spacing w:after="0"/>
              <w:jc w:val="both"/>
              <w:rPr>
                <w:sz w:val="20"/>
                <w:szCs w:val="20"/>
              </w:rPr>
            </w:pPr>
            <w:r w:rsidRPr="0025156B">
              <w:rPr>
                <w:sz w:val="20"/>
                <w:szCs w:val="20"/>
              </w:rPr>
              <w:t xml:space="preserve">1 </w:t>
            </w:r>
            <w:r>
              <w:rPr>
                <w:sz w:val="20"/>
                <w:szCs w:val="20"/>
              </w:rPr>
              <w:t>733</w:t>
            </w:r>
          </w:p>
        </w:tc>
      </w:tr>
      <w:tr w:rsidR="00483941" w:rsidRPr="0025156B" w14:paraId="351C9C8F" w14:textId="77777777" w:rsidTr="00483941">
        <w:tc>
          <w:tcPr>
            <w:tcW w:w="2830" w:type="dxa"/>
            <w:shd w:val="clear" w:color="auto" w:fill="8EAADB" w:themeFill="accent5" w:themeFillTint="99"/>
          </w:tcPr>
          <w:p w14:paraId="1E58FA68" w14:textId="77777777" w:rsidR="00483941" w:rsidRPr="0025156B" w:rsidRDefault="00483941" w:rsidP="00483941">
            <w:pPr>
              <w:spacing w:after="0"/>
              <w:jc w:val="both"/>
              <w:rPr>
                <w:sz w:val="20"/>
                <w:szCs w:val="20"/>
              </w:rPr>
            </w:pPr>
            <w:r w:rsidRPr="0025156B">
              <w:rPr>
                <w:sz w:val="20"/>
                <w:szCs w:val="20"/>
              </w:rPr>
              <w:t>Audiogrammes</w:t>
            </w:r>
          </w:p>
        </w:tc>
        <w:tc>
          <w:tcPr>
            <w:tcW w:w="1134" w:type="dxa"/>
            <w:shd w:val="clear" w:color="auto" w:fill="8EAADB" w:themeFill="accent5" w:themeFillTint="99"/>
          </w:tcPr>
          <w:p w14:paraId="568B327C" w14:textId="77777777" w:rsidR="00483941" w:rsidRPr="0025156B" w:rsidRDefault="00483941" w:rsidP="00483941">
            <w:pPr>
              <w:spacing w:after="0"/>
              <w:jc w:val="both"/>
              <w:rPr>
                <w:sz w:val="20"/>
                <w:szCs w:val="20"/>
              </w:rPr>
            </w:pPr>
            <w:r>
              <w:rPr>
                <w:sz w:val="20"/>
                <w:szCs w:val="20"/>
              </w:rPr>
              <w:t>156</w:t>
            </w:r>
          </w:p>
        </w:tc>
      </w:tr>
      <w:tr w:rsidR="00483941" w:rsidRPr="0025156B" w14:paraId="7FE1E9F7" w14:textId="77777777" w:rsidTr="00483941">
        <w:tc>
          <w:tcPr>
            <w:tcW w:w="2830" w:type="dxa"/>
            <w:shd w:val="clear" w:color="auto" w:fill="DBDBDB" w:themeFill="accent3" w:themeFillTint="66"/>
          </w:tcPr>
          <w:p w14:paraId="25AEE7CD" w14:textId="77777777" w:rsidR="00483941" w:rsidRPr="0025156B" w:rsidRDefault="00483941" w:rsidP="00483941">
            <w:pPr>
              <w:spacing w:after="0"/>
              <w:jc w:val="both"/>
              <w:rPr>
                <w:sz w:val="20"/>
                <w:szCs w:val="20"/>
              </w:rPr>
            </w:pPr>
            <w:r w:rsidRPr="0025156B">
              <w:rPr>
                <w:sz w:val="20"/>
                <w:szCs w:val="20"/>
              </w:rPr>
              <w:t xml:space="preserve">Livrets de recettes </w:t>
            </w:r>
          </w:p>
        </w:tc>
        <w:tc>
          <w:tcPr>
            <w:tcW w:w="1134" w:type="dxa"/>
            <w:shd w:val="clear" w:color="auto" w:fill="DBDBDB" w:themeFill="accent3" w:themeFillTint="66"/>
          </w:tcPr>
          <w:p w14:paraId="41FF72BF" w14:textId="77777777" w:rsidR="00483941" w:rsidRPr="0025156B" w:rsidRDefault="00483941" w:rsidP="00483941">
            <w:pPr>
              <w:spacing w:after="0"/>
              <w:jc w:val="both"/>
              <w:rPr>
                <w:sz w:val="20"/>
                <w:szCs w:val="20"/>
              </w:rPr>
            </w:pPr>
            <w:r>
              <w:rPr>
                <w:sz w:val="20"/>
                <w:szCs w:val="20"/>
              </w:rPr>
              <w:t>719</w:t>
            </w:r>
          </w:p>
        </w:tc>
      </w:tr>
      <w:tr w:rsidR="00483941" w:rsidRPr="0025156B" w14:paraId="78BE2DFB" w14:textId="77777777" w:rsidTr="00483941">
        <w:tc>
          <w:tcPr>
            <w:tcW w:w="2830" w:type="dxa"/>
            <w:shd w:val="clear" w:color="auto" w:fill="CBD3DE" w:themeFill="text2" w:themeFillTint="40"/>
          </w:tcPr>
          <w:p w14:paraId="18D9AE1B" w14:textId="77777777" w:rsidR="00483941" w:rsidRPr="0025156B" w:rsidRDefault="00483941" w:rsidP="00483941">
            <w:pPr>
              <w:spacing w:after="0"/>
              <w:jc w:val="both"/>
              <w:rPr>
                <w:sz w:val="20"/>
                <w:szCs w:val="20"/>
              </w:rPr>
            </w:pPr>
            <w:r w:rsidRPr="0025156B">
              <w:rPr>
                <w:sz w:val="20"/>
                <w:szCs w:val="20"/>
              </w:rPr>
              <w:t>Livrets cocktails sans alcool</w:t>
            </w:r>
          </w:p>
        </w:tc>
        <w:tc>
          <w:tcPr>
            <w:tcW w:w="1134" w:type="dxa"/>
            <w:shd w:val="clear" w:color="auto" w:fill="CBD3DE" w:themeFill="text2" w:themeFillTint="40"/>
          </w:tcPr>
          <w:p w14:paraId="71F90192" w14:textId="77777777" w:rsidR="00483941" w:rsidRPr="0025156B" w:rsidRDefault="00483941" w:rsidP="00483941">
            <w:pPr>
              <w:spacing w:after="0"/>
              <w:jc w:val="both"/>
              <w:rPr>
                <w:sz w:val="20"/>
                <w:szCs w:val="20"/>
              </w:rPr>
            </w:pPr>
            <w:r>
              <w:rPr>
                <w:sz w:val="20"/>
                <w:szCs w:val="20"/>
              </w:rPr>
              <w:t>911</w:t>
            </w:r>
          </w:p>
        </w:tc>
      </w:tr>
      <w:tr w:rsidR="00483941" w:rsidRPr="0025156B" w14:paraId="187E9A77" w14:textId="77777777" w:rsidTr="00483941">
        <w:tc>
          <w:tcPr>
            <w:tcW w:w="2830" w:type="dxa"/>
            <w:shd w:val="clear" w:color="auto" w:fill="CBD3DE" w:themeFill="text2" w:themeFillTint="40"/>
          </w:tcPr>
          <w:p w14:paraId="32F6DE69" w14:textId="77777777" w:rsidR="00483941" w:rsidRPr="0025156B" w:rsidRDefault="00483941" w:rsidP="00483941">
            <w:pPr>
              <w:spacing w:after="0"/>
              <w:jc w:val="both"/>
              <w:rPr>
                <w:sz w:val="20"/>
                <w:szCs w:val="20"/>
              </w:rPr>
            </w:pPr>
            <w:r w:rsidRPr="0025156B">
              <w:rPr>
                <w:sz w:val="20"/>
                <w:szCs w:val="20"/>
              </w:rPr>
              <w:t>Réglettes alcool</w:t>
            </w:r>
          </w:p>
        </w:tc>
        <w:tc>
          <w:tcPr>
            <w:tcW w:w="1134" w:type="dxa"/>
            <w:shd w:val="clear" w:color="auto" w:fill="CBD3DE" w:themeFill="text2" w:themeFillTint="40"/>
          </w:tcPr>
          <w:p w14:paraId="43BF2F19" w14:textId="77777777" w:rsidR="00483941" w:rsidRPr="0025156B" w:rsidRDefault="00483941" w:rsidP="00483941">
            <w:pPr>
              <w:spacing w:after="0"/>
              <w:jc w:val="both"/>
              <w:rPr>
                <w:sz w:val="20"/>
                <w:szCs w:val="20"/>
              </w:rPr>
            </w:pPr>
            <w:r w:rsidRPr="0025156B">
              <w:rPr>
                <w:sz w:val="20"/>
                <w:szCs w:val="20"/>
              </w:rPr>
              <w:t>1 0</w:t>
            </w:r>
            <w:r>
              <w:rPr>
                <w:sz w:val="20"/>
                <w:szCs w:val="20"/>
              </w:rPr>
              <w:t>81</w:t>
            </w:r>
          </w:p>
        </w:tc>
      </w:tr>
      <w:tr w:rsidR="00483941" w:rsidRPr="0025156B" w14:paraId="0A05F7F8" w14:textId="77777777" w:rsidTr="00483941">
        <w:tc>
          <w:tcPr>
            <w:tcW w:w="2830" w:type="dxa"/>
            <w:shd w:val="clear" w:color="auto" w:fill="CBD3DE" w:themeFill="text2" w:themeFillTint="40"/>
          </w:tcPr>
          <w:p w14:paraId="4BF88C8A" w14:textId="77777777" w:rsidR="00483941" w:rsidRPr="0025156B" w:rsidRDefault="00483941" w:rsidP="00483941">
            <w:pPr>
              <w:spacing w:after="0"/>
              <w:jc w:val="both"/>
              <w:rPr>
                <w:sz w:val="20"/>
                <w:szCs w:val="20"/>
              </w:rPr>
            </w:pPr>
            <w:r w:rsidRPr="0025156B">
              <w:rPr>
                <w:sz w:val="20"/>
                <w:szCs w:val="20"/>
              </w:rPr>
              <w:t>Ethylotests 0.5</w:t>
            </w:r>
          </w:p>
        </w:tc>
        <w:tc>
          <w:tcPr>
            <w:tcW w:w="1134" w:type="dxa"/>
            <w:shd w:val="clear" w:color="auto" w:fill="CBD3DE" w:themeFill="text2" w:themeFillTint="40"/>
          </w:tcPr>
          <w:p w14:paraId="193464A6" w14:textId="77777777" w:rsidR="00483941" w:rsidRPr="0025156B" w:rsidRDefault="00483941" w:rsidP="00483941">
            <w:pPr>
              <w:spacing w:after="0"/>
              <w:jc w:val="both"/>
              <w:rPr>
                <w:sz w:val="20"/>
                <w:szCs w:val="20"/>
              </w:rPr>
            </w:pPr>
            <w:r w:rsidRPr="0025156B">
              <w:rPr>
                <w:sz w:val="20"/>
                <w:szCs w:val="20"/>
              </w:rPr>
              <w:t>7</w:t>
            </w:r>
            <w:r>
              <w:rPr>
                <w:sz w:val="20"/>
                <w:szCs w:val="20"/>
              </w:rPr>
              <w:t>30</w:t>
            </w:r>
          </w:p>
        </w:tc>
      </w:tr>
      <w:tr w:rsidR="00483941" w:rsidRPr="0025156B" w14:paraId="579AAE4E" w14:textId="77777777" w:rsidTr="00483941">
        <w:tc>
          <w:tcPr>
            <w:tcW w:w="2830" w:type="dxa"/>
            <w:shd w:val="clear" w:color="auto" w:fill="CBD3DE" w:themeFill="text2" w:themeFillTint="40"/>
          </w:tcPr>
          <w:p w14:paraId="22069965" w14:textId="77777777" w:rsidR="00483941" w:rsidRPr="0025156B" w:rsidRDefault="00483941" w:rsidP="00483941">
            <w:pPr>
              <w:spacing w:after="0"/>
              <w:jc w:val="both"/>
              <w:rPr>
                <w:sz w:val="20"/>
                <w:szCs w:val="20"/>
              </w:rPr>
            </w:pPr>
            <w:r w:rsidRPr="0025156B">
              <w:rPr>
                <w:sz w:val="20"/>
                <w:szCs w:val="20"/>
              </w:rPr>
              <w:t>Ethylotests 0.2</w:t>
            </w:r>
          </w:p>
        </w:tc>
        <w:tc>
          <w:tcPr>
            <w:tcW w:w="1134" w:type="dxa"/>
            <w:shd w:val="clear" w:color="auto" w:fill="CBD3DE" w:themeFill="text2" w:themeFillTint="40"/>
          </w:tcPr>
          <w:p w14:paraId="72378949" w14:textId="77777777" w:rsidR="00483941" w:rsidRPr="0025156B" w:rsidRDefault="00483941" w:rsidP="00483941">
            <w:pPr>
              <w:spacing w:after="0"/>
              <w:jc w:val="both"/>
              <w:rPr>
                <w:sz w:val="20"/>
                <w:szCs w:val="20"/>
              </w:rPr>
            </w:pPr>
            <w:r w:rsidRPr="0025156B">
              <w:rPr>
                <w:sz w:val="20"/>
                <w:szCs w:val="20"/>
              </w:rPr>
              <w:t xml:space="preserve">1 </w:t>
            </w:r>
            <w:r>
              <w:rPr>
                <w:sz w:val="20"/>
                <w:szCs w:val="20"/>
              </w:rPr>
              <w:t>182</w:t>
            </w:r>
          </w:p>
        </w:tc>
      </w:tr>
      <w:tr w:rsidR="00483941" w:rsidRPr="0025156B" w14:paraId="17234C24" w14:textId="77777777" w:rsidTr="00483941">
        <w:tc>
          <w:tcPr>
            <w:tcW w:w="2830" w:type="dxa"/>
            <w:shd w:val="clear" w:color="auto" w:fill="CBD3DE" w:themeFill="text2" w:themeFillTint="40"/>
          </w:tcPr>
          <w:p w14:paraId="641DB8AE" w14:textId="77777777" w:rsidR="00483941" w:rsidRPr="0025156B" w:rsidRDefault="00483941" w:rsidP="00483941">
            <w:pPr>
              <w:spacing w:after="0"/>
              <w:jc w:val="both"/>
              <w:rPr>
                <w:sz w:val="20"/>
                <w:szCs w:val="20"/>
              </w:rPr>
            </w:pPr>
            <w:r w:rsidRPr="0025156B">
              <w:rPr>
                <w:sz w:val="20"/>
                <w:szCs w:val="20"/>
              </w:rPr>
              <w:t>Eco cups</w:t>
            </w:r>
          </w:p>
        </w:tc>
        <w:tc>
          <w:tcPr>
            <w:tcW w:w="1134" w:type="dxa"/>
            <w:shd w:val="clear" w:color="auto" w:fill="CBD3DE" w:themeFill="text2" w:themeFillTint="40"/>
          </w:tcPr>
          <w:p w14:paraId="6342DCF3" w14:textId="77777777" w:rsidR="00483941" w:rsidRPr="0025156B" w:rsidRDefault="00483941" w:rsidP="00483941">
            <w:pPr>
              <w:spacing w:after="0"/>
              <w:jc w:val="both"/>
              <w:rPr>
                <w:sz w:val="20"/>
                <w:szCs w:val="20"/>
              </w:rPr>
            </w:pPr>
            <w:r>
              <w:rPr>
                <w:sz w:val="20"/>
                <w:szCs w:val="20"/>
              </w:rPr>
              <w:t>838</w:t>
            </w:r>
          </w:p>
        </w:tc>
      </w:tr>
      <w:tr w:rsidR="00483941" w:rsidRPr="0025156B" w14:paraId="29ABC806" w14:textId="77777777" w:rsidTr="00483941">
        <w:tc>
          <w:tcPr>
            <w:tcW w:w="2830" w:type="dxa"/>
            <w:shd w:val="clear" w:color="auto" w:fill="CBD3DE" w:themeFill="text2" w:themeFillTint="40"/>
          </w:tcPr>
          <w:p w14:paraId="402CD034" w14:textId="77777777" w:rsidR="00483941" w:rsidRPr="0025156B" w:rsidRDefault="00483941" w:rsidP="00483941">
            <w:pPr>
              <w:spacing w:after="0"/>
              <w:jc w:val="both"/>
              <w:rPr>
                <w:sz w:val="20"/>
                <w:szCs w:val="20"/>
              </w:rPr>
            </w:pPr>
            <w:r w:rsidRPr="0025156B">
              <w:rPr>
                <w:sz w:val="20"/>
                <w:szCs w:val="20"/>
              </w:rPr>
              <w:t>Capuchons de verres</w:t>
            </w:r>
          </w:p>
        </w:tc>
        <w:tc>
          <w:tcPr>
            <w:tcW w:w="1134" w:type="dxa"/>
            <w:shd w:val="clear" w:color="auto" w:fill="CBD3DE" w:themeFill="text2" w:themeFillTint="40"/>
          </w:tcPr>
          <w:p w14:paraId="123C2D8A" w14:textId="77777777" w:rsidR="00483941" w:rsidRPr="0025156B" w:rsidRDefault="00483941" w:rsidP="00483941">
            <w:pPr>
              <w:spacing w:after="0"/>
              <w:jc w:val="both"/>
              <w:rPr>
                <w:sz w:val="20"/>
                <w:szCs w:val="20"/>
              </w:rPr>
            </w:pPr>
            <w:r w:rsidRPr="0025156B">
              <w:rPr>
                <w:sz w:val="20"/>
                <w:szCs w:val="20"/>
              </w:rPr>
              <w:t xml:space="preserve">1 </w:t>
            </w:r>
            <w:r>
              <w:rPr>
                <w:sz w:val="20"/>
                <w:szCs w:val="20"/>
              </w:rPr>
              <w:t>299</w:t>
            </w:r>
          </w:p>
        </w:tc>
      </w:tr>
      <w:tr w:rsidR="00483941" w:rsidRPr="0025156B" w14:paraId="3D41D4F1" w14:textId="77777777" w:rsidTr="00483941">
        <w:tc>
          <w:tcPr>
            <w:tcW w:w="2830" w:type="dxa"/>
            <w:shd w:val="clear" w:color="auto" w:fill="E97132"/>
          </w:tcPr>
          <w:p w14:paraId="3E254D32" w14:textId="77777777" w:rsidR="00483941" w:rsidRPr="0025156B" w:rsidRDefault="00483941" w:rsidP="00483941">
            <w:pPr>
              <w:spacing w:after="0"/>
              <w:jc w:val="both"/>
              <w:rPr>
                <w:sz w:val="20"/>
                <w:szCs w:val="20"/>
              </w:rPr>
            </w:pPr>
            <w:r w:rsidRPr="0025156B">
              <w:rPr>
                <w:sz w:val="20"/>
                <w:szCs w:val="20"/>
              </w:rPr>
              <w:t>Pack arrêt tabac</w:t>
            </w:r>
          </w:p>
        </w:tc>
        <w:tc>
          <w:tcPr>
            <w:tcW w:w="1134" w:type="dxa"/>
            <w:shd w:val="clear" w:color="auto" w:fill="E97132"/>
          </w:tcPr>
          <w:p w14:paraId="380F47CA" w14:textId="77777777" w:rsidR="00483941" w:rsidRPr="0025156B" w:rsidRDefault="00483941" w:rsidP="00483941">
            <w:pPr>
              <w:spacing w:after="0"/>
              <w:jc w:val="both"/>
              <w:rPr>
                <w:sz w:val="20"/>
                <w:szCs w:val="20"/>
              </w:rPr>
            </w:pPr>
            <w:r>
              <w:rPr>
                <w:sz w:val="20"/>
                <w:szCs w:val="20"/>
              </w:rPr>
              <w:t>82</w:t>
            </w:r>
          </w:p>
        </w:tc>
      </w:tr>
    </w:tbl>
    <w:p w14:paraId="2193031C" w14:textId="77777777" w:rsidR="00483941" w:rsidRPr="0025156B" w:rsidRDefault="00483941" w:rsidP="00483941">
      <w:pPr>
        <w:spacing w:after="160" w:line="259" w:lineRule="auto"/>
        <w:jc w:val="both"/>
        <w:rPr>
          <w:rFonts w:eastAsia="Aptos" w:cs="Times New Roman"/>
          <w:kern w:val="2"/>
          <w14:ligatures w14:val="standardContextual"/>
        </w:rPr>
      </w:pPr>
      <w:r>
        <w:rPr>
          <w:noProof/>
          <w:lang w:eastAsia="fr-FR"/>
        </w:rPr>
        <w:drawing>
          <wp:anchor distT="0" distB="0" distL="114300" distR="114300" simplePos="0" relativeHeight="251805808" behindDoc="1" locked="0" layoutInCell="1" allowOverlap="1" wp14:anchorId="0C90B082" wp14:editId="7C286135">
            <wp:simplePos x="0" y="0"/>
            <wp:positionH relativeFrom="page">
              <wp:posOffset>624840</wp:posOffset>
            </wp:positionH>
            <wp:positionV relativeFrom="paragraph">
              <wp:posOffset>97790</wp:posOffset>
            </wp:positionV>
            <wp:extent cx="2292350" cy="1722120"/>
            <wp:effectExtent l="0" t="0" r="0" b="0"/>
            <wp:wrapTight wrapText="bothSides">
              <wp:wrapPolygon edited="0">
                <wp:start x="0" y="0"/>
                <wp:lineTo x="0" y="21265"/>
                <wp:lineTo x="21361" y="21265"/>
                <wp:lineTo x="21361" y="0"/>
                <wp:lineTo x="0" y="0"/>
              </wp:wrapPolygon>
            </wp:wrapTight>
            <wp:docPr id="1" name="Image 2" descr="Une image contenant habits, personne, homme, jea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Une image contenant habits, personne, homme, jeans&#10;&#10;Le contenu généré par l’IA peut être incorrect."/>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292350"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5156B">
        <w:rPr>
          <w:rFonts w:eastAsia="Aptos" w:cs="Times New Roman"/>
          <w:kern w:val="2"/>
          <w14:ligatures w14:val="standardContextual"/>
        </w:rPr>
        <w:t xml:space="preserve"> </w:t>
      </w:r>
    </w:p>
    <w:p w14:paraId="1FEB0FAF" w14:textId="77777777" w:rsidR="00483941" w:rsidRPr="0025156B" w:rsidRDefault="00483941" w:rsidP="00483941">
      <w:pPr>
        <w:spacing w:after="160" w:line="259" w:lineRule="auto"/>
        <w:jc w:val="both"/>
        <w:rPr>
          <w:rFonts w:eastAsia="Aptos" w:cs="Times New Roman"/>
          <w:kern w:val="2"/>
          <w14:ligatures w14:val="standardContextual"/>
        </w:rPr>
      </w:pPr>
    </w:p>
    <w:p w14:paraId="17C55D21" w14:textId="77777777" w:rsidR="00483941" w:rsidRPr="0025156B" w:rsidRDefault="00483941" w:rsidP="00483941">
      <w:pPr>
        <w:spacing w:after="160" w:line="259" w:lineRule="auto"/>
        <w:jc w:val="both"/>
        <w:rPr>
          <w:rFonts w:eastAsia="Aptos" w:cs="Times New Roman"/>
          <w:kern w:val="2"/>
          <w14:ligatures w14:val="standardContextual"/>
        </w:rPr>
      </w:pPr>
    </w:p>
    <w:p w14:paraId="09928971" w14:textId="77777777" w:rsidR="00483941" w:rsidRDefault="00483941" w:rsidP="00483941">
      <w:pPr>
        <w:pStyle w:val="NormalWeb"/>
      </w:pPr>
    </w:p>
    <w:p w14:paraId="55AF6E58" w14:textId="77777777" w:rsidR="00483941" w:rsidRPr="0025156B" w:rsidRDefault="00483941" w:rsidP="00483941">
      <w:pPr>
        <w:spacing w:after="160" w:line="259" w:lineRule="auto"/>
        <w:jc w:val="both"/>
        <w:rPr>
          <w:rFonts w:eastAsia="Aptos" w:cs="Times New Roman"/>
          <w:kern w:val="2"/>
          <w14:ligatures w14:val="standardContextual"/>
        </w:rPr>
      </w:pPr>
    </w:p>
    <w:p w14:paraId="46290BF2" w14:textId="77777777" w:rsidR="00483941" w:rsidRPr="0025156B" w:rsidRDefault="00483941" w:rsidP="00483941">
      <w:pPr>
        <w:spacing w:after="160" w:line="259" w:lineRule="auto"/>
        <w:jc w:val="both"/>
        <w:rPr>
          <w:rFonts w:eastAsia="Aptos" w:cs="Times New Roman"/>
          <w:kern w:val="2"/>
          <w14:ligatures w14:val="standardContextual"/>
        </w:rPr>
      </w:pPr>
    </w:p>
    <w:p w14:paraId="2FBC24EC" w14:textId="77777777" w:rsidR="00483941" w:rsidRPr="0025156B" w:rsidRDefault="00483941" w:rsidP="00483941">
      <w:pPr>
        <w:spacing w:after="160" w:line="259" w:lineRule="auto"/>
        <w:jc w:val="both"/>
        <w:rPr>
          <w:rFonts w:eastAsia="Aptos" w:cs="Times New Roman"/>
          <w:kern w:val="2"/>
          <w14:ligatures w14:val="standardContextual"/>
        </w:rPr>
      </w:pPr>
    </w:p>
    <w:p w14:paraId="5FE13BB0" w14:textId="77777777" w:rsidR="00483941" w:rsidRDefault="00483941" w:rsidP="00483941">
      <w:pPr>
        <w:spacing w:after="160" w:line="259" w:lineRule="auto"/>
        <w:jc w:val="both"/>
        <w:rPr>
          <w:rFonts w:eastAsia="Aptos" w:cs="Times New Roman"/>
          <w:kern w:val="2"/>
          <w14:ligatures w14:val="standardContextual"/>
        </w:rPr>
      </w:pPr>
    </w:p>
    <w:p w14:paraId="596F988F" w14:textId="77777777" w:rsidR="002E5854" w:rsidRPr="0025156B" w:rsidRDefault="002E5854" w:rsidP="00483941">
      <w:pPr>
        <w:spacing w:after="160" w:line="259" w:lineRule="auto"/>
        <w:jc w:val="both"/>
        <w:rPr>
          <w:rFonts w:eastAsia="Aptos" w:cs="Times New Roman"/>
          <w:kern w:val="2"/>
          <w14:ligatures w14:val="standardContextual"/>
        </w:rPr>
      </w:pPr>
    </w:p>
    <w:p w14:paraId="1358CC7C" w14:textId="77777777" w:rsidR="00483941" w:rsidRPr="00EE1464" w:rsidRDefault="00483941" w:rsidP="00271258">
      <w:pPr>
        <w:numPr>
          <w:ilvl w:val="0"/>
          <w:numId w:val="28"/>
        </w:numPr>
        <w:spacing w:after="160" w:line="259" w:lineRule="auto"/>
        <w:contextualSpacing/>
        <w:jc w:val="both"/>
        <w:rPr>
          <w:rFonts w:eastAsia="Aptos" w:cs="Times New Roman"/>
          <w:kern w:val="2"/>
          <w14:ligatures w14:val="standardContextual"/>
        </w:rPr>
      </w:pPr>
      <w:r w:rsidRPr="0025156B">
        <w:rPr>
          <w:rFonts w:eastAsia="Aptos" w:cs="Times New Roman"/>
          <w:b/>
          <w:bCs/>
          <w:i/>
          <w:iCs/>
          <w:kern w:val="2"/>
          <w14:ligatures w14:val="standardContextual"/>
        </w:rPr>
        <w:lastRenderedPageBreak/>
        <w:t>Bilan des actions</w:t>
      </w:r>
    </w:p>
    <w:p w14:paraId="50A977EE" w14:textId="77777777" w:rsidR="00483941" w:rsidRPr="00AB4F22" w:rsidRDefault="00483941" w:rsidP="00483941">
      <w:pPr>
        <w:spacing w:after="160" w:line="259" w:lineRule="auto"/>
        <w:ind w:left="720"/>
        <w:contextualSpacing/>
        <w:jc w:val="both"/>
        <w:rPr>
          <w:rFonts w:eastAsia="Aptos" w:cs="Times New Roman"/>
          <w:kern w:val="2"/>
          <w14:ligatures w14:val="standardContextual"/>
        </w:rPr>
      </w:pPr>
    </w:p>
    <w:p w14:paraId="106AB8DC" w14:textId="77777777" w:rsidR="00483941" w:rsidRDefault="00483941" w:rsidP="00483941">
      <w:pPr>
        <w:spacing w:after="160" w:line="259" w:lineRule="auto"/>
        <w:contextualSpacing/>
        <w:jc w:val="both"/>
        <w:rPr>
          <w:rFonts w:eastAsia="Aptos" w:cs="Times New Roman"/>
          <w:bCs/>
          <w:iCs/>
          <w:kern w:val="2"/>
          <w14:ligatures w14:val="standardContextual"/>
        </w:rPr>
      </w:pPr>
      <w:r w:rsidRPr="00AB4F22">
        <w:rPr>
          <w:rFonts w:eastAsia="Aptos" w:cs="Times New Roman"/>
          <w:bCs/>
          <w:iCs/>
          <w:kern w:val="2"/>
          <w14:ligatures w14:val="standardContextual"/>
        </w:rPr>
        <w:t xml:space="preserve">Globalement, les étudiants ne viennent plus aussi facilement sur les stands, et il est de plus en plus nécessaire d’aller au-devant d’eux pour les toucher (d’où l’importance de continuer à développer des outils qui soient mobiles : quiz, images/phrases à commenter). </w:t>
      </w:r>
    </w:p>
    <w:p w14:paraId="694289C4" w14:textId="77777777" w:rsidR="00483941" w:rsidRDefault="00483941" w:rsidP="00483941">
      <w:pPr>
        <w:spacing w:after="160" w:line="259" w:lineRule="auto"/>
        <w:contextualSpacing/>
        <w:jc w:val="both"/>
        <w:rPr>
          <w:rFonts w:eastAsia="Aptos" w:cs="Times New Roman"/>
          <w:bCs/>
          <w:iCs/>
          <w:kern w:val="2"/>
          <w14:ligatures w14:val="standardContextual"/>
        </w:rPr>
      </w:pPr>
      <w:r>
        <w:rPr>
          <w:rFonts w:eastAsia="Aptos" w:cs="Times New Roman"/>
          <w:noProof/>
          <w:kern w:val="2"/>
          <w:lang w:eastAsia="fr-FR"/>
        </w:rPr>
        <w:drawing>
          <wp:anchor distT="0" distB="0" distL="114300" distR="114300" simplePos="0" relativeHeight="251806832" behindDoc="1" locked="0" layoutInCell="1" allowOverlap="1" wp14:anchorId="3D61A39D" wp14:editId="7318EA1C">
            <wp:simplePos x="0" y="0"/>
            <wp:positionH relativeFrom="margin">
              <wp:align>center</wp:align>
            </wp:positionH>
            <wp:positionV relativeFrom="paragraph">
              <wp:posOffset>76835</wp:posOffset>
            </wp:positionV>
            <wp:extent cx="4220210" cy="1898650"/>
            <wp:effectExtent l="0" t="0" r="8890" b="6350"/>
            <wp:wrapTight wrapText="bothSides">
              <wp:wrapPolygon edited="0">
                <wp:start x="0" y="0"/>
                <wp:lineTo x="0" y="21456"/>
                <wp:lineTo x="21548" y="21456"/>
                <wp:lineTo x="21548" y="0"/>
                <wp:lineTo x="0" y="0"/>
              </wp:wrapPolygon>
            </wp:wrapTight>
            <wp:docPr id="1122073992" name="Image 1122073992" descr="Une image contenant habits, personne, femme, jean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73992" name="Image 1122073992" descr="Une image contenant habits, personne, femme, jeans&#10;&#10;Le contenu généré par l’IA peut êtr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220210" cy="1898650"/>
                    </a:xfrm>
                    <a:prstGeom prst="rect">
                      <a:avLst/>
                    </a:prstGeom>
                  </pic:spPr>
                </pic:pic>
              </a:graphicData>
            </a:graphic>
            <wp14:sizeRelH relativeFrom="page">
              <wp14:pctWidth>0</wp14:pctWidth>
            </wp14:sizeRelH>
            <wp14:sizeRelV relativeFrom="page">
              <wp14:pctHeight>0</wp14:pctHeight>
            </wp14:sizeRelV>
          </wp:anchor>
        </w:drawing>
      </w:r>
    </w:p>
    <w:p w14:paraId="38AC06BC" w14:textId="77777777" w:rsidR="00483941" w:rsidRDefault="00483941" w:rsidP="00483941">
      <w:pPr>
        <w:spacing w:after="160" w:line="259" w:lineRule="auto"/>
        <w:contextualSpacing/>
        <w:jc w:val="both"/>
        <w:rPr>
          <w:rFonts w:eastAsia="Aptos" w:cs="Times New Roman"/>
          <w:bCs/>
          <w:iCs/>
          <w:kern w:val="2"/>
          <w14:ligatures w14:val="standardContextual"/>
        </w:rPr>
      </w:pPr>
      <w:r w:rsidRPr="00AB4F22">
        <w:rPr>
          <w:rFonts w:eastAsia="Aptos" w:cs="Times New Roman"/>
          <w:bCs/>
          <w:iCs/>
          <w:kern w:val="2"/>
          <w14:ligatures w14:val="standardContextual"/>
        </w:rPr>
        <w:t>Néanmoins, ces échanges leur donnent souvent l’envie de venir</w:t>
      </w:r>
      <w:r>
        <w:rPr>
          <w:rFonts w:eastAsia="Aptos" w:cs="Times New Roman"/>
          <w:bCs/>
          <w:iCs/>
          <w:kern w:val="2"/>
          <w14:ligatures w14:val="standardContextual"/>
        </w:rPr>
        <w:t xml:space="preserve"> jusqu’aux stands par la suite. </w:t>
      </w:r>
      <w:r w:rsidRPr="00AB4F22">
        <w:rPr>
          <w:rFonts w:eastAsia="Aptos" w:cs="Times New Roman"/>
          <w:bCs/>
          <w:iCs/>
          <w:kern w:val="2"/>
          <w14:ligatures w14:val="standardContextual"/>
        </w:rPr>
        <w:t>Nous continuons à accorder un grand intérêt à proposer des stands qui soient attrayants et colorés. Les retours des étudiants concernant nos stands sont très positifs, ils y voient un grand intérêt pour se questionner, se documenter quant à leur santé.</w:t>
      </w:r>
    </w:p>
    <w:p w14:paraId="3A8B2EAB" w14:textId="77777777" w:rsidR="00483941" w:rsidRPr="00AB4F22" w:rsidRDefault="00483941" w:rsidP="00483941">
      <w:pPr>
        <w:spacing w:after="160" w:line="259" w:lineRule="auto"/>
        <w:contextualSpacing/>
        <w:jc w:val="both"/>
        <w:rPr>
          <w:rFonts w:eastAsia="Aptos" w:cs="Times New Roman"/>
          <w:bCs/>
          <w:iCs/>
          <w:kern w:val="2"/>
          <w14:ligatures w14:val="standardContextual"/>
        </w:rPr>
      </w:pPr>
    </w:p>
    <w:p w14:paraId="088A1DD5" w14:textId="32BCAF61" w:rsidR="00483941" w:rsidRDefault="000C2FE3" w:rsidP="00483941">
      <w:pPr>
        <w:spacing w:after="160" w:line="259" w:lineRule="auto"/>
        <w:contextualSpacing/>
        <w:jc w:val="both"/>
        <w:rPr>
          <w:rFonts w:eastAsia="Aptos" w:cs="Times New Roman"/>
          <w:bCs/>
          <w:iCs/>
          <w:kern w:val="2"/>
          <w14:ligatures w14:val="standardContextual"/>
        </w:rPr>
      </w:pPr>
      <w:r>
        <w:rPr>
          <w:rFonts w:eastAsia="Aptos" w:cs="Times New Roman"/>
          <w:bCs/>
          <w:iCs/>
          <w:kern w:val="2"/>
          <w14:ligatures w14:val="standardContextual"/>
        </w:rPr>
        <w:t>Bien que nous ayons</w:t>
      </w:r>
      <w:r w:rsidR="00483941" w:rsidRPr="00AB4F22">
        <w:rPr>
          <w:rFonts w:eastAsia="Aptos" w:cs="Times New Roman"/>
          <w:bCs/>
          <w:iCs/>
          <w:kern w:val="2"/>
          <w14:ligatures w14:val="standardContextual"/>
        </w:rPr>
        <w:t xml:space="preserve"> </w:t>
      </w:r>
      <w:r>
        <w:rPr>
          <w:rFonts w:eastAsia="Aptos" w:cs="Times New Roman"/>
          <w:bCs/>
          <w:iCs/>
          <w:kern w:val="2"/>
          <w14:ligatures w14:val="standardContextual"/>
        </w:rPr>
        <w:t>proposé</w:t>
      </w:r>
      <w:r w:rsidR="00483941" w:rsidRPr="00AB4F22">
        <w:rPr>
          <w:rFonts w:eastAsia="Aptos" w:cs="Times New Roman"/>
          <w:bCs/>
          <w:iCs/>
          <w:kern w:val="2"/>
          <w14:ligatures w14:val="standardContextual"/>
        </w:rPr>
        <w:t xml:space="preserve"> davantage de stands de prévention cette année, nous avons touché moins d’étudiants </w:t>
      </w:r>
      <w:r w:rsidR="002E5854">
        <w:rPr>
          <w:rFonts w:eastAsia="Aptos" w:cs="Times New Roman"/>
          <w:bCs/>
          <w:iCs/>
          <w:kern w:val="2"/>
          <w14:ligatures w14:val="standardContextual"/>
        </w:rPr>
        <w:t>car</w:t>
      </w:r>
      <w:r w:rsidR="00483941" w:rsidRPr="00AB4F22">
        <w:rPr>
          <w:rFonts w:eastAsia="Aptos" w:cs="Times New Roman"/>
          <w:bCs/>
          <w:iCs/>
          <w:kern w:val="2"/>
          <w14:ligatures w14:val="standardContextual"/>
        </w:rPr>
        <w:t xml:space="preserve"> les thématiques et les outils utilisés entra</w:t>
      </w:r>
      <w:r w:rsidR="002E5854">
        <w:rPr>
          <w:rFonts w:eastAsia="Aptos" w:cs="Times New Roman"/>
          <w:bCs/>
          <w:iCs/>
          <w:kern w:val="2"/>
          <w14:ligatures w14:val="standardContextual"/>
        </w:rPr>
        <w:t>î</w:t>
      </w:r>
      <w:r w:rsidR="00483941" w:rsidRPr="00AB4F22">
        <w:rPr>
          <w:rFonts w:eastAsia="Aptos" w:cs="Times New Roman"/>
          <w:bCs/>
          <w:iCs/>
          <w:kern w:val="2"/>
          <w14:ligatures w14:val="standardContextual"/>
        </w:rPr>
        <w:t>nent de</w:t>
      </w:r>
      <w:r>
        <w:rPr>
          <w:rFonts w:eastAsia="Aptos" w:cs="Times New Roman"/>
          <w:bCs/>
          <w:iCs/>
          <w:kern w:val="2"/>
          <w14:ligatures w14:val="standardContextual"/>
        </w:rPr>
        <w:t>s</w:t>
      </w:r>
      <w:r w:rsidR="00483941" w:rsidRPr="00AB4F22">
        <w:rPr>
          <w:rFonts w:eastAsia="Aptos" w:cs="Times New Roman"/>
          <w:bCs/>
          <w:iCs/>
          <w:kern w:val="2"/>
          <w14:ligatures w14:val="standardContextual"/>
        </w:rPr>
        <w:t xml:space="preserve"> </w:t>
      </w:r>
      <w:r w:rsidRPr="00AB4F22">
        <w:rPr>
          <w:rFonts w:eastAsia="Aptos" w:cs="Times New Roman"/>
          <w:bCs/>
          <w:iCs/>
          <w:kern w:val="2"/>
          <w14:ligatures w14:val="standardContextual"/>
        </w:rPr>
        <w:t xml:space="preserve">échanges </w:t>
      </w:r>
      <w:r w:rsidR="00483941" w:rsidRPr="00AB4F22">
        <w:rPr>
          <w:rFonts w:eastAsia="Aptos" w:cs="Times New Roman"/>
          <w:bCs/>
          <w:iCs/>
          <w:kern w:val="2"/>
          <w14:ligatures w14:val="standardContextual"/>
        </w:rPr>
        <w:t>plus longs. En revanche, nous avons développé les actions dans les RU, et noté une réelle affluence dans ces lieux (notamment à la sortie des RU où les étudiants étaient relativement disponibles et enclin</w:t>
      </w:r>
      <w:r w:rsidR="000F4E6B">
        <w:rPr>
          <w:rFonts w:eastAsia="Aptos" w:cs="Times New Roman"/>
          <w:bCs/>
          <w:iCs/>
          <w:kern w:val="2"/>
          <w14:ligatures w14:val="standardContextual"/>
        </w:rPr>
        <w:t>s</w:t>
      </w:r>
      <w:r w:rsidR="00483941" w:rsidRPr="00AB4F22">
        <w:rPr>
          <w:rFonts w:eastAsia="Aptos" w:cs="Times New Roman"/>
          <w:bCs/>
          <w:iCs/>
          <w:kern w:val="2"/>
          <w14:ligatures w14:val="standardContextual"/>
        </w:rPr>
        <w:t xml:space="preserve"> à échanger).</w:t>
      </w:r>
    </w:p>
    <w:p w14:paraId="35A72156" w14:textId="77777777" w:rsidR="00483941" w:rsidRPr="00AB4F22" w:rsidRDefault="00483941" w:rsidP="00483941">
      <w:pPr>
        <w:spacing w:after="160" w:line="259" w:lineRule="auto"/>
        <w:contextualSpacing/>
        <w:jc w:val="both"/>
        <w:rPr>
          <w:rFonts w:eastAsia="Aptos" w:cs="Times New Roman"/>
          <w:bCs/>
          <w:iCs/>
          <w:kern w:val="2"/>
          <w14:ligatures w14:val="standardContextual"/>
        </w:rPr>
      </w:pPr>
    </w:p>
    <w:p w14:paraId="67B6B97B" w14:textId="2CF548DF" w:rsidR="00483941" w:rsidRDefault="00483941" w:rsidP="00483941">
      <w:pPr>
        <w:spacing w:after="160" w:line="259" w:lineRule="auto"/>
        <w:contextualSpacing/>
        <w:jc w:val="both"/>
        <w:rPr>
          <w:rFonts w:eastAsia="Aptos" w:cs="Times New Roman"/>
          <w:bCs/>
          <w:iCs/>
          <w:kern w:val="2"/>
          <w14:ligatures w14:val="standardContextual"/>
        </w:rPr>
      </w:pPr>
      <w:r w:rsidRPr="00AB4F22">
        <w:rPr>
          <w:rFonts w:eastAsia="Aptos" w:cs="Times New Roman"/>
          <w:bCs/>
          <w:iCs/>
          <w:kern w:val="2"/>
          <w14:ligatures w14:val="standardContextual"/>
        </w:rPr>
        <w:t>Concernant les thématiques travaillées et les outils cré</w:t>
      </w:r>
      <w:r w:rsidR="000C2FE3">
        <w:rPr>
          <w:rFonts w:eastAsia="Aptos" w:cs="Times New Roman"/>
          <w:bCs/>
          <w:iCs/>
          <w:kern w:val="2"/>
          <w14:ligatures w14:val="standardContextual"/>
        </w:rPr>
        <w:t>é</w:t>
      </w:r>
      <w:r w:rsidRPr="00AB4F22">
        <w:rPr>
          <w:rFonts w:eastAsia="Aptos" w:cs="Times New Roman"/>
          <w:bCs/>
          <w:iCs/>
          <w:kern w:val="2"/>
          <w14:ligatures w14:val="standardContextual"/>
        </w:rPr>
        <w:t>s, nos ERS se sont particulièrement axés sur l</w:t>
      </w:r>
      <w:r w:rsidR="000F4E6B">
        <w:rPr>
          <w:rFonts w:eastAsia="Aptos" w:cs="Times New Roman"/>
          <w:bCs/>
          <w:iCs/>
          <w:kern w:val="2"/>
          <w14:ligatures w14:val="standardContextual"/>
        </w:rPr>
        <w:t>a</w:t>
      </w:r>
      <w:r w:rsidRPr="00AB4F22">
        <w:rPr>
          <w:rFonts w:eastAsia="Aptos" w:cs="Times New Roman"/>
          <w:bCs/>
          <w:iCs/>
          <w:kern w:val="2"/>
          <w14:ligatures w14:val="standardContextual"/>
        </w:rPr>
        <w:t xml:space="preserve"> thématique de la sexualité, en s’intéressant </w:t>
      </w:r>
      <w:r>
        <w:rPr>
          <w:rFonts w:eastAsia="Aptos" w:cs="Times New Roman"/>
          <w:bCs/>
          <w:iCs/>
          <w:kern w:val="2"/>
          <w14:ligatures w14:val="standardContextual"/>
        </w:rPr>
        <w:t xml:space="preserve">notamment </w:t>
      </w:r>
      <w:r w:rsidRPr="00AB4F22">
        <w:rPr>
          <w:rFonts w:eastAsia="Aptos" w:cs="Times New Roman"/>
          <w:bCs/>
          <w:iCs/>
          <w:kern w:val="2"/>
          <w14:ligatures w14:val="standardContextual"/>
        </w:rPr>
        <w:t>à la notion de plaisir pour compléter les outils sur les IST, la contraception et le consentement. D’autres thématiques</w:t>
      </w:r>
      <w:r w:rsidR="000C2FE3">
        <w:rPr>
          <w:rFonts w:eastAsia="Aptos" w:cs="Times New Roman"/>
          <w:bCs/>
          <w:iCs/>
          <w:kern w:val="2"/>
          <w14:ligatures w14:val="standardContextual"/>
        </w:rPr>
        <w:t>,</w:t>
      </w:r>
      <w:r w:rsidRPr="00AB4F22">
        <w:rPr>
          <w:rFonts w:eastAsia="Aptos" w:cs="Times New Roman"/>
          <w:bCs/>
          <w:iCs/>
          <w:kern w:val="2"/>
          <w14:ligatures w14:val="standardContextual"/>
        </w:rPr>
        <w:t xml:space="preserve"> telles que l’alimentation, la sécurité routière et les subs</w:t>
      </w:r>
      <w:r>
        <w:rPr>
          <w:rFonts w:eastAsia="Aptos" w:cs="Times New Roman"/>
          <w:bCs/>
          <w:iCs/>
          <w:kern w:val="2"/>
          <w14:ligatures w14:val="standardContextual"/>
        </w:rPr>
        <w:t xml:space="preserve">tances ont été développées </w:t>
      </w:r>
      <w:r w:rsidRPr="00AB4F22">
        <w:rPr>
          <w:rFonts w:eastAsia="Aptos" w:cs="Times New Roman"/>
          <w:bCs/>
          <w:iCs/>
          <w:kern w:val="2"/>
          <w14:ligatures w14:val="standardContextual"/>
        </w:rPr>
        <w:t>(c</w:t>
      </w:r>
      <w:r>
        <w:rPr>
          <w:rFonts w:eastAsia="Aptos" w:cs="Times New Roman"/>
          <w:bCs/>
          <w:iCs/>
          <w:kern w:val="2"/>
          <w14:ligatures w14:val="standardContextual"/>
        </w:rPr>
        <w:t>f partie</w:t>
      </w:r>
      <w:r w:rsidRPr="00AB4F22">
        <w:rPr>
          <w:rFonts w:eastAsia="Aptos" w:cs="Times New Roman"/>
          <w:bCs/>
          <w:iCs/>
          <w:kern w:val="2"/>
          <w14:ligatures w14:val="standardContextual"/>
        </w:rPr>
        <w:t xml:space="preserve"> sur les outils). Cela a permis d’étayer nos outils déjà existants et d’aborder ces thématiques sous un axe différent.</w:t>
      </w:r>
    </w:p>
    <w:p w14:paraId="67F68A55" w14:textId="77777777" w:rsidR="00483941" w:rsidRDefault="00483941" w:rsidP="00483941">
      <w:pPr>
        <w:spacing w:after="160" w:line="259" w:lineRule="auto"/>
        <w:contextualSpacing/>
        <w:jc w:val="both"/>
        <w:rPr>
          <w:rFonts w:eastAsia="Aptos" w:cs="Times New Roman"/>
          <w:bCs/>
          <w:iCs/>
          <w:kern w:val="2"/>
          <w14:ligatures w14:val="standardContextual"/>
        </w:rPr>
      </w:pPr>
    </w:p>
    <w:p w14:paraId="7825D93C" w14:textId="77777777" w:rsidR="00483941" w:rsidRPr="00AB4F22" w:rsidRDefault="00483941" w:rsidP="00483941">
      <w:pPr>
        <w:spacing w:after="160" w:line="259" w:lineRule="auto"/>
        <w:contextualSpacing/>
        <w:jc w:val="both"/>
        <w:rPr>
          <w:rFonts w:eastAsia="Aptos" w:cs="Times New Roman"/>
          <w:bCs/>
          <w:iCs/>
          <w:kern w:val="2"/>
          <w14:ligatures w14:val="standardContextual"/>
        </w:rPr>
      </w:pPr>
      <w:r>
        <w:rPr>
          <w:rFonts w:eastAsia="Aptos" w:cs="Times New Roman"/>
          <w:bCs/>
          <w:iCs/>
          <w:kern w:val="2"/>
          <w14:ligatures w14:val="standardContextual"/>
        </w:rPr>
        <w:t>Comme nous pouvons le voir ci-dessous, chaque animation nécessite une réflexion et un temps de préparation, mais aussi de la communication. Le diagramme ci-dessous représente la répartition de ces différentes missions pour les ERS.</w:t>
      </w:r>
    </w:p>
    <w:p w14:paraId="5F0BC463" w14:textId="77777777" w:rsidR="00483941" w:rsidRDefault="00483941" w:rsidP="00483941">
      <w:pPr>
        <w:spacing w:after="160" w:line="259" w:lineRule="auto"/>
        <w:contextualSpacing/>
        <w:jc w:val="both"/>
        <w:rPr>
          <w:rFonts w:eastAsia="Aptos" w:cs="Times New Roman"/>
          <w:b/>
          <w:bCs/>
          <w:i/>
          <w:iCs/>
          <w:kern w:val="2"/>
          <w14:ligatures w14:val="standardContextual"/>
        </w:rPr>
      </w:pPr>
    </w:p>
    <w:p w14:paraId="6179F1E3" w14:textId="77777777" w:rsidR="00483941" w:rsidRPr="0025156B" w:rsidRDefault="00483941" w:rsidP="00731ED7">
      <w:pPr>
        <w:spacing w:after="160" w:line="259" w:lineRule="auto"/>
        <w:jc w:val="center"/>
        <w:rPr>
          <w:rFonts w:eastAsia="Aptos" w:cs="Times New Roman"/>
          <w:kern w:val="2"/>
          <w14:ligatures w14:val="standardContextual"/>
        </w:rPr>
      </w:pPr>
      <w:r>
        <w:rPr>
          <w:noProof/>
          <w:lang w:eastAsia="fr-FR"/>
        </w:rPr>
        <w:drawing>
          <wp:inline distT="0" distB="0" distL="0" distR="0" wp14:anchorId="40970A34" wp14:editId="0264F89B">
            <wp:extent cx="4514850" cy="2324100"/>
            <wp:effectExtent l="0" t="0" r="0" b="0"/>
            <wp:docPr id="1688495087" name="Graphique 1">
              <a:extLst xmlns:a="http://schemas.openxmlformats.org/drawingml/2006/main">
                <a:ext uri="{FF2B5EF4-FFF2-40B4-BE49-F238E27FC236}">
                  <a16:creationId xmlns:a16="http://schemas.microsoft.com/office/drawing/2014/main" id="{F2697D64-F0B0-64B8-9163-4DBEABC321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3"/>
              </a:graphicData>
            </a:graphic>
          </wp:inline>
        </w:drawing>
      </w:r>
    </w:p>
    <w:p w14:paraId="1E418F32" w14:textId="77777777" w:rsidR="00483941" w:rsidRPr="00EE1464" w:rsidRDefault="00483941" w:rsidP="00271258">
      <w:pPr>
        <w:numPr>
          <w:ilvl w:val="0"/>
          <w:numId w:val="28"/>
        </w:numPr>
        <w:spacing w:after="160" w:line="259" w:lineRule="auto"/>
        <w:contextualSpacing/>
        <w:jc w:val="both"/>
        <w:rPr>
          <w:rFonts w:eastAsia="Aptos" w:cs="Times New Roman"/>
          <w:kern w:val="2"/>
          <w14:ligatures w14:val="standardContextual"/>
        </w:rPr>
      </w:pPr>
      <w:r w:rsidRPr="0025156B">
        <w:rPr>
          <w:rFonts w:eastAsia="Aptos" w:cs="Times New Roman"/>
          <w:b/>
          <w:bCs/>
          <w:i/>
          <w:iCs/>
          <w:kern w:val="2"/>
          <w14:ligatures w14:val="standardContextual"/>
        </w:rPr>
        <w:lastRenderedPageBreak/>
        <w:t>Lien avec les BDE</w:t>
      </w:r>
    </w:p>
    <w:p w14:paraId="4E5C84BE" w14:textId="77777777" w:rsidR="00483941" w:rsidRPr="0025156B" w:rsidRDefault="00483941" w:rsidP="00483941">
      <w:pPr>
        <w:spacing w:after="160" w:line="259" w:lineRule="auto"/>
        <w:jc w:val="both"/>
        <w:rPr>
          <w:rFonts w:eastAsia="Aptos" w:cs="Times New Roman"/>
          <w:kern w:val="2"/>
          <w14:ligatures w14:val="standardContextual"/>
        </w:rPr>
      </w:pPr>
      <w:r w:rsidRPr="0025156B">
        <w:rPr>
          <w:rFonts w:eastAsia="Aptos" w:cs="Times New Roman"/>
          <w:kern w:val="2"/>
          <w14:ligatures w14:val="standardContextual"/>
        </w:rPr>
        <w:t>Les associations étudiantes ont bien compris la démarche pour nous contacter et apprécient la mise à disposition de matériel de réduction des risques.</w:t>
      </w:r>
    </w:p>
    <w:p w14:paraId="4E5D5540" w14:textId="77777777" w:rsidR="00483941" w:rsidRDefault="00483941" w:rsidP="00483941">
      <w:pPr>
        <w:spacing w:after="160" w:line="259" w:lineRule="auto"/>
        <w:jc w:val="both"/>
        <w:rPr>
          <w:rFonts w:eastAsia="Aptos" w:cs="Times New Roman"/>
          <w:kern w:val="2"/>
          <w14:ligatures w14:val="standardContextual"/>
        </w:rPr>
      </w:pPr>
      <w:r w:rsidRPr="0025156B">
        <w:rPr>
          <w:rFonts w:eastAsia="Aptos" w:cs="Times New Roman"/>
          <w:kern w:val="2"/>
          <w14:ligatures w14:val="standardContextual"/>
        </w:rPr>
        <w:t>Les délais sont respectés et elles anticipent leur prise de rendez-vous</w:t>
      </w:r>
      <w:r>
        <w:rPr>
          <w:rFonts w:eastAsia="Aptos" w:cs="Times New Roman"/>
          <w:kern w:val="2"/>
          <w14:ligatures w14:val="standardContextual"/>
        </w:rPr>
        <w:t>. Nous nous montrons flexibles pour nous adapter à leurs disponibilités en journée.</w:t>
      </w:r>
    </w:p>
    <w:p w14:paraId="6D9C4520" w14:textId="77777777" w:rsidR="00483941" w:rsidRPr="0025156B" w:rsidRDefault="00483941" w:rsidP="00483941">
      <w:pPr>
        <w:spacing w:after="160" w:line="259" w:lineRule="auto"/>
        <w:jc w:val="both"/>
        <w:rPr>
          <w:rFonts w:eastAsia="Aptos" w:cs="Times New Roman"/>
          <w:kern w:val="2"/>
          <w14:ligatures w14:val="standardContextual"/>
        </w:rPr>
      </w:pPr>
      <w:r w:rsidRPr="0025156B">
        <w:rPr>
          <w:rFonts w:eastAsia="Aptos" w:cs="Times New Roman"/>
          <w:kern w:val="2"/>
          <w14:ligatures w14:val="standardContextual"/>
        </w:rPr>
        <w:t xml:space="preserve">Les retours sont très positifs. Ces temps </w:t>
      </w:r>
      <w:r>
        <w:rPr>
          <w:rFonts w:eastAsia="Aptos" w:cs="Times New Roman"/>
          <w:kern w:val="2"/>
          <w14:ligatures w14:val="standardContextual"/>
        </w:rPr>
        <w:t>de mise à disposition de matériel de réduction des risques permettent d’échanger, pendant une trentaine de minutes, sur les stratégies de prévention mise en place dans leurs évènements festifs et de leur transmettre des informations en matière de prévention.</w:t>
      </w:r>
    </w:p>
    <w:p w14:paraId="1F14C467" w14:textId="77777777" w:rsidR="00483941" w:rsidRPr="0025156B" w:rsidRDefault="00483941" w:rsidP="00483941">
      <w:pPr>
        <w:spacing w:after="160" w:line="259" w:lineRule="auto"/>
        <w:jc w:val="both"/>
        <w:rPr>
          <w:rFonts w:eastAsia="Aptos" w:cs="Times New Roman"/>
          <w:kern w:val="2"/>
          <w14:ligatures w14:val="standardContextual"/>
        </w:rPr>
      </w:pPr>
      <w:r w:rsidRPr="0025156B">
        <w:rPr>
          <w:rFonts w:eastAsia="Aptos" w:cs="Times New Roman"/>
          <w:kern w:val="2"/>
          <w14:ligatures w14:val="standardContextual"/>
        </w:rPr>
        <w:t xml:space="preserve">Un atelier de formation a eu lieu en octobre à la Parenthèse avec les associations. Ce temps de formation avec des mises en situation a été apprécié des </w:t>
      </w:r>
      <w:r>
        <w:rPr>
          <w:rFonts w:eastAsia="Aptos" w:cs="Times New Roman"/>
          <w:kern w:val="2"/>
          <w14:ligatures w14:val="standardContextual"/>
        </w:rPr>
        <w:t>étudiant.e.s</w:t>
      </w:r>
      <w:r w:rsidRPr="0025156B">
        <w:rPr>
          <w:rFonts w:eastAsia="Aptos" w:cs="Times New Roman"/>
          <w:kern w:val="2"/>
          <w14:ligatures w14:val="standardContextual"/>
        </w:rPr>
        <w:t xml:space="preserve"> qui ne pouvaient suivre le Label soirée responsable avec la ville d’Angers.</w:t>
      </w:r>
    </w:p>
    <w:p w14:paraId="1CC27AD8" w14:textId="0BA0DC9B" w:rsidR="00483941" w:rsidRPr="008A371E" w:rsidRDefault="00483941" w:rsidP="002E5854">
      <w:pPr>
        <w:spacing w:after="160" w:line="259" w:lineRule="auto"/>
        <w:jc w:val="both"/>
        <w:rPr>
          <w:rFonts w:eastAsia="Aptos" w:cs="Times New Roman"/>
          <w:kern w:val="2"/>
          <w14:ligatures w14:val="standardContextual"/>
        </w:rPr>
      </w:pPr>
      <w:r w:rsidRPr="0025156B">
        <w:rPr>
          <w:rFonts w:eastAsia="Aptos" w:cs="Times New Roman"/>
          <w:kern w:val="2"/>
          <w14:ligatures w14:val="standardContextual"/>
        </w:rPr>
        <w:t>Lors du retour du matériel</w:t>
      </w:r>
      <w:r>
        <w:rPr>
          <w:rFonts w:eastAsia="Aptos" w:cs="Times New Roman"/>
          <w:kern w:val="2"/>
          <w14:ligatures w14:val="standardContextual"/>
        </w:rPr>
        <w:t>,</w:t>
      </w:r>
      <w:r w:rsidRPr="0025156B">
        <w:rPr>
          <w:rFonts w:eastAsia="Aptos" w:cs="Times New Roman"/>
          <w:kern w:val="2"/>
          <w14:ligatures w14:val="standardContextual"/>
        </w:rPr>
        <w:t xml:space="preserve"> le rendez-vous permet un bilan des évènements de la soirée.</w:t>
      </w:r>
    </w:p>
    <w:p w14:paraId="6BEF7387" w14:textId="76A1F7B2" w:rsidR="00483941" w:rsidRPr="008A371E" w:rsidRDefault="00483941" w:rsidP="00271258">
      <w:pPr>
        <w:numPr>
          <w:ilvl w:val="0"/>
          <w:numId w:val="30"/>
        </w:numPr>
        <w:spacing w:after="160" w:line="259" w:lineRule="auto"/>
        <w:contextualSpacing/>
        <w:jc w:val="both"/>
        <w:rPr>
          <w:rFonts w:eastAsia="Aptos" w:cs="Times New Roman"/>
          <w:kern w:val="2"/>
          <w14:ligatures w14:val="standardContextual"/>
        </w:rPr>
      </w:pPr>
      <w:r>
        <w:rPr>
          <w:rFonts w:eastAsia="Aptos" w:cs="Times New Roman"/>
          <w:kern w:val="2"/>
          <w14:ligatures w14:val="standardContextual"/>
        </w:rPr>
        <w:t>95</w:t>
      </w:r>
      <w:r w:rsidRPr="0025156B">
        <w:rPr>
          <w:rFonts w:eastAsia="Aptos" w:cs="Times New Roman"/>
          <w:kern w:val="2"/>
          <w14:ligatures w14:val="standardContextual"/>
        </w:rPr>
        <w:t xml:space="preserve"> rendez-vous </w:t>
      </w:r>
      <w:r>
        <w:rPr>
          <w:rFonts w:eastAsia="Aptos" w:cs="Times New Roman"/>
          <w:kern w:val="2"/>
          <w14:ligatures w14:val="standardContextual"/>
        </w:rPr>
        <w:t>individuel</w:t>
      </w:r>
      <w:r w:rsidR="000C2FE3">
        <w:rPr>
          <w:rFonts w:eastAsia="Aptos" w:cs="Times New Roman"/>
          <w:kern w:val="2"/>
          <w14:ligatures w14:val="standardContextual"/>
        </w:rPr>
        <w:t>s</w:t>
      </w:r>
      <w:r>
        <w:rPr>
          <w:rFonts w:eastAsia="Aptos" w:cs="Times New Roman"/>
          <w:kern w:val="2"/>
          <w14:ligatures w14:val="standardContextual"/>
        </w:rPr>
        <w:t xml:space="preserve"> </w:t>
      </w:r>
      <w:r w:rsidRPr="0025156B">
        <w:rPr>
          <w:rFonts w:eastAsia="Aptos" w:cs="Times New Roman"/>
          <w:kern w:val="2"/>
          <w14:ligatures w14:val="standardContextual"/>
        </w:rPr>
        <w:t xml:space="preserve">avec des BDE </w:t>
      </w:r>
    </w:p>
    <w:p w14:paraId="5C2FF1AF" w14:textId="6F2823BF" w:rsidR="00483941" w:rsidRPr="008A371E" w:rsidRDefault="00483941" w:rsidP="00271258">
      <w:pPr>
        <w:numPr>
          <w:ilvl w:val="0"/>
          <w:numId w:val="30"/>
        </w:numPr>
        <w:spacing w:after="160" w:line="259" w:lineRule="auto"/>
        <w:contextualSpacing/>
        <w:jc w:val="both"/>
        <w:rPr>
          <w:rFonts w:eastAsia="Aptos" w:cs="Times New Roman"/>
          <w:kern w:val="2"/>
          <w14:ligatures w14:val="standardContextual"/>
        </w:rPr>
      </w:pPr>
      <w:r w:rsidRPr="008A371E">
        <w:rPr>
          <w:rFonts w:eastAsia="Aptos" w:cs="Times New Roman"/>
          <w:kern w:val="2"/>
          <w14:ligatures w14:val="standardContextual"/>
        </w:rPr>
        <w:t>6</w:t>
      </w:r>
      <w:r>
        <w:rPr>
          <w:rFonts w:eastAsia="Aptos" w:cs="Times New Roman"/>
          <w:kern w:val="2"/>
          <w14:ligatures w14:val="standardContextual"/>
        </w:rPr>
        <w:t>9</w:t>
      </w:r>
      <w:r w:rsidRPr="008A371E">
        <w:rPr>
          <w:rFonts w:eastAsia="Aptos" w:cs="Times New Roman"/>
          <w:kern w:val="2"/>
          <w14:ligatures w14:val="standardContextual"/>
        </w:rPr>
        <w:t xml:space="preserve"> prêts de valise</w:t>
      </w:r>
      <w:r w:rsidR="000C2FE3">
        <w:rPr>
          <w:rFonts w:eastAsia="Aptos" w:cs="Times New Roman"/>
          <w:kern w:val="2"/>
          <w14:ligatures w14:val="standardContextual"/>
        </w:rPr>
        <w:t>s</w:t>
      </w:r>
    </w:p>
    <w:p w14:paraId="3657B94A" w14:textId="77777777" w:rsidR="00483941" w:rsidRDefault="00483941" w:rsidP="00271258">
      <w:pPr>
        <w:numPr>
          <w:ilvl w:val="0"/>
          <w:numId w:val="30"/>
        </w:numPr>
        <w:spacing w:after="160" w:line="259" w:lineRule="auto"/>
        <w:contextualSpacing/>
        <w:jc w:val="both"/>
        <w:rPr>
          <w:rFonts w:eastAsia="Aptos" w:cs="Times New Roman"/>
          <w:kern w:val="2"/>
          <w14:ligatures w14:val="standardContextual"/>
        </w:rPr>
      </w:pPr>
      <w:r>
        <w:rPr>
          <w:rFonts w:eastAsia="Aptos" w:cs="Times New Roman"/>
          <w:kern w:val="2"/>
          <w14:ligatures w14:val="standardContextual"/>
        </w:rPr>
        <w:t>21 471</w:t>
      </w:r>
      <w:r w:rsidRPr="0025156B">
        <w:rPr>
          <w:rFonts w:eastAsia="Aptos" w:cs="Times New Roman"/>
          <w:kern w:val="2"/>
          <w14:ligatures w14:val="standardContextual"/>
        </w:rPr>
        <w:t xml:space="preserve"> </w:t>
      </w:r>
      <w:r>
        <w:rPr>
          <w:rFonts w:eastAsia="Aptos" w:cs="Times New Roman"/>
          <w:kern w:val="2"/>
          <w14:ligatures w14:val="standardContextual"/>
        </w:rPr>
        <w:t>étudiant.e.s</w:t>
      </w:r>
      <w:r w:rsidRPr="0025156B">
        <w:rPr>
          <w:rFonts w:eastAsia="Aptos" w:cs="Times New Roman"/>
          <w:kern w:val="2"/>
          <w14:ligatures w14:val="standardContextual"/>
        </w:rPr>
        <w:t xml:space="preserve"> concerné</w:t>
      </w:r>
      <w:r>
        <w:rPr>
          <w:rFonts w:eastAsia="Aptos" w:cs="Times New Roman"/>
          <w:kern w:val="2"/>
          <w14:ligatures w14:val="standardContextual"/>
        </w:rPr>
        <w:t>.e.</w:t>
      </w:r>
      <w:r w:rsidRPr="0025156B">
        <w:rPr>
          <w:rFonts w:eastAsia="Aptos" w:cs="Times New Roman"/>
          <w:kern w:val="2"/>
          <w14:ligatures w14:val="standardContextual"/>
        </w:rPr>
        <w:t>s par les stands de prévention en soirée</w:t>
      </w:r>
    </w:p>
    <w:p w14:paraId="5E6C293E" w14:textId="26012112" w:rsidR="00483941" w:rsidRPr="008A371E" w:rsidRDefault="00483941" w:rsidP="00271258">
      <w:pPr>
        <w:numPr>
          <w:ilvl w:val="0"/>
          <w:numId w:val="30"/>
        </w:numPr>
        <w:spacing w:after="160" w:line="259" w:lineRule="auto"/>
        <w:contextualSpacing/>
        <w:jc w:val="both"/>
        <w:rPr>
          <w:rFonts w:eastAsia="Aptos" w:cs="Times New Roman"/>
          <w:kern w:val="2"/>
          <w14:ligatures w14:val="standardContextual"/>
        </w:rPr>
      </w:pPr>
      <w:r w:rsidRPr="008A371E">
        <w:rPr>
          <w:rFonts w:eastAsia="Aptos" w:cs="Times New Roman"/>
          <w:kern w:val="2"/>
          <w14:ligatures w14:val="standardContextual"/>
        </w:rPr>
        <w:t>Matériels donnés lors de ces soirées</w:t>
      </w:r>
      <w:r w:rsidR="000C2FE3">
        <w:rPr>
          <w:rFonts w:eastAsia="Aptos" w:cs="Times New Roman"/>
          <w:kern w:val="2"/>
          <w14:ligatures w14:val="standardContextual"/>
        </w:rPr>
        <w:t> :</w:t>
      </w:r>
    </w:p>
    <w:tbl>
      <w:tblPr>
        <w:tblStyle w:val="TableauGrille2-Accentuation41"/>
        <w:tblpPr w:leftFromText="141" w:rightFromText="141" w:vertAnchor="page" w:horzAnchor="margin" w:tblpXSpec="center" w:tblpY="7801"/>
        <w:tblW w:w="0" w:type="auto"/>
        <w:tblLook w:val="04A0" w:firstRow="1" w:lastRow="0" w:firstColumn="1" w:lastColumn="0" w:noHBand="0" w:noVBand="1"/>
      </w:tblPr>
      <w:tblGrid>
        <w:gridCol w:w="3686"/>
        <w:gridCol w:w="1417"/>
      </w:tblGrid>
      <w:tr w:rsidR="00483941" w:rsidRPr="0025156B" w14:paraId="0A4039BF" w14:textId="77777777" w:rsidTr="003F1A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767715CC"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Préservatifs externes</w:t>
            </w:r>
          </w:p>
        </w:tc>
        <w:tc>
          <w:tcPr>
            <w:tcW w:w="1417" w:type="dxa"/>
          </w:tcPr>
          <w:p w14:paraId="518C30FD" w14:textId="77777777" w:rsidR="00483941" w:rsidRPr="0025156B" w:rsidRDefault="00483941" w:rsidP="003E04B6">
            <w:pPr>
              <w:spacing w:after="0"/>
              <w:cnfStyle w:val="100000000000" w:firstRow="1" w:lastRow="0" w:firstColumn="0" w:lastColumn="0" w:oddVBand="0" w:evenVBand="0" w:oddHBand="0" w:evenHBand="0" w:firstRowFirstColumn="0" w:firstRowLastColumn="0" w:lastRowFirstColumn="0" w:lastRowLastColumn="0"/>
              <w:rPr>
                <w:rFonts w:ascii="Verdana" w:hAnsi="Verdana"/>
                <w:b w:val="0"/>
                <w:sz w:val="20"/>
                <w:szCs w:val="20"/>
              </w:rPr>
            </w:pPr>
            <w:r>
              <w:rPr>
                <w:rFonts w:ascii="Verdana" w:hAnsi="Verdana"/>
                <w:b w:val="0"/>
                <w:sz w:val="20"/>
                <w:szCs w:val="20"/>
              </w:rPr>
              <w:t>2 452</w:t>
            </w:r>
          </w:p>
        </w:tc>
      </w:tr>
      <w:tr w:rsidR="00483941" w:rsidRPr="0025156B" w14:paraId="60F54E92" w14:textId="77777777" w:rsidTr="003F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CF41413"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Préservatifs internes</w:t>
            </w:r>
          </w:p>
        </w:tc>
        <w:tc>
          <w:tcPr>
            <w:tcW w:w="1417" w:type="dxa"/>
          </w:tcPr>
          <w:p w14:paraId="1AB305E1" w14:textId="77777777" w:rsidR="00483941" w:rsidRPr="0025156B" w:rsidRDefault="00483941" w:rsidP="003E04B6">
            <w:pPr>
              <w:spacing w:after="0"/>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690</w:t>
            </w:r>
          </w:p>
        </w:tc>
      </w:tr>
      <w:tr w:rsidR="00483941" w:rsidRPr="0025156B" w14:paraId="2F60225A" w14:textId="77777777" w:rsidTr="003F1AF9">
        <w:tc>
          <w:tcPr>
            <w:cnfStyle w:val="001000000000" w:firstRow="0" w:lastRow="0" w:firstColumn="1" w:lastColumn="0" w:oddVBand="0" w:evenVBand="0" w:oddHBand="0" w:evenHBand="0" w:firstRowFirstColumn="0" w:firstRowLastColumn="0" w:lastRowFirstColumn="0" w:lastRowLastColumn="0"/>
            <w:tcW w:w="3686" w:type="dxa"/>
          </w:tcPr>
          <w:p w14:paraId="3DD41BF8"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Bouchons d’oreille</w:t>
            </w:r>
          </w:p>
        </w:tc>
        <w:tc>
          <w:tcPr>
            <w:tcW w:w="1417" w:type="dxa"/>
          </w:tcPr>
          <w:p w14:paraId="0D41C646" w14:textId="77777777" w:rsidR="00483941" w:rsidRPr="0025156B" w:rsidRDefault="00483941" w:rsidP="003E04B6">
            <w:pPr>
              <w:spacing w:after="0"/>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3 157</w:t>
            </w:r>
          </w:p>
        </w:tc>
      </w:tr>
      <w:tr w:rsidR="00483941" w:rsidRPr="0025156B" w14:paraId="4C217F75" w14:textId="77777777" w:rsidTr="003F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1612B602"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Réglettes alcool</w:t>
            </w:r>
          </w:p>
        </w:tc>
        <w:tc>
          <w:tcPr>
            <w:tcW w:w="1417" w:type="dxa"/>
          </w:tcPr>
          <w:p w14:paraId="66DD2000" w14:textId="77777777" w:rsidR="00483941" w:rsidRPr="0025156B" w:rsidRDefault="00483941" w:rsidP="003E04B6">
            <w:pPr>
              <w:spacing w:after="0"/>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461</w:t>
            </w:r>
          </w:p>
        </w:tc>
      </w:tr>
      <w:tr w:rsidR="00483941" w:rsidRPr="0025156B" w14:paraId="71951401" w14:textId="77777777" w:rsidTr="003F1AF9">
        <w:tc>
          <w:tcPr>
            <w:cnfStyle w:val="001000000000" w:firstRow="0" w:lastRow="0" w:firstColumn="1" w:lastColumn="0" w:oddVBand="0" w:evenVBand="0" w:oddHBand="0" w:evenHBand="0" w:firstRowFirstColumn="0" w:firstRowLastColumn="0" w:lastRowFirstColumn="0" w:lastRowLastColumn="0"/>
            <w:tcW w:w="3686" w:type="dxa"/>
          </w:tcPr>
          <w:p w14:paraId="3C239514"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Ethylotests 0.5</w:t>
            </w:r>
          </w:p>
        </w:tc>
        <w:tc>
          <w:tcPr>
            <w:tcW w:w="1417" w:type="dxa"/>
          </w:tcPr>
          <w:p w14:paraId="3C1AF77C" w14:textId="77777777" w:rsidR="00483941" w:rsidRPr="0025156B" w:rsidRDefault="00483941" w:rsidP="003E04B6">
            <w:pPr>
              <w:spacing w:after="0"/>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sidRPr="0025156B">
              <w:rPr>
                <w:rFonts w:ascii="Verdana" w:hAnsi="Verdana"/>
                <w:sz w:val="20"/>
                <w:szCs w:val="20"/>
              </w:rPr>
              <w:t xml:space="preserve">1 </w:t>
            </w:r>
            <w:r>
              <w:rPr>
                <w:rFonts w:ascii="Verdana" w:hAnsi="Verdana"/>
                <w:sz w:val="20"/>
                <w:szCs w:val="20"/>
              </w:rPr>
              <w:t>540</w:t>
            </w:r>
          </w:p>
        </w:tc>
      </w:tr>
      <w:tr w:rsidR="00483941" w:rsidRPr="0025156B" w14:paraId="7DE3A9A4" w14:textId="77777777" w:rsidTr="003F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7F2D60E5"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Ethylotests 0.2</w:t>
            </w:r>
          </w:p>
        </w:tc>
        <w:tc>
          <w:tcPr>
            <w:tcW w:w="1417" w:type="dxa"/>
          </w:tcPr>
          <w:p w14:paraId="0AEB3F2F" w14:textId="77777777" w:rsidR="00483941" w:rsidRPr="0025156B" w:rsidRDefault="00483941" w:rsidP="003E04B6">
            <w:pPr>
              <w:spacing w:after="0"/>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sidRPr="0025156B">
              <w:rPr>
                <w:rFonts w:ascii="Verdana" w:hAnsi="Verdana"/>
                <w:sz w:val="20"/>
                <w:szCs w:val="20"/>
              </w:rPr>
              <w:t xml:space="preserve">1 </w:t>
            </w:r>
            <w:r>
              <w:rPr>
                <w:rFonts w:ascii="Verdana" w:hAnsi="Verdana"/>
                <w:sz w:val="20"/>
                <w:szCs w:val="20"/>
              </w:rPr>
              <w:t>600</w:t>
            </w:r>
          </w:p>
        </w:tc>
      </w:tr>
      <w:tr w:rsidR="00483941" w:rsidRPr="0025156B" w14:paraId="494420FE" w14:textId="77777777" w:rsidTr="003F1AF9">
        <w:tc>
          <w:tcPr>
            <w:cnfStyle w:val="001000000000" w:firstRow="0" w:lastRow="0" w:firstColumn="1" w:lastColumn="0" w:oddVBand="0" w:evenVBand="0" w:oddHBand="0" w:evenHBand="0" w:firstRowFirstColumn="0" w:firstRowLastColumn="0" w:lastRowFirstColumn="0" w:lastRowLastColumn="0"/>
            <w:tcW w:w="3686" w:type="dxa"/>
          </w:tcPr>
          <w:p w14:paraId="21EFE1EE"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Bracelets capitaine de soirée</w:t>
            </w:r>
          </w:p>
        </w:tc>
        <w:tc>
          <w:tcPr>
            <w:tcW w:w="1417" w:type="dxa"/>
          </w:tcPr>
          <w:p w14:paraId="0ABB29ED" w14:textId="77777777" w:rsidR="00483941" w:rsidRPr="0025156B" w:rsidRDefault="00483941" w:rsidP="003E04B6">
            <w:pPr>
              <w:spacing w:after="0"/>
              <w:cnfStyle w:val="000000000000" w:firstRow="0" w:lastRow="0" w:firstColumn="0" w:lastColumn="0" w:oddVBand="0" w:evenVBand="0" w:oddHBand="0" w:evenHBand="0" w:firstRowFirstColumn="0" w:firstRowLastColumn="0" w:lastRowFirstColumn="0" w:lastRowLastColumn="0"/>
              <w:rPr>
                <w:rFonts w:ascii="Verdana" w:hAnsi="Verdana"/>
                <w:sz w:val="20"/>
                <w:szCs w:val="20"/>
              </w:rPr>
            </w:pPr>
            <w:r>
              <w:rPr>
                <w:rFonts w:ascii="Verdana" w:hAnsi="Verdana"/>
                <w:sz w:val="20"/>
                <w:szCs w:val="20"/>
              </w:rPr>
              <w:t>2 241</w:t>
            </w:r>
          </w:p>
        </w:tc>
      </w:tr>
      <w:tr w:rsidR="00483941" w:rsidRPr="0025156B" w14:paraId="2E941E70" w14:textId="77777777" w:rsidTr="003F1A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Pr>
          <w:p w14:paraId="55B29D71" w14:textId="77777777" w:rsidR="00483941" w:rsidRPr="0025156B" w:rsidRDefault="00483941" w:rsidP="003E04B6">
            <w:pPr>
              <w:spacing w:after="0"/>
              <w:jc w:val="both"/>
              <w:rPr>
                <w:rFonts w:ascii="Verdana" w:hAnsi="Verdana"/>
                <w:b w:val="0"/>
                <w:sz w:val="20"/>
                <w:szCs w:val="20"/>
              </w:rPr>
            </w:pPr>
            <w:r w:rsidRPr="0025156B">
              <w:rPr>
                <w:rFonts w:ascii="Verdana" w:hAnsi="Verdana"/>
                <w:b w:val="0"/>
                <w:sz w:val="20"/>
                <w:szCs w:val="20"/>
              </w:rPr>
              <w:t>Capuchons de verres</w:t>
            </w:r>
          </w:p>
        </w:tc>
        <w:tc>
          <w:tcPr>
            <w:tcW w:w="1417" w:type="dxa"/>
          </w:tcPr>
          <w:p w14:paraId="404EEAD7" w14:textId="77777777" w:rsidR="00483941" w:rsidRPr="0025156B" w:rsidRDefault="00483941" w:rsidP="003E04B6">
            <w:pPr>
              <w:spacing w:after="0"/>
              <w:cnfStyle w:val="000000100000" w:firstRow="0" w:lastRow="0" w:firstColumn="0" w:lastColumn="0" w:oddVBand="0" w:evenVBand="0" w:oddHBand="1" w:evenHBand="0" w:firstRowFirstColumn="0" w:firstRowLastColumn="0" w:lastRowFirstColumn="0" w:lastRowLastColumn="0"/>
              <w:rPr>
                <w:rFonts w:ascii="Verdana" w:hAnsi="Verdana"/>
                <w:sz w:val="20"/>
                <w:szCs w:val="20"/>
              </w:rPr>
            </w:pPr>
            <w:r>
              <w:rPr>
                <w:rFonts w:ascii="Verdana" w:hAnsi="Verdana"/>
                <w:sz w:val="20"/>
                <w:szCs w:val="20"/>
              </w:rPr>
              <w:t>1 103</w:t>
            </w:r>
          </w:p>
        </w:tc>
      </w:tr>
    </w:tbl>
    <w:p w14:paraId="3E453D53" w14:textId="77777777" w:rsidR="00856A44" w:rsidRDefault="00856A44" w:rsidP="00856A44">
      <w:pPr>
        <w:jc w:val="both"/>
      </w:pPr>
    </w:p>
    <w:p w14:paraId="3BB21405" w14:textId="77777777" w:rsidR="00856A44" w:rsidRPr="00856A44" w:rsidRDefault="00856A44" w:rsidP="00856A44">
      <w:pPr>
        <w:jc w:val="both"/>
      </w:pPr>
    </w:p>
    <w:p w14:paraId="6DD5E7E4" w14:textId="77777777" w:rsidR="005D62AE" w:rsidRPr="00E061A7" w:rsidRDefault="005D62AE" w:rsidP="00DF356D">
      <w:pPr>
        <w:tabs>
          <w:tab w:val="left" w:pos="4860"/>
        </w:tabs>
        <w:rPr>
          <w:rFonts w:eastAsia="Verdana" w:cs="Verdana"/>
          <w:noProof/>
          <w:color w:val="FF0000"/>
          <w:highlight w:val="yellow"/>
        </w:rPr>
        <w:sectPr w:rsidR="005D62AE" w:rsidRPr="00E061A7" w:rsidSect="00444BA1">
          <w:pgSz w:w="11900" w:h="16840" w:code="9"/>
          <w:pgMar w:top="1418" w:right="1418" w:bottom="1418" w:left="1418" w:header="709" w:footer="709" w:gutter="0"/>
          <w:cols w:space="708"/>
          <w:titlePg/>
          <w:docGrid w:linePitch="360"/>
        </w:sectPr>
      </w:pPr>
    </w:p>
    <w:p w14:paraId="422E1A74" w14:textId="28D367E0" w:rsidR="006B0438" w:rsidRPr="00663377" w:rsidRDefault="00FF329E" w:rsidP="00663377">
      <w:pPr>
        <w:pStyle w:val="Titre1"/>
        <w:spacing w:before="120" w:after="120"/>
        <w:rPr>
          <w:color w:val="00B0F0"/>
        </w:rPr>
      </w:pPr>
      <w:bookmarkStart w:id="114" w:name="_Toc211503764"/>
      <w:bookmarkEnd w:id="112"/>
      <w:bookmarkEnd w:id="113"/>
      <w:r w:rsidRPr="00547547">
        <w:rPr>
          <w:color w:val="00B0F0"/>
        </w:rPr>
        <w:lastRenderedPageBreak/>
        <w:t>Psychologie</w:t>
      </w:r>
      <w:bookmarkEnd w:id="114"/>
    </w:p>
    <w:p w14:paraId="0FC61F69" w14:textId="59D7235B" w:rsidR="00852F5C" w:rsidRDefault="00852F5C" w:rsidP="00852F5C">
      <w:pPr>
        <w:rPr>
          <w:highlight w:val="yellow"/>
        </w:rPr>
      </w:pPr>
    </w:p>
    <w:p w14:paraId="74978D08" w14:textId="77777777" w:rsidR="00AD350F" w:rsidRDefault="00AD350F" w:rsidP="00AD350F">
      <w:pPr>
        <w:jc w:val="both"/>
      </w:pPr>
      <w:r>
        <w:t>Le SSU a accueilli cette année Laure BLANCHARD sur le campus de Saumur et Florence THOUMIN sur le campus de Belle-Beille. Ces arrivées sont les bienvenues face à une demande toujours plus grande en consultations psychologiques.</w:t>
      </w:r>
    </w:p>
    <w:p w14:paraId="50F2294B" w14:textId="77777777" w:rsidR="00547547" w:rsidRDefault="00547547" w:rsidP="00AD350F">
      <w:pPr>
        <w:jc w:val="both"/>
      </w:pPr>
    </w:p>
    <w:p w14:paraId="66AD4E66" w14:textId="77777777" w:rsidR="00547547" w:rsidRDefault="00547547" w:rsidP="00547547"/>
    <w:p w14:paraId="016A6EE3" w14:textId="081D4A05" w:rsidR="00547547" w:rsidRDefault="00547547" w:rsidP="00547547">
      <w:r>
        <w:t>L’équipe intervient sur 4 sites :</w:t>
      </w:r>
    </w:p>
    <w:p w14:paraId="6B2C9F8D" w14:textId="77777777" w:rsidR="00547547" w:rsidRDefault="00547547" w:rsidP="00547547">
      <w:pPr>
        <w:pStyle w:val="Paragraphedeliste"/>
        <w:numPr>
          <w:ilvl w:val="0"/>
          <w:numId w:val="41"/>
        </w:numPr>
      </w:pPr>
      <w:r>
        <w:t>4,5 ETP de</w:t>
      </w:r>
      <w:r w:rsidRPr="00663377">
        <w:t xml:space="preserve"> psychologues à </w:t>
      </w:r>
      <w:r>
        <w:t>Angers (dont 0,4 ETP en faculté de Santé)</w:t>
      </w:r>
    </w:p>
    <w:p w14:paraId="29F1E10E" w14:textId="77777777" w:rsidR="00547547" w:rsidRDefault="00547547" w:rsidP="00547547">
      <w:pPr>
        <w:pStyle w:val="Paragraphedeliste"/>
        <w:numPr>
          <w:ilvl w:val="0"/>
          <w:numId w:val="41"/>
        </w:numPr>
      </w:pPr>
      <w:r w:rsidRPr="00663377">
        <w:t xml:space="preserve">1 psychologue intervenant à Cholet </w:t>
      </w:r>
      <w:r>
        <w:t>(0,3 ETP)</w:t>
      </w:r>
    </w:p>
    <w:p w14:paraId="3F53ACA1" w14:textId="77777777" w:rsidR="00547547" w:rsidRDefault="00547547" w:rsidP="00547547">
      <w:pPr>
        <w:pStyle w:val="Paragraphedeliste"/>
        <w:numPr>
          <w:ilvl w:val="0"/>
          <w:numId w:val="41"/>
        </w:numPr>
      </w:pPr>
      <w:r>
        <w:t>1 psychologue intervenant à Saumur (0,3 ETP)</w:t>
      </w:r>
    </w:p>
    <w:p w14:paraId="2AEDF88F" w14:textId="77777777" w:rsidR="00547547" w:rsidRDefault="00547547" w:rsidP="00AD350F">
      <w:pPr>
        <w:jc w:val="both"/>
      </w:pPr>
    </w:p>
    <w:tbl>
      <w:tblPr>
        <w:tblpPr w:leftFromText="142" w:rightFromText="142" w:topFromText="142" w:bottomFromText="142" w:vertAnchor="page" w:horzAnchor="margin" w:tblpXSpec="right" w:tblpY="4129"/>
        <w:tblOverlap w:val="never"/>
        <w:tblW w:w="4816" w:type="dxa"/>
        <w:tblLayout w:type="fixed"/>
        <w:tblCellMar>
          <w:left w:w="70" w:type="dxa"/>
          <w:right w:w="70" w:type="dxa"/>
        </w:tblCellMar>
        <w:tblLook w:val="04A0" w:firstRow="1" w:lastRow="0" w:firstColumn="1" w:lastColumn="0" w:noHBand="0" w:noVBand="1"/>
      </w:tblPr>
      <w:tblGrid>
        <w:gridCol w:w="1848"/>
        <w:gridCol w:w="1441"/>
        <w:gridCol w:w="1527"/>
      </w:tblGrid>
      <w:tr w:rsidR="00AD350F" w:rsidRPr="00F00A9C" w14:paraId="6A281DF9" w14:textId="77777777" w:rsidTr="00547547">
        <w:trPr>
          <w:trHeight w:hRule="exact" w:val="436"/>
        </w:trPr>
        <w:tc>
          <w:tcPr>
            <w:tcW w:w="1848" w:type="dxa"/>
            <w:tcBorders>
              <w:top w:val="single" w:sz="4" w:space="0" w:color="0BBBEF"/>
              <w:left w:val="single" w:sz="4" w:space="0" w:color="0BBBEF"/>
              <w:bottom w:val="thinThickSmallGap" w:sz="24" w:space="0" w:color="0ABBEF"/>
              <w:right w:val="nil"/>
            </w:tcBorders>
            <w:shd w:val="clear" w:color="00B0F0" w:fill="0BBBEF"/>
            <w:noWrap/>
            <w:vAlign w:val="center"/>
            <w:hideMark/>
          </w:tcPr>
          <w:p w14:paraId="7CA9C5B2" w14:textId="77777777" w:rsidR="00AD350F" w:rsidRPr="00F00A9C" w:rsidRDefault="00AD350F" w:rsidP="00547547">
            <w:pPr>
              <w:spacing w:after="0"/>
              <w:jc w:val="center"/>
              <w:rPr>
                <w:rFonts w:eastAsia="Times New Roman" w:cs="Times New Roman"/>
                <w:b/>
                <w:bCs/>
                <w:color w:val="FFFFFF"/>
                <w:sz w:val="16"/>
                <w:szCs w:val="16"/>
                <w:lang w:eastAsia="fr-FR"/>
              </w:rPr>
            </w:pPr>
            <w:bookmarkStart w:id="115" w:name="_Toc178750128"/>
            <w:bookmarkStart w:id="116" w:name="_Toc178756309"/>
            <w:bookmarkStart w:id="117" w:name="_Toc178756700"/>
            <w:bookmarkStart w:id="118" w:name="_Toc178766587"/>
            <w:bookmarkStart w:id="119" w:name="_Toc180133754"/>
            <w:r w:rsidRPr="00F00A9C">
              <w:rPr>
                <w:rFonts w:eastAsia="Times New Roman" w:cs="Times New Roman"/>
                <w:b/>
                <w:bCs/>
                <w:color w:val="FFFFFF"/>
                <w:sz w:val="16"/>
                <w:szCs w:val="16"/>
                <w:lang w:eastAsia="fr-FR"/>
              </w:rPr>
              <w:t>Campus</w:t>
            </w:r>
          </w:p>
        </w:tc>
        <w:tc>
          <w:tcPr>
            <w:tcW w:w="1441" w:type="dxa"/>
            <w:tcBorders>
              <w:top w:val="single" w:sz="4" w:space="0" w:color="0BBBEF"/>
              <w:left w:val="nil"/>
              <w:bottom w:val="thinThickSmallGap" w:sz="24" w:space="0" w:color="0ABBEF"/>
              <w:right w:val="nil"/>
            </w:tcBorders>
            <w:shd w:val="clear" w:color="00B0F0" w:fill="0BBBEF"/>
            <w:vAlign w:val="center"/>
            <w:hideMark/>
          </w:tcPr>
          <w:p w14:paraId="181227FD" w14:textId="77777777" w:rsidR="00AD350F" w:rsidRPr="00F00A9C" w:rsidRDefault="00AD350F" w:rsidP="00547547">
            <w:pPr>
              <w:spacing w:after="0"/>
              <w:jc w:val="center"/>
              <w:rPr>
                <w:rFonts w:eastAsia="Times New Roman" w:cs="Times New Roman"/>
                <w:b/>
                <w:bCs/>
                <w:color w:val="FFFFFF"/>
                <w:sz w:val="16"/>
                <w:szCs w:val="16"/>
                <w:lang w:eastAsia="fr-FR"/>
              </w:rPr>
            </w:pPr>
            <w:r w:rsidRPr="00F00A9C">
              <w:rPr>
                <w:rFonts w:eastAsia="Times New Roman" w:cs="Times New Roman"/>
                <w:b/>
                <w:bCs/>
                <w:color w:val="FFFFFF"/>
                <w:sz w:val="16"/>
                <w:szCs w:val="16"/>
                <w:lang w:eastAsia="fr-FR"/>
              </w:rPr>
              <w:t>Consultations</w:t>
            </w:r>
          </w:p>
        </w:tc>
        <w:tc>
          <w:tcPr>
            <w:tcW w:w="1527" w:type="dxa"/>
            <w:tcBorders>
              <w:top w:val="single" w:sz="4" w:space="0" w:color="0BBBEF"/>
              <w:left w:val="nil"/>
              <w:bottom w:val="thinThickSmallGap" w:sz="24" w:space="0" w:color="0ABBEF"/>
              <w:right w:val="single" w:sz="4" w:space="0" w:color="5B9BD5" w:themeColor="accent1"/>
            </w:tcBorders>
            <w:shd w:val="clear" w:color="00B0F0" w:fill="0BBBEF"/>
            <w:vAlign w:val="center"/>
            <w:hideMark/>
          </w:tcPr>
          <w:p w14:paraId="0B94E529" w14:textId="77777777" w:rsidR="00AD350F" w:rsidRPr="001E081E" w:rsidRDefault="00AD350F" w:rsidP="00547547">
            <w:pPr>
              <w:spacing w:after="0"/>
              <w:jc w:val="center"/>
              <w:rPr>
                <w:rFonts w:eastAsia="Times New Roman" w:cs="Times New Roman"/>
                <w:b/>
                <w:bCs/>
                <w:color w:val="FFFFFF"/>
                <w:sz w:val="16"/>
                <w:szCs w:val="16"/>
                <w:lang w:eastAsia="fr-FR"/>
              </w:rPr>
            </w:pPr>
            <w:r w:rsidRPr="001E081E">
              <w:rPr>
                <w:b/>
                <w:color w:val="FFFFFF" w:themeColor="background1"/>
                <w:sz w:val="16"/>
                <w:szCs w:val="16"/>
              </w:rPr>
              <w:t>É</w:t>
            </w:r>
            <w:r w:rsidRPr="001E081E">
              <w:rPr>
                <w:rFonts w:eastAsia="Times New Roman" w:cs="Times New Roman"/>
                <w:b/>
                <w:bCs/>
                <w:color w:val="FFFFFF" w:themeColor="background1"/>
                <w:sz w:val="16"/>
                <w:szCs w:val="16"/>
                <w:lang w:eastAsia="fr-FR"/>
              </w:rPr>
              <w:t>tudiants</w:t>
            </w:r>
          </w:p>
        </w:tc>
      </w:tr>
      <w:tr w:rsidR="00AD350F" w:rsidRPr="00F00A9C" w14:paraId="48F088BB" w14:textId="77777777" w:rsidTr="00547547">
        <w:trPr>
          <w:trHeight w:hRule="exact" w:val="525"/>
        </w:trPr>
        <w:tc>
          <w:tcPr>
            <w:tcW w:w="1848" w:type="dxa"/>
            <w:tcBorders>
              <w:top w:val="thinThickSmallGap" w:sz="24" w:space="0" w:color="0ABBEF"/>
              <w:left w:val="single" w:sz="4" w:space="0" w:color="0BBBEF"/>
              <w:bottom w:val="nil"/>
              <w:right w:val="nil"/>
            </w:tcBorders>
            <w:noWrap/>
            <w:vAlign w:val="center"/>
            <w:hideMark/>
          </w:tcPr>
          <w:p w14:paraId="2012CF9F" w14:textId="77777777" w:rsidR="00AD350F" w:rsidRPr="001E081E" w:rsidRDefault="00AD350F" w:rsidP="00547547">
            <w:pPr>
              <w:widowControl w:val="0"/>
              <w:spacing w:after="0"/>
              <w:jc w:val="center"/>
              <w:rPr>
                <w:spacing w:val="10"/>
                <w:lang w:eastAsia="fr-FR"/>
              </w:rPr>
            </w:pPr>
            <w:r w:rsidRPr="001E081E">
              <w:rPr>
                <w:spacing w:val="10"/>
                <w:lang w:eastAsia="fr-FR"/>
              </w:rPr>
              <w:t>Angers</w:t>
            </w:r>
          </w:p>
        </w:tc>
        <w:tc>
          <w:tcPr>
            <w:tcW w:w="1441" w:type="dxa"/>
            <w:tcBorders>
              <w:top w:val="thinThickSmallGap" w:sz="24" w:space="0" w:color="0ABBEF"/>
              <w:left w:val="nil"/>
              <w:bottom w:val="nil"/>
              <w:right w:val="nil"/>
            </w:tcBorders>
            <w:noWrap/>
            <w:vAlign w:val="center"/>
          </w:tcPr>
          <w:p w14:paraId="0CB3CB66" w14:textId="77777777" w:rsidR="00AD350F" w:rsidRPr="00525B6C" w:rsidRDefault="00AD350F" w:rsidP="00547547">
            <w:pPr>
              <w:spacing w:after="0"/>
              <w:jc w:val="center"/>
              <w:rPr>
                <w:rFonts w:ascii="UA Poppins Texte" w:hAnsi="UA Poppins Texte" w:cs="UA Poppins Texte"/>
                <w:sz w:val="24"/>
                <w:szCs w:val="24"/>
              </w:rPr>
            </w:pPr>
            <w:r>
              <w:rPr>
                <w:rFonts w:ascii="UA Poppins Texte" w:hAnsi="UA Poppins Texte" w:cs="UA Poppins Texte"/>
                <w:sz w:val="24"/>
                <w:szCs w:val="24"/>
              </w:rPr>
              <w:t>3493</w:t>
            </w:r>
          </w:p>
        </w:tc>
        <w:tc>
          <w:tcPr>
            <w:tcW w:w="1527" w:type="dxa"/>
            <w:tcBorders>
              <w:top w:val="thinThickSmallGap" w:sz="24" w:space="0" w:color="0ABBEF"/>
              <w:left w:val="nil"/>
              <w:bottom w:val="nil"/>
              <w:right w:val="single" w:sz="4" w:space="0" w:color="5B9BD5" w:themeColor="accent1"/>
            </w:tcBorders>
            <w:noWrap/>
            <w:vAlign w:val="center"/>
          </w:tcPr>
          <w:p w14:paraId="688ECA37"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Pr>
                <w:rFonts w:ascii="UA Poppins Texte" w:hAnsi="UA Poppins Texte" w:cs="UA Poppins Texte"/>
                <w:sz w:val="24"/>
                <w:szCs w:val="24"/>
              </w:rPr>
              <w:t>514</w:t>
            </w:r>
          </w:p>
        </w:tc>
      </w:tr>
      <w:tr w:rsidR="00AD350F" w:rsidRPr="00F00A9C" w14:paraId="67F2AB92" w14:textId="77777777" w:rsidTr="00547547">
        <w:trPr>
          <w:trHeight w:hRule="exact" w:val="525"/>
        </w:trPr>
        <w:tc>
          <w:tcPr>
            <w:tcW w:w="1848" w:type="dxa"/>
            <w:tcBorders>
              <w:top w:val="nil"/>
              <w:left w:val="single" w:sz="4" w:space="0" w:color="0BBBEF"/>
              <w:bottom w:val="nil"/>
              <w:right w:val="nil"/>
            </w:tcBorders>
            <w:shd w:val="clear" w:color="auto" w:fill="F2F2F2" w:themeFill="background1" w:themeFillShade="F2"/>
            <w:noWrap/>
            <w:vAlign w:val="center"/>
          </w:tcPr>
          <w:p w14:paraId="4EBA4539" w14:textId="77777777" w:rsidR="00AD350F" w:rsidRPr="001E081E" w:rsidRDefault="00AD350F" w:rsidP="00547547">
            <w:pPr>
              <w:widowControl w:val="0"/>
              <w:spacing w:after="0"/>
              <w:jc w:val="center"/>
              <w:rPr>
                <w:spacing w:val="10"/>
                <w:lang w:eastAsia="fr-FR"/>
              </w:rPr>
            </w:pPr>
            <w:r w:rsidRPr="001E081E">
              <w:rPr>
                <w:spacing w:val="10"/>
                <w:lang w:eastAsia="fr-FR"/>
              </w:rPr>
              <w:t>Fac de Santé</w:t>
            </w:r>
          </w:p>
        </w:tc>
        <w:tc>
          <w:tcPr>
            <w:tcW w:w="1441" w:type="dxa"/>
            <w:tcBorders>
              <w:top w:val="nil"/>
              <w:left w:val="nil"/>
              <w:bottom w:val="nil"/>
              <w:right w:val="nil"/>
            </w:tcBorders>
            <w:shd w:val="clear" w:color="auto" w:fill="F2F2F2" w:themeFill="background1" w:themeFillShade="F2"/>
            <w:noWrap/>
            <w:vAlign w:val="center"/>
          </w:tcPr>
          <w:p w14:paraId="5AFE8CFF"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Pr>
                <w:rFonts w:ascii="UA Poppins Texte" w:hAnsi="UA Poppins Texte" w:cs="UA Poppins Texte"/>
                <w:sz w:val="24"/>
                <w:szCs w:val="24"/>
              </w:rPr>
              <w:t>360</w:t>
            </w:r>
          </w:p>
        </w:tc>
        <w:tc>
          <w:tcPr>
            <w:tcW w:w="1527" w:type="dxa"/>
            <w:tcBorders>
              <w:top w:val="nil"/>
              <w:left w:val="nil"/>
              <w:bottom w:val="nil"/>
              <w:right w:val="single" w:sz="4" w:space="0" w:color="5B9BD5" w:themeColor="accent1"/>
            </w:tcBorders>
            <w:shd w:val="clear" w:color="auto" w:fill="F2F2F2" w:themeFill="background1" w:themeFillShade="F2"/>
            <w:noWrap/>
            <w:vAlign w:val="center"/>
          </w:tcPr>
          <w:p w14:paraId="7274050D"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Pr>
                <w:rFonts w:ascii="UA Poppins Texte" w:hAnsi="UA Poppins Texte" w:cs="UA Poppins Texte"/>
                <w:sz w:val="24"/>
                <w:szCs w:val="24"/>
              </w:rPr>
              <w:t>40</w:t>
            </w:r>
          </w:p>
        </w:tc>
      </w:tr>
      <w:tr w:rsidR="00AD350F" w:rsidRPr="00F00A9C" w14:paraId="72E1D3BD" w14:textId="77777777" w:rsidTr="00547547">
        <w:trPr>
          <w:trHeight w:hRule="exact" w:val="525"/>
        </w:trPr>
        <w:tc>
          <w:tcPr>
            <w:tcW w:w="1848" w:type="dxa"/>
            <w:tcBorders>
              <w:top w:val="nil"/>
              <w:left w:val="single" w:sz="4" w:space="0" w:color="0BBBEF"/>
              <w:bottom w:val="nil"/>
              <w:right w:val="nil"/>
            </w:tcBorders>
            <w:noWrap/>
            <w:vAlign w:val="center"/>
          </w:tcPr>
          <w:p w14:paraId="63ACF6F3" w14:textId="77777777" w:rsidR="00AD350F" w:rsidRPr="001E081E" w:rsidRDefault="00AD350F" w:rsidP="00547547">
            <w:pPr>
              <w:widowControl w:val="0"/>
              <w:spacing w:after="0"/>
              <w:jc w:val="center"/>
              <w:rPr>
                <w:spacing w:val="10"/>
                <w:lang w:eastAsia="fr-FR"/>
              </w:rPr>
            </w:pPr>
            <w:r w:rsidRPr="001E081E">
              <w:rPr>
                <w:spacing w:val="10"/>
                <w:lang w:eastAsia="fr-FR"/>
              </w:rPr>
              <w:t>Cholet</w:t>
            </w:r>
          </w:p>
        </w:tc>
        <w:tc>
          <w:tcPr>
            <w:tcW w:w="1441" w:type="dxa"/>
            <w:tcBorders>
              <w:top w:val="nil"/>
              <w:left w:val="nil"/>
              <w:bottom w:val="nil"/>
              <w:right w:val="nil"/>
            </w:tcBorders>
            <w:noWrap/>
            <w:vAlign w:val="center"/>
          </w:tcPr>
          <w:p w14:paraId="7D8AAC3A"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sidRPr="001E081E">
              <w:rPr>
                <w:rFonts w:ascii="UA Poppins Texte" w:hAnsi="UA Poppins Texte" w:cs="UA Poppins Texte"/>
                <w:sz w:val="24"/>
                <w:szCs w:val="24"/>
              </w:rPr>
              <w:t>261</w:t>
            </w:r>
          </w:p>
        </w:tc>
        <w:tc>
          <w:tcPr>
            <w:tcW w:w="1527" w:type="dxa"/>
            <w:tcBorders>
              <w:top w:val="nil"/>
              <w:left w:val="nil"/>
              <w:bottom w:val="nil"/>
              <w:right w:val="single" w:sz="4" w:space="0" w:color="5B9BD5" w:themeColor="accent1"/>
            </w:tcBorders>
            <w:noWrap/>
            <w:vAlign w:val="center"/>
          </w:tcPr>
          <w:p w14:paraId="4BFE391C"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sidRPr="001E081E">
              <w:rPr>
                <w:rFonts w:ascii="UA Poppins Texte" w:hAnsi="UA Poppins Texte" w:cs="UA Poppins Texte"/>
                <w:sz w:val="24"/>
                <w:szCs w:val="24"/>
              </w:rPr>
              <w:t>56</w:t>
            </w:r>
          </w:p>
        </w:tc>
      </w:tr>
      <w:tr w:rsidR="00AD350F" w:rsidRPr="00F00A9C" w14:paraId="223D698C" w14:textId="77777777" w:rsidTr="00547547">
        <w:trPr>
          <w:trHeight w:hRule="exact" w:val="525"/>
        </w:trPr>
        <w:tc>
          <w:tcPr>
            <w:tcW w:w="1848" w:type="dxa"/>
            <w:tcBorders>
              <w:top w:val="nil"/>
              <w:left w:val="single" w:sz="4" w:space="0" w:color="0BBBEF"/>
              <w:bottom w:val="nil"/>
              <w:right w:val="nil"/>
            </w:tcBorders>
            <w:shd w:val="clear" w:color="auto" w:fill="F2F2F2" w:themeFill="background1" w:themeFillShade="F2"/>
            <w:noWrap/>
            <w:vAlign w:val="center"/>
            <w:hideMark/>
          </w:tcPr>
          <w:p w14:paraId="5C85016E" w14:textId="77777777" w:rsidR="00AD350F" w:rsidRPr="001E081E" w:rsidRDefault="00AD350F" w:rsidP="00547547">
            <w:pPr>
              <w:widowControl w:val="0"/>
              <w:spacing w:after="0"/>
              <w:jc w:val="center"/>
              <w:rPr>
                <w:spacing w:val="10"/>
                <w:lang w:eastAsia="fr-FR"/>
              </w:rPr>
            </w:pPr>
            <w:r w:rsidRPr="001E081E">
              <w:rPr>
                <w:spacing w:val="10"/>
                <w:lang w:eastAsia="fr-FR"/>
              </w:rPr>
              <w:t>Saumur</w:t>
            </w:r>
          </w:p>
        </w:tc>
        <w:tc>
          <w:tcPr>
            <w:tcW w:w="1441" w:type="dxa"/>
            <w:tcBorders>
              <w:top w:val="nil"/>
              <w:left w:val="nil"/>
              <w:bottom w:val="nil"/>
              <w:right w:val="nil"/>
            </w:tcBorders>
            <w:shd w:val="clear" w:color="auto" w:fill="F2F2F2" w:themeFill="background1" w:themeFillShade="F2"/>
            <w:noWrap/>
            <w:vAlign w:val="center"/>
          </w:tcPr>
          <w:p w14:paraId="7594B7E4"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Pr>
                <w:rFonts w:ascii="UA Poppins Texte" w:hAnsi="UA Poppins Texte" w:cs="UA Poppins Texte"/>
                <w:sz w:val="24"/>
                <w:szCs w:val="24"/>
              </w:rPr>
              <w:t>17</w:t>
            </w:r>
          </w:p>
        </w:tc>
        <w:tc>
          <w:tcPr>
            <w:tcW w:w="1527" w:type="dxa"/>
            <w:tcBorders>
              <w:top w:val="nil"/>
              <w:left w:val="nil"/>
              <w:bottom w:val="nil"/>
              <w:right w:val="single" w:sz="4" w:space="0" w:color="5B9BD5" w:themeColor="accent1"/>
            </w:tcBorders>
            <w:shd w:val="clear" w:color="auto" w:fill="F2F2F2" w:themeFill="background1" w:themeFillShade="F2"/>
            <w:noWrap/>
            <w:vAlign w:val="center"/>
          </w:tcPr>
          <w:p w14:paraId="655FAB59" w14:textId="77777777" w:rsidR="00AD350F" w:rsidRPr="001E081E" w:rsidRDefault="00AD350F" w:rsidP="00547547">
            <w:pPr>
              <w:spacing w:after="0"/>
              <w:jc w:val="center"/>
              <w:rPr>
                <w:rFonts w:ascii="UA Poppins Texte" w:eastAsia="Times New Roman" w:hAnsi="UA Poppins Texte" w:cs="UA Poppins Texte"/>
                <w:color w:val="000000"/>
                <w:sz w:val="24"/>
                <w:szCs w:val="24"/>
                <w:lang w:eastAsia="fr-FR"/>
              </w:rPr>
            </w:pPr>
            <w:r>
              <w:rPr>
                <w:rFonts w:ascii="UA Poppins Texte" w:hAnsi="UA Poppins Texte" w:cs="UA Poppins Texte"/>
                <w:sz w:val="24"/>
                <w:szCs w:val="24"/>
              </w:rPr>
              <w:t>8</w:t>
            </w:r>
          </w:p>
        </w:tc>
      </w:tr>
      <w:tr w:rsidR="00AD350F" w:rsidRPr="00F00A9C" w14:paraId="77E4C781" w14:textId="77777777" w:rsidTr="00547547">
        <w:trPr>
          <w:trHeight w:hRule="exact" w:val="492"/>
        </w:trPr>
        <w:tc>
          <w:tcPr>
            <w:tcW w:w="1848" w:type="dxa"/>
            <w:tcBorders>
              <w:top w:val="double" w:sz="6" w:space="0" w:color="0BBBEF"/>
              <w:left w:val="single" w:sz="4" w:space="0" w:color="0BBBEF"/>
              <w:bottom w:val="single" w:sz="4" w:space="0" w:color="0BBBEF"/>
              <w:right w:val="nil"/>
            </w:tcBorders>
            <w:noWrap/>
            <w:vAlign w:val="center"/>
            <w:hideMark/>
          </w:tcPr>
          <w:p w14:paraId="2906EF23" w14:textId="77777777" w:rsidR="00AD350F" w:rsidRPr="00F00A9C" w:rsidRDefault="00AD350F" w:rsidP="00547547">
            <w:pPr>
              <w:pStyle w:val="TexteInfoEncard"/>
              <w:jc w:val="center"/>
              <w:rPr>
                <w:lang w:eastAsia="fr-FR"/>
              </w:rPr>
            </w:pPr>
            <w:r w:rsidRPr="00F00A9C">
              <w:rPr>
                <w:lang w:eastAsia="fr-FR"/>
              </w:rPr>
              <w:t>Total</w:t>
            </w:r>
          </w:p>
        </w:tc>
        <w:tc>
          <w:tcPr>
            <w:tcW w:w="1441" w:type="dxa"/>
            <w:tcBorders>
              <w:top w:val="double" w:sz="6" w:space="0" w:color="0BBBEF"/>
              <w:left w:val="nil"/>
              <w:bottom w:val="single" w:sz="4" w:space="0" w:color="0BBBEF"/>
              <w:right w:val="nil"/>
            </w:tcBorders>
            <w:noWrap/>
            <w:vAlign w:val="center"/>
            <w:hideMark/>
          </w:tcPr>
          <w:p w14:paraId="0A10CBF0" w14:textId="77777777" w:rsidR="00AD350F" w:rsidRPr="001E081E" w:rsidRDefault="00AD350F" w:rsidP="00547547">
            <w:pPr>
              <w:pStyle w:val="TexteInfoEncard"/>
              <w:jc w:val="center"/>
              <w:rPr>
                <w:rFonts w:eastAsia="Times New Roman" w:cs="UA Poppins Texte"/>
                <w:sz w:val="24"/>
                <w:szCs w:val="24"/>
                <w:lang w:eastAsia="fr-FR"/>
              </w:rPr>
            </w:pPr>
            <w:r w:rsidRPr="001E081E">
              <w:rPr>
                <w:rFonts w:eastAsia="Times New Roman" w:cs="UA Poppins Texte"/>
                <w:sz w:val="24"/>
                <w:szCs w:val="24"/>
                <w:lang w:eastAsia="fr-FR"/>
              </w:rPr>
              <w:t>41</w:t>
            </w:r>
            <w:r>
              <w:rPr>
                <w:rFonts w:eastAsia="Times New Roman" w:cs="UA Poppins Texte"/>
                <w:sz w:val="24"/>
                <w:szCs w:val="24"/>
                <w:lang w:eastAsia="fr-FR"/>
              </w:rPr>
              <w:t>31</w:t>
            </w:r>
          </w:p>
        </w:tc>
        <w:tc>
          <w:tcPr>
            <w:tcW w:w="1527" w:type="dxa"/>
            <w:tcBorders>
              <w:top w:val="double" w:sz="6" w:space="0" w:color="0BBBEF"/>
              <w:left w:val="nil"/>
              <w:bottom w:val="single" w:sz="4" w:space="0" w:color="0BBBEF"/>
              <w:right w:val="single" w:sz="4" w:space="0" w:color="5B9BD5" w:themeColor="accent1"/>
            </w:tcBorders>
            <w:noWrap/>
            <w:vAlign w:val="center"/>
            <w:hideMark/>
          </w:tcPr>
          <w:p w14:paraId="416C6ED5" w14:textId="77777777" w:rsidR="00AD350F" w:rsidRPr="001E081E" w:rsidRDefault="00AD350F" w:rsidP="00547547">
            <w:pPr>
              <w:pStyle w:val="TexteInfoEncard"/>
              <w:jc w:val="center"/>
              <w:rPr>
                <w:rFonts w:eastAsia="Times New Roman" w:cs="UA Poppins Texte"/>
                <w:sz w:val="24"/>
                <w:szCs w:val="24"/>
                <w:lang w:eastAsia="fr-FR"/>
              </w:rPr>
            </w:pPr>
            <w:r w:rsidRPr="001E081E">
              <w:rPr>
                <w:rFonts w:eastAsia="Times New Roman" w:cs="UA Poppins Texte"/>
                <w:sz w:val="24"/>
                <w:szCs w:val="24"/>
                <w:lang w:eastAsia="fr-FR"/>
              </w:rPr>
              <w:t>61</w:t>
            </w:r>
            <w:r>
              <w:rPr>
                <w:rFonts w:eastAsia="Times New Roman" w:cs="UA Poppins Texte"/>
                <w:sz w:val="24"/>
                <w:szCs w:val="24"/>
                <w:lang w:eastAsia="fr-FR"/>
              </w:rPr>
              <w:t>8</w:t>
            </w:r>
          </w:p>
        </w:tc>
      </w:tr>
      <w:bookmarkEnd w:id="115"/>
      <w:bookmarkEnd w:id="116"/>
      <w:bookmarkEnd w:id="117"/>
      <w:bookmarkEnd w:id="118"/>
      <w:bookmarkEnd w:id="119"/>
    </w:tbl>
    <w:p w14:paraId="553403DC" w14:textId="49A57AA5" w:rsidR="00852F5C" w:rsidRDefault="00852F5C" w:rsidP="00852F5C">
      <w:pPr>
        <w:rPr>
          <w:highlight w:val="yellow"/>
        </w:rPr>
      </w:pPr>
    </w:p>
    <w:p w14:paraId="069170A3" w14:textId="47FC4737" w:rsidR="00852F5C" w:rsidRDefault="00852F5C" w:rsidP="00852F5C">
      <w:pPr>
        <w:rPr>
          <w:highlight w:val="yellow"/>
        </w:rPr>
      </w:pPr>
    </w:p>
    <w:p w14:paraId="39F43D27" w14:textId="7E12DED1" w:rsidR="00547547" w:rsidRDefault="00547547" w:rsidP="00547547">
      <w:r>
        <w:t>Le nombre d’étudiants reçus et le nombre général de consultations ont augmenté. Le temps dégagé par l’arrêt de l’action menée auprès de Nightline a pu évoluer vers du temps de consultation.</w:t>
      </w:r>
    </w:p>
    <w:tbl>
      <w:tblPr>
        <w:tblpPr w:leftFromText="142" w:rightFromText="142" w:topFromText="142" w:bottomFromText="142" w:vertAnchor="page" w:horzAnchor="margin" w:tblpY="8989"/>
        <w:tblW w:w="4673" w:type="dxa"/>
        <w:tblCellMar>
          <w:left w:w="70" w:type="dxa"/>
          <w:right w:w="70" w:type="dxa"/>
        </w:tblCellMar>
        <w:tblLook w:val="04A0" w:firstRow="1" w:lastRow="0" w:firstColumn="1" w:lastColumn="0" w:noHBand="0" w:noVBand="1"/>
      </w:tblPr>
      <w:tblGrid>
        <w:gridCol w:w="1980"/>
        <w:gridCol w:w="2693"/>
      </w:tblGrid>
      <w:tr w:rsidR="00547547" w:rsidRPr="00F00A9C" w14:paraId="5AF819F4" w14:textId="77777777" w:rsidTr="00547547">
        <w:trPr>
          <w:trHeight w:hRule="exact" w:val="485"/>
        </w:trPr>
        <w:tc>
          <w:tcPr>
            <w:tcW w:w="1980" w:type="dxa"/>
            <w:tcBorders>
              <w:top w:val="single" w:sz="4" w:space="0" w:color="0BBBEF"/>
              <w:left w:val="single" w:sz="4" w:space="0" w:color="0BBBEF"/>
              <w:bottom w:val="double" w:sz="4" w:space="0" w:color="5B9BD5" w:themeColor="accent1"/>
              <w:right w:val="nil"/>
            </w:tcBorders>
            <w:shd w:val="clear" w:color="00B0F0" w:fill="0BBBEF"/>
            <w:noWrap/>
            <w:vAlign w:val="center"/>
            <w:hideMark/>
          </w:tcPr>
          <w:p w14:paraId="038E0E13" w14:textId="77777777" w:rsidR="00547547" w:rsidRPr="00F00A9C" w:rsidRDefault="00547547" w:rsidP="00547547">
            <w:pPr>
              <w:spacing w:after="0"/>
              <w:jc w:val="center"/>
              <w:rPr>
                <w:rFonts w:eastAsia="Times New Roman" w:cs="Times New Roman"/>
                <w:b/>
                <w:bCs/>
                <w:color w:val="FFFFFF"/>
                <w:sz w:val="16"/>
                <w:lang w:eastAsia="fr-FR"/>
              </w:rPr>
            </w:pPr>
            <w:r w:rsidRPr="00F00A9C">
              <w:rPr>
                <w:rFonts w:eastAsia="Times New Roman" w:cs="Times New Roman"/>
                <w:b/>
                <w:bCs/>
                <w:color w:val="FFFFFF"/>
                <w:sz w:val="16"/>
                <w:lang w:eastAsia="fr-FR"/>
              </w:rPr>
              <w:t>Consultations spécifiques</w:t>
            </w:r>
          </w:p>
        </w:tc>
        <w:tc>
          <w:tcPr>
            <w:tcW w:w="2693" w:type="dxa"/>
            <w:tcBorders>
              <w:top w:val="single" w:sz="4" w:space="0" w:color="0BBBEF"/>
              <w:left w:val="nil"/>
              <w:bottom w:val="double" w:sz="4" w:space="0" w:color="5B9BD5" w:themeColor="accent1"/>
              <w:right w:val="single" w:sz="4" w:space="0" w:color="5B9BD5" w:themeColor="accent1"/>
            </w:tcBorders>
            <w:shd w:val="clear" w:color="00B0F0" w:fill="0BBBEF"/>
            <w:noWrap/>
            <w:vAlign w:val="center"/>
            <w:hideMark/>
          </w:tcPr>
          <w:p w14:paraId="7BBE9F74" w14:textId="77777777" w:rsidR="00547547" w:rsidRPr="00F00A9C" w:rsidRDefault="00547547" w:rsidP="00547547">
            <w:pPr>
              <w:spacing w:after="0"/>
              <w:jc w:val="center"/>
              <w:rPr>
                <w:rFonts w:eastAsia="Times New Roman" w:cs="Times New Roman"/>
                <w:b/>
                <w:bCs/>
                <w:color w:val="FFFFFF"/>
                <w:sz w:val="16"/>
                <w:lang w:eastAsia="fr-FR"/>
              </w:rPr>
            </w:pPr>
            <w:r>
              <w:rPr>
                <w:rFonts w:eastAsia="Times New Roman" w:cs="Times New Roman"/>
                <w:b/>
                <w:bCs/>
                <w:color w:val="FFFFFF"/>
                <w:sz w:val="16"/>
                <w:lang w:eastAsia="fr-FR"/>
              </w:rPr>
              <w:t>Nombre</w:t>
            </w:r>
          </w:p>
        </w:tc>
      </w:tr>
      <w:tr w:rsidR="00547547" w:rsidRPr="00F00A9C" w14:paraId="5AB1818A" w14:textId="77777777" w:rsidTr="00547547">
        <w:trPr>
          <w:trHeight w:hRule="exact" w:val="544"/>
        </w:trPr>
        <w:tc>
          <w:tcPr>
            <w:tcW w:w="1980" w:type="dxa"/>
            <w:tcBorders>
              <w:top w:val="double" w:sz="4" w:space="0" w:color="5B9BD5" w:themeColor="accent1"/>
              <w:left w:val="single" w:sz="4" w:space="0" w:color="0BBBEF"/>
              <w:bottom w:val="nil"/>
              <w:right w:val="nil"/>
            </w:tcBorders>
            <w:noWrap/>
            <w:vAlign w:val="center"/>
            <w:hideMark/>
          </w:tcPr>
          <w:p w14:paraId="7B08865F" w14:textId="77777777" w:rsidR="00547547" w:rsidRPr="001E081E" w:rsidRDefault="00547547" w:rsidP="00547547">
            <w:pPr>
              <w:widowControl w:val="0"/>
              <w:spacing w:after="0"/>
              <w:jc w:val="right"/>
              <w:rPr>
                <w:spacing w:val="10"/>
                <w:sz w:val="16"/>
                <w:lang w:eastAsia="fr-FR"/>
              </w:rPr>
            </w:pPr>
            <w:r w:rsidRPr="001E081E">
              <w:rPr>
                <w:spacing w:val="10"/>
                <w:sz w:val="16"/>
                <w:lang w:eastAsia="fr-FR"/>
              </w:rPr>
              <w:t>Permanence psychologique</w:t>
            </w:r>
          </w:p>
        </w:tc>
        <w:tc>
          <w:tcPr>
            <w:tcW w:w="2693" w:type="dxa"/>
            <w:tcBorders>
              <w:top w:val="double" w:sz="4" w:space="0" w:color="5B9BD5" w:themeColor="accent1"/>
              <w:left w:val="nil"/>
              <w:bottom w:val="nil"/>
              <w:right w:val="single" w:sz="4" w:space="0" w:color="5B9BD5" w:themeColor="accent1"/>
            </w:tcBorders>
            <w:noWrap/>
            <w:vAlign w:val="center"/>
          </w:tcPr>
          <w:p w14:paraId="1117D776" w14:textId="77777777" w:rsidR="00547547" w:rsidRPr="0025232E" w:rsidRDefault="00547547" w:rsidP="00547547">
            <w:pPr>
              <w:spacing w:after="0"/>
              <w:jc w:val="center"/>
              <w:rPr>
                <w:rFonts w:ascii="UA Poppins Texte" w:eastAsia="Times New Roman" w:hAnsi="UA Poppins Texte" w:cs="UA Poppins Texte"/>
                <w:color w:val="000000"/>
                <w:sz w:val="22"/>
                <w:szCs w:val="22"/>
                <w:lang w:eastAsia="fr-FR"/>
              </w:rPr>
            </w:pPr>
            <w:r>
              <w:rPr>
                <w:rFonts w:ascii="UA Poppins Texte" w:hAnsi="UA Poppins Texte" w:cs="UA Poppins Texte"/>
                <w:sz w:val="24"/>
                <w:szCs w:val="24"/>
              </w:rPr>
              <w:t>177</w:t>
            </w:r>
          </w:p>
        </w:tc>
      </w:tr>
      <w:tr w:rsidR="00547547" w:rsidRPr="00F00A9C" w14:paraId="6DCAF9AC" w14:textId="77777777" w:rsidTr="00547547">
        <w:trPr>
          <w:trHeight w:hRule="exact" w:val="666"/>
        </w:trPr>
        <w:tc>
          <w:tcPr>
            <w:tcW w:w="1980" w:type="dxa"/>
            <w:tcBorders>
              <w:top w:val="nil"/>
              <w:left w:val="single" w:sz="4" w:space="0" w:color="0BBBEF"/>
              <w:bottom w:val="nil"/>
              <w:right w:val="nil"/>
            </w:tcBorders>
            <w:shd w:val="clear" w:color="auto" w:fill="F2F2F2" w:themeFill="background1" w:themeFillShade="F2"/>
            <w:noWrap/>
            <w:vAlign w:val="center"/>
          </w:tcPr>
          <w:p w14:paraId="66C36365" w14:textId="77777777" w:rsidR="00547547" w:rsidRPr="001E081E" w:rsidRDefault="00547547" w:rsidP="00547547">
            <w:pPr>
              <w:widowControl w:val="0"/>
              <w:spacing w:after="0"/>
              <w:jc w:val="right"/>
              <w:rPr>
                <w:spacing w:val="10"/>
                <w:sz w:val="16"/>
                <w:lang w:eastAsia="fr-FR"/>
              </w:rPr>
            </w:pPr>
            <w:r w:rsidRPr="001E081E">
              <w:rPr>
                <w:spacing w:val="10"/>
                <w:sz w:val="16"/>
                <w:lang w:eastAsia="fr-FR"/>
              </w:rPr>
              <w:t>Evaluation neuropsychologique</w:t>
            </w:r>
          </w:p>
        </w:tc>
        <w:tc>
          <w:tcPr>
            <w:tcW w:w="2693" w:type="dxa"/>
            <w:tcBorders>
              <w:top w:val="nil"/>
              <w:left w:val="nil"/>
              <w:bottom w:val="nil"/>
              <w:right w:val="single" w:sz="4" w:space="0" w:color="5B9BD5" w:themeColor="accent1"/>
            </w:tcBorders>
            <w:shd w:val="clear" w:color="auto" w:fill="F2F2F2" w:themeFill="background1" w:themeFillShade="F2"/>
            <w:noWrap/>
            <w:vAlign w:val="center"/>
          </w:tcPr>
          <w:p w14:paraId="70C918D8" w14:textId="77777777" w:rsidR="00547547" w:rsidRPr="0025232E" w:rsidRDefault="00547547" w:rsidP="00547547">
            <w:pPr>
              <w:spacing w:after="0"/>
              <w:jc w:val="center"/>
              <w:rPr>
                <w:rFonts w:ascii="UA Poppins Texte" w:eastAsia="Times New Roman" w:hAnsi="UA Poppins Texte" w:cs="UA Poppins Texte"/>
                <w:color w:val="000000"/>
                <w:sz w:val="22"/>
                <w:szCs w:val="22"/>
                <w:lang w:eastAsia="fr-FR"/>
              </w:rPr>
            </w:pPr>
            <w:r>
              <w:rPr>
                <w:rFonts w:ascii="UA Poppins Texte" w:eastAsia="Times New Roman" w:hAnsi="UA Poppins Texte" w:cs="UA Poppins Texte"/>
                <w:sz w:val="22"/>
                <w:szCs w:val="22"/>
                <w:lang w:eastAsia="fr-FR"/>
              </w:rPr>
              <w:t xml:space="preserve">33 </w:t>
            </w:r>
            <w:r>
              <w:rPr>
                <w:rFonts w:ascii="UA Poppins Texte" w:eastAsia="Times New Roman" w:hAnsi="UA Poppins Texte" w:cs="UA Poppins Texte"/>
                <w:sz w:val="22"/>
                <w:szCs w:val="22"/>
                <w:lang w:eastAsia="fr-FR"/>
              </w:rPr>
              <w:br/>
              <w:t xml:space="preserve">11 </w:t>
            </w:r>
            <w:r w:rsidRPr="003B5A2D">
              <w:rPr>
                <w:rFonts w:ascii="UA Poppins Texte" w:eastAsia="Times New Roman" w:hAnsi="UA Poppins Texte" w:cs="UA Poppins Texte"/>
                <w:sz w:val="18"/>
                <w:szCs w:val="22"/>
                <w:lang w:eastAsia="fr-FR"/>
              </w:rPr>
              <w:t>étudiants</w:t>
            </w:r>
          </w:p>
        </w:tc>
      </w:tr>
      <w:tr w:rsidR="00547547" w:rsidRPr="00F00A9C" w14:paraId="6844AE5C" w14:textId="77777777" w:rsidTr="00547547">
        <w:trPr>
          <w:trHeight w:hRule="exact" w:val="544"/>
        </w:trPr>
        <w:tc>
          <w:tcPr>
            <w:tcW w:w="1980" w:type="dxa"/>
            <w:tcBorders>
              <w:top w:val="nil"/>
              <w:left w:val="single" w:sz="4" w:space="0" w:color="0BBBEF"/>
              <w:right w:val="nil"/>
            </w:tcBorders>
            <w:noWrap/>
            <w:vAlign w:val="center"/>
          </w:tcPr>
          <w:p w14:paraId="1ED92835" w14:textId="77777777" w:rsidR="00547547" w:rsidRPr="001E081E" w:rsidRDefault="00547547" w:rsidP="00547547">
            <w:pPr>
              <w:widowControl w:val="0"/>
              <w:spacing w:after="0"/>
              <w:jc w:val="right"/>
              <w:rPr>
                <w:spacing w:val="10"/>
                <w:sz w:val="16"/>
                <w:lang w:eastAsia="fr-FR"/>
              </w:rPr>
            </w:pPr>
            <w:r w:rsidRPr="001E081E">
              <w:rPr>
                <w:spacing w:val="10"/>
                <w:sz w:val="16"/>
                <w:lang w:eastAsia="fr-FR"/>
              </w:rPr>
              <w:t>Relaxation thérapeutique</w:t>
            </w:r>
          </w:p>
        </w:tc>
        <w:tc>
          <w:tcPr>
            <w:tcW w:w="2693" w:type="dxa"/>
            <w:tcBorders>
              <w:top w:val="nil"/>
              <w:left w:val="nil"/>
              <w:right w:val="single" w:sz="4" w:space="0" w:color="5B9BD5" w:themeColor="accent1"/>
            </w:tcBorders>
            <w:noWrap/>
            <w:vAlign w:val="center"/>
          </w:tcPr>
          <w:p w14:paraId="0BE84250" w14:textId="77777777" w:rsidR="00547547" w:rsidRPr="0025232E" w:rsidRDefault="00547547" w:rsidP="00547547">
            <w:pPr>
              <w:spacing w:after="0"/>
              <w:jc w:val="center"/>
              <w:rPr>
                <w:rFonts w:ascii="UA Poppins Texte" w:eastAsia="Times New Roman" w:hAnsi="UA Poppins Texte" w:cs="UA Poppins Texte"/>
                <w:sz w:val="22"/>
                <w:szCs w:val="22"/>
                <w:lang w:eastAsia="fr-FR"/>
              </w:rPr>
            </w:pPr>
            <w:r>
              <w:rPr>
                <w:rFonts w:ascii="UA Poppins Texte" w:eastAsia="Times New Roman" w:hAnsi="UA Poppins Texte" w:cs="UA Poppins Texte"/>
                <w:color w:val="000000"/>
                <w:sz w:val="22"/>
                <w:szCs w:val="22"/>
                <w:lang w:eastAsia="fr-FR"/>
              </w:rPr>
              <w:t>13</w:t>
            </w:r>
          </w:p>
        </w:tc>
      </w:tr>
      <w:tr w:rsidR="00547547" w:rsidRPr="00F00A9C" w14:paraId="34B25AA3" w14:textId="77777777" w:rsidTr="00547547">
        <w:trPr>
          <w:trHeight w:hRule="exact" w:val="544"/>
        </w:trPr>
        <w:tc>
          <w:tcPr>
            <w:tcW w:w="1980" w:type="dxa"/>
            <w:tcBorders>
              <w:top w:val="nil"/>
              <w:left w:val="single" w:sz="4" w:space="0" w:color="0BBBEF"/>
              <w:bottom w:val="single" w:sz="4" w:space="0" w:color="5B9BD5" w:themeColor="accent1"/>
              <w:right w:val="nil"/>
            </w:tcBorders>
            <w:shd w:val="clear" w:color="0BBBEF" w:fill="F2F2F2"/>
            <w:noWrap/>
            <w:vAlign w:val="center"/>
          </w:tcPr>
          <w:p w14:paraId="2DE1DB36" w14:textId="77777777" w:rsidR="00547547" w:rsidRPr="001E081E" w:rsidRDefault="00547547" w:rsidP="00547547">
            <w:pPr>
              <w:widowControl w:val="0"/>
              <w:spacing w:after="0"/>
              <w:jc w:val="right"/>
              <w:rPr>
                <w:spacing w:val="10"/>
                <w:sz w:val="16"/>
                <w:lang w:eastAsia="fr-FR"/>
              </w:rPr>
            </w:pPr>
            <w:r>
              <w:rPr>
                <w:spacing w:val="10"/>
                <w:sz w:val="16"/>
                <w:lang w:eastAsia="fr-FR"/>
              </w:rPr>
              <w:t>Groupes de parole</w:t>
            </w:r>
          </w:p>
        </w:tc>
        <w:tc>
          <w:tcPr>
            <w:tcW w:w="2693" w:type="dxa"/>
            <w:tcBorders>
              <w:top w:val="nil"/>
              <w:left w:val="nil"/>
              <w:bottom w:val="single" w:sz="4" w:space="0" w:color="5B9BD5" w:themeColor="accent1"/>
              <w:right w:val="single" w:sz="4" w:space="0" w:color="5B9BD5" w:themeColor="accent1"/>
            </w:tcBorders>
            <w:shd w:val="clear" w:color="0BBBEF" w:fill="F2F2F2"/>
            <w:noWrap/>
            <w:vAlign w:val="center"/>
          </w:tcPr>
          <w:p w14:paraId="4CA36DA6" w14:textId="77777777" w:rsidR="00547547" w:rsidRPr="0025232E" w:rsidRDefault="00547547" w:rsidP="00547547">
            <w:pPr>
              <w:spacing w:after="0"/>
              <w:jc w:val="center"/>
              <w:rPr>
                <w:rFonts w:ascii="UA Poppins Texte" w:eastAsia="Times New Roman" w:hAnsi="UA Poppins Texte" w:cs="UA Poppins Texte"/>
                <w:color w:val="000000"/>
                <w:sz w:val="22"/>
                <w:szCs w:val="22"/>
                <w:lang w:eastAsia="fr-FR"/>
              </w:rPr>
            </w:pPr>
            <w:r>
              <w:rPr>
                <w:rFonts w:ascii="UA Poppins Texte" w:eastAsia="Times New Roman" w:hAnsi="UA Poppins Texte" w:cs="UA Poppins Texte"/>
                <w:color w:val="000000"/>
                <w:sz w:val="22"/>
                <w:szCs w:val="22"/>
                <w:lang w:eastAsia="fr-FR"/>
              </w:rPr>
              <w:t>3</w:t>
            </w:r>
          </w:p>
        </w:tc>
      </w:tr>
    </w:tbl>
    <w:p w14:paraId="3410CCD0" w14:textId="77777777" w:rsidR="00547547" w:rsidRDefault="00547547" w:rsidP="00547547"/>
    <w:p w14:paraId="69DAC6B3" w14:textId="77777777" w:rsidR="00547547" w:rsidRDefault="00547547" w:rsidP="00547547">
      <w:pPr>
        <w:spacing w:before="120" w:after="0"/>
        <w:jc w:val="both"/>
      </w:pPr>
      <w:r>
        <w:rPr>
          <w:noProof/>
          <w:lang w:eastAsia="fr-FR"/>
        </w:rPr>
        <mc:AlternateContent>
          <mc:Choice Requires="wpg">
            <w:drawing>
              <wp:anchor distT="0" distB="0" distL="114300" distR="114300" simplePos="0" relativeHeight="251816048" behindDoc="0" locked="0" layoutInCell="1" allowOverlap="1" wp14:anchorId="271AEC56" wp14:editId="329843D5">
                <wp:simplePos x="0" y="0"/>
                <wp:positionH relativeFrom="column">
                  <wp:posOffset>3441700</wp:posOffset>
                </wp:positionH>
                <wp:positionV relativeFrom="paragraph">
                  <wp:posOffset>136525</wp:posOffset>
                </wp:positionV>
                <wp:extent cx="1997710" cy="1884045"/>
                <wp:effectExtent l="0" t="0" r="2540" b="1905"/>
                <wp:wrapTopAndBottom/>
                <wp:docPr id="4" name="Groupe 4"/>
                <wp:cNvGraphicFramePr/>
                <a:graphic xmlns:a="http://schemas.openxmlformats.org/drawingml/2006/main">
                  <a:graphicData uri="http://schemas.microsoft.com/office/word/2010/wordprocessingGroup">
                    <wpg:wgp>
                      <wpg:cNvGrpSpPr/>
                      <wpg:grpSpPr>
                        <a:xfrm>
                          <a:off x="0" y="0"/>
                          <a:ext cx="1997710" cy="1884045"/>
                          <a:chOff x="0" y="0"/>
                          <a:chExt cx="1997710" cy="1884459"/>
                        </a:xfrm>
                      </wpg:grpSpPr>
                      <wpg:grpSp>
                        <wpg:cNvPr id="11" name="Groupe 11"/>
                        <wpg:cNvGrpSpPr/>
                        <wpg:grpSpPr>
                          <a:xfrm>
                            <a:off x="0" y="0"/>
                            <a:ext cx="1997710" cy="771213"/>
                            <a:chOff x="20" y="-46"/>
                            <a:chExt cx="1997742" cy="771482"/>
                          </a:xfrm>
                        </wpg:grpSpPr>
                        <wpg:grpSp>
                          <wpg:cNvPr id="1194740354" name="Groupe 7"/>
                          <wpg:cNvGrpSpPr>
                            <a:grpSpLocks/>
                          </wpg:cNvGrpSpPr>
                          <wpg:grpSpPr bwMode="auto">
                            <a:xfrm>
                              <a:off x="20" y="4"/>
                              <a:ext cx="860729" cy="714329"/>
                              <a:chOff x="1114295" y="1098102"/>
                              <a:chExt cx="8895" cy="7150"/>
                            </a:xfrm>
                          </wpg:grpSpPr>
                          <pic:pic xmlns:pic="http://schemas.openxmlformats.org/drawingml/2006/picture">
                            <pic:nvPicPr>
                              <pic:cNvPr id="1351180868" name="Image 4"/>
                              <pic:cNvPicPr>
                                <a:picLocks noChangeAspect="1" noChangeArrowheads="1"/>
                              </pic:cNvPicPr>
                            </pic:nvPicPr>
                            <pic:blipFill>
                              <a:blip r:embed="rId124" cstate="print">
                                <a:extLst>
                                  <a:ext uri="{28A0092B-C50C-407E-A947-70E740481C1C}">
                                    <a14:useLocalDpi xmlns:a14="http://schemas.microsoft.com/office/drawing/2010/main" val="0"/>
                                  </a:ext>
                                </a:extLst>
                              </a:blip>
                              <a:srcRect l="-687" r="-687"/>
                              <a:stretch>
                                <a:fillRect/>
                              </a:stretch>
                            </pic:blipFill>
                            <pic:spPr bwMode="auto">
                              <a:xfrm>
                                <a:off x="1114295" y="1098419"/>
                                <a:ext cx="3429" cy="4953"/>
                              </a:xfrm>
                              <a:prstGeom prst="rect">
                                <a:avLst/>
                              </a:prstGeom>
                              <a:noFill/>
                              <a:extLst>
                                <a:ext uri="{909E8E84-426E-40DD-AFC4-6F175D3DCCD1}">
                                  <a14:hiddenFill xmlns:a14="http://schemas.microsoft.com/office/drawing/2010/main">
                                    <a:solidFill>
                                      <a:srgbClr val="FFFFFF"/>
                                    </a:solidFill>
                                  </a14:hiddenFill>
                                </a:ext>
                              </a:extLst>
                            </pic:spPr>
                          </pic:pic>
                          <wps:wsp>
                            <wps:cNvPr id="557361231" name="Text Box 16"/>
                            <wps:cNvSpPr txBox="1">
                              <a:spLocks noChangeArrowheads="1"/>
                            </wps:cNvSpPr>
                            <wps:spPr bwMode="auto">
                              <a:xfrm>
                                <a:off x="1117823" y="1098102"/>
                                <a:ext cx="5367" cy="715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2EDDB91" w14:textId="77777777" w:rsidR="00547547" w:rsidRPr="004D4468" w:rsidRDefault="00547547" w:rsidP="00547547">
                                  <w:pPr>
                                    <w:pStyle w:val="TexteInfoEncard"/>
                                    <w:rPr>
                                      <w:sz w:val="28"/>
                                    </w:rPr>
                                  </w:pPr>
                                  <w:r>
                                    <w:rPr>
                                      <w:sz w:val="28"/>
                                    </w:rPr>
                                    <w:t>77</w:t>
                                  </w:r>
                                  <w:r w:rsidRPr="004D4468">
                                    <w:rPr>
                                      <w:sz w:val="28"/>
                                    </w:rPr>
                                    <w:t>%</w:t>
                                  </w:r>
                                </w:p>
                                <w:p w14:paraId="6A0D1607" w14:textId="77777777" w:rsidR="00547547" w:rsidRDefault="00547547" w:rsidP="00547547">
                                  <w:pPr>
                                    <w:pStyle w:val="TexteInfoEncard"/>
                                  </w:pPr>
                                  <w:r>
                                    <w:t xml:space="preserve">22 ans </w:t>
                                  </w:r>
                                  <w:r>
                                    <w:rPr>
                                      <w:sz w:val="12"/>
                                      <w:szCs w:val="12"/>
                                    </w:rPr>
                                    <w:t>(moy.)</w:t>
                                  </w:r>
                                </w:p>
                              </w:txbxContent>
                            </wps:txbx>
                            <wps:bodyPr rot="0" vert="horz" wrap="square" lIns="36576" tIns="36576" rIns="36576" bIns="36576" anchor="t" anchorCtr="0" upright="1">
                              <a:noAutofit/>
                            </wps:bodyPr>
                          </wps:wsp>
                        </wpg:grpSp>
                        <wpg:grpSp>
                          <wpg:cNvPr id="560592525" name="Groupe 5"/>
                          <wpg:cNvGrpSpPr>
                            <a:grpSpLocks/>
                          </wpg:cNvGrpSpPr>
                          <wpg:grpSpPr bwMode="auto">
                            <a:xfrm>
                              <a:off x="1122008" y="-46"/>
                              <a:ext cx="875754" cy="771482"/>
                              <a:chOff x="1125442" y="1097973"/>
                              <a:chExt cx="9617" cy="7715"/>
                            </a:xfrm>
                          </wpg:grpSpPr>
                          <pic:pic xmlns:pic="http://schemas.openxmlformats.org/drawingml/2006/picture">
                            <pic:nvPicPr>
                              <pic:cNvPr id="285420602" name="Image 5"/>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1125442" y="1098419"/>
                                <a:ext cx="4191" cy="4191"/>
                              </a:xfrm>
                              <a:prstGeom prst="rect">
                                <a:avLst/>
                              </a:prstGeom>
                              <a:noFill/>
                              <a:extLst>
                                <a:ext uri="{909E8E84-426E-40DD-AFC4-6F175D3DCCD1}">
                                  <a14:hiddenFill xmlns:a14="http://schemas.microsoft.com/office/drawing/2010/main">
                                    <a:solidFill>
                                      <a:srgbClr val="FFFFFF"/>
                                    </a:solidFill>
                                  </a14:hiddenFill>
                                </a:ext>
                              </a:extLst>
                            </pic:spPr>
                          </pic:pic>
                          <wps:wsp>
                            <wps:cNvPr id="113973076" name="Text Box 22"/>
                            <wps:cNvSpPr txBox="1">
                              <a:spLocks noChangeArrowheads="1"/>
                            </wps:cNvSpPr>
                            <wps:spPr bwMode="auto">
                              <a:xfrm>
                                <a:off x="1128811" y="1097973"/>
                                <a:ext cx="6248" cy="771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312E7E8" w14:textId="77777777" w:rsidR="00547547" w:rsidRPr="004D4468" w:rsidRDefault="00547547" w:rsidP="00547547">
                                  <w:pPr>
                                    <w:pStyle w:val="TexteInfoEncard"/>
                                    <w:rPr>
                                      <w:sz w:val="28"/>
                                    </w:rPr>
                                  </w:pPr>
                                  <w:r>
                                    <w:rPr>
                                      <w:sz w:val="28"/>
                                    </w:rPr>
                                    <w:t>23</w:t>
                                  </w:r>
                                  <w:r w:rsidRPr="004D4468">
                                    <w:rPr>
                                      <w:sz w:val="28"/>
                                    </w:rPr>
                                    <w:t>%</w:t>
                                  </w:r>
                                </w:p>
                                <w:p w14:paraId="57576F32" w14:textId="77777777" w:rsidR="00547547" w:rsidRDefault="00547547" w:rsidP="00547547">
                                  <w:pPr>
                                    <w:pStyle w:val="TexteInfoEncard"/>
                                  </w:pPr>
                                  <w:r>
                                    <w:t xml:space="preserve">23 ans </w:t>
                                  </w:r>
                                  <w:r>
                                    <w:rPr>
                                      <w:sz w:val="12"/>
                                      <w:szCs w:val="12"/>
                                    </w:rPr>
                                    <w:t>(moy.)</w:t>
                                  </w:r>
                                </w:p>
                              </w:txbxContent>
                            </wps:txbx>
                            <wps:bodyPr rot="0" vert="horz" wrap="square" lIns="36576" tIns="36576" rIns="36576" bIns="36576" anchor="t" anchorCtr="0" upright="1">
                              <a:noAutofit/>
                            </wps:bodyPr>
                          </wps:wsp>
                        </wpg:grpSp>
                      </wpg:grpSp>
                      <wpg:grpSp>
                        <wpg:cNvPr id="2" name="Groupe 2"/>
                        <wpg:cNvGrpSpPr/>
                        <wpg:grpSpPr>
                          <a:xfrm>
                            <a:off x="47708" y="970059"/>
                            <a:ext cx="1896745" cy="914400"/>
                            <a:chOff x="-74440" y="10633"/>
                            <a:chExt cx="1897186" cy="915035"/>
                          </a:xfrm>
                        </wpg:grpSpPr>
                        <pic:pic xmlns:pic="http://schemas.openxmlformats.org/drawingml/2006/picture">
                          <pic:nvPicPr>
                            <pic:cNvPr id="382152283" name="Image 1"/>
                            <pic:cNvPicPr>
                              <a:picLocks noChangeAspect="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74440" y="10633"/>
                              <a:ext cx="845820" cy="915035"/>
                            </a:xfrm>
                            <a:prstGeom prst="rect">
                              <a:avLst/>
                            </a:prstGeom>
                            <a:noFill/>
                          </pic:spPr>
                        </pic:pic>
                        <wpg:grpSp>
                          <wpg:cNvPr id="1778411782" name="Groupe 8"/>
                          <wpg:cNvGrpSpPr/>
                          <wpg:grpSpPr>
                            <a:xfrm>
                              <a:off x="501794" y="76200"/>
                              <a:ext cx="1320952" cy="848851"/>
                              <a:chOff x="617525" y="-1"/>
                              <a:chExt cx="1321688" cy="850497"/>
                            </a:xfrm>
                          </wpg:grpSpPr>
                          <wps:wsp>
                            <wps:cNvPr id="1517800682" name="Text Box 8"/>
                            <wps:cNvSpPr txBox="1">
                              <a:spLocks noChangeArrowheads="1"/>
                            </wps:cNvSpPr>
                            <wps:spPr bwMode="auto">
                              <a:xfrm>
                                <a:off x="680595" y="-1"/>
                                <a:ext cx="1258618" cy="47863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051A8AE" w14:textId="77777777" w:rsidR="00547547" w:rsidRPr="00F04D21" w:rsidRDefault="00547547" w:rsidP="00547547">
                                  <w:pPr>
                                    <w:pStyle w:val="TitreInfoEncart"/>
                                  </w:pPr>
                                  <w:r>
                                    <w:t>É</w:t>
                                  </w:r>
                                  <w:r w:rsidRPr="00F04D21">
                                    <w:t>tudiant</w:t>
                                  </w:r>
                                  <w:r>
                                    <w:t>∙e∙</w:t>
                                  </w:r>
                                  <w:r w:rsidRPr="00F04D21">
                                    <w:t>s internationaux</w:t>
                                  </w:r>
                                </w:p>
                              </w:txbxContent>
                            </wps:txbx>
                            <wps:bodyPr rot="0" vert="horz" wrap="square" lIns="36576" tIns="36576" rIns="36576" bIns="36576" anchor="t" anchorCtr="0" upright="1">
                              <a:noAutofit/>
                            </wps:bodyPr>
                          </wps:wsp>
                          <wps:wsp>
                            <wps:cNvPr id="1897831574" name="Text Box 9"/>
                            <wps:cNvSpPr txBox="1">
                              <a:spLocks noChangeArrowheads="1"/>
                            </wps:cNvSpPr>
                            <wps:spPr bwMode="auto">
                              <a:xfrm>
                                <a:off x="617525" y="444852"/>
                                <a:ext cx="1270660" cy="405644"/>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7C0FB0B" w14:textId="77777777" w:rsidR="00547547" w:rsidRPr="004D4468" w:rsidRDefault="00547547" w:rsidP="00547547">
                                  <w:pPr>
                                    <w:pStyle w:val="TexteInfoEncard"/>
                                    <w:rPr>
                                      <w:sz w:val="28"/>
                                    </w:rPr>
                                  </w:pPr>
                                  <w:r>
                                    <w:rPr>
                                      <w:sz w:val="28"/>
                                    </w:rPr>
                                    <w:t>15</w:t>
                                  </w:r>
                                  <w:r w:rsidRPr="004D4468">
                                    <w:rPr>
                                      <w:sz w:val="28"/>
                                    </w:rPr>
                                    <w:t>%</w:t>
                                  </w:r>
                                </w:p>
                                <w:p w14:paraId="716BBB0C" w14:textId="77777777" w:rsidR="00547547" w:rsidRPr="00C91ABA" w:rsidRDefault="00547547" w:rsidP="00547547">
                                  <w:pPr>
                                    <w:widowControl w:val="0"/>
                                    <w:jc w:val="right"/>
                                  </w:pPr>
                                </w:p>
                              </w:txbxContent>
                            </wps:txbx>
                            <wps:bodyPr rot="0" vert="horz" wrap="square" lIns="36576" tIns="36576" rIns="36576" bIns="36576" anchor="ctr" anchorCtr="0" upright="1">
                              <a:noAutofit/>
                            </wps:bodyPr>
                          </wps:wsp>
                        </wpg:grpSp>
                      </wpg:grpSp>
                    </wpg:wgp>
                  </a:graphicData>
                </a:graphic>
              </wp:anchor>
            </w:drawing>
          </mc:Choice>
          <mc:Fallback>
            <w:pict>
              <v:group w14:anchorId="271AEC56" id="Groupe 4" o:spid="_x0000_s1031" style="position:absolute;left:0;text-align:left;margin-left:271pt;margin-top:10.75pt;width:157.3pt;height:148.35pt;z-index:251816048" coordsize="19977,18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">
                <v:group id="Groupe 11" o:spid="_x0000_s1032" style="position:absolute;width:19977;height:7712" coordorigin="" coordsize="19977,7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e 7" o:spid="_x0000_s1033" style="position:absolute;width:8607;height:7143" coordorigin="11142,10981" coordsize="8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">
                    <v:shape id="Image 4" o:spid="_x0000_s1034" type="#_x0000_t75" style="position:absolute;left:11142;top:10984;width:35;height: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">
                      <v:imagedata r:id="rId127" o:title="" cropleft="-450f" cropright="-450f"/>
                    </v:shape>
                    <v:shapetype id="_x0000_t202" coordsize="21600,21600" o:spt="202" path="m,l,21600r21600,l21600,xe">
                      <v:stroke joinstyle="miter"/>
                      <v:path gradientshapeok="t" o:connecttype="rect"/>
                    </v:shapetype>
                    <v:shape id="Text Box 16" o:spid="_x0000_s1035" type="#_x0000_t202" style="position:absolute;left:11178;top:10981;width:53;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" filled="f" fillcolor="#5b9bd5" stroked="f" strokecolor="black [0]" strokeweight="2pt">
                      <v:textbox inset="2.88pt,2.88pt,2.88pt,2.88pt">
                        <w:txbxContent>
                          <w:p w14:paraId="32EDDB91" w14:textId="77777777" w:rsidR="00547547" w:rsidRPr="004D4468" w:rsidRDefault="00547547" w:rsidP="00547547">
                            <w:pPr>
                              <w:pStyle w:val="TexteInfoEncard"/>
                              <w:rPr>
                                <w:sz w:val="28"/>
                              </w:rPr>
                            </w:pPr>
                            <w:r>
                              <w:rPr>
                                <w:sz w:val="28"/>
                              </w:rPr>
                              <w:t>77</w:t>
                            </w:r>
                            <w:r w:rsidRPr="004D4468">
                              <w:rPr>
                                <w:sz w:val="28"/>
                              </w:rPr>
                              <w:t>%</w:t>
                            </w:r>
                          </w:p>
                          <w:p w14:paraId="6A0D1607" w14:textId="77777777" w:rsidR="00547547" w:rsidRDefault="00547547" w:rsidP="00547547">
                            <w:pPr>
                              <w:pStyle w:val="TexteInfoEncard"/>
                            </w:pPr>
                            <w:r>
                              <w:t xml:space="preserve">22 ans </w:t>
                            </w:r>
                            <w:r>
                              <w:rPr>
                                <w:sz w:val="12"/>
                                <w:szCs w:val="12"/>
                              </w:rPr>
                              <w:t>(moy.)</w:t>
                            </w:r>
                          </w:p>
                        </w:txbxContent>
                      </v:textbox>
                    </v:shape>
                  </v:group>
                  <v:group id="Groupe 5" o:spid="_x0000_s1036" style="position:absolute;left:11220;width:8757;height:7714" coordorigin="11254,10979" coordsize="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">
                    <v:shape id="Image 5" o:spid="_x0000_s1037" type="#_x0000_t75" style="position:absolute;left:11254;top:10984;width:42;height: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">
                      <v:imagedata r:id="rId128" o:title=""/>
                    </v:shape>
                    <v:shape id="Text Box 22" o:spid="_x0000_s1038" type="#_x0000_t202" style="position:absolute;left:11288;top:10979;width:62;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" filled="f" fillcolor="#5b9bd5" stroked="f" strokecolor="black [0]" strokeweight="2pt">
                      <v:textbox inset="2.88pt,2.88pt,2.88pt,2.88pt">
                        <w:txbxContent>
                          <w:p w14:paraId="1312E7E8" w14:textId="77777777" w:rsidR="00547547" w:rsidRPr="004D4468" w:rsidRDefault="00547547" w:rsidP="00547547">
                            <w:pPr>
                              <w:pStyle w:val="TexteInfoEncard"/>
                              <w:rPr>
                                <w:sz w:val="28"/>
                              </w:rPr>
                            </w:pPr>
                            <w:r>
                              <w:rPr>
                                <w:sz w:val="28"/>
                              </w:rPr>
                              <w:t>23</w:t>
                            </w:r>
                            <w:r w:rsidRPr="004D4468">
                              <w:rPr>
                                <w:sz w:val="28"/>
                              </w:rPr>
                              <w:t>%</w:t>
                            </w:r>
                          </w:p>
                          <w:p w14:paraId="57576F32" w14:textId="77777777" w:rsidR="00547547" w:rsidRDefault="00547547" w:rsidP="00547547">
                            <w:pPr>
                              <w:pStyle w:val="TexteInfoEncard"/>
                            </w:pPr>
                            <w:r>
                              <w:t xml:space="preserve">23 ans </w:t>
                            </w:r>
                            <w:r>
                              <w:rPr>
                                <w:sz w:val="12"/>
                                <w:szCs w:val="12"/>
                              </w:rPr>
                              <w:t>(moy.)</w:t>
                            </w:r>
                          </w:p>
                        </w:txbxContent>
                      </v:textbox>
                    </v:shape>
                  </v:group>
                </v:group>
                <v:group id="Groupe 2" o:spid="_x0000_s1039" style="position:absolute;left:477;top:9700;width:18967;height:9144" coordorigin="-744,106" coordsize="1897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Image 1" o:spid="_x0000_s1040" type="#_x0000_t75" style="position:absolute;left:-744;top:106;width:8457;height:9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">
                    <v:imagedata r:id="rId129" o:title=""/>
                  </v:shape>
                  <v:group id="_x0000_s1041" style="position:absolute;left:5017;top:762;width:13210;height:8488" coordorigin="6175" coordsize="13216,8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">
                    <v:shape id="Text Box 8" o:spid="_x0000_s1042" type="#_x0000_t202" style="position:absolute;left:6805;width:12587;height:4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" filled="f" fillcolor="#5b9bd5" stroked="f" strokecolor="black [0]" strokeweight="2pt">
                      <v:textbox inset="2.88pt,2.88pt,2.88pt,2.88pt">
                        <w:txbxContent>
                          <w:p w14:paraId="5051A8AE" w14:textId="77777777" w:rsidR="00547547" w:rsidRPr="00F04D21" w:rsidRDefault="00547547" w:rsidP="00547547">
                            <w:pPr>
                              <w:pStyle w:val="TitreInfoEncart"/>
                            </w:pPr>
                            <w:r>
                              <w:t>É</w:t>
                            </w:r>
                            <w:r w:rsidRPr="00F04D21">
                              <w:t>tudiant</w:t>
                            </w:r>
                            <w:r>
                              <w:t>∙e∙</w:t>
                            </w:r>
                            <w:r w:rsidRPr="00F04D21">
                              <w:t>s internationaux</w:t>
                            </w:r>
                          </w:p>
                        </w:txbxContent>
                      </v:textbox>
                    </v:shape>
                    <v:shape id="Text Box 9" o:spid="_x0000_s1043" type="#_x0000_t202" style="position:absolute;left:6175;top:4448;width:12706;height:4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" filled="f" fillcolor="#5b9bd5" stroked="f" strokecolor="black [0]" strokeweight="2pt">
                      <v:textbox inset="2.88pt,2.88pt,2.88pt,2.88pt">
                        <w:txbxContent>
                          <w:p w14:paraId="67C0FB0B" w14:textId="77777777" w:rsidR="00547547" w:rsidRPr="004D4468" w:rsidRDefault="00547547" w:rsidP="00547547">
                            <w:pPr>
                              <w:pStyle w:val="TexteInfoEncard"/>
                              <w:rPr>
                                <w:sz w:val="28"/>
                              </w:rPr>
                            </w:pPr>
                            <w:r>
                              <w:rPr>
                                <w:sz w:val="28"/>
                              </w:rPr>
                              <w:t>15</w:t>
                            </w:r>
                            <w:r w:rsidRPr="004D4468">
                              <w:rPr>
                                <w:sz w:val="28"/>
                              </w:rPr>
                              <w:t>%</w:t>
                            </w:r>
                          </w:p>
                          <w:p w14:paraId="716BBB0C" w14:textId="77777777" w:rsidR="00547547" w:rsidRPr="00C91ABA" w:rsidRDefault="00547547" w:rsidP="00547547">
                            <w:pPr>
                              <w:widowControl w:val="0"/>
                              <w:jc w:val="right"/>
                            </w:pPr>
                          </w:p>
                        </w:txbxContent>
                      </v:textbox>
                    </v:shape>
                  </v:group>
                </v:group>
                <w10:wrap type="topAndBottom"/>
              </v:group>
            </w:pict>
          </mc:Fallback>
        </mc:AlternateContent>
      </w:r>
    </w:p>
    <w:p w14:paraId="3A4EE313" w14:textId="77777777" w:rsidR="00547547" w:rsidRDefault="00547547" w:rsidP="00547547">
      <w:pPr>
        <w:spacing w:before="120" w:after="0"/>
        <w:jc w:val="both"/>
      </w:pPr>
      <w:r>
        <w:t xml:space="preserve">L’équipe s’est organisée pour augmenter le nombre de </w:t>
      </w:r>
      <w:r w:rsidRPr="00836A5B">
        <w:rPr>
          <w:b/>
        </w:rPr>
        <w:t>permanences psychologiques</w:t>
      </w:r>
      <w:r>
        <w:t>. Celles-ci ont permis aux collègues infirmières, médecins et assistants sociaux de proposer des consultations avec les psychologues dans un délai court (2 semaines maximum cette année), même lorsque les délais d’attente pour démarrer un suivi sont plus importants.</w:t>
      </w:r>
    </w:p>
    <w:p w14:paraId="7F6A2BB0" w14:textId="77777777" w:rsidR="00547547" w:rsidRDefault="00547547" w:rsidP="00547547">
      <w:pPr>
        <w:spacing w:before="120" w:after="0"/>
        <w:jc w:val="both"/>
      </w:pPr>
      <w:r>
        <w:t>Les permanences ne donnent pas forcément lieu à un suivi psychologique et permettent de varier les modalités d’accueil, notamment pour offrir une écoute face à des événements de vie.</w:t>
      </w:r>
    </w:p>
    <w:p w14:paraId="34D56AA0" w14:textId="184377BF" w:rsidR="00852F5C" w:rsidRDefault="00852F5C" w:rsidP="00852F5C">
      <w:pPr>
        <w:rPr>
          <w:highlight w:val="yellow"/>
        </w:rPr>
      </w:pPr>
    </w:p>
    <w:p w14:paraId="1560CCA9" w14:textId="77777777" w:rsidR="0051260F" w:rsidRDefault="0051260F" w:rsidP="00852F5C"/>
    <w:p w14:paraId="2024AFA0" w14:textId="0720A0AD" w:rsidR="00852F5C" w:rsidRPr="00852F5C" w:rsidRDefault="00547547" w:rsidP="00852F5C">
      <w:pPr>
        <w:rPr>
          <w:highlight w:val="yellow"/>
        </w:rPr>
      </w:pPr>
      <w:r>
        <w:rPr>
          <w:noProof/>
          <w:lang w:eastAsia="fr-FR"/>
        </w:rPr>
        <w:lastRenderedPageBreak/>
        <w:drawing>
          <wp:anchor distT="0" distB="0" distL="114300" distR="114300" simplePos="0" relativeHeight="251818096" behindDoc="0" locked="0" layoutInCell="1" allowOverlap="1" wp14:anchorId="2068A99B" wp14:editId="59491305">
            <wp:simplePos x="0" y="0"/>
            <wp:positionH relativeFrom="margin">
              <wp:posOffset>0</wp:posOffset>
            </wp:positionH>
            <wp:positionV relativeFrom="paragraph">
              <wp:posOffset>227965</wp:posOffset>
            </wp:positionV>
            <wp:extent cx="5757545" cy="2056765"/>
            <wp:effectExtent l="0" t="0" r="0" b="635"/>
            <wp:wrapTopAndBottom/>
            <wp:docPr id="971840816" name="Graphique 971840816">
              <a:extLst xmlns:a="http://schemas.openxmlformats.org/drawingml/2006/main">
                <a:ext uri="{FF2B5EF4-FFF2-40B4-BE49-F238E27FC236}">
                  <a16:creationId xmlns:a16="http://schemas.microsoft.com/office/drawing/2014/main" id="{00000000-0008-0000-03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14:sizeRelH relativeFrom="margin">
              <wp14:pctWidth>0</wp14:pctWidth>
            </wp14:sizeRelH>
            <wp14:sizeRelV relativeFrom="margin">
              <wp14:pctHeight>0</wp14:pctHeight>
            </wp14:sizeRelV>
          </wp:anchor>
        </w:drawing>
      </w:r>
    </w:p>
    <w:p w14:paraId="5317DC16" w14:textId="4BB010C1" w:rsidR="00AD350F" w:rsidRDefault="00F00A9C" w:rsidP="00AD350F">
      <w:pPr>
        <w:jc w:val="both"/>
      </w:pPr>
      <w:r>
        <w:rPr>
          <w:highlight w:val="yellow"/>
        </w:rPr>
        <w:t xml:space="preserve"> </w:t>
      </w:r>
    </w:p>
    <w:p w14:paraId="079A2A7C" w14:textId="353BDAE9" w:rsidR="0051260F" w:rsidRDefault="0051260F" w:rsidP="00547547">
      <w:pPr>
        <w:ind w:left="426"/>
        <w:jc w:val="both"/>
      </w:pPr>
      <w:r>
        <w:rPr>
          <w:noProof/>
          <w:lang w:eastAsia="fr-FR"/>
        </w:rPr>
        <mc:AlternateContent>
          <mc:Choice Requires="wpg">
            <w:drawing>
              <wp:anchor distT="0" distB="0" distL="114300" distR="114300" simplePos="0" relativeHeight="251820144" behindDoc="0" locked="0" layoutInCell="1" allowOverlap="1" wp14:anchorId="00E89415" wp14:editId="427C8360">
                <wp:simplePos x="0" y="0"/>
                <wp:positionH relativeFrom="margin">
                  <wp:align>right</wp:align>
                </wp:positionH>
                <wp:positionV relativeFrom="paragraph">
                  <wp:posOffset>216535</wp:posOffset>
                </wp:positionV>
                <wp:extent cx="5852795" cy="1628775"/>
                <wp:effectExtent l="0" t="0" r="0" b="0"/>
                <wp:wrapTopAndBottom/>
                <wp:docPr id="8" name="Groupe 8"/>
                <wp:cNvGraphicFramePr/>
                <a:graphic xmlns:a="http://schemas.openxmlformats.org/drawingml/2006/main">
                  <a:graphicData uri="http://schemas.microsoft.com/office/word/2010/wordprocessingGroup">
                    <wpg:wgp>
                      <wpg:cNvGrpSpPr/>
                      <wpg:grpSpPr>
                        <a:xfrm>
                          <a:off x="0" y="0"/>
                          <a:ext cx="5852795" cy="1628775"/>
                          <a:chOff x="0" y="0"/>
                          <a:chExt cx="5853401" cy="2216150"/>
                        </a:xfrm>
                      </wpg:grpSpPr>
                      <wpg:grpSp>
                        <wpg:cNvPr id="1430631816" name="Groupe 15"/>
                        <wpg:cNvGrpSpPr/>
                        <wpg:grpSpPr>
                          <a:xfrm>
                            <a:off x="0" y="95693"/>
                            <a:ext cx="2326005" cy="2063114"/>
                            <a:chOff x="0" y="-1235"/>
                            <a:chExt cx="2326005" cy="2063714"/>
                          </a:xfrm>
                        </wpg:grpSpPr>
                        <wpg:grpSp>
                          <wpg:cNvPr id="1339096434" name="Groupe 9"/>
                          <wpg:cNvGrpSpPr/>
                          <wpg:grpSpPr>
                            <a:xfrm>
                              <a:off x="223284" y="-1235"/>
                              <a:ext cx="1903882" cy="967305"/>
                              <a:chOff x="0" y="-1235"/>
                              <a:chExt cx="1903882" cy="967305"/>
                            </a:xfrm>
                            <a:noFill/>
                            <a:effectLst/>
                          </wpg:grpSpPr>
                          <pic:pic xmlns:pic="http://schemas.openxmlformats.org/drawingml/2006/picture">
                            <pic:nvPicPr>
                              <pic:cNvPr id="2094931812" name="Picture 3"/>
                              <pic:cNvPicPr>
                                <a:picLocks noChangeAspect="1"/>
                              </pic:cNvPicPr>
                            </pic:nvPicPr>
                            <pic:blipFill>
                              <a:blip r:embed="rId131">
                                <a:extLst>
                                  <a:ext uri="{28A0092B-C50C-407E-A947-70E740481C1C}">
                                    <a14:useLocalDpi xmlns:a14="http://schemas.microsoft.com/office/drawing/2010/main" val="0"/>
                                  </a:ext>
                                </a:extLst>
                              </a:blip>
                              <a:srcRect l="-9326" t="-7573" r="-5669" b="-5414"/>
                              <a:stretch>
                                <a:fillRect/>
                              </a:stretch>
                            </pic:blipFill>
                            <pic:spPr bwMode="auto">
                              <a:xfrm>
                                <a:off x="0" y="188246"/>
                                <a:ext cx="633730" cy="753998"/>
                              </a:xfrm>
                              <a:prstGeom prst="rect">
                                <a:avLst/>
                              </a:prstGeom>
                              <a:grp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1940788054" name="Text Box 4"/>
                            <wps:cNvSpPr txBox="1">
                              <a:spLocks noChangeArrowheads="1"/>
                            </wps:cNvSpPr>
                            <wps:spPr bwMode="auto">
                              <a:xfrm>
                                <a:off x="31898" y="-1235"/>
                                <a:ext cx="1871984" cy="358010"/>
                              </a:xfrm>
                              <a:prstGeom prst="rect">
                                <a:avLst/>
                              </a:prstGeom>
                              <a:grp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B8C3AEA" w14:textId="77777777" w:rsidR="00547547" w:rsidRPr="00F04D21" w:rsidRDefault="00547547" w:rsidP="00547547">
                                  <w:pPr>
                                    <w:pStyle w:val="TitreInfoEncart"/>
                                  </w:pPr>
                                  <w:r w:rsidRPr="00F04D21">
                                    <w:t>Moyenne globale</w:t>
                                  </w:r>
                                </w:p>
                              </w:txbxContent>
                            </wps:txbx>
                            <wps:bodyPr rot="0" vert="horz" wrap="square" lIns="36576" tIns="36576" rIns="36576" bIns="36576" anchor="t" anchorCtr="0" upright="1">
                              <a:noAutofit/>
                            </wps:bodyPr>
                          </wps:wsp>
                          <wps:wsp>
                            <wps:cNvPr id="313254072" name="Text Box 5"/>
                            <wps:cNvSpPr txBox="1">
                              <a:spLocks noChangeArrowheads="1"/>
                            </wps:cNvSpPr>
                            <wps:spPr bwMode="auto">
                              <a:xfrm>
                                <a:off x="700980" y="334519"/>
                                <a:ext cx="1165119" cy="631551"/>
                              </a:xfrm>
                              <a:prstGeom prst="rect">
                                <a:avLst/>
                              </a:prstGeom>
                              <a:grp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DBCC7BA" w14:textId="77777777" w:rsidR="00547547" w:rsidRPr="00166B83" w:rsidRDefault="00547547" w:rsidP="00547547">
                                  <w:pPr>
                                    <w:pStyle w:val="TexteInfoEncard"/>
                                    <w:rPr>
                                      <w:sz w:val="28"/>
                                    </w:rPr>
                                  </w:pPr>
                                  <w:r w:rsidRPr="004D4468">
                                    <w:rPr>
                                      <w:sz w:val="28"/>
                                    </w:rPr>
                                    <w:t>7 séances</w:t>
                                  </w:r>
                                </w:p>
                              </w:txbxContent>
                            </wps:txbx>
                            <wps:bodyPr rot="0" vert="horz" wrap="square" lIns="36576" tIns="36576" rIns="36576" bIns="36576" anchor="t" anchorCtr="0" upright="1">
                              <a:noAutofit/>
                            </wps:bodyPr>
                          </wps:wsp>
                        </wpg:grpSp>
                        <wps:wsp>
                          <wps:cNvPr id="1195874411" name="Zone de texte 2"/>
                          <wps:cNvSpPr txBox="1">
                            <a:spLocks noChangeArrowheads="1"/>
                          </wps:cNvSpPr>
                          <wps:spPr bwMode="auto">
                            <a:xfrm>
                              <a:off x="0" y="1056815"/>
                              <a:ext cx="2326005" cy="1005664"/>
                            </a:xfrm>
                            <a:prstGeom prst="rect">
                              <a:avLst/>
                            </a:prstGeom>
                            <a:solidFill>
                              <a:srgbClr val="FFFFFF"/>
                            </a:solidFill>
                            <a:ln w="9525">
                              <a:noFill/>
                              <a:miter lim="800000"/>
                              <a:headEnd/>
                              <a:tailEnd/>
                            </a:ln>
                            <a:effectLst/>
                          </wps:spPr>
                          <wps:txbx>
                            <w:txbxContent>
                              <w:p w14:paraId="6E46DE32" w14:textId="77777777" w:rsidR="00547547" w:rsidRDefault="00547547" w:rsidP="00547547">
                                <w:pPr>
                                  <w:jc w:val="center"/>
                                </w:pPr>
                                <w:r>
                                  <w:t>La durée des suivis reste globalement stable.</w:t>
                                </w:r>
                              </w:p>
                            </w:txbxContent>
                          </wps:txbx>
                          <wps:bodyPr rot="0" vert="horz" wrap="square" lIns="91440" tIns="45720" rIns="91440" bIns="45720" anchor="t" anchorCtr="0">
                            <a:noAutofit/>
                          </wps:bodyPr>
                        </wps:wsp>
                      </wpg:grpSp>
                      <wpg:graphicFrame>
                        <wpg:cNvPr id="3" name="Graphique 3">
                          <a:extLst>
                            <a:ext uri="{FF2B5EF4-FFF2-40B4-BE49-F238E27FC236}">
                              <a16:creationId xmlns:a16="http://schemas.microsoft.com/office/drawing/2014/main" id="{021E5742-1A2D-45D7-9130-1C49279CFD38}"/>
                            </a:ext>
                          </a:extLst>
                        </wpg:cNvPr>
                        <wpg:cNvFrPr/>
                        <wpg:xfrm>
                          <a:off x="2371061" y="0"/>
                          <a:ext cx="3482340" cy="2216150"/>
                        </wpg:xfrm>
                        <a:graphic>
                          <a:graphicData uri="http://schemas.openxmlformats.org/drawingml/2006/chart">
                            <c:chart xmlns:c="http://schemas.openxmlformats.org/drawingml/2006/chart" xmlns:r="http://schemas.openxmlformats.org/officeDocument/2006/relationships" r:id="rId132"/>
                          </a:graphicData>
                        </a:graphic>
                      </wpg:graphicFrame>
                    </wpg:wgp>
                  </a:graphicData>
                </a:graphic>
                <wp14:sizeRelH relativeFrom="margin">
                  <wp14:pctWidth>0</wp14:pctWidth>
                </wp14:sizeRelH>
                <wp14:sizeRelV relativeFrom="margin">
                  <wp14:pctHeight>0</wp14:pctHeight>
                </wp14:sizeRelV>
              </wp:anchor>
            </w:drawing>
          </mc:Choice>
          <mc:Fallback>
            <w:pict>
              <v:group w14:anchorId="00E89415" id="Groupe 8" o:spid="_x0000_s1044" style="position:absolute;left:0;text-align:left;margin-left:409.65pt;margin-top:17.05pt;width:460.85pt;height:128.25pt;z-index:251820144;mso-position-horizontal:right;mso-position-horizontal-relative:margin;mso-width-relative:margin;mso-height-relative:margin" coordsize="58534,22161" o:gfxdata="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">
                <v:group id="Groupe 15" o:spid="_x0000_s1045" style="position:absolute;top:956;width:23260;height:20632" coordorigin=",-12" coordsize="23260,2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">
                  <v:group id="Groupe 9" o:spid="_x0000_s1046" style="position:absolute;left:2232;top:-12;width:19039;height:9672" coordorigin=",-12" coordsize="19038,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">
                    <v:shape id="Picture 3" o:spid="_x0000_s1047" type="#_x0000_t75" style="position:absolute;top:1882;width:6337;height:7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" strokecolor="black [0]" strokeweight="2pt">
                      <v:imagedata r:id="rId133" o:title="" croptop="-4963f" cropbottom="-3548f" cropleft="-6112f" cropright="-3715f"/>
                      <v:shadow color="black [0]"/>
                      <v:path arrowok="t"/>
                    </v:shape>
                    <v:shape id="Text Box 4" o:spid="_x0000_s1048" type="#_x0000_t202" style="position:absolute;left:318;top:-12;width:18720;height:3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" filled="f" stroked="f" strokecolor="black [0]" strokeweight="2pt">
                      <v:textbox inset="2.88pt,2.88pt,2.88pt,2.88pt">
                        <w:txbxContent>
                          <w:p w14:paraId="0B8C3AEA" w14:textId="77777777" w:rsidR="00547547" w:rsidRPr="00F04D21" w:rsidRDefault="00547547" w:rsidP="00547547">
                            <w:pPr>
                              <w:pStyle w:val="TitreInfoEncart"/>
                            </w:pPr>
                            <w:r w:rsidRPr="00F04D21">
                              <w:t>Moyenne globale</w:t>
                            </w:r>
                          </w:p>
                        </w:txbxContent>
                      </v:textbox>
                    </v:shape>
                    <v:shape id="Text Box 5" o:spid="_x0000_s1049" type="#_x0000_t202" style="position:absolute;left:7009;top:3345;width:11651;height:6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" filled="f" stroked="f" strokecolor="black [0]" strokeweight="2pt">
                      <v:textbox inset="2.88pt,2.88pt,2.88pt,2.88pt">
                        <w:txbxContent>
                          <w:p w14:paraId="1DBCC7BA" w14:textId="77777777" w:rsidR="00547547" w:rsidRPr="00166B83" w:rsidRDefault="00547547" w:rsidP="00547547">
                            <w:pPr>
                              <w:pStyle w:val="TexteInfoEncard"/>
                              <w:rPr>
                                <w:sz w:val="28"/>
                              </w:rPr>
                            </w:pPr>
                            <w:r w:rsidRPr="004D4468">
                              <w:rPr>
                                <w:sz w:val="28"/>
                              </w:rPr>
                              <w:t>7 séances</w:t>
                            </w:r>
                          </w:p>
                        </w:txbxContent>
                      </v:textbox>
                    </v:shape>
                  </v:group>
                  <v:shape id="Zone de texte 2" o:spid="_x0000_s1050" type="#_x0000_t202" style="position:absolute;top:10568;width:23260;height:10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" stroked="f">
                    <v:textbox>
                      <w:txbxContent>
                        <w:p w14:paraId="6E46DE32" w14:textId="77777777" w:rsidR="00547547" w:rsidRDefault="00547547" w:rsidP="00547547">
                          <w:pPr>
                            <w:jc w:val="center"/>
                          </w:pPr>
                          <w:r>
                            <w:t>La durée des suivis reste globalement stable.</w:t>
                          </w:r>
                        </w:p>
                      </w:txbxContent>
                    </v:textbox>
                  </v:shape>
                </v:group>
                <v:shape id="Graphique 3" o:spid="_x0000_s1051" type="#_x0000_t75" style="position:absolute;left:23715;width:34812;height:221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">
                  <v:imagedata r:id="rId134" o:title=""/>
                  <o:lock v:ext="edit" aspectratio="f"/>
                </v:shape>
                <w10:wrap type="topAndBottom" anchorx="margin"/>
              </v:group>
            </w:pict>
          </mc:Fallback>
        </mc:AlternateContent>
      </w:r>
    </w:p>
    <w:p w14:paraId="3A1E1E23" w14:textId="717F78DB" w:rsidR="0051260F" w:rsidRDefault="0051260F" w:rsidP="00547547">
      <w:pPr>
        <w:ind w:left="426"/>
        <w:jc w:val="both"/>
      </w:pPr>
    </w:p>
    <w:p w14:paraId="5D33603C" w14:textId="30B8C5DF" w:rsidR="0051260F" w:rsidRDefault="0051260F" w:rsidP="00547547">
      <w:pPr>
        <w:ind w:left="426"/>
        <w:jc w:val="both"/>
      </w:pPr>
      <w:r>
        <w:rPr>
          <w:noProof/>
          <w:lang w:eastAsia="fr-FR"/>
        </w:rPr>
        <mc:AlternateContent>
          <mc:Choice Requires="wpg">
            <w:drawing>
              <wp:anchor distT="0" distB="0" distL="114300" distR="114300" simplePos="0" relativeHeight="251822192" behindDoc="0" locked="0" layoutInCell="1" allowOverlap="1" wp14:anchorId="2532426D" wp14:editId="05686DDB">
                <wp:simplePos x="0" y="0"/>
                <wp:positionH relativeFrom="margin">
                  <wp:posOffset>116205</wp:posOffset>
                </wp:positionH>
                <wp:positionV relativeFrom="paragraph">
                  <wp:posOffset>236220</wp:posOffset>
                </wp:positionV>
                <wp:extent cx="6103620" cy="2451100"/>
                <wp:effectExtent l="0" t="0" r="0" b="6350"/>
                <wp:wrapTopAndBottom/>
                <wp:docPr id="224519697" name="Groupe 14"/>
                <wp:cNvGraphicFramePr/>
                <a:graphic xmlns:a="http://schemas.openxmlformats.org/drawingml/2006/main">
                  <a:graphicData uri="http://schemas.microsoft.com/office/word/2010/wordprocessingGroup">
                    <wpg:wgp>
                      <wpg:cNvGrpSpPr/>
                      <wpg:grpSpPr>
                        <a:xfrm>
                          <a:off x="0" y="0"/>
                          <a:ext cx="6103620" cy="2451100"/>
                          <a:chOff x="48995" y="0"/>
                          <a:chExt cx="6104155" cy="2451100"/>
                        </a:xfrm>
                      </wpg:grpSpPr>
                      <wpg:grpSp>
                        <wpg:cNvPr id="1932515727" name="Groupe 12"/>
                        <wpg:cNvGrpSpPr/>
                        <wpg:grpSpPr>
                          <a:xfrm>
                            <a:off x="48995" y="184150"/>
                            <a:ext cx="2440801" cy="2040890"/>
                            <a:chOff x="-25433" y="74428"/>
                            <a:chExt cx="2440801" cy="2041765"/>
                          </a:xfrm>
                        </wpg:grpSpPr>
                        <wpg:grpSp>
                          <wpg:cNvPr id="1235041481" name="Groupe 8"/>
                          <wpg:cNvGrpSpPr/>
                          <wpg:grpSpPr>
                            <a:xfrm>
                              <a:off x="223283" y="74428"/>
                              <a:ext cx="1917050" cy="819785"/>
                              <a:chOff x="14788" y="3381661"/>
                              <a:chExt cx="1917931" cy="820698"/>
                            </a:xfrm>
                          </wpg:grpSpPr>
                          <pic:pic xmlns:pic="http://schemas.openxmlformats.org/drawingml/2006/picture">
                            <pic:nvPicPr>
                              <pic:cNvPr id="1980861578" name="Picture 7"/>
                              <pic:cNvPicPr>
                                <a:picLocks noChangeAspect="1"/>
                              </pic:cNvPicPr>
                            </pic:nvPicPr>
                            <pic:blipFill>
                              <a:blip r:embed="rId135">
                                <a:extLst>
                                  <a:ext uri="{28A0092B-C50C-407E-A947-70E740481C1C}">
                                    <a14:useLocalDpi xmlns:a14="http://schemas.microsoft.com/office/drawing/2010/main" val="0"/>
                                  </a:ext>
                                </a:extLst>
                              </a:blip>
                              <a:srcRect/>
                              <a:stretch>
                                <a:fillRect/>
                              </a:stretch>
                            </pic:blipFill>
                            <pic:spPr bwMode="auto">
                              <a:xfrm>
                                <a:off x="14788" y="3558841"/>
                                <a:ext cx="584835" cy="58483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319900738" name="Text Box 8"/>
                            <wps:cNvSpPr txBox="1">
                              <a:spLocks noChangeArrowheads="1"/>
                            </wps:cNvSpPr>
                            <wps:spPr bwMode="auto">
                              <a:xfrm>
                                <a:off x="57338" y="3381661"/>
                                <a:ext cx="1875381" cy="32067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07A0FDF" w14:textId="77777777" w:rsidR="00547547" w:rsidRPr="00AA450E" w:rsidRDefault="00547547" w:rsidP="00547547">
                                  <w:pPr>
                                    <w:pStyle w:val="TitreInfoEncart"/>
                                  </w:pPr>
                                  <w:r w:rsidRPr="00AA450E">
                                    <w:t>Moyenne annuelle</w:t>
                                  </w:r>
                                </w:p>
                                <w:p w14:paraId="25BFA33F" w14:textId="77777777" w:rsidR="00547547" w:rsidRPr="00AA450E" w:rsidRDefault="00547547" w:rsidP="00547547">
                                  <w:pPr>
                                    <w:widowControl w:val="0"/>
                                    <w:jc w:val="center"/>
                                    <w:rPr>
                                      <w:color w:val="9E9E9E"/>
                                    </w:rPr>
                                  </w:pPr>
                                </w:p>
                              </w:txbxContent>
                            </wps:txbx>
                            <wps:bodyPr rot="0" vert="horz" wrap="square" lIns="36576" tIns="36576" rIns="36576" bIns="36576" anchor="t" anchorCtr="0" upright="1">
                              <a:noAutofit/>
                            </wps:bodyPr>
                          </wps:wsp>
                          <wps:wsp>
                            <wps:cNvPr id="1390553135" name="Text Box 9"/>
                            <wps:cNvSpPr txBox="1">
                              <a:spLocks noChangeArrowheads="1"/>
                            </wps:cNvSpPr>
                            <wps:spPr bwMode="auto">
                              <a:xfrm>
                                <a:off x="415761" y="3631768"/>
                                <a:ext cx="1469936" cy="570591"/>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43E67B6F" w14:textId="77777777" w:rsidR="00547547" w:rsidRPr="00AA450E" w:rsidRDefault="00547547" w:rsidP="00547547">
                                  <w:pPr>
                                    <w:pStyle w:val="TexteInfoEncard"/>
                                    <w:rPr>
                                      <w:sz w:val="28"/>
                                    </w:rPr>
                                  </w:pPr>
                                  <w:r w:rsidRPr="00AA450E">
                                    <w:rPr>
                                      <w:sz w:val="28"/>
                                    </w:rPr>
                                    <w:t xml:space="preserve">42 jours </w:t>
                                  </w:r>
                                </w:p>
                                <w:p w14:paraId="7C1A191A" w14:textId="77777777" w:rsidR="00547547" w:rsidRPr="00AA450E" w:rsidRDefault="00547547" w:rsidP="00547547">
                                  <w:pPr>
                                    <w:pStyle w:val="TexteInfoEncard"/>
                                    <w:ind w:left="720"/>
                                  </w:pPr>
                                  <w:r>
                                    <w:t xml:space="preserve">-40 % </w:t>
                                  </w:r>
                                </w:p>
                              </w:txbxContent>
                            </wps:txbx>
                            <wps:bodyPr rot="0" vert="horz" wrap="square" lIns="36576" tIns="36576" rIns="36576" bIns="36576" anchor="t" anchorCtr="0" upright="1">
                              <a:noAutofit/>
                            </wps:bodyPr>
                          </wps:wsp>
                        </wpg:grpSp>
                        <wps:wsp>
                          <wps:cNvPr id="64281793" name="Zone de texte 2"/>
                          <wps:cNvSpPr txBox="1">
                            <a:spLocks noChangeArrowheads="1"/>
                          </wps:cNvSpPr>
                          <wps:spPr bwMode="auto">
                            <a:xfrm>
                              <a:off x="-25433" y="978195"/>
                              <a:ext cx="2440801" cy="1137998"/>
                            </a:xfrm>
                            <a:prstGeom prst="rect">
                              <a:avLst/>
                            </a:prstGeom>
                            <a:solidFill>
                              <a:srgbClr val="FFFFFF"/>
                            </a:solidFill>
                            <a:ln w="9525">
                              <a:noFill/>
                              <a:miter lim="800000"/>
                              <a:headEnd/>
                              <a:tailEnd/>
                            </a:ln>
                          </wps:spPr>
                          <wps:txbx>
                            <w:txbxContent>
                              <w:p w14:paraId="1041FB1A" w14:textId="77777777" w:rsidR="00547547" w:rsidRPr="00AA450E" w:rsidRDefault="00547547" w:rsidP="00547547">
                                <w:pPr>
                                  <w:pStyle w:val="Paragraphedeliste"/>
                                  <w:numPr>
                                    <w:ilvl w:val="0"/>
                                    <w:numId w:val="0"/>
                                  </w:numPr>
                                  <w:spacing w:after="0"/>
                                  <w:jc w:val="center"/>
                                </w:pPr>
                                <w:r>
                                  <w:t>Nous associons la baisse de l’attente à partir de janvier à la réaffectation du temps dédié à la mission Nightline vers du temps de consultation.</w:t>
                                </w:r>
                              </w:p>
                            </w:txbxContent>
                          </wps:txbx>
                          <wps:bodyPr rot="0" vert="horz" wrap="square" lIns="91440" tIns="45720" rIns="91440" bIns="45720" anchor="t" anchorCtr="0">
                            <a:noAutofit/>
                          </wps:bodyPr>
                        </wps:wsp>
                      </wpg:grpSp>
                      <wpg:graphicFrame>
                        <wpg:cNvPr id="571435626" name="Graphique 1">
                          <a:extLst>
                            <a:ext uri="{FF2B5EF4-FFF2-40B4-BE49-F238E27FC236}">
                              <a16:creationId xmlns:a16="http://schemas.microsoft.com/office/drawing/2014/main" id="{0CAE75D5-DB32-450D-B398-191509FE5184}"/>
                            </a:ext>
                          </a:extLst>
                        </wpg:cNvPr>
                        <wpg:cNvFrPr/>
                        <wpg:xfrm>
                          <a:off x="2387600" y="0"/>
                          <a:ext cx="3765550" cy="2451100"/>
                        </wpg:xfrm>
                        <a:graphic>
                          <a:graphicData uri="http://schemas.openxmlformats.org/drawingml/2006/chart">
                            <c:chart xmlns:c="http://schemas.openxmlformats.org/drawingml/2006/chart" xmlns:r="http://schemas.openxmlformats.org/officeDocument/2006/relationships" r:id="rId136"/>
                          </a:graphicData>
                        </a:graphic>
                      </wpg:graphicFrame>
                    </wpg:wgp>
                  </a:graphicData>
                </a:graphic>
                <wp14:sizeRelH relativeFrom="margin">
                  <wp14:pctWidth>0</wp14:pctWidth>
                </wp14:sizeRelH>
              </wp:anchor>
            </w:drawing>
          </mc:Choice>
          <mc:Fallback>
            <w:pict>
              <v:group w14:anchorId="2532426D" id="Groupe 14" o:spid="_x0000_s1052" style="position:absolute;left:0;text-align:left;margin-left:9.15pt;margin-top:18.6pt;width:480.6pt;height:193pt;z-index:251822192;mso-position-horizontal-relative:margin;mso-width-relative:margin" coordorigin="489" coordsize="61041,24511" o:gfxdata="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">
                <v:group id="Groupe 12" o:spid="_x0000_s1053" style="position:absolute;left:489;top:1841;width:24408;height:20409" coordorigin="-254,744" coordsize="24408,20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">
                  <v:group id="_x0000_s1054" style="position:absolute;left:2232;top:744;width:19171;height:8198" coordorigin="147,33816" coordsize="19179,8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">
                    <v:shape id="Picture 7" o:spid="_x0000_s1055" type="#_x0000_t75" style="position:absolute;left:147;top:35588;width:5849;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" fillcolor="#5b9bd5" strokecolor="black [0]" strokeweight="2pt">
                      <v:imagedata r:id="rId137" o:title=""/>
                      <v:shadow color="black [0]"/>
                      <v:path arrowok="t"/>
                    </v:shape>
                    <v:shape id="Text Box 8" o:spid="_x0000_s1056" type="#_x0000_t202" style="position:absolute;left:573;top:33816;width:18754;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" filled="f" fillcolor="#5b9bd5" stroked="f" strokecolor="black [0]" strokeweight="2pt">
                      <v:textbox inset="2.88pt,2.88pt,2.88pt,2.88pt">
                        <w:txbxContent>
                          <w:p w14:paraId="407A0FDF" w14:textId="77777777" w:rsidR="00547547" w:rsidRPr="00AA450E" w:rsidRDefault="00547547" w:rsidP="00547547">
                            <w:pPr>
                              <w:pStyle w:val="TitreInfoEncart"/>
                            </w:pPr>
                            <w:r w:rsidRPr="00AA450E">
                              <w:t>Moyenne annuelle</w:t>
                            </w:r>
                          </w:p>
                          <w:p w14:paraId="25BFA33F" w14:textId="77777777" w:rsidR="00547547" w:rsidRPr="00AA450E" w:rsidRDefault="00547547" w:rsidP="00547547">
                            <w:pPr>
                              <w:widowControl w:val="0"/>
                              <w:jc w:val="center"/>
                              <w:rPr>
                                <w:color w:val="9E9E9E"/>
                              </w:rPr>
                            </w:pPr>
                          </w:p>
                        </w:txbxContent>
                      </v:textbox>
                    </v:shape>
                    <v:shape id="Text Box 9" o:spid="_x0000_s1057" type="#_x0000_t202" style="position:absolute;left:4157;top:36317;width:14699;height:5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" filled="f" fillcolor="#5b9bd5" stroked="f" strokecolor="black [0]" strokeweight="2pt">
                      <v:textbox inset="2.88pt,2.88pt,2.88pt,2.88pt">
                        <w:txbxContent>
                          <w:p w14:paraId="43E67B6F" w14:textId="77777777" w:rsidR="00547547" w:rsidRPr="00AA450E" w:rsidRDefault="00547547" w:rsidP="00547547">
                            <w:pPr>
                              <w:pStyle w:val="TexteInfoEncard"/>
                              <w:rPr>
                                <w:sz w:val="28"/>
                              </w:rPr>
                            </w:pPr>
                            <w:r w:rsidRPr="00AA450E">
                              <w:rPr>
                                <w:sz w:val="28"/>
                              </w:rPr>
                              <w:t xml:space="preserve">42 jours </w:t>
                            </w:r>
                          </w:p>
                          <w:p w14:paraId="7C1A191A" w14:textId="77777777" w:rsidR="00547547" w:rsidRPr="00AA450E" w:rsidRDefault="00547547" w:rsidP="00547547">
                            <w:pPr>
                              <w:pStyle w:val="TexteInfoEncard"/>
                              <w:ind w:left="720"/>
                            </w:pPr>
                            <w:r>
                              <w:t xml:space="preserve">-40 % </w:t>
                            </w:r>
                          </w:p>
                        </w:txbxContent>
                      </v:textbox>
                    </v:shape>
                  </v:group>
                  <v:shape id="Zone de texte 2" o:spid="_x0000_s1058" type="#_x0000_t202" style="position:absolute;left:-254;top:9781;width:24407;height:1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" stroked="f">
                    <v:textbox>
                      <w:txbxContent>
                        <w:p w14:paraId="1041FB1A" w14:textId="77777777" w:rsidR="00547547" w:rsidRPr="00AA450E" w:rsidRDefault="00547547" w:rsidP="00547547">
                          <w:pPr>
                            <w:pStyle w:val="Paragraphedeliste"/>
                            <w:numPr>
                              <w:ilvl w:val="0"/>
                              <w:numId w:val="0"/>
                            </w:numPr>
                            <w:spacing w:after="0"/>
                            <w:jc w:val="center"/>
                          </w:pPr>
                          <w:r>
                            <w:t xml:space="preserve">Nous associons la baisse de l’attente à partir de janvier à la réaffectation du temps dédié à la mission </w:t>
                          </w:r>
                          <w:proofErr w:type="spellStart"/>
                          <w:r>
                            <w:t>Nightline</w:t>
                          </w:r>
                          <w:proofErr w:type="spellEnd"/>
                          <w:r>
                            <w:t xml:space="preserve"> vers du temps de consultation.</w:t>
                          </w:r>
                        </w:p>
                      </w:txbxContent>
                    </v:textbox>
                  </v:shape>
                </v:group>
                <v:shape id="Graphique 1" o:spid="_x0000_s1059" type="#_x0000_t75" style="position:absolute;left:23900;width:37616;height:2450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">
                  <v:imagedata r:id="rId138" o:title=""/>
                  <o:lock v:ext="edit" aspectratio="f"/>
                </v:shape>
                <w10:wrap type="topAndBottom" anchorx="margin"/>
              </v:group>
            </w:pict>
          </mc:Fallback>
        </mc:AlternateContent>
      </w:r>
    </w:p>
    <w:p w14:paraId="6D6540AA" w14:textId="77777777" w:rsidR="0051260F" w:rsidRDefault="0051260F" w:rsidP="00547547">
      <w:pPr>
        <w:ind w:left="426"/>
        <w:jc w:val="both"/>
      </w:pPr>
    </w:p>
    <w:p w14:paraId="5E0712C9" w14:textId="77777777" w:rsidR="0051260F" w:rsidRDefault="0051260F" w:rsidP="00547547">
      <w:pPr>
        <w:ind w:left="426"/>
        <w:jc w:val="both"/>
      </w:pPr>
    </w:p>
    <w:p w14:paraId="58A9D2F7" w14:textId="77777777" w:rsidR="0051260F" w:rsidRDefault="0051260F" w:rsidP="00547547">
      <w:pPr>
        <w:ind w:left="426"/>
        <w:jc w:val="both"/>
      </w:pPr>
    </w:p>
    <w:p w14:paraId="131D4154" w14:textId="77777777" w:rsidR="0051260F" w:rsidRDefault="0051260F" w:rsidP="00547547">
      <w:pPr>
        <w:ind w:left="426"/>
        <w:jc w:val="both"/>
      </w:pPr>
    </w:p>
    <w:p w14:paraId="42EAFEF4" w14:textId="77777777" w:rsidR="002E5854" w:rsidRDefault="002E5854" w:rsidP="00547547">
      <w:pPr>
        <w:ind w:left="426"/>
        <w:jc w:val="both"/>
      </w:pPr>
    </w:p>
    <w:p w14:paraId="596C2C29" w14:textId="77777777" w:rsidR="002E5854" w:rsidRDefault="002E5854" w:rsidP="00547547">
      <w:pPr>
        <w:ind w:left="426"/>
        <w:jc w:val="both"/>
      </w:pPr>
    </w:p>
    <w:p w14:paraId="1301363E" w14:textId="77777777" w:rsidR="00547547" w:rsidRPr="00F00A9C" w:rsidRDefault="00547547" w:rsidP="00547547">
      <w:pPr>
        <w:pBdr>
          <w:top w:val="thinThickSmallGap" w:sz="24" w:space="6" w:color="00B0F0" w:shadow="1"/>
          <w:left w:val="thinThickSmallGap" w:sz="24" w:space="4" w:color="00B0F0" w:shadow="1"/>
          <w:bottom w:val="thinThickSmallGap" w:sz="24" w:space="6" w:color="00B0F0" w:shadow="1"/>
          <w:right w:val="thinThickSmallGap" w:sz="24" w:space="4" w:color="00B0F0" w:shadow="1"/>
        </w:pBdr>
        <w:spacing w:before="120" w:after="0"/>
        <w:ind w:left="284"/>
        <w:jc w:val="center"/>
        <w:rPr>
          <w:rFonts w:ascii="UA Poppins Titre SemiBold" w:hAnsi="UA Poppins Titre SemiBold" w:cs="UA Poppins Titre SemiBold"/>
          <w:iCs/>
          <w:color w:val="404040"/>
          <w:sz w:val="18"/>
        </w:rPr>
      </w:pPr>
      <w:r>
        <w:rPr>
          <w:rFonts w:ascii="UA Poppins Titre SemiBold" w:hAnsi="UA Poppins Titre SemiBold" w:cs="UA Poppins Titre SemiBold"/>
          <w:iCs/>
          <w:color w:val="404040"/>
          <w:sz w:val="18"/>
        </w:rPr>
        <w:lastRenderedPageBreak/>
        <w:t>La temporalité des étudiants</w:t>
      </w:r>
    </w:p>
    <w:p w14:paraId="308AA178" w14:textId="77777777" w:rsidR="00547547" w:rsidRDefault="00547547" w:rsidP="00547547">
      <w:pPr>
        <w:pBdr>
          <w:top w:val="thinThickSmallGap" w:sz="24" w:space="6" w:color="00B0F0" w:shadow="1"/>
          <w:left w:val="thinThickSmallGap" w:sz="24" w:space="4" w:color="00B0F0" w:shadow="1"/>
          <w:bottom w:val="thinThickSmallGap" w:sz="24" w:space="6" w:color="00B0F0" w:shadow="1"/>
          <w:right w:val="thinThickSmallGap" w:sz="24" w:space="4" w:color="00B0F0" w:shadow="1"/>
        </w:pBdr>
        <w:spacing w:before="120" w:after="0"/>
        <w:ind w:left="284"/>
        <w:jc w:val="both"/>
        <w:rPr>
          <w:iCs/>
          <w:color w:val="404040"/>
          <w:sz w:val="18"/>
        </w:rPr>
      </w:pPr>
      <w:r>
        <w:rPr>
          <w:iCs/>
          <w:color w:val="404040"/>
          <w:sz w:val="18"/>
        </w:rPr>
        <w:t>Les psychologues du SSU ont organisé une rencontre avec les psychologues libéraux du DSPE (Dispositif Santé Psy Etudiant) et les psychologues du SUIO. Celle-ci a permis d’échanger autour de la thématique de la temporalité et des effets dans la clinique.</w:t>
      </w:r>
    </w:p>
    <w:p w14:paraId="5161543B" w14:textId="77777777" w:rsidR="00547547" w:rsidRPr="00F00A9C" w:rsidRDefault="00547547" w:rsidP="00547547">
      <w:pPr>
        <w:pBdr>
          <w:top w:val="thinThickSmallGap" w:sz="24" w:space="6" w:color="00B0F0" w:shadow="1"/>
          <w:left w:val="thinThickSmallGap" w:sz="24" w:space="4" w:color="00B0F0" w:shadow="1"/>
          <w:bottom w:val="thinThickSmallGap" w:sz="24" w:space="6" w:color="00B0F0" w:shadow="1"/>
          <w:right w:val="thinThickSmallGap" w:sz="24" w:space="4" w:color="00B0F0" w:shadow="1"/>
        </w:pBdr>
        <w:spacing w:before="120" w:after="0"/>
        <w:ind w:left="284"/>
        <w:jc w:val="both"/>
        <w:rPr>
          <w:iCs/>
          <w:color w:val="404040"/>
          <w:sz w:val="18"/>
        </w:rPr>
      </w:pPr>
      <w:r>
        <w:rPr>
          <w:iCs/>
          <w:color w:val="404040"/>
          <w:sz w:val="18"/>
        </w:rPr>
        <w:t>Lors de cette rencontre, nous avons pu repérer collectivement combien la pression croissante sur l’orientation, la multiplication et l’enchaînement des dispositifs d’évaluation de leur savoir et de leur projet attisent l’anxiété et mettent à mal la fonction de la pensée chez les étudiants. Ceux-ci conçoivent de plus en plus majoritairement leur parcours comme une trajectoire unique, plutôt que comme un trajet fait de bifurcations et rencontres. Les étudiants sont également plus généralement happés par un stress continu, sans temps d’arrêt propice à la réflexion sur eux-mêmes. Cela influence également la temporalité des demandes de suivi, qui se font de plus en plus autour des périodes de sélection.</w:t>
      </w:r>
    </w:p>
    <w:p w14:paraId="0817C585" w14:textId="77777777" w:rsidR="00547547" w:rsidRDefault="00547547" w:rsidP="00AD350F">
      <w:pPr>
        <w:jc w:val="both"/>
      </w:pPr>
    </w:p>
    <w:p w14:paraId="3E28C14A" w14:textId="796CE45B" w:rsidR="00410276" w:rsidRDefault="00547547" w:rsidP="00547547">
      <w:pPr>
        <w:pStyle w:val="Titre2"/>
        <w:jc w:val="left"/>
      </w:pPr>
      <w:r>
        <w:rPr>
          <w:noProof/>
        </w:rPr>
        <w:drawing>
          <wp:inline distT="0" distB="0" distL="0" distR="0" wp14:anchorId="61817742" wp14:editId="29A17745">
            <wp:extent cx="5699760" cy="3550920"/>
            <wp:effectExtent l="0" t="0" r="0" b="0"/>
            <wp:docPr id="7" name="Graphique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9"/>
              </a:graphicData>
            </a:graphic>
          </wp:inline>
        </w:drawing>
      </w:r>
    </w:p>
    <w:p w14:paraId="48093935" w14:textId="77777777" w:rsidR="00547547" w:rsidRDefault="00547547" w:rsidP="00547547">
      <w:pPr>
        <w:spacing w:before="120" w:after="0"/>
        <w:jc w:val="both"/>
      </w:pPr>
      <w:r>
        <w:t xml:space="preserve">Nous constatons une augmentation des troubles anxieux-dépressifs par rapport à l’année précédente. </w:t>
      </w:r>
    </w:p>
    <w:p w14:paraId="4C7177EB" w14:textId="77777777" w:rsidR="0051260F" w:rsidRPr="00F00A9C" w:rsidRDefault="0051260F" w:rsidP="0051260F">
      <w:pPr>
        <w:framePr w:hSpace="113" w:wrap="notBeside" w:vAnchor="text" w:hAnchor="page" w:x="1484" w:y="1355"/>
        <w:pBdr>
          <w:top w:val="thinThickSmallGap" w:sz="24" w:space="6" w:color="00B0F0"/>
          <w:left w:val="thinThickSmallGap" w:sz="24" w:space="4" w:color="00B0F0"/>
          <w:bottom w:val="single" w:sz="4" w:space="6" w:color="auto"/>
          <w:right w:val="thickThinSmallGap" w:sz="24" w:space="4" w:color="00B0F0"/>
        </w:pBdr>
        <w:spacing w:before="120" w:after="0"/>
        <w:jc w:val="center"/>
        <w:rPr>
          <w:rFonts w:ascii="UA Poppins Titre SemiBold" w:hAnsi="UA Poppins Titre SemiBold" w:cs="UA Poppins Titre SemiBold"/>
          <w:iCs/>
          <w:color w:val="404040"/>
          <w:sz w:val="18"/>
        </w:rPr>
      </w:pPr>
      <w:r w:rsidRPr="00F00A9C">
        <w:rPr>
          <w:rFonts w:ascii="UA Poppins Titre SemiBold" w:hAnsi="UA Poppins Titre SemiBold" w:cs="UA Poppins Titre SemiBold"/>
          <w:iCs/>
          <w:color w:val="404040"/>
          <w:sz w:val="18"/>
        </w:rPr>
        <w:t>Un lien précieux entre la psychiatrie et le SSU</w:t>
      </w:r>
    </w:p>
    <w:p w14:paraId="38124EC2" w14:textId="77777777" w:rsidR="0051260F" w:rsidRPr="00F00A9C" w:rsidRDefault="0051260F" w:rsidP="0051260F">
      <w:pPr>
        <w:framePr w:hSpace="113" w:wrap="notBeside" w:vAnchor="text" w:hAnchor="page" w:x="1484" w:y="1355"/>
        <w:pBdr>
          <w:top w:val="thinThickSmallGap" w:sz="24" w:space="6" w:color="00B0F0"/>
          <w:left w:val="thinThickSmallGap" w:sz="24" w:space="4" w:color="00B0F0"/>
          <w:bottom w:val="single" w:sz="4" w:space="6" w:color="auto"/>
          <w:right w:val="thickThinSmallGap" w:sz="24" w:space="4" w:color="00B0F0"/>
        </w:pBdr>
        <w:spacing w:before="120" w:after="0"/>
        <w:jc w:val="both"/>
        <w:rPr>
          <w:iCs/>
          <w:color w:val="404040"/>
          <w:sz w:val="18"/>
        </w:rPr>
      </w:pPr>
      <w:r w:rsidRPr="00F00A9C">
        <w:rPr>
          <w:iCs/>
          <w:color w:val="404040"/>
          <w:sz w:val="18"/>
        </w:rPr>
        <w:t xml:space="preserve">Le poste de psychologue partagé entre la psychiatrie de secteur et le SSU, avec </w:t>
      </w:r>
      <w:r w:rsidRPr="00F00A9C">
        <w:rPr>
          <w:b/>
          <w:bCs/>
          <w:iCs/>
          <w:color w:val="404040"/>
          <w:sz w:val="18"/>
        </w:rPr>
        <w:t>une présence à mi-temps dans les deux institutions</w:t>
      </w:r>
      <w:r w:rsidRPr="00F00A9C">
        <w:rPr>
          <w:iCs/>
          <w:color w:val="404040"/>
          <w:sz w:val="18"/>
        </w:rPr>
        <w:t xml:space="preserve">, </w:t>
      </w:r>
      <w:r>
        <w:rPr>
          <w:iCs/>
          <w:color w:val="404040"/>
          <w:sz w:val="18"/>
        </w:rPr>
        <w:t>reste</w:t>
      </w:r>
      <w:r w:rsidRPr="00F00A9C">
        <w:rPr>
          <w:iCs/>
          <w:color w:val="404040"/>
          <w:sz w:val="18"/>
        </w:rPr>
        <w:t xml:space="preserve"> une </w:t>
      </w:r>
      <w:r>
        <w:rPr>
          <w:iCs/>
          <w:color w:val="404040"/>
          <w:sz w:val="18"/>
        </w:rPr>
        <w:t>ressource</w:t>
      </w:r>
      <w:r w:rsidRPr="00F00A9C">
        <w:rPr>
          <w:iCs/>
          <w:color w:val="404040"/>
          <w:sz w:val="18"/>
        </w:rPr>
        <w:t xml:space="preserve"> précieuse. Par des entretiens en binôme avec les professionnels du SSU, notamment les infirmiers, par de nombreux temps informels avec médecins et infirmiers, </w:t>
      </w:r>
      <w:r w:rsidRPr="00F00A9C">
        <w:rPr>
          <w:b/>
          <w:bCs/>
          <w:iCs/>
          <w:color w:val="404040"/>
          <w:sz w:val="18"/>
        </w:rPr>
        <w:t xml:space="preserve">l’orientation des </w:t>
      </w:r>
      <w:r>
        <w:rPr>
          <w:b/>
          <w:bCs/>
          <w:iCs/>
          <w:color w:val="404040"/>
          <w:sz w:val="18"/>
        </w:rPr>
        <w:t>étudiant.e.s</w:t>
      </w:r>
      <w:r w:rsidRPr="00F00A9C">
        <w:rPr>
          <w:b/>
          <w:bCs/>
          <w:iCs/>
          <w:color w:val="404040"/>
          <w:sz w:val="18"/>
        </w:rPr>
        <w:t xml:space="preserve"> est facilitée</w:t>
      </w:r>
      <w:r w:rsidRPr="00F00A9C">
        <w:rPr>
          <w:iCs/>
          <w:color w:val="404040"/>
          <w:sz w:val="18"/>
        </w:rPr>
        <w:t> : les échanges permettent d’affiner les orientations et de fluidifier le parcours de l’étudiant. Notre souci est également d’assurer une continuité du soin pour l’étudiant lorsque des troubles graves de la personnalité surviennent.</w:t>
      </w:r>
    </w:p>
    <w:p w14:paraId="316440E5" w14:textId="77777777" w:rsidR="0051260F" w:rsidRPr="00F00A9C" w:rsidRDefault="0051260F" w:rsidP="0051260F">
      <w:pPr>
        <w:framePr w:hSpace="113" w:wrap="notBeside" w:vAnchor="text" w:hAnchor="page" w:x="1484" w:y="1355"/>
        <w:pBdr>
          <w:top w:val="thinThickSmallGap" w:sz="24" w:space="6" w:color="00B0F0"/>
          <w:left w:val="thinThickSmallGap" w:sz="24" w:space="4" w:color="00B0F0"/>
          <w:bottom w:val="single" w:sz="4" w:space="6" w:color="auto"/>
          <w:right w:val="thickThinSmallGap" w:sz="24" w:space="4" w:color="00B0F0"/>
        </w:pBdr>
        <w:spacing w:before="120" w:after="0"/>
        <w:jc w:val="both"/>
        <w:rPr>
          <w:iCs/>
          <w:color w:val="404040"/>
          <w:sz w:val="18"/>
        </w:rPr>
      </w:pPr>
      <w:r w:rsidRPr="00F00A9C">
        <w:rPr>
          <w:iCs/>
          <w:color w:val="404040"/>
          <w:sz w:val="18"/>
        </w:rPr>
        <w:t>Des rencontres régulières avec les équipes de la psychiatrie de secteur permettent également de faire connaitre le SSU, les possibilités de prise en charge mais également les limites du service.</w:t>
      </w:r>
    </w:p>
    <w:p w14:paraId="24E48DA8" w14:textId="77777777" w:rsidR="00547547" w:rsidRDefault="00547547" w:rsidP="00547547">
      <w:pPr>
        <w:spacing w:before="120" w:after="0"/>
        <w:jc w:val="both"/>
      </w:pPr>
      <w:r>
        <w:t>Les troubles de la personnalité, impliquant des prises en charge pluridisciplinaires et complexes, occupent une part toujours importante des suivis. Ceci entraîne en parallèle une augmentation des temps de réunion, en interne mais aussi avec d’autres services de l’UA et des partenaires.</w:t>
      </w:r>
    </w:p>
    <w:p w14:paraId="3B366953" w14:textId="77777777" w:rsidR="00547547" w:rsidRDefault="00547547" w:rsidP="00547547">
      <w:pPr>
        <w:rPr>
          <w:lang w:eastAsia="fr-FR"/>
        </w:rPr>
      </w:pPr>
    </w:p>
    <w:p w14:paraId="09F6F169" w14:textId="180AEF0D" w:rsidR="00410276" w:rsidRPr="00FF2FC8" w:rsidRDefault="00410276" w:rsidP="0095401C">
      <w:pPr>
        <w:pStyle w:val="Titre3"/>
      </w:pPr>
      <w:r w:rsidRPr="00FF2FC8">
        <w:lastRenderedPageBreak/>
        <w:t xml:space="preserve">  Dispositif santé psy </w:t>
      </w:r>
      <w:r w:rsidR="00DB6C1F">
        <w:t>étudiants</w:t>
      </w:r>
      <w:r w:rsidRPr="00FF2FC8">
        <w:t xml:space="preserve"> (DSPE)</w:t>
      </w:r>
    </w:p>
    <w:p w14:paraId="6197F653" w14:textId="77777777" w:rsidR="00410276" w:rsidRPr="00E061A7" w:rsidRDefault="00410276" w:rsidP="00410276">
      <w:pPr>
        <w:spacing w:after="0"/>
        <w:rPr>
          <w:highlight w:val="yellow"/>
        </w:rPr>
      </w:pPr>
    </w:p>
    <w:p w14:paraId="1DD1BC4D" w14:textId="77777777" w:rsidR="00410276" w:rsidRPr="00E061A7" w:rsidRDefault="00410276" w:rsidP="00410276">
      <w:pPr>
        <w:spacing w:after="0"/>
        <w:jc w:val="both"/>
        <w:rPr>
          <w:highlight w:val="yellow"/>
        </w:rPr>
      </w:pPr>
    </w:p>
    <w:p w14:paraId="7353A088" w14:textId="1DCE4577" w:rsidR="00410276" w:rsidRPr="00AF111D" w:rsidRDefault="00410276" w:rsidP="00410276">
      <w:pPr>
        <w:spacing w:after="0"/>
        <w:jc w:val="both"/>
      </w:pPr>
      <w:r w:rsidRPr="00FF2FC8">
        <w:t xml:space="preserve">Ce dispositif, financé par l’Etat </w:t>
      </w:r>
      <w:r w:rsidR="0095401C">
        <w:t>a été</w:t>
      </w:r>
      <w:r w:rsidRPr="00FF2FC8">
        <w:t xml:space="preserve"> mis en place en 2021</w:t>
      </w:r>
      <w:r w:rsidR="0095401C">
        <w:t xml:space="preserve">. Sa refonte avec l’augmentation du nombre de consultations et leur revalorisation a permis l’intégration de nouveaux psychologues dans le dispositif. Leur nombre est ainsi passé de 19 à 29 en 2024-2025. </w:t>
      </w:r>
    </w:p>
    <w:p w14:paraId="6A4284AE" w14:textId="77777777" w:rsidR="00410276" w:rsidRPr="00E061A7" w:rsidRDefault="00410276" w:rsidP="00410276">
      <w:pPr>
        <w:spacing w:after="0"/>
        <w:jc w:val="both"/>
        <w:rPr>
          <w:highlight w:val="yellow"/>
        </w:rPr>
      </w:pPr>
    </w:p>
    <w:p w14:paraId="14E8EA0B" w14:textId="7A43CB1F" w:rsidR="00410276" w:rsidRDefault="009F4ED6" w:rsidP="00410276">
      <w:pPr>
        <w:spacing w:after="0"/>
        <w:jc w:val="both"/>
      </w:pPr>
      <w:r>
        <w:t>Cette année, l’ensemble des psychologues inscrits dans le dispositif ont déclaré 4 922</w:t>
      </w:r>
      <w:r w:rsidR="0063375B">
        <w:t xml:space="preserve"> consultations</w:t>
      </w:r>
      <w:r>
        <w:t xml:space="preserve"> au total dont 933 premières séances. Cela représente une augmentation de 54,93 % par rapport à l’année précédente.</w:t>
      </w:r>
    </w:p>
    <w:p w14:paraId="03F27F7A" w14:textId="77777777" w:rsidR="00E94480" w:rsidRDefault="00E94480" w:rsidP="00410276">
      <w:pPr>
        <w:spacing w:after="0"/>
        <w:jc w:val="both"/>
      </w:pPr>
    </w:p>
    <w:p w14:paraId="0BB73617" w14:textId="4426E979" w:rsidR="00CF7AD9" w:rsidRDefault="00CF7AD9" w:rsidP="00410276">
      <w:pPr>
        <w:spacing w:after="0"/>
        <w:jc w:val="both"/>
      </w:pPr>
    </w:p>
    <w:p w14:paraId="09887BF7" w14:textId="6697AEAA" w:rsidR="00410276" w:rsidRPr="00F913DD" w:rsidRDefault="009F4ED6" w:rsidP="00410276">
      <w:pPr>
        <w:spacing w:after="0"/>
        <w:jc w:val="both"/>
      </w:pPr>
      <w:r>
        <w:t xml:space="preserve"> </w:t>
      </w:r>
    </w:p>
    <w:p w14:paraId="55630BB0" w14:textId="77777777" w:rsidR="005D62AE" w:rsidRPr="00E061A7" w:rsidRDefault="005D62AE" w:rsidP="00DF356D">
      <w:pPr>
        <w:spacing w:after="0"/>
        <w:rPr>
          <w:color w:val="FF0000"/>
          <w:highlight w:val="yellow"/>
        </w:rPr>
        <w:sectPr w:rsidR="005D62AE" w:rsidRPr="00E061A7" w:rsidSect="00CF26A8">
          <w:pgSz w:w="11900" w:h="16840" w:code="9"/>
          <w:pgMar w:top="1418" w:right="1418" w:bottom="1418" w:left="1418" w:header="709" w:footer="709" w:gutter="0"/>
          <w:cols w:space="708"/>
          <w:titlePg/>
          <w:docGrid w:linePitch="360"/>
        </w:sectPr>
      </w:pPr>
    </w:p>
    <w:p w14:paraId="46A271C0" w14:textId="131B5D10" w:rsidR="00C95AD7" w:rsidRPr="00435FE6" w:rsidRDefault="005D62AE" w:rsidP="00CF7AD9">
      <w:pPr>
        <w:pStyle w:val="Titre1"/>
      </w:pPr>
      <w:bookmarkStart w:id="120" w:name="_Toc23857810"/>
      <w:bookmarkStart w:id="121" w:name="_Toc25073374"/>
      <w:bookmarkStart w:id="122" w:name="_Toc211503765"/>
      <w:bookmarkStart w:id="123" w:name="_Hlk147919907"/>
      <w:r w:rsidRPr="00AD350F">
        <w:lastRenderedPageBreak/>
        <w:t>Psychiatrie</w:t>
      </w:r>
      <w:bookmarkEnd w:id="120"/>
      <w:bookmarkEnd w:id="121"/>
      <w:bookmarkEnd w:id="122"/>
    </w:p>
    <w:p w14:paraId="6BD2963A" w14:textId="1BCDE8F6" w:rsidR="00C95AD7" w:rsidRPr="00E061A7" w:rsidRDefault="00C95AD7" w:rsidP="00DF356D">
      <w:pPr>
        <w:rPr>
          <w:highlight w:val="yellow"/>
        </w:rPr>
      </w:pPr>
    </w:p>
    <w:p w14:paraId="2E3074DF" w14:textId="588E265C" w:rsidR="005D62AE" w:rsidRPr="002E5854" w:rsidRDefault="005D62AE" w:rsidP="00B31F96">
      <w:pPr>
        <w:pStyle w:val="Titre3"/>
        <w:numPr>
          <w:ilvl w:val="0"/>
          <w:numId w:val="4"/>
        </w:numPr>
        <w:jc w:val="both"/>
        <w:rPr>
          <w:color w:val="FF0000"/>
        </w:rPr>
      </w:pPr>
      <w:bookmarkStart w:id="124" w:name="_Toc23857811"/>
      <w:bookmarkStart w:id="125" w:name="_Toc25073375"/>
      <w:bookmarkStart w:id="126" w:name="_Hlk115260931"/>
      <w:r w:rsidRPr="00435FE6">
        <w:t xml:space="preserve">Présentation </w:t>
      </w:r>
      <w:bookmarkEnd w:id="124"/>
      <w:bookmarkEnd w:id="125"/>
    </w:p>
    <w:p w14:paraId="14004962" w14:textId="723EA2EF" w:rsidR="005D62AE" w:rsidRPr="00435FE6" w:rsidRDefault="005D62AE" w:rsidP="00DF356D">
      <w:pPr>
        <w:jc w:val="both"/>
      </w:pPr>
      <w:r w:rsidRPr="00435FE6">
        <w:t>Le dispositif des consultations psychiatriques au SS</w:t>
      </w:r>
      <w:r w:rsidR="008008E2" w:rsidRPr="00435FE6">
        <w:t>U</w:t>
      </w:r>
      <w:r w:rsidRPr="00435FE6">
        <w:t xml:space="preserve"> assure la prise en charge </w:t>
      </w:r>
      <w:r w:rsidR="00435FE6">
        <w:t xml:space="preserve">médicale, diagnostique et thérapeutique des </w:t>
      </w:r>
      <w:r w:rsidR="00DB6C1F">
        <w:t>étudiant.e.s</w:t>
      </w:r>
      <w:r w:rsidR="00435FE6">
        <w:t xml:space="preserve"> dont la problématique en santé mentale</w:t>
      </w:r>
      <w:r w:rsidRPr="00435FE6">
        <w:t xml:space="preserve"> le justifie. Par ailleurs ce dispositif permet de mettre en place un travail de dépistage et de prévention.</w:t>
      </w:r>
    </w:p>
    <w:p w14:paraId="7498B533" w14:textId="1E6F94A5" w:rsidR="00435FE6" w:rsidRPr="00435FE6" w:rsidRDefault="00435FE6" w:rsidP="00435FE6">
      <w:pPr>
        <w:jc w:val="both"/>
      </w:pPr>
      <w:r w:rsidRPr="00435FE6">
        <w:t>Les patient</w:t>
      </w:r>
      <w:r w:rsidR="007C4352">
        <w:t>.e.</w:t>
      </w:r>
      <w:r w:rsidRPr="00435FE6">
        <w:t>s sont adressé</w:t>
      </w:r>
      <w:r w:rsidR="007C4352">
        <w:t>.e.</w:t>
      </w:r>
      <w:r w:rsidRPr="00435FE6">
        <w:t>s en relais d’un suivi psychiatrique antérieur ou bien par un membre de l’équipe soignante à la suite d’un bilan de santé ou d’un entretien de première écoute.</w:t>
      </w:r>
    </w:p>
    <w:p w14:paraId="373847B2" w14:textId="1C15F4EA" w:rsidR="005D62AE" w:rsidRPr="00435FE6" w:rsidRDefault="005D62AE" w:rsidP="00DF356D">
      <w:pPr>
        <w:jc w:val="both"/>
      </w:pPr>
      <w:r w:rsidRPr="00435FE6">
        <w:t>Les circonstances qui amènent à la consultation sont diverses. Il peut s’agir de difficultés d’adaptation à la vie universitaire</w:t>
      </w:r>
      <w:r w:rsidR="00435FE6">
        <w:t xml:space="preserve"> </w:t>
      </w:r>
      <w:r w:rsidR="00435FE6" w:rsidRPr="00435FE6">
        <w:t>entra</w:t>
      </w:r>
      <w:r w:rsidR="00435FE6">
        <w:t>î</w:t>
      </w:r>
      <w:r w:rsidR="00435FE6" w:rsidRPr="00435FE6">
        <w:t>nant une décompensation anxieuse ou thymique la plupart du temps avec un retentissement fonctionnel.</w:t>
      </w:r>
    </w:p>
    <w:p w14:paraId="384524AA" w14:textId="4A7E3133" w:rsidR="005D62AE" w:rsidRPr="00435FE6" w:rsidRDefault="005D62AE" w:rsidP="00DF356D">
      <w:pPr>
        <w:jc w:val="both"/>
      </w:pPr>
      <w:r w:rsidRPr="00435FE6">
        <w:t xml:space="preserve">Les symptomatologies cliniques les plus fréquemment rencontrées, </w:t>
      </w:r>
      <w:r w:rsidR="00435FE6" w:rsidRPr="00435FE6">
        <w:t xml:space="preserve">relèvent aussi bien de troubles de l’humeur que de troubles anxieux. Il existe souvent des problématiques addictives associées, que ce soit aux produits ou relevant du champ des troubles du comportement alimentaire. </w:t>
      </w:r>
    </w:p>
    <w:p w14:paraId="4D875A25" w14:textId="621106D4" w:rsidR="005D62AE" w:rsidRPr="00435FE6" w:rsidRDefault="005D62AE" w:rsidP="00DF356D">
      <w:pPr>
        <w:jc w:val="both"/>
      </w:pPr>
      <w:r w:rsidRPr="00435FE6">
        <w:t xml:space="preserve">Certains </w:t>
      </w:r>
      <w:r w:rsidR="00DB6C1F">
        <w:t>étudiant.e.s</w:t>
      </w:r>
      <w:r w:rsidRPr="00435FE6">
        <w:t xml:space="preserve"> bénéficient d’une prise en charge concomitante par le psychiatre et un psychologue. La psychothérapie est assurée par les psychologues et les consultations avec le psychiatre s’inscrivent dans le cadre d’une évaluation médicale psychiatrique, avec éventuellement la mise en place et/ou la réévaluation d’un traitement médicamenteux.</w:t>
      </w:r>
    </w:p>
    <w:p w14:paraId="7ED57148" w14:textId="64D3464C" w:rsidR="005D62AE" w:rsidRPr="00435FE6" w:rsidRDefault="005D62AE" w:rsidP="00DF356D">
      <w:pPr>
        <w:jc w:val="both"/>
      </w:pPr>
      <w:r w:rsidRPr="00435FE6">
        <w:t>On note enfin la participation aux séances de l’analyse de la pratique et de l’étude de certaines situations, réunions qui se déroulent avec l’équipe pluridisciplinaire du SS</w:t>
      </w:r>
      <w:r w:rsidR="008008E2" w:rsidRPr="00435FE6">
        <w:t>U</w:t>
      </w:r>
      <w:r w:rsidRPr="00435FE6">
        <w:t xml:space="preserve">. </w:t>
      </w:r>
    </w:p>
    <w:p w14:paraId="76AC605C" w14:textId="77777777" w:rsidR="00042F24" w:rsidRPr="00435FE6" w:rsidRDefault="00042F24" w:rsidP="00DF356D">
      <w:pPr>
        <w:jc w:val="both"/>
      </w:pPr>
    </w:p>
    <w:tbl>
      <w:tblPr>
        <w:tblpPr w:leftFromText="141" w:rightFromText="141" w:vertAnchor="text" w:horzAnchor="margin" w:tblpXSpec="center" w:tblpY="674"/>
        <w:tblW w:w="8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1276"/>
        <w:gridCol w:w="1276"/>
        <w:gridCol w:w="1276"/>
        <w:gridCol w:w="1162"/>
        <w:gridCol w:w="1162"/>
      </w:tblGrid>
      <w:tr w:rsidR="002C0B8A" w:rsidRPr="00435FE6" w14:paraId="1144DB83" w14:textId="22BB1653" w:rsidTr="002C0B8A">
        <w:trPr>
          <w:trHeight w:val="567"/>
        </w:trPr>
        <w:tc>
          <w:tcPr>
            <w:tcW w:w="2665" w:type="dxa"/>
            <w:tcBorders>
              <w:top w:val="nil"/>
              <w:left w:val="nil"/>
              <w:bottom w:val="single" w:sz="4" w:space="0" w:color="auto"/>
              <w:right w:val="single" w:sz="4" w:space="0" w:color="auto"/>
            </w:tcBorders>
            <w:vAlign w:val="center"/>
          </w:tcPr>
          <w:p w14:paraId="00588031" w14:textId="77777777" w:rsidR="002C0B8A" w:rsidRPr="00435FE6" w:rsidRDefault="002C0B8A" w:rsidP="00611896">
            <w:pPr>
              <w:spacing w:after="0"/>
            </w:pPr>
            <w:bookmarkStart w:id="127" w:name="_Toc23857812"/>
            <w:bookmarkStart w:id="128" w:name="_Toc25073376"/>
          </w:p>
        </w:tc>
        <w:tc>
          <w:tcPr>
            <w:tcW w:w="1276" w:type="dxa"/>
            <w:tcBorders>
              <w:left w:val="single" w:sz="4" w:space="0" w:color="auto"/>
            </w:tcBorders>
            <w:vAlign w:val="center"/>
          </w:tcPr>
          <w:p w14:paraId="151B7DCE" w14:textId="77777777" w:rsidR="002C0B8A" w:rsidRPr="00435FE6" w:rsidRDefault="002C0B8A" w:rsidP="00611896">
            <w:pPr>
              <w:spacing w:after="0"/>
              <w:jc w:val="center"/>
            </w:pPr>
            <w:r w:rsidRPr="00435FE6">
              <w:t>2020-21</w:t>
            </w:r>
          </w:p>
        </w:tc>
        <w:tc>
          <w:tcPr>
            <w:tcW w:w="1276" w:type="dxa"/>
            <w:tcBorders>
              <w:left w:val="single" w:sz="4" w:space="0" w:color="auto"/>
            </w:tcBorders>
            <w:vAlign w:val="center"/>
          </w:tcPr>
          <w:p w14:paraId="5AB5F355" w14:textId="77777777" w:rsidR="002C0B8A" w:rsidRPr="00435FE6" w:rsidRDefault="002C0B8A" w:rsidP="00611896">
            <w:pPr>
              <w:spacing w:after="0"/>
              <w:jc w:val="center"/>
              <w:rPr>
                <w:bCs/>
              </w:rPr>
            </w:pPr>
            <w:r w:rsidRPr="00435FE6">
              <w:rPr>
                <w:bCs/>
              </w:rPr>
              <w:t>2021-22</w:t>
            </w:r>
          </w:p>
        </w:tc>
        <w:tc>
          <w:tcPr>
            <w:tcW w:w="1276" w:type="dxa"/>
            <w:tcBorders>
              <w:left w:val="single" w:sz="4" w:space="0" w:color="auto"/>
            </w:tcBorders>
            <w:vAlign w:val="center"/>
          </w:tcPr>
          <w:p w14:paraId="711E2F61" w14:textId="5542FFF1" w:rsidR="002C0B8A" w:rsidRPr="00435FE6" w:rsidRDefault="002C0B8A" w:rsidP="00611896">
            <w:pPr>
              <w:spacing w:after="0"/>
              <w:jc w:val="center"/>
              <w:rPr>
                <w:bCs/>
              </w:rPr>
            </w:pPr>
            <w:r w:rsidRPr="00435FE6">
              <w:rPr>
                <w:bCs/>
              </w:rPr>
              <w:t>2022-23</w:t>
            </w:r>
          </w:p>
        </w:tc>
        <w:tc>
          <w:tcPr>
            <w:tcW w:w="1162" w:type="dxa"/>
            <w:tcBorders>
              <w:left w:val="single" w:sz="4" w:space="0" w:color="auto"/>
            </w:tcBorders>
            <w:vAlign w:val="center"/>
          </w:tcPr>
          <w:p w14:paraId="6A1C1B28" w14:textId="7F01A3CA" w:rsidR="002C0B8A" w:rsidRPr="00435FE6" w:rsidRDefault="002C0B8A" w:rsidP="00611896">
            <w:pPr>
              <w:spacing w:after="0"/>
              <w:jc w:val="center"/>
              <w:rPr>
                <w:bCs/>
              </w:rPr>
            </w:pPr>
            <w:r>
              <w:rPr>
                <w:bCs/>
              </w:rPr>
              <w:t>2023-24</w:t>
            </w:r>
          </w:p>
        </w:tc>
        <w:tc>
          <w:tcPr>
            <w:tcW w:w="1162" w:type="dxa"/>
            <w:vAlign w:val="center"/>
          </w:tcPr>
          <w:p w14:paraId="7E54375B" w14:textId="018F2B4C" w:rsidR="002C0B8A" w:rsidRDefault="002C0B8A" w:rsidP="00611896">
            <w:pPr>
              <w:spacing w:after="0"/>
              <w:jc w:val="center"/>
              <w:rPr>
                <w:bCs/>
              </w:rPr>
            </w:pPr>
            <w:r>
              <w:rPr>
                <w:bCs/>
              </w:rPr>
              <w:t>2024-25</w:t>
            </w:r>
          </w:p>
        </w:tc>
      </w:tr>
      <w:tr w:rsidR="002C0B8A" w:rsidRPr="00435FE6" w14:paraId="117B3398" w14:textId="7FDC89A7" w:rsidTr="002C0B8A">
        <w:trPr>
          <w:trHeight w:val="567"/>
        </w:trPr>
        <w:tc>
          <w:tcPr>
            <w:tcW w:w="2665" w:type="dxa"/>
            <w:tcBorders>
              <w:top w:val="single" w:sz="4" w:space="0" w:color="auto"/>
            </w:tcBorders>
            <w:vAlign w:val="center"/>
          </w:tcPr>
          <w:p w14:paraId="19A5E14C" w14:textId="386205F6" w:rsidR="002C0B8A" w:rsidRPr="00435FE6" w:rsidRDefault="002C0B8A" w:rsidP="00611896">
            <w:pPr>
              <w:spacing w:after="0"/>
            </w:pPr>
            <w:r w:rsidRPr="00435FE6">
              <w:t>Nombre de consultations</w:t>
            </w:r>
          </w:p>
        </w:tc>
        <w:tc>
          <w:tcPr>
            <w:tcW w:w="1276" w:type="dxa"/>
            <w:vAlign w:val="center"/>
          </w:tcPr>
          <w:p w14:paraId="4D35C913" w14:textId="77777777" w:rsidR="002C0B8A" w:rsidRPr="00435FE6" w:rsidRDefault="002C0B8A" w:rsidP="00611896">
            <w:pPr>
              <w:spacing w:after="0"/>
              <w:jc w:val="center"/>
            </w:pPr>
            <w:r w:rsidRPr="00435FE6">
              <w:t>575</w:t>
            </w:r>
          </w:p>
        </w:tc>
        <w:tc>
          <w:tcPr>
            <w:tcW w:w="1276" w:type="dxa"/>
            <w:vAlign w:val="center"/>
          </w:tcPr>
          <w:p w14:paraId="236FC23C" w14:textId="77777777" w:rsidR="002C0B8A" w:rsidRPr="00435FE6" w:rsidRDefault="002C0B8A" w:rsidP="00611896">
            <w:pPr>
              <w:spacing w:after="0"/>
              <w:jc w:val="center"/>
              <w:rPr>
                <w:bCs/>
              </w:rPr>
            </w:pPr>
            <w:r w:rsidRPr="00435FE6">
              <w:rPr>
                <w:bCs/>
              </w:rPr>
              <w:t>545</w:t>
            </w:r>
          </w:p>
        </w:tc>
        <w:tc>
          <w:tcPr>
            <w:tcW w:w="1276" w:type="dxa"/>
            <w:vAlign w:val="center"/>
          </w:tcPr>
          <w:p w14:paraId="3267C8FE" w14:textId="1139BBEB" w:rsidR="002C0B8A" w:rsidRPr="00435FE6" w:rsidRDefault="002C0B8A" w:rsidP="00611896">
            <w:pPr>
              <w:spacing w:after="0"/>
              <w:jc w:val="center"/>
              <w:rPr>
                <w:bCs/>
              </w:rPr>
            </w:pPr>
            <w:r w:rsidRPr="00435FE6">
              <w:rPr>
                <w:bCs/>
              </w:rPr>
              <w:t>483</w:t>
            </w:r>
          </w:p>
        </w:tc>
        <w:tc>
          <w:tcPr>
            <w:tcW w:w="1162" w:type="dxa"/>
            <w:vAlign w:val="center"/>
          </w:tcPr>
          <w:p w14:paraId="754B136B" w14:textId="44FE4C38" w:rsidR="002C0B8A" w:rsidRPr="00435FE6" w:rsidRDefault="002C0B8A" w:rsidP="00611896">
            <w:pPr>
              <w:spacing w:after="0"/>
              <w:jc w:val="center"/>
              <w:rPr>
                <w:bCs/>
              </w:rPr>
            </w:pPr>
            <w:r>
              <w:rPr>
                <w:bCs/>
              </w:rPr>
              <w:t>522</w:t>
            </w:r>
          </w:p>
        </w:tc>
        <w:tc>
          <w:tcPr>
            <w:tcW w:w="1162" w:type="dxa"/>
            <w:vAlign w:val="center"/>
          </w:tcPr>
          <w:p w14:paraId="4A99C593" w14:textId="451449BD" w:rsidR="002C0B8A" w:rsidRDefault="00AD350F" w:rsidP="00611896">
            <w:pPr>
              <w:spacing w:after="0"/>
              <w:jc w:val="center"/>
              <w:rPr>
                <w:bCs/>
              </w:rPr>
            </w:pPr>
            <w:r>
              <w:rPr>
                <w:bCs/>
              </w:rPr>
              <w:t>608</w:t>
            </w:r>
          </w:p>
        </w:tc>
      </w:tr>
      <w:tr w:rsidR="002C0B8A" w:rsidRPr="00435FE6" w14:paraId="51CF5A28" w14:textId="083D86A0" w:rsidTr="002C0B8A">
        <w:trPr>
          <w:trHeight w:val="567"/>
        </w:trPr>
        <w:tc>
          <w:tcPr>
            <w:tcW w:w="2665" w:type="dxa"/>
            <w:vAlign w:val="center"/>
          </w:tcPr>
          <w:p w14:paraId="3E76FFBF" w14:textId="4CCEBD83" w:rsidR="002C0B8A" w:rsidRPr="00435FE6" w:rsidRDefault="002C0B8A" w:rsidP="00611896">
            <w:pPr>
              <w:spacing w:after="0"/>
            </w:pPr>
            <w:r w:rsidRPr="00435FE6">
              <w:t>Nombre total d’</w:t>
            </w:r>
            <w:r>
              <w:t>étudiant.e.s</w:t>
            </w:r>
          </w:p>
        </w:tc>
        <w:tc>
          <w:tcPr>
            <w:tcW w:w="1276" w:type="dxa"/>
            <w:vAlign w:val="center"/>
          </w:tcPr>
          <w:p w14:paraId="03A6DD45" w14:textId="77777777" w:rsidR="002C0B8A" w:rsidRPr="00435FE6" w:rsidRDefault="002C0B8A" w:rsidP="00611896">
            <w:pPr>
              <w:spacing w:after="0"/>
              <w:jc w:val="center"/>
            </w:pPr>
            <w:r w:rsidRPr="00435FE6">
              <w:t>139</w:t>
            </w:r>
          </w:p>
        </w:tc>
        <w:tc>
          <w:tcPr>
            <w:tcW w:w="1276" w:type="dxa"/>
            <w:vAlign w:val="center"/>
          </w:tcPr>
          <w:p w14:paraId="33835E8F" w14:textId="77777777" w:rsidR="002C0B8A" w:rsidRPr="00435FE6" w:rsidRDefault="002C0B8A" w:rsidP="00611896">
            <w:pPr>
              <w:spacing w:after="0"/>
              <w:jc w:val="center"/>
              <w:rPr>
                <w:bCs/>
              </w:rPr>
            </w:pPr>
            <w:r w:rsidRPr="00435FE6">
              <w:rPr>
                <w:bCs/>
              </w:rPr>
              <w:t>154</w:t>
            </w:r>
          </w:p>
        </w:tc>
        <w:tc>
          <w:tcPr>
            <w:tcW w:w="1276" w:type="dxa"/>
            <w:vAlign w:val="center"/>
          </w:tcPr>
          <w:p w14:paraId="7311AF7E" w14:textId="77758796" w:rsidR="002C0B8A" w:rsidRPr="00435FE6" w:rsidRDefault="002C0B8A" w:rsidP="00611896">
            <w:pPr>
              <w:spacing w:after="0"/>
              <w:jc w:val="center"/>
              <w:rPr>
                <w:bCs/>
              </w:rPr>
            </w:pPr>
            <w:r w:rsidRPr="00435FE6">
              <w:rPr>
                <w:bCs/>
              </w:rPr>
              <w:t>150</w:t>
            </w:r>
          </w:p>
        </w:tc>
        <w:tc>
          <w:tcPr>
            <w:tcW w:w="1162" w:type="dxa"/>
            <w:vAlign w:val="center"/>
          </w:tcPr>
          <w:p w14:paraId="73BD33BC" w14:textId="3B13DDE6" w:rsidR="002C0B8A" w:rsidRPr="00435FE6" w:rsidRDefault="002C0B8A" w:rsidP="00611896">
            <w:pPr>
              <w:spacing w:after="0"/>
              <w:jc w:val="center"/>
              <w:rPr>
                <w:bCs/>
              </w:rPr>
            </w:pPr>
            <w:r>
              <w:rPr>
                <w:bCs/>
              </w:rPr>
              <w:t>151</w:t>
            </w:r>
          </w:p>
        </w:tc>
        <w:tc>
          <w:tcPr>
            <w:tcW w:w="1162" w:type="dxa"/>
            <w:vAlign w:val="center"/>
          </w:tcPr>
          <w:p w14:paraId="3B626305" w14:textId="7B11F335" w:rsidR="002C0B8A" w:rsidRDefault="00C32297" w:rsidP="00611896">
            <w:pPr>
              <w:spacing w:after="0"/>
              <w:jc w:val="center"/>
              <w:rPr>
                <w:bCs/>
              </w:rPr>
            </w:pPr>
            <w:r>
              <w:rPr>
                <w:bCs/>
              </w:rPr>
              <w:t>156</w:t>
            </w:r>
          </w:p>
        </w:tc>
      </w:tr>
      <w:tr w:rsidR="002C0B8A" w:rsidRPr="00435FE6" w14:paraId="1848116F" w14:textId="487D87D0" w:rsidTr="002C0B8A">
        <w:trPr>
          <w:trHeight w:val="567"/>
        </w:trPr>
        <w:tc>
          <w:tcPr>
            <w:tcW w:w="2665" w:type="dxa"/>
            <w:vAlign w:val="center"/>
          </w:tcPr>
          <w:p w14:paraId="1AC291F1" w14:textId="5EA58957" w:rsidR="002C0B8A" w:rsidRPr="00435FE6" w:rsidRDefault="002C0B8A" w:rsidP="00611896">
            <w:pPr>
              <w:spacing w:after="0"/>
            </w:pPr>
            <w:r w:rsidRPr="00435FE6">
              <w:t>Nombre moyen de consultations par étudiant</w:t>
            </w:r>
          </w:p>
        </w:tc>
        <w:tc>
          <w:tcPr>
            <w:tcW w:w="1276" w:type="dxa"/>
            <w:vAlign w:val="center"/>
          </w:tcPr>
          <w:p w14:paraId="3CFE3881" w14:textId="77777777" w:rsidR="002C0B8A" w:rsidRPr="00435FE6" w:rsidRDefault="002C0B8A" w:rsidP="00611896">
            <w:pPr>
              <w:spacing w:after="0"/>
              <w:jc w:val="center"/>
            </w:pPr>
            <w:r w:rsidRPr="00435FE6">
              <w:t>4,13</w:t>
            </w:r>
          </w:p>
        </w:tc>
        <w:tc>
          <w:tcPr>
            <w:tcW w:w="1276" w:type="dxa"/>
            <w:vAlign w:val="center"/>
          </w:tcPr>
          <w:p w14:paraId="7FCA8B1F" w14:textId="4AF24311" w:rsidR="002C0B8A" w:rsidRPr="00435FE6" w:rsidRDefault="002C0B8A" w:rsidP="00611896">
            <w:pPr>
              <w:spacing w:after="0"/>
              <w:jc w:val="center"/>
              <w:rPr>
                <w:bCs/>
              </w:rPr>
            </w:pPr>
            <w:r w:rsidRPr="00435FE6">
              <w:rPr>
                <w:bCs/>
              </w:rPr>
              <w:t>3,5</w:t>
            </w:r>
          </w:p>
        </w:tc>
        <w:tc>
          <w:tcPr>
            <w:tcW w:w="1276" w:type="dxa"/>
            <w:vAlign w:val="center"/>
          </w:tcPr>
          <w:p w14:paraId="2745A389" w14:textId="0DE224FF" w:rsidR="002C0B8A" w:rsidRPr="00435FE6" w:rsidRDefault="002C0B8A" w:rsidP="00611896">
            <w:pPr>
              <w:spacing w:after="0"/>
              <w:jc w:val="center"/>
              <w:rPr>
                <w:bCs/>
              </w:rPr>
            </w:pPr>
            <w:r w:rsidRPr="00435FE6">
              <w:rPr>
                <w:bCs/>
              </w:rPr>
              <w:t>3,22</w:t>
            </w:r>
          </w:p>
        </w:tc>
        <w:tc>
          <w:tcPr>
            <w:tcW w:w="1162" w:type="dxa"/>
            <w:vAlign w:val="center"/>
          </w:tcPr>
          <w:p w14:paraId="30DF6687" w14:textId="02531042" w:rsidR="002C0B8A" w:rsidRPr="00435FE6" w:rsidRDefault="002C0B8A" w:rsidP="00611896">
            <w:pPr>
              <w:spacing w:after="0"/>
              <w:jc w:val="center"/>
              <w:rPr>
                <w:bCs/>
              </w:rPr>
            </w:pPr>
            <w:r>
              <w:rPr>
                <w:bCs/>
              </w:rPr>
              <w:t>3,45</w:t>
            </w:r>
          </w:p>
        </w:tc>
        <w:tc>
          <w:tcPr>
            <w:tcW w:w="1162" w:type="dxa"/>
            <w:vAlign w:val="center"/>
          </w:tcPr>
          <w:p w14:paraId="12D01DF7" w14:textId="241346CD" w:rsidR="002C0B8A" w:rsidRDefault="00C32297" w:rsidP="00611896">
            <w:pPr>
              <w:spacing w:after="0"/>
              <w:jc w:val="center"/>
              <w:rPr>
                <w:bCs/>
              </w:rPr>
            </w:pPr>
            <w:r>
              <w:rPr>
                <w:bCs/>
              </w:rPr>
              <w:t>3,90</w:t>
            </w:r>
          </w:p>
        </w:tc>
      </w:tr>
    </w:tbl>
    <w:p w14:paraId="5D67D230" w14:textId="60628BDC" w:rsidR="005D62AE" w:rsidRPr="00C32297" w:rsidRDefault="005D62AE" w:rsidP="00D42CBF">
      <w:pPr>
        <w:pStyle w:val="Titre3"/>
        <w:numPr>
          <w:ilvl w:val="0"/>
          <w:numId w:val="4"/>
        </w:numPr>
      </w:pPr>
      <w:r w:rsidRPr="00C32297">
        <w:t>Evolution de l’activité sur 5 ans</w:t>
      </w:r>
      <w:bookmarkEnd w:id="127"/>
      <w:bookmarkEnd w:id="128"/>
    </w:p>
    <w:p w14:paraId="72F75F2A" w14:textId="2AB0C926" w:rsidR="005D62AE" w:rsidRPr="00435FE6" w:rsidRDefault="005D62AE" w:rsidP="00DF356D">
      <w:pPr>
        <w:rPr>
          <w:color w:val="FF0000"/>
        </w:rPr>
      </w:pPr>
    </w:p>
    <w:p w14:paraId="0D9A04CC" w14:textId="3C655A97" w:rsidR="005A4C3D" w:rsidRPr="00435FE6" w:rsidRDefault="005A4C3D" w:rsidP="00DF356D">
      <w:pPr>
        <w:spacing w:after="0"/>
      </w:pPr>
    </w:p>
    <w:p w14:paraId="431EC691" w14:textId="0D3FF81A" w:rsidR="005A4C3D" w:rsidRPr="00435FE6" w:rsidRDefault="005A4C3D" w:rsidP="00DF356D">
      <w:pPr>
        <w:spacing w:after="0"/>
      </w:pPr>
    </w:p>
    <w:p w14:paraId="00E1E96B" w14:textId="00C64452" w:rsidR="00CC0572" w:rsidRPr="00435FE6" w:rsidRDefault="005A4C3D" w:rsidP="00DF356D">
      <w:pPr>
        <w:spacing w:after="0"/>
        <w:jc w:val="both"/>
      </w:pPr>
      <w:r w:rsidRPr="00435FE6">
        <w:t xml:space="preserve">Les consultations peuvent être des suivis psychiatriques, mais également des avis ponctuels ou des suivis brefs avec des relais vers d’autres structures de soin. </w:t>
      </w:r>
      <w:bookmarkStart w:id="129" w:name="_Toc23857814"/>
      <w:bookmarkStart w:id="130" w:name="_Toc25073378"/>
      <w:bookmarkEnd w:id="126"/>
      <w:r w:rsidR="00045848" w:rsidRPr="00435FE6">
        <w:t xml:space="preserve"> </w:t>
      </w:r>
    </w:p>
    <w:p w14:paraId="3F3158C7" w14:textId="2F975A3C" w:rsidR="00410276" w:rsidRDefault="005E37A9" w:rsidP="00434B92">
      <w:pPr>
        <w:pStyle w:val="Titre1"/>
        <w:spacing w:before="0" w:after="0"/>
      </w:pPr>
      <w:bookmarkStart w:id="131" w:name="_Toc211503766"/>
      <w:r w:rsidRPr="002C0B8A">
        <w:lastRenderedPageBreak/>
        <w:t>S</w:t>
      </w:r>
      <w:r w:rsidR="00410276" w:rsidRPr="002C0B8A">
        <w:t xml:space="preserve">anté mentale </w:t>
      </w:r>
      <w:bookmarkStart w:id="132" w:name="_Toc178756703"/>
      <w:bookmarkStart w:id="133" w:name="_Toc178766590"/>
      <w:r w:rsidR="00410276" w:rsidRPr="002C0B8A">
        <w:t>et bien-être</w:t>
      </w:r>
      <w:bookmarkEnd w:id="131"/>
      <w:bookmarkEnd w:id="132"/>
      <w:bookmarkEnd w:id="133"/>
    </w:p>
    <w:p w14:paraId="2CA96A7D" w14:textId="77777777" w:rsidR="00E740B3" w:rsidRDefault="00E740B3" w:rsidP="00F8559B">
      <w:pPr>
        <w:pStyle w:val="Titre2"/>
      </w:pPr>
    </w:p>
    <w:p w14:paraId="1B843358" w14:textId="5B84A8B6" w:rsidR="00E740B3" w:rsidRPr="00F8559B" w:rsidRDefault="00E740B3" w:rsidP="007C68E1">
      <w:pPr>
        <w:pStyle w:val="Titre3"/>
      </w:pPr>
      <w:bookmarkStart w:id="134" w:name="_Hlk116474620"/>
      <w:bookmarkStart w:id="135" w:name="_Hlk210380129"/>
      <w:r w:rsidRPr="003833B8">
        <w:t>Ateliers MBSR</w:t>
      </w:r>
    </w:p>
    <w:p w14:paraId="39B2851F" w14:textId="77777777" w:rsidR="00E740B3" w:rsidRPr="00E061A7" w:rsidRDefault="00E740B3" w:rsidP="00E740B3">
      <w:pPr>
        <w:spacing w:after="0"/>
        <w:jc w:val="both"/>
        <w:rPr>
          <w:highlight w:val="yellow"/>
        </w:rPr>
      </w:pPr>
    </w:p>
    <w:bookmarkEnd w:id="134"/>
    <w:p w14:paraId="4DB6235C" w14:textId="77777777" w:rsidR="003833B8" w:rsidRDefault="003833B8" w:rsidP="003833B8">
      <w:pPr>
        <w:spacing w:after="0"/>
        <w:jc w:val="both"/>
      </w:pPr>
      <w:r w:rsidRPr="0099705C">
        <w:t>La « mindfulness », traduite sous le terme de pleine conscience (ou présence attentive, attention</w:t>
      </w:r>
      <w:r>
        <w:t xml:space="preserve"> </w:t>
      </w:r>
      <w:r w:rsidRPr="0099705C">
        <w:t xml:space="preserve">consciente) est une pratique </w:t>
      </w:r>
      <w:r>
        <w:t xml:space="preserve">reconnue pour </w:t>
      </w:r>
      <w:r w:rsidRPr="0099705C">
        <w:t>permett</w:t>
      </w:r>
      <w:r>
        <w:t>re</w:t>
      </w:r>
      <w:r w:rsidRPr="0099705C">
        <w:t xml:space="preserve"> de diminuer les pensées automatiques</w:t>
      </w:r>
      <w:r>
        <w:t xml:space="preserve"> ou encore de mieux réguler ses émotions, </w:t>
      </w:r>
      <w:r w:rsidRPr="0099705C">
        <w:t xml:space="preserve">sources de mal-être ou de détresse psychologique. </w:t>
      </w:r>
      <w:r>
        <w:t>Elle</w:t>
      </w:r>
      <w:r w:rsidRPr="0099705C">
        <w:t xml:space="preserve"> se </w:t>
      </w:r>
      <w:r>
        <w:t xml:space="preserve">démocratise dans différents contextes thérapeutiques, médicaux, pédagogiques, voire en entreprise, notamment à travers </w:t>
      </w:r>
      <w:r w:rsidRPr="00306FE5">
        <w:rPr>
          <w:b/>
          <w:bCs/>
        </w:rPr>
        <w:t>un programme de 8 semaines scientifiquement validé</w:t>
      </w:r>
      <w:r>
        <w:t> : le cycle MBSR</w:t>
      </w:r>
      <w:r w:rsidRPr="0099705C">
        <w:t xml:space="preserve"> (</w:t>
      </w:r>
      <w:r>
        <w:t xml:space="preserve">Meditation Based Stress Reduction, </w:t>
      </w:r>
      <w:r w:rsidRPr="0099705C">
        <w:t xml:space="preserve">Kabat- Zinn, 2003). </w:t>
      </w:r>
    </w:p>
    <w:p w14:paraId="5F776739" w14:textId="77777777" w:rsidR="003833B8" w:rsidRDefault="003833B8" w:rsidP="003833B8">
      <w:pPr>
        <w:spacing w:after="0"/>
        <w:jc w:val="both"/>
      </w:pPr>
    </w:p>
    <w:p w14:paraId="02BFD7A4" w14:textId="77777777" w:rsidR="003833B8" w:rsidRDefault="003833B8" w:rsidP="003833B8">
      <w:pPr>
        <w:spacing w:after="0"/>
        <w:jc w:val="both"/>
      </w:pPr>
      <w:r>
        <w:t xml:space="preserve">Dans le cadre des ateliers bien-être du SSU, un psychologue du service travaille en partenariat avec une instructrice MBSR pour proposer une adaptation de ce programme à nos étudiant.e.s. Depuis 2022, </w:t>
      </w:r>
      <w:r>
        <w:rPr>
          <w:b/>
          <w:bCs/>
        </w:rPr>
        <w:t>7</w:t>
      </w:r>
      <w:r w:rsidRPr="00306FE5">
        <w:rPr>
          <w:b/>
          <w:bCs/>
        </w:rPr>
        <w:t xml:space="preserve"> cycles ont déjà eu lieu</w:t>
      </w:r>
      <w:r>
        <w:rPr>
          <w:b/>
          <w:bCs/>
        </w:rPr>
        <w:t>.</w:t>
      </w:r>
      <w:r>
        <w:t xml:space="preserve"> </w:t>
      </w:r>
      <w:r w:rsidRPr="00102FDE">
        <w:t xml:space="preserve">12 places sont disponibles </w:t>
      </w:r>
      <w:r>
        <w:t xml:space="preserve">et </w:t>
      </w:r>
      <w:r>
        <w:rPr>
          <w:b/>
          <w:bCs/>
        </w:rPr>
        <w:t>d</w:t>
      </w:r>
      <w:r w:rsidRPr="009704B8">
        <w:rPr>
          <w:b/>
          <w:bCs/>
        </w:rPr>
        <w:t xml:space="preserve">epuis le début, environ </w:t>
      </w:r>
      <w:r>
        <w:rPr>
          <w:b/>
          <w:bCs/>
        </w:rPr>
        <w:t>60</w:t>
      </w:r>
      <w:r w:rsidRPr="009704B8">
        <w:rPr>
          <w:b/>
          <w:bCs/>
        </w:rPr>
        <w:t xml:space="preserve"> </w:t>
      </w:r>
      <w:r>
        <w:rPr>
          <w:b/>
          <w:bCs/>
        </w:rPr>
        <w:t>étudiant.e.s</w:t>
      </w:r>
      <w:r>
        <w:t xml:space="preserve"> ont pu bénéficier intégralement de ce cycle. Certain.e.s ont commencé mais n’ont pu terminer.</w:t>
      </w:r>
    </w:p>
    <w:p w14:paraId="14C07191" w14:textId="77777777" w:rsidR="003833B8" w:rsidRPr="009704B8" w:rsidRDefault="003833B8" w:rsidP="003833B8">
      <w:pPr>
        <w:spacing w:after="0"/>
        <w:jc w:val="both"/>
        <w:rPr>
          <w:b/>
          <w:bCs/>
        </w:rPr>
      </w:pPr>
    </w:p>
    <w:p w14:paraId="35D189FE" w14:textId="77777777" w:rsidR="003833B8" w:rsidRDefault="003833B8" w:rsidP="003833B8">
      <w:pPr>
        <w:spacing w:after="0"/>
        <w:jc w:val="both"/>
      </w:pPr>
      <w:r w:rsidRPr="009704B8">
        <w:rPr>
          <w:b/>
          <w:bCs/>
        </w:rPr>
        <w:t>Pour l’année universitaire 202</w:t>
      </w:r>
      <w:r>
        <w:rPr>
          <w:b/>
          <w:bCs/>
        </w:rPr>
        <w:t>4</w:t>
      </w:r>
      <w:r w:rsidRPr="009704B8">
        <w:rPr>
          <w:b/>
          <w:bCs/>
        </w:rPr>
        <w:t>-202</w:t>
      </w:r>
      <w:r>
        <w:rPr>
          <w:b/>
          <w:bCs/>
        </w:rPr>
        <w:t>5</w:t>
      </w:r>
      <w:r>
        <w:t xml:space="preserve">, le premier cycle (octobre à décembre 2024) a été débuté par 12 étudiant.e.s et le second (février à avril 2024) par 6 étudiant.e.s. Sur l’ensemble des 2 groupes, </w:t>
      </w:r>
      <w:r w:rsidRPr="00102FDE">
        <w:rPr>
          <w:b/>
          <w:bCs/>
        </w:rPr>
        <w:t xml:space="preserve">12 étudiant.e.s ont suivi intégralement ces cycles. </w:t>
      </w:r>
      <w:r>
        <w:t>Pour des raisons d’emploi du temps ou de contraintes personnelles, certains doivent en effet parfois interrompre avant la fin.</w:t>
      </w:r>
    </w:p>
    <w:p w14:paraId="42A7963D" w14:textId="77777777" w:rsidR="003833B8" w:rsidRDefault="003833B8" w:rsidP="003833B8">
      <w:pPr>
        <w:spacing w:after="0"/>
        <w:jc w:val="both"/>
      </w:pPr>
    </w:p>
    <w:p w14:paraId="323B6825" w14:textId="77777777" w:rsidR="003833B8" w:rsidRPr="00BA5574" w:rsidRDefault="003833B8" w:rsidP="003833B8">
      <w:pPr>
        <w:spacing w:after="0"/>
        <w:jc w:val="both"/>
      </w:pPr>
      <w:r>
        <w:t>Généralement les retours sont très satisfaisants (</w:t>
      </w:r>
      <w:hyperlink r:id="rId140" w:history="1">
        <w:r w:rsidRPr="00C73444">
          <w:rPr>
            <w:rStyle w:val="Lienhypertexte"/>
          </w:rPr>
          <w:t>https://www.univ-angers.fr/fr/vie-des-campus/sante-et-social/sante-mentale/programme-meditation-pleine-conscience-mbsr.html</w:t>
        </w:r>
      </w:hyperlink>
      <w:r>
        <w:t xml:space="preserve">). Comme cela se retrouve dans les travaux internationaux, la participation à ce type de programme peut être un temps fort dans le parcours d’un individu, d’où l’importance de proposer cela à ce moment de la vie. Actuellement </w:t>
      </w:r>
      <w:r w:rsidRPr="00BA5574">
        <w:rPr>
          <w:b/>
          <w:bCs/>
        </w:rPr>
        <w:t>deux publications scientifiques</w:t>
      </w:r>
      <w:r>
        <w:t xml:space="preserve"> sont en cours, en partenariat avec le Laboratoire de Psychologie des Pays de Loire, elles discutent les données recueillies sur nos groupes ces dernières années et qui démontrent l’effet positif du programme sur l’a</w:t>
      </w:r>
      <w:r w:rsidRPr="00BA5574">
        <w:rPr>
          <w:b/>
          <w:bCs/>
        </w:rPr>
        <w:t>ttention</w:t>
      </w:r>
      <w:r w:rsidRPr="00BA5574">
        <w:t xml:space="preserve"> </w:t>
      </w:r>
      <w:r>
        <w:t xml:space="preserve">et </w:t>
      </w:r>
      <w:r w:rsidRPr="00BA5574">
        <w:rPr>
          <w:b/>
          <w:bCs/>
        </w:rPr>
        <w:t>la fatigue</w:t>
      </w:r>
      <w:r>
        <w:t xml:space="preserve">, le </w:t>
      </w:r>
      <w:r>
        <w:rPr>
          <w:b/>
          <w:bCs/>
        </w:rPr>
        <w:t>b</w:t>
      </w:r>
      <w:r w:rsidRPr="00BA5574">
        <w:rPr>
          <w:b/>
          <w:bCs/>
        </w:rPr>
        <w:t>ien-être</w:t>
      </w:r>
      <w:r>
        <w:rPr>
          <w:b/>
          <w:bCs/>
        </w:rPr>
        <w:t xml:space="preserve"> ressenti, le sentiment d’efficacité personnelle et les affects positifs ainsi que sur l’anxiété et les</w:t>
      </w:r>
      <w:r w:rsidRPr="00BA5574">
        <w:t xml:space="preserve"> </w:t>
      </w:r>
      <w:r w:rsidRPr="00BA5574">
        <w:rPr>
          <w:b/>
          <w:bCs/>
        </w:rPr>
        <w:t>rumination</w:t>
      </w:r>
      <w:r>
        <w:rPr>
          <w:b/>
          <w:bCs/>
        </w:rPr>
        <w:t>s.</w:t>
      </w:r>
    </w:p>
    <w:p w14:paraId="2C171FF2" w14:textId="77777777" w:rsidR="003833B8" w:rsidRPr="00BA5574" w:rsidRDefault="003833B8" w:rsidP="003833B8">
      <w:pPr>
        <w:spacing w:after="0"/>
        <w:jc w:val="both"/>
      </w:pPr>
    </w:p>
    <w:p w14:paraId="0E314BDA" w14:textId="77777777" w:rsidR="003833B8" w:rsidRDefault="003833B8" w:rsidP="003833B8">
      <w:pPr>
        <w:spacing w:after="0"/>
        <w:jc w:val="both"/>
      </w:pPr>
      <w:r>
        <w:rPr>
          <w:b/>
          <w:bCs/>
        </w:rPr>
        <w:t>A la</w:t>
      </w:r>
      <w:r w:rsidRPr="00DB2D79">
        <w:rPr>
          <w:b/>
          <w:bCs/>
        </w:rPr>
        <w:t xml:space="preserve"> rentrée 202</w:t>
      </w:r>
      <w:r>
        <w:rPr>
          <w:b/>
          <w:bCs/>
        </w:rPr>
        <w:t>5,</w:t>
      </w:r>
      <w:r>
        <w:t xml:space="preserve"> le groupe est accueilli à la Passerelle en attendant la fin des travaux de la BU de Belle-Beille. La réunion d’information a eu lieu le 24 septembre et </w:t>
      </w:r>
      <w:r w:rsidRPr="00840F95">
        <w:rPr>
          <w:b/>
          <w:bCs/>
        </w:rPr>
        <w:t>le nouveau groupe a commencé avec 9 étudiant.e.s.</w:t>
      </w:r>
      <w:r>
        <w:t xml:space="preserve"> de le 08 octobre. Forte de l’expérience des cycles précédents, l’intervenante a travaillé sur une adaptation du programme pour la spécificité de ce public. </w:t>
      </w:r>
    </w:p>
    <w:p w14:paraId="1437A1DF" w14:textId="77777777" w:rsidR="003833B8" w:rsidRDefault="003833B8" w:rsidP="003833B8">
      <w:pPr>
        <w:spacing w:after="0"/>
        <w:jc w:val="both"/>
      </w:pPr>
    </w:p>
    <w:p w14:paraId="582AE3B2" w14:textId="77777777" w:rsidR="003833B8" w:rsidRDefault="003833B8" w:rsidP="003833B8">
      <w:pPr>
        <w:spacing w:after="0"/>
        <w:jc w:val="both"/>
      </w:pPr>
      <w:r>
        <w:t xml:space="preserve">Notre initiative angevine est plutôt rare en France, à quelques exceptions près, elle est référencée dans le rapport sur la cartographie de la méditation dans l’enseignement supérieur en France réalisé par le collective Initiative Mindfulness France à la demande du Ministère de l’Enseignement Supérieur et de la Recherche  : </w:t>
      </w:r>
    </w:p>
    <w:p w14:paraId="354999EA" w14:textId="18369972" w:rsidR="003833B8" w:rsidRDefault="004C2B0F" w:rsidP="003833B8">
      <w:pPr>
        <w:spacing w:after="0"/>
        <w:jc w:val="both"/>
      </w:pPr>
      <w:hyperlink r:id="rId141" w:history="1">
        <w:r w:rsidRPr="009262F9">
          <w:rPr>
            <w:rStyle w:val="Lienhypertexte"/>
          </w:rPr>
          <w:t>http://www.initiativemindfulnessfrance.com/etudes--recherches.html</w:t>
        </w:r>
      </w:hyperlink>
    </w:p>
    <w:bookmarkEnd w:id="135"/>
    <w:p w14:paraId="54BC0F0C" w14:textId="07888A09" w:rsidR="00E740B3" w:rsidRPr="00F13D89" w:rsidRDefault="00E740B3" w:rsidP="007C68E1">
      <w:pPr>
        <w:pStyle w:val="Titre3"/>
      </w:pPr>
      <w:r w:rsidRPr="00F13D89">
        <w:lastRenderedPageBreak/>
        <w:t>Ateliers Korsa</w:t>
      </w:r>
    </w:p>
    <w:bookmarkEnd w:id="123"/>
    <w:p w14:paraId="055FB0B4" w14:textId="77777777" w:rsidR="00FB4ACD" w:rsidRPr="00BB1856" w:rsidRDefault="00FB4ACD" w:rsidP="00FB4ACD">
      <w:pPr>
        <w:jc w:val="both"/>
        <w:rPr>
          <w:noProof/>
        </w:rPr>
      </w:pPr>
    </w:p>
    <w:p w14:paraId="430AAD0D" w14:textId="05678F20" w:rsidR="00FB4ACD" w:rsidRPr="00BB1856" w:rsidRDefault="00FB4ACD" w:rsidP="00FB4ACD">
      <w:pPr>
        <w:jc w:val="both"/>
      </w:pPr>
      <w:r w:rsidRPr="00BB1856">
        <w:t>Les ateliers Korsa proposent des temps d’échanges entre étudiant.e.s, de méditation et d’exercices expérientiels dans le but de vivre son stress autrement, afin d’en diminuer l’impact sur les études.</w:t>
      </w:r>
    </w:p>
    <w:p w14:paraId="0B9DA664" w14:textId="4F56EF0F" w:rsidR="00FB4ACD" w:rsidRPr="00BB1856" w:rsidRDefault="00FB4ACD" w:rsidP="00FB4ACD">
      <w:pPr>
        <w:jc w:val="both"/>
      </w:pPr>
      <w:r w:rsidRPr="00BB1856">
        <w:t>Il s’agit de 5 ateliers hebdomadaires de 2</w:t>
      </w:r>
      <w:r>
        <w:t xml:space="preserve"> </w:t>
      </w:r>
      <w:r w:rsidRPr="00BB1856">
        <w:t>h</w:t>
      </w:r>
      <w:r>
        <w:t xml:space="preserve"> </w:t>
      </w:r>
      <w:r w:rsidRPr="00BB1856">
        <w:t>30. Cette année encore, ils se sont déroulés le lundi, en salle Atelier à La Passerelle.</w:t>
      </w:r>
    </w:p>
    <w:p w14:paraId="3A04F590" w14:textId="77777777" w:rsidR="00FB4ACD" w:rsidRPr="00BB1856" w:rsidRDefault="00FB4ACD" w:rsidP="00FB4ACD">
      <w:pPr>
        <w:jc w:val="both"/>
      </w:pPr>
      <w:r w:rsidRPr="00BB1856">
        <w:t xml:space="preserve">Pour en tirer un maximum de bénéfices, il est fortement recommandé aux étudiant.e.s de participer à la totalité des ateliers qui sont en lien les uns avec les autres. </w:t>
      </w:r>
    </w:p>
    <w:p w14:paraId="139169A5" w14:textId="77777777" w:rsidR="00FB4ACD" w:rsidRPr="00BB1856" w:rsidRDefault="00FB4ACD" w:rsidP="00FB4ACD">
      <w:pPr>
        <w:jc w:val="both"/>
        <w:rPr>
          <w:b/>
          <w:bCs/>
        </w:rPr>
      </w:pPr>
      <w:r w:rsidRPr="00BB1856">
        <w:rPr>
          <w:b/>
          <w:bCs/>
        </w:rPr>
        <w:t>Evolution de la participation des étudiant.e.s depuis la mise en place des ateliers</w:t>
      </w:r>
    </w:p>
    <w:p w14:paraId="4C8EAA65" w14:textId="77777777" w:rsidR="00FB4ACD" w:rsidRPr="00BB1856" w:rsidRDefault="00FB4ACD" w:rsidP="00FB4ACD">
      <w:pPr>
        <w:jc w:val="both"/>
      </w:pPr>
      <w:r w:rsidRPr="00BB1856">
        <w:rPr>
          <w:noProof/>
        </w:rPr>
        <w:drawing>
          <wp:anchor distT="0" distB="0" distL="114300" distR="114300" simplePos="0" relativeHeight="251666544" behindDoc="0" locked="0" layoutInCell="1" allowOverlap="1" wp14:anchorId="04D02BB1" wp14:editId="7E4B8773">
            <wp:simplePos x="0" y="0"/>
            <wp:positionH relativeFrom="margin">
              <wp:posOffset>1305560</wp:posOffset>
            </wp:positionH>
            <wp:positionV relativeFrom="paragraph">
              <wp:posOffset>4445</wp:posOffset>
            </wp:positionV>
            <wp:extent cx="4704715" cy="2962275"/>
            <wp:effectExtent l="0" t="0" r="635" b="9525"/>
            <wp:wrapSquare wrapText="bothSides"/>
            <wp:docPr id="1564407268"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93300" name="Image 1" descr="Une image contenant texte, capture d’écran, ligne, diagramme&#10;&#10;Le contenu généré par l’IA peut être incorrect."/>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70471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B7DEE5" w14:textId="7929971A" w:rsidR="00FB4ACD" w:rsidRPr="00BB1856" w:rsidRDefault="00FB4ACD" w:rsidP="00FB4ACD">
      <w:pPr>
        <w:jc w:val="both"/>
      </w:pPr>
      <w:r w:rsidRPr="00BB1856">
        <w:br w:type="textWrapping" w:clear="all"/>
        <w:t>Le nombre de participant.e.s par session est assez stable, aux alentours de 7, excepté pour celle de février-mars 2023, qui peut s’expliquer par l’inscription de 7 étudiant.e.s en licence de psychologie lors de cette session, alors que les filières étaient nettement plus hétérogènes sur les autres sessions.</w:t>
      </w:r>
    </w:p>
    <w:p w14:paraId="08EEF094" w14:textId="551DF414" w:rsidR="00FB4ACD" w:rsidRPr="00BB1856" w:rsidRDefault="00FB4ACD" w:rsidP="00FB4ACD">
      <w:pPr>
        <w:jc w:val="both"/>
      </w:pPr>
      <w:r w:rsidRPr="00BB1856">
        <w:t xml:space="preserve">De même, le nombre d’étudiant.e.s ayant participé à 4 ou 5 séances, soit la totalité ou presque totalité des ateliers, est lui aussi stable. Cela représente un peu plus de la moitié de l’effectif, excepté pour la dernière session de novembre-décembre 2024. </w:t>
      </w:r>
    </w:p>
    <w:p w14:paraId="51901B22" w14:textId="77777777" w:rsidR="00FB4ACD" w:rsidRPr="00BB1856" w:rsidRDefault="00FB4ACD" w:rsidP="00FB4ACD">
      <w:pPr>
        <w:jc w:val="both"/>
      </w:pPr>
      <w:r w:rsidRPr="00BB1856">
        <w:t>Là encore, on peut supposer que ce sont les filières représentées qui expliquent cette difficulté à assister à l’ensemble des ateliers, puisqu’il y avait 3 étudiant.e.s en santé dont 2 en médecine, 1 étudiante en M2 MEEF et 1 en IUT.</w:t>
      </w:r>
    </w:p>
    <w:p w14:paraId="206DB820" w14:textId="77777777" w:rsidR="00FB4ACD" w:rsidRPr="00BB1856" w:rsidRDefault="00FB4ACD" w:rsidP="00FB4ACD">
      <w:pPr>
        <w:jc w:val="both"/>
      </w:pPr>
      <w:r w:rsidRPr="00BB1856">
        <w:t xml:space="preserve">Malheureusement, suite au départ d’une des co-animatrices, la session de février-mars 2025 qui devait se dérouler les jeudis, à la BU de Belle-Beille, a dû être annulée, alors que 11 étudiant.e.s avaient confirmé leur inscription. </w:t>
      </w:r>
    </w:p>
    <w:p w14:paraId="2C3D761F" w14:textId="77777777" w:rsidR="00FB4ACD" w:rsidRPr="00BB1856" w:rsidRDefault="00FB4ACD" w:rsidP="00FB4ACD">
      <w:pPr>
        <w:jc w:val="both"/>
      </w:pPr>
      <w:r w:rsidRPr="00BB1856">
        <w:t>Il n’a donc pas été possible d’observer si le changement de lieu et de jour dans la semaine permettait ou non une meilleure accessibilité et une meilleure participation à l’ensemble des ateliers.</w:t>
      </w:r>
    </w:p>
    <w:p w14:paraId="4CE95C93" w14:textId="77777777" w:rsidR="00FB4ACD" w:rsidRPr="00BB1856" w:rsidRDefault="00FB4ACD" w:rsidP="00FB4ACD">
      <w:pPr>
        <w:ind w:left="708"/>
        <w:jc w:val="both"/>
      </w:pPr>
    </w:p>
    <w:p w14:paraId="2F916106" w14:textId="77777777" w:rsidR="00FB4ACD" w:rsidRPr="00BB1856" w:rsidRDefault="00FB4ACD" w:rsidP="00FB4ACD">
      <w:pPr>
        <w:jc w:val="both"/>
        <w:rPr>
          <w:b/>
          <w:bCs/>
        </w:rPr>
      </w:pPr>
      <w:r w:rsidRPr="00BB1856">
        <w:rPr>
          <w:b/>
          <w:bCs/>
        </w:rPr>
        <w:t xml:space="preserve">Perspectives pour 2025-2026 </w:t>
      </w:r>
    </w:p>
    <w:p w14:paraId="7743F30D" w14:textId="77777777" w:rsidR="00FB4ACD" w:rsidRDefault="00FB4ACD" w:rsidP="00FB4ACD">
      <w:pPr>
        <w:jc w:val="both"/>
      </w:pPr>
      <w:r w:rsidRPr="00BB1856">
        <w:t>En l’absence d’un nombre suffisant de collègues formés à aux ateliers Korsa, le service envisage la mise en place d’ateliers « hybrides » inspirés des ateliers Korsa et de la sophrologie.</w:t>
      </w:r>
    </w:p>
    <w:p w14:paraId="473593BA" w14:textId="77777777" w:rsidR="007C68E1" w:rsidRDefault="007C68E1" w:rsidP="007C68E1">
      <w:pPr>
        <w:pStyle w:val="Titre3"/>
      </w:pPr>
      <w:r w:rsidRPr="009F1378">
        <w:lastRenderedPageBreak/>
        <w:t>Sophrologie</w:t>
      </w:r>
    </w:p>
    <w:p w14:paraId="6D711FCF" w14:textId="77777777" w:rsidR="007C68E1" w:rsidRPr="008E7DB7" w:rsidRDefault="007C68E1" w:rsidP="007C68E1">
      <w:pPr>
        <w:rPr>
          <w:lang w:eastAsia="fr-FR"/>
        </w:rPr>
      </w:pPr>
    </w:p>
    <w:p w14:paraId="27DE2EDA" w14:textId="77777777" w:rsidR="007C68E1" w:rsidRPr="008E7DB7" w:rsidRDefault="007C68E1" w:rsidP="007C68E1">
      <w:pPr>
        <w:numPr>
          <w:ilvl w:val="0"/>
          <w:numId w:val="36"/>
        </w:numPr>
        <w:contextualSpacing/>
        <w:jc w:val="both"/>
      </w:pPr>
      <w:r w:rsidRPr="008E7DB7">
        <w:rPr>
          <w:b/>
          <w:bCs/>
        </w:rPr>
        <w:t>48</w:t>
      </w:r>
      <w:r w:rsidRPr="008E7DB7">
        <w:t xml:space="preserve"> séances </w:t>
      </w:r>
      <w:r>
        <w:t>ont été</w:t>
      </w:r>
      <w:r w:rsidRPr="008E7DB7">
        <w:t xml:space="preserve"> proposées </w:t>
      </w:r>
    </w:p>
    <w:p w14:paraId="11B83558" w14:textId="77777777" w:rsidR="007C68E1" w:rsidRPr="008E7DB7" w:rsidRDefault="007C68E1" w:rsidP="007C68E1">
      <w:pPr>
        <w:ind w:left="720"/>
        <w:contextualSpacing/>
        <w:jc w:val="both"/>
      </w:pPr>
    </w:p>
    <w:p w14:paraId="62E323C5" w14:textId="77777777" w:rsidR="007C68E1" w:rsidRPr="008E7DB7" w:rsidRDefault="007C68E1" w:rsidP="007C68E1">
      <w:pPr>
        <w:numPr>
          <w:ilvl w:val="0"/>
          <w:numId w:val="37"/>
        </w:numPr>
        <w:spacing w:after="160" w:line="256" w:lineRule="auto"/>
        <w:ind w:left="1418"/>
        <w:contextualSpacing/>
        <w:jc w:val="both"/>
      </w:pPr>
      <w:r w:rsidRPr="008E7DB7">
        <w:t>23 séances de découverte au SSU pour 39 étudiant.e.s</w:t>
      </w:r>
    </w:p>
    <w:p w14:paraId="3EE01C40" w14:textId="77777777" w:rsidR="007C68E1" w:rsidRPr="008E7DB7" w:rsidRDefault="007C68E1" w:rsidP="007C68E1">
      <w:pPr>
        <w:numPr>
          <w:ilvl w:val="0"/>
          <w:numId w:val="37"/>
        </w:numPr>
        <w:spacing w:after="160" w:line="256" w:lineRule="auto"/>
        <w:ind w:left="1418"/>
        <w:contextualSpacing/>
        <w:jc w:val="both"/>
      </w:pPr>
      <w:r w:rsidRPr="008E7DB7">
        <w:t xml:space="preserve">9 séances délocalisées (3 au SUAPS, 1 </w:t>
      </w:r>
      <w:r>
        <w:t>à l’</w:t>
      </w:r>
      <w:r w:rsidRPr="008E7DB7">
        <w:t>IFSI, 1</w:t>
      </w:r>
      <w:r>
        <w:t xml:space="preserve"> à la</w:t>
      </w:r>
      <w:r w:rsidRPr="008E7DB7">
        <w:t xml:space="preserve"> BU St Serge, 1 à Cholet </w:t>
      </w:r>
      <w:r>
        <w:t xml:space="preserve">  </w:t>
      </w:r>
      <w:r w:rsidRPr="008E7DB7">
        <w:t>et 3 dans des établissements conventionnés), pour 45 étudiant.e.s</w:t>
      </w:r>
    </w:p>
    <w:p w14:paraId="36A89B5E" w14:textId="77777777" w:rsidR="007C68E1" w:rsidRPr="008E7DB7" w:rsidRDefault="007C68E1" w:rsidP="007C68E1">
      <w:pPr>
        <w:numPr>
          <w:ilvl w:val="0"/>
          <w:numId w:val="37"/>
        </w:numPr>
        <w:spacing w:after="160" w:line="256" w:lineRule="auto"/>
        <w:ind w:left="1418"/>
        <w:contextualSpacing/>
        <w:jc w:val="both"/>
      </w:pPr>
      <w:r w:rsidRPr="008E7DB7">
        <w:t xml:space="preserve">16 séances pour des suivis </w:t>
      </w:r>
      <w:r>
        <w:t xml:space="preserve">ont été organisées </w:t>
      </w:r>
      <w:r w:rsidRPr="008E7DB7">
        <w:t xml:space="preserve">à la suite de la séance de découverte </w:t>
      </w:r>
    </w:p>
    <w:p w14:paraId="7D5D3000" w14:textId="77777777" w:rsidR="007C68E1" w:rsidRDefault="007C68E1" w:rsidP="007C68E1">
      <w:pPr>
        <w:jc w:val="both"/>
      </w:pPr>
    </w:p>
    <w:p w14:paraId="7B075B72" w14:textId="77777777" w:rsidR="007C68E1" w:rsidRPr="008E7DB7" w:rsidRDefault="007C68E1" w:rsidP="007C68E1">
      <w:pPr>
        <w:jc w:val="both"/>
      </w:pPr>
      <w:r w:rsidRPr="008E7DB7">
        <w:t>Au total, 84 étudiant.e.s sont venu.e.s découvrir la sophrologie et 32 ont souhaité poursuivre un suivi.</w:t>
      </w:r>
    </w:p>
    <w:p w14:paraId="644C1089" w14:textId="77777777" w:rsidR="007C68E1" w:rsidRPr="008E7DB7" w:rsidRDefault="007C68E1" w:rsidP="007C68E1">
      <w:pPr>
        <w:jc w:val="both"/>
      </w:pPr>
      <w:r w:rsidRPr="008E7DB7">
        <w:t xml:space="preserve">Les raisons évoquées pour découvrir cette technique sont la gestion du stress, les crises d’angoisse et les troubles du sommeil principalement. Les séances se font en groupe. </w:t>
      </w:r>
    </w:p>
    <w:p w14:paraId="1545CB28" w14:textId="77777777" w:rsidR="007C68E1" w:rsidRDefault="007C68E1" w:rsidP="007C68E1">
      <w:pPr>
        <w:jc w:val="both"/>
      </w:pPr>
    </w:p>
    <w:p w14:paraId="552335CE" w14:textId="105F1168" w:rsidR="007C68E1" w:rsidRPr="008E7DB7" w:rsidRDefault="007C68E1" w:rsidP="007C68E1">
      <w:pPr>
        <w:jc w:val="both"/>
      </w:pPr>
      <w:r w:rsidRPr="008E7DB7">
        <w:t>Cette année</w:t>
      </w:r>
      <w:r>
        <w:t>,</w:t>
      </w:r>
      <w:r w:rsidRPr="008E7DB7">
        <w:t xml:space="preserve"> nous avons constaté une forte augmentation des séances individuelles</w:t>
      </w:r>
      <w:r w:rsidR="002E5854">
        <w:t>,</w:t>
      </w:r>
      <w:r w:rsidRPr="008E7DB7">
        <w:t xml:space="preserve"> notamment en fin d’année</w:t>
      </w:r>
      <w:r w:rsidR="002E5854">
        <w:t>,</w:t>
      </w:r>
      <w:r w:rsidRPr="008E7DB7">
        <w:t xml:space="preserve"> pour s’adapter aux contraintes des examens</w:t>
      </w:r>
      <w:r>
        <w:t xml:space="preserve"> </w:t>
      </w:r>
      <w:r w:rsidRPr="008E7DB7">
        <w:t>(15 séances réalisées). Cette prise en charge permet de cibler les exercices sur les problématiques verbalisées par l’étudiant</w:t>
      </w:r>
      <w:r>
        <w:t>. Ce</w:t>
      </w:r>
      <w:r w:rsidRPr="008E7DB7">
        <w:t xml:space="preserve"> travail adapté, plus approfondi</w:t>
      </w:r>
      <w:r w:rsidR="00BC688F">
        <w:t>,</w:t>
      </w:r>
      <w:r>
        <w:t xml:space="preserve"> </w:t>
      </w:r>
      <w:r w:rsidRPr="008E7DB7">
        <w:t>convient mieux à certain</w:t>
      </w:r>
      <w:r>
        <w:t>.e.</w:t>
      </w:r>
      <w:r w:rsidRPr="008E7DB7">
        <w:t>s étudiant</w:t>
      </w:r>
      <w:r>
        <w:t>.e.</w:t>
      </w:r>
      <w:r w:rsidRPr="008E7DB7">
        <w:t xml:space="preserve">s </w:t>
      </w:r>
    </w:p>
    <w:p w14:paraId="691FB22D" w14:textId="77777777" w:rsidR="007C68E1" w:rsidRDefault="007C68E1" w:rsidP="007C68E1">
      <w:pPr>
        <w:jc w:val="both"/>
      </w:pPr>
    </w:p>
    <w:p w14:paraId="42D3F81A" w14:textId="318F7F9F" w:rsidR="007C68E1" w:rsidRPr="008E7DB7" w:rsidRDefault="007C68E1" w:rsidP="007C68E1">
      <w:pPr>
        <w:jc w:val="both"/>
      </w:pPr>
      <w:r>
        <w:t>S</w:t>
      </w:r>
      <w:r w:rsidRPr="008E7DB7">
        <w:t xml:space="preserve">uite </w:t>
      </w:r>
      <w:r>
        <w:t>au</w:t>
      </w:r>
      <w:r w:rsidRPr="008E7DB7">
        <w:t xml:space="preserve"> constat d</w:t>
      </w:r>
      <w:r>
        <w:t xml:space="preserve">’un </w:t>
      </w:r>
      <w:r w:rsidRPr="008E7DB7">
        <w:t>absentéisme fréquent pour les séances de découverte</w:t>
      </w:r>
      <w:r>
        <w:t xml:space="preserve"> l’an dernier</w:t>
      </w:r>
      <w:r w:rsidRPr="008E7DB7">
        <w:t xml:space="preserve">, nous avons laissé les étudiants prendre eux même le </w:t>
      </w:r>
      <w:r>
        <w:t>rendez-vous</w:t>
      </w:r>
      <w:r w:rsidRPr="008E7DB7">
        <w:t xml:space="preserve"> pour la sophrologie quand cela leur était conseillé. Seul 8 </w:t>
      </w:r>
      <w:r>
        <w:t xml:space="preserve">rendez-vous </w:t>
      </w:r>
      <w:r w:rsidRPr="008E7DB7">
        <w:t>n’ont pas été honoré</w:t>
      </w:r>
      <w:r>
        <w:t>s</w:t>
      </w:r>
      <w:r w:rsidRPr="008E7DB7">
        <w:t xml:space="preserve"> </w:t>
      </w:r>
      <w:r>
        <w:t>(</w:t>
      </w:r>
      <w:r w:rsidRPr="008E7DB7">
        <w:t>30 l’an passé</w:t>
      </w:r>
      <w:r>
        <w:t>)</w:t>
      </w:r>
      <w:r w:rsidRPr="008E7DB7">
        <w:t>.</w:t>
      </w:r>
    </w:p>
    <w:p w14:paraId="1E0B182E" w14:textId="77777777" w:rsidR="007C68E1" w:rsidRDefault="007C68E1" w:rsidP="007C68E1">
      <w:pPr>
        <w:jc w:val="both"/>
      </w:pPr>
    </w:p>
    <w:p w14:paraId="58E1D63C" w14:textId="00036A21" w:rsidR="007C68E1" w:rsidRPr="008E7DB7" w:rsidRDefault="007C68E1" w:rsidP="007C68E1">
      <w:pPr>
        <w:jc w:val="both"/>
      </w:pPr>
      <w:r w:rsidRPr="008E7DB7">
        <w:t>La fréquence bimensuelle des séances semble correspondre aux attentes. La gestion de la prise de rendez-vous est parfois délicate pour les séances de suivi pour respecter la progression dans les apprentissages.</w:t>
      </w:r>
    </w:p>
    <w:p w14:paraId="0D661071" w14:textId="77777777" w:rsidR="007C68E1" w:rsidRDefault="007C68E1" w:rsidP="007C68E1">
      <w:pPr>
        <w:jc w:val="both"/>
      </w:pPr>
    </w:p>
    <w:p w14:paraId="6AE49F00" w14:textId="2AAB6C4A" w:rsidR="007C68E1" w:rsidRPr="008E7DB7" w:rsidRDefault="007C68E1" w:rsidP="007C68E1">
      <w:pPr>
        <w:jc w:val="both"/>
      </w:pPr>
      <w:r w:rsidRPr="008E7DB7">
        <w:t>Les séances délocalisées se font à la demande des étudiant.e.s (associations) ou des établissements.</w:t>
      </w:r>
    </w:p>
    <w:p w14:paraId="28441967" w14:textId="77777777" w:rsidR="007C68E1" w:rsidRDefault="007C68E1" w:rsidP="007C68E1">
      <w:pPr>
        <w:jc w:val="both"/>
      </w:pPr>
    </w:p>
    <w:p w14:paraId="5FB4AFB8" w14:textId="1F9167B4" w:rsidR="007C68E1" w:rsidRPr="008E7DB7" w:rsidRDefault="007C68E1" w:rsidP="007C68E1">
      <w:pPr>
        <w:jc w:val="both"/>
      </w:pPr>
      <w:r w:rsidRPr="008E7DB7">
        <w:t>Les étudiant</w:t>
      </w:r>
      <w:r>
        <w:t>.e.</w:t>
      </w:r>
      <w:r w:rsidRPr="008E7DB7">
        <w:t>s sont content</w:t>
      </w:r>
      <w:r>
        <w:t>.e.</w:t>
      </w:r>
      <w:r w:rsidRPr="008E7DB7">
        <w:t xml:space="preserve">s de </w:t>
      </w:r>
      <w:r>
        <w:t>découvri</w:t>
      </w:r>
      <w:r w:rsidRPr="008E7DB7">
        <w:t>r des exercices faciles à mettre en place au quotidien. Certains s’inscrivent dans une progression sur plusieurs séances et rapportent un mieux-être face aux difficultés vécues et une amélioration du sommeil.</w:t>
      </w:r>
    </w:p>
    <w:p w14:paraId="31C61543" w14:textId="77777777" w:rsidR="007C68E1" w:rsidRPr="008E7DB7" w:rsidRDefault="007C68E1" w:rsidP="007C68E1">
      <w:pPr>
        <w:jc w:val="both"/>
      </w:pPr>
      <w:r w:rsidRPr="008E7DB7">
        <w:t xml:space="preserve">Un contact avec une enseignante a eu lieu en juin </w:t>
      </w:r>
      <w:r>
        <w:t>concernant sa</w:t>
      </w:r>
      <w:r w:rsidRPr="008E7DB7">
        <w:t xml:space="preserve"> proposition de sophrologie par le SUAPS</w:t>
      </w:r>
      <w:r>
        <w:t xml:space="preserve">, </w:t>
      </w:r>
      <w:r w:rsidRPr="008E7DB7">
        <w:t xml:space="preserve">sur des créneaux </w:t>
      </w:r>
      <w:r>
        <w:t>en soirée et accessibles aux personnels.</w:t>
      </w:r>
    </w:p>
    <w:p w14:paraId="4481EB88" w14:textId="2F572C0A" w:rsidR="007C68E1" w:rsidRDefault="007C68E1" w:rsidP="00FB4ACD">
      <w:pPr>
        <w:jc w:val="both"/>
      </w:pPr>
      <w:r>
        <w:br w:type="page"/>
      </w:r>
    </w:p>
    <w:p w14:paraId="1D2FD263" w14:textId="37F7804B" w:rsidR="006B4D74" w:rsidRPr="00B51370" w:rsidRDefault="006759EB" w:rsidP="007C68E1">
      <w:pPr>
        <w:pStyle w:val="Titre3"/>
      </w:pPr>
      <w:r w:rsidRPr="002C0B8A">
        <w:lastRenderedPageBreak/>
        <w:t>Formation</w:t>
      </w:r>
      <w:r w:rsidR="002C0B8A">
        <w:t xml:space="preserve"> au Premiers Secours en Santé Mentale (PSSM)</w:t>
      </w:r>
    </w:p>
    <w:p w14:paraId="2DD34017" w14:textId="77777777" w:rsidR="007C68E1" w:rsidRDefault="007C68E1" w:rsidP="002C0B8A">
      <w:pPr>
        <w:spacing w:after="160" w:line="259" w:lineRule="auto"/>
        <w:jc w:val="both"/>
        <w:rPr>
          <w:rFonts w:eastAsia="Aptos" w:cs="Times New Roman"/>
          <w:kern w:val="2"/>
          <w14:ligatures w14:val="standardContextual"/>
        </w:rPr>
      </w:pPr>
    </w:p>
    <w:p w14:paraId="59405FBA" w14:textId="63B76D5E"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Cette formation dispensée par le SSU conna</w:t>
      </w:r>
      <w:r w:rsidR="00BC688F">
        <w:rPr>
          <w:rFonts w:eastAsia="Aptos" w:cs="Times New Roman"/>
          <w:kern w:val="2"/>
          <w14:ligatures w14:val="standardContextual"/>
        </w:rPr>
        <w:t>î</w:t>
      </w:r>
      <w:r w:rsidRPr="002C0B8A">
        <w:rPr>
          <w:rFonts w:eastAsia="Aptos" w:cs="Times New Roman"/>
          <w:kern w:val="2"/>
          <w14:ligatures w14:val="standardContextual"/>
        </w:rPr>
        <w:t xml:space="preserve">t un succès grandissant. La mise en place d’une liste d’attente n’a pas </w:t>
      </w:r>
      <w:r>
        <w:rPr>
          <w:rFonts w:eastAsia="Aptos" w:cs="Times New Roman"/>
          <w:kern w:val="2"/>
          <w14:ligatures w14:val="standardContextual"/>
        </w:rPr>
        <w:t>permis de répondre à</w:t>
      </w:r>
      <w:r w:rsidRPr="002C0B8A">
        <w:rPr>
          <w:rFonts w:eastAsia="Aptos" w:cs="Times New Roman"/>
          <w:kern w:val="2"/>
          <w14:ligatures w14:val="standardContextual"/>
        </w:rPr>
        <w:t xml:space="preserve"> l’ensemble des demandes.</w:t>
      </w:r>
    </w:p>
    <w:p w14:paraId="15A55271" w14:textId="77777777"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La présentation de cette formation lors des réunions de rentrée mais aussi par communication mail ou newsletter permet d’informer le plus grand nombre. En fin d’année il restait une quarantaine d’étudiants qui n’avaient pas eu de proposition malgré 2 sessions supplémentaires.</w:t>
      </w:r>
    </w:p>
    <w:p w14:paraId="025873CC" w14:textId="561A724C"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La mise en place d’une nouvelle procédure pour les inscriptions </w:t>
      </w:r>
      <w:r>
        <w:rPr>
          <w:rFonts w:eastAsia="Aptos" w:cs="Times New Roman"/>
          <w:kern w:val="2"/>
          <w14:ligatures w14:val="standardContextual"/>
        </w:rPr>
        <w:t>où il est demandé</w:t>
      </w:r>
      <w:r w:rsidRPr="002C0B8A">
        <w:rPr>
          <w:rFonts w:eastAsia="Aptos" w:cs="Times New Roman"/>
          <w:kern w:val="2"/>
          <w14:ligatures w14:val="standardContextual"/>
        </w:rPr>
        <w:t xml:space="preserve"> </w:t>
      </w:r>
      <w:r>
        <w:rPr>
          <w:rFonts w:eastAsia="Aptos" w:cs="Times New Roman"/>
          <w:kern w:val="2"/>
          <w14:ligatures w14:val="standardContextual"/>
        </w:rPr>
        <w:t>aux</w:t>
      </w:r>
      <w:r w:rsidRPr="002C0B8A">
        <w:rPr>
          <w:rFonts w:eastAsia="Aptos" w:cs="Times New Roman"/>
          <w:kern w:val="2"/>
          <w14:ligatures w14:val="standardContextual"/>
        </w:rPr>
        <w:t xml:space="preserve"> candidat.e.s </w:t>
      </w:r>
      <w:r>
        <w:rPr>
          <w:rFonts w:eastAsia="Aptos" w:cs="Times New Roman"/>
          <w:kern w:val="2"/>
          <w14:ligatures w14:val="standardContextual"/>
        </w:rPr>
        <w:t>d’expliquer</w:t>
      </w:r>
      <w:r w:rsidRPr="002C0B8A">
        <w:rPr>
          <w:rFonts w:eastAsia="Aptos" w:cs="Times New Roman"/>
          <w:kern w:val="2"/>
          <w14:ligatures w14:val="standardContextual"/>
        </w:rPr>
        <w:t xml:space="preserve"> leur motivation en quelques lignes, a permis de conseiller à certaines personnes en souffrance, de reporter cette formation afin de ne pas se mettre en difficultés sur le plan personnel.</w:t>
      </w:r>
    </w:p>
    <w:p w14:paraId="165F1C2C" w14:textId="6EFF2E57"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Il reste toujours beaucoup de désistements au cours de l’année ce qui rend très chronophage la gestion des groupes à compléter avec la liste d’attente.</w:t>
      </w:r>
    </w:p>
    <w:p w14:paraId="59C88D44" w14:textId="261F159F"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Depuis que nous affinons la collecte des données sur les origines des étudiants</w:t>
      </w:r>
      <w:r>
        <w:rPr>
          <w:rFonts w:eastAsia="Aptos" w:cs="Times New Roman"/>
          <w:kern w:val="2"/>
          <w14:ligatures w14:val="standardContextual"/>
        </w:rPr>
        <w:t>,</w:t>
      </w:r>
      <w:r w:rsidRPr="002C0B8A">
        <w:rPr>
          <w:rFonts w:eastAsia="Aptos" w:cs="Times New Roman"/>
          <w:kern w:val="2"/>
          <w14:ligatures w14:val="standardContextual"/>
        </w:rPr>
        <w:t xml:space="preserve"> nous constatons un pourcentage d’étudiants en psychologie et filières sociales élevé et à l’inverse très peu d’étudiants de DEG et </w:t>
      </w:r>
      <w:r>
        <w:rPr>
          <w:rFonts w:eastAsia="Aptos" w:cs="Times New Roman"/>
          <w:kern w:val="2"/>
          <w14:ligatures w14:val="standardContextual"/>
        </w:rPr>
        <w:t>de l’</w:t>
      </w:r>
      <w:r w:rsidRPr="002C0B8A">
        <w:rPr>
          <w:rFonts w:eastAsia="Aptos" w:cs="Times New Roman"/>
          <w:kern w:val="2"/>
          <w14:ligatures w14:val="standardContextual"/>
        </w:rPr>
        <w:t xml:space="preserve">IUT. </w:t>
      </w:r>
    </w:p>
    <w:p w14:paraId="7DE04CE8" w14:textId="5D8AC2A9"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Cette année</w:t>
      </w:r>
      <w:r>
        <w:rPr>
          <w:rFonts w:eastAsia="Aptos" w:cs="Times New Roman"/>
          <w:kern w:val="2"/>
          <w14:ligatures w14:val="standardContextual"/>
        </w:rPr>
        <w:t>,</w:t>
      </w:r>
      <w:r w:rsidRPr="002C0B8A">
        <w:rPr>
          <w:rFonts w:eastAsia="Aptos" w:cs="Times New Roman"/>
          <w:kern w:val="2"/>
          <w14:ligatures w14:val="standardContextual"/>
        </w:rPr>
        <w:t xml:space="preserve"> la proposition d’une date adaptée à l’emploi </w:t>
      </w:r>
      <w:r w:rsidR="007C68E1">
        <w:rPr>
          <w:rFonts w:eastAsia="Aptos" w:cs="Times New Roman"/>
          <w:kern w:val="2"/>
          <w14:ligatures w14:val="standardContextual"/>
        </w:rPr>
        <w:t xml:space="preserve">du temps </w:t>
      </w:r>
      <w:r w:rsidRPr="002C0B8A">
        <w:rPr>
          <w:rFonts w:eastAsia="Aptos" w:cs="Times New Roman"/>
          <w:kern w:val="2"/>
          <w14:ligatures w14:val="standardContextual"/>
        </w:rPr>
        <w:t>des étudiants en médecine a permis de leur proposer une session dédiée en s’appuyant sur le BDE pour le recrutement.</w:t>
      </w:r>
    </w:p>
    <w:p w14:paraId="20F34D01" w14:textId="22FB753A"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noProof/>
          <w:kern w:val="2"/>
          <w14:ligatures w14:val="standardContextual"/>
        </w:rPr>
        <w:drawing>
          <wp:anchor distT="0" distB="0" distL="114300" distR="114300" simplePos="0" relativeHeight="251777136" behindDoc="1" locked="0" layoutInCell="1" allowOverlap="1" wp14:anchorId="6F893F04" wp14:editId="28175A99">
            <wp:simplePos x="0" y="0"/>
            <wp:positionH relativeFrom="page">
              <wp:posOffset>908050</wp:posOffset>
            </wp:positionH>
            <wp:positionV relativeFrom="paragraph">
              <wp:posOffset>335280</wp:posOffset>
            </wp:positionV>
            <wp:extent cx="5443855" cy="2853055"/>
            <wp:effectExtent l="0" t="0" r="4445" b="23495"/>
            <wp:wrapTight wrapText="bothSides">
              <wp:wrapPolygon edited="0">
                <wp:start x="0" y="0"/>
                <wp:lineTo x="0" y="21634"/>
                <wp:lineTo x="21542" y="21634"/>
                <wp:lineTo x="21542" y="0"/>
                <wp:lineTo x="0" y="0"/>
              </wp:wrapPolygon>
            </wp:wrapTight>
            <wp:docPr id="939365567" name="Graphique 94">
              <a:extLst xmlns:a="http://schemas.openxmlformats.org/drawingml/2006/main">
                <a:ext uri="{FF2B5EF4-FFF2-40B4-BE49-F238E27FC236}">
                  <a16:creationId xmlns:a16="http://schemas.microsoft.com/office/drawing/2014/main" id="{AD1B194B-3A32-325F-8DFD-2A98F7F0B4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3"/>
              </a:graphicData>
            </a:graphic>
            <wp14:sizeRelH relativeFrom="margin">
              <wp14:pctWidth>0</wp14:pctWidth>
            </wp14:sizeRelH>
            <wp14:sizeRelV relativeFrom="margin">
              <wp14:pctHeight>0</wp14:pctHeight>
            </wp14:sizeRelV>
          </wp:anchor>
        </w:drawing>
      </w:r>
      <w:r w:rsidRPr="002C0B8A">
        <w:rPr>
          <w:rFonts w:eastAsia="Aptos" w:cs="Times New Roman"/>
          <w:kern w:val="2"/>
          <w14:ligatures w14:val="standardContextual"/>
        </w:rPr>
        <w:t>Une session dédiée à l’IUT pendant les congés scolaires est à l’étude pour leur donner accès à cette proposition.</w:t>
      </w:r>
    </w:p>
    <w:p w14:paraId="30DDE86B" w14:textId="77777777" w:rsidR="002C0B8A" w:rsidRPr="002C0B8A" w:rsidRDefault="002C0B8A" w:rsidP="002C0B8A">
      <w:pPr>
        <w:spacing w:after="160" w:line="259" w:lineRule="auto"/>
        <w:jc w:val="both"/>
        <w:rPr>
          <w:rFonts w:eastAsia="Aptos" w:cs="Times New Roman"/>
          <w:kern w:val="2"/>
          <w14:ligatures w14:val="standardContextual"/>
        </w:rPr>
      </w:pPr>
    </w:p>
    <w:p w14:paraId="0A9D3871" w14:textId="77777777" w:rsidR="007C68E1" w:rsidRDefault="007C68E1" w:rsidP="002C0B8A">
      <w:pPr>
        <w:spacing w:after="160" w:line="259" w:lineRule="auto"/>
        <w:jc w:val="both"/>
        <w:rPr>
          <w:rFonts w:eastAsia="Aptos" w:cs="Times New Roman"/>
          <w:kern w:val="2"/>
          <w14:ligatures w14:val="standardContextual"/>
        </w:rPr>
      </w:pPr>
      <w:r>
        <w:rPr>
          <w:rFonts w:eastAsia="Aptos" w:cs="Times New Roman"/>
          <w:kern w:val="2"/>
          <w14:ligatures w14:val="standardContextual"/>
        </w:rPr>
        <w:br w:type="page"/>
      </w:r>
    </w:p>
    <w:p w14:paraId="4C2A2E88" w14:textId="43DCD9D2"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lastRenderedPageBreak/>
        <w:t>L’objectif de former majoritairement des L1 et L2 est atteint. Les années supérieures sont acceptées pour compléter les groupes et ne pas « perdre des places ».</w:t>
      </w:r>
    </w:p>
    <w:p w14:paraId="0947F332" w14:textId="698C62FA"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noProof/>
          <w:kern w:val="2"/>
          <w14:ligatures w14:val="standardContextual"/>
        </w:rPr>
        <w:drawing>
          <wp:anchor distT="0" distB="0" distL="114300" distR="114300" simplePos="0" relativeHeight="251778160" behindDoc="1" locked="0" layoutInCell="1" allowOverlap="1" wp14:anchorId="7F437083" wp14:editId="70FB08C5">
            <wp:simplePos x="0" y="0"/>
            <wp:positionH relativeFrom="margin">
              <wp:posOffset>589280</wp:posOffset>
            </wp:positionH>
            <wp:positionV relativeFrom="paragraph">
              <wp:posOffset>-11430</wp:posOffset>
            </wp:positionV>
            <wp:extent cx="4620895" cy="1243330"/>
            <wp:effectExtent l="0" t="0" r="8255" b="13970"/>
            <wp:wrapTight wrapText="bothSides">
              <wp:wrapPolygon edited="0">
                <wp:start x="0" y="0"/>
                <wp:lineTo x="0" y="21512"/>
                <wp:lineTo x="21550" y="21512"/>
                <wp:lineTo x="21550" y="0"/>
                <wp:lineTo x="0" y="0"/>
              </wp:wrapPolygon>
            </wp:wrapTight>
            <wp:docPr id="987103631" name="Graphique 93">
              <a:extLst xmlns:a="http://schemas.openxmlformats.org/drawingml/2006/main">
                <a:ext uri="{FF2B5EF4-FFF2-40B4-BE49-F238E27FC236}">
                  <a16:creationId xmlns:a16="http://schemas.microsoft.com/office/drawing/2014/main" id="{48660027-D7D1-AF0C-814A-50F69A7F9D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14:sizeRelH relativeFrom="margin">
              <wp14:pctWidth>0</wp14:pctWidth>
            </wp14:sizeRelH>
            <wp14:sizeRelV relativeFrom="margin">
              <wp14:pctHeight>0</wp14:pctHeight>
            </wp14:sizeRelV>
          </wp:anchor>
        </w:drawing>
      </w:r>
    </w:p>
    <w:p w14:paraId="28498C33" w14:textId="77777777" w:rsidR="002C0B8A" w:rsidRPr="002C0B8A" w:rsidRDefault="002C0B8A" w:rsidP="002C0B8A">
      <w:pPr>
        <w:spacing w:after="160" w:line="259" w:lineRule="auto"/>
        <w:jc w:val="both"/>
        <w:rPr>
          <w:rFonts w:eastAsia="Aptos" w:cs="Times New Roman"/>
          <w:kern w:val="2"/>
          <w14:ligatures w14:val="standardContextual"/>
        </w:rPr>
      </w:pPr>
    </w:p>
    <w:p w14:paraId="28943B7F" w14:textId="77777777" w:rsidR="002C0B8A" w:rsidRPr="002C0B8A" w:rsidRDefault="002C0B8A" w:rsidP="002C0B8A">
      <w:pPr>
        <w:spacing w:after="160" w:line="259" w:lineRule="auto"/>
        <w:jc w:val="both"/>
        <w:rPr>
          <w:rFonts w:eastAsia="Aptos" w:cs="Times New Roman"/>
          <w:kern w:val="2"/>
          <w14:ligatures w14:val="standardContextual"/>
        </w:rPr>
      </w:pPr>
    </w:p>
    <w:p w14:paraId="59BB4F1A" w14:textId="77777777" w:rsidR="002C0B8A" w:rsidRPr="002C0B8A" w:rsidRDefault="002C0B8A" w:rsidP="002C0B8A">
      <w:pPr>
        <w:spacing w:after="160" w:line="259" w:lineRule="auto"/>
        <w:jc w:val="both"/>
        <w:rPr>
          <w:rFonts w:eastAsia="Aptos" w:cs="Times New Roman"/>
          <w:kern w:val="2"/>
          <w14:ligatures w14:val="standardContextual"/>
        </w:rPr>
      </w:pPr>
    </w:p>
    <w:p w14:paraId="01D67BBB" w14:textId="77777777" w:rsidR="002C0B8A" w:rsidRPr="002C0B8A" w:rsidRDefault="002C0B8A" w:rsidP="002C0B8A">
      <w:pPr>
        <w:spacing w:after="160" w:line="259" w:lineRule="auto"/>
        <w:jc w:val="both"/>
        <w:rPr>
          <w:rFonts w:eastAsia="Aptos" w:cs="Times New Roman"/>
          <w:kern w:val="2"/>
          <w14:ligatures w14:val="standardContextual"/>
        </w:rPr>
      </w:pPr>
    </w:p>
    <w:p w14:paraId="09442F88" w14:textId="77777777" w:rsidR="007C68E1" w:rsidRDefault="007C68E1" w:rsidP="002C0B8A">
      <w:pPr>
        <w:spacing w:after="160" w:line="259" w:lineRule="auto"/>
        <w:jc w:val="both"/>
        <w:rPr>
          <w:rFonts w:eastAsia="Aptos" w:cs="Times New Roman"/>
          <w:kern w:val="2"/>
          <w14:ligatures w14:val="standardContextual"/>
        </w:rPr>
      </w:pPr>
    </w:p>
    <w:p w14:paraId="1C555BE6" w14:textId="4C8AF0C9"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 xml:space="preserve">Lors de l’évaluation faite en fin de formation, l’ensemble des stagiaires </w:t>
      </w:r>
      <w:r w:rsidR="00C40E74">
        <w:rPr>
          <w:rFonts w:eastAsia="Aptos" w:cs="Times New Roman"/>
          <w:kern w:val="2"/>
          <w14:ligatures w14:val="standardContextual"/>
        </w:rPr>
        <w:t>se déclarent</w:t>
      </w:r>
      <w:r w:rsidRPr="002C0B8A">
        <w:rPr>
          <w:rFonts w:eastAsia="Aptos" w:cs="Times New Roman"/>
          <w:kern w:val="2"/>
          <w14:ligatures w14:val="standardContextual"/>
        </w:rPr>
        <w:t xml:space="preserve"> satisfait</w:t>
      </w:r>
      <w:r w:rsidR="00C40E74">
        <w:rPr>
          <w:rFonts w:eastAsia="Aptos" w:cs="Times New Roman"/>
          <w:kern w:val="2"/>
          <w14:ligatures w14:val="standardContextual"/>
        </w:rPr>
        <w:t xml:space="preserve">s </w:t>
      </w:r>
      <w:r w:rsidRPr="002C0B8A">
        <w:rPr>
          <w:rFonts w:eastAsia="Aptos" w:cs="Times New Roman"/>
          <w:kern w:val="2"/>
          <w14:ligatures w14:val="standardContextual"/>
        </w:rPr>
        <w:t>tant du contenu que des modalités d’animation. Ils les qualifient de « dynamiques, interactives, pertinentes, variées. ». Ils comprennent l’intérêt de cette formation et se sentent plus à l’aise et plus légitimes pour intervenir sur les situations de souffrance de leurs proches.</w:t>
      </w:r>
    </w:p>
    <w:p w14:paraId="11B34B6B" w14:textId="77777777"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L’association de différents étudiant.e.s et des personnels est enrichissante dans les échanges en petits groupe et reste très pertinente.</w:t>
      </w:r>
    </w:p>
    <w:p w14:paraId="749F7415" w14:textId="17E02616" w:rsidR="002C0B8A" w:rsidRPr="002C0B8A" w:rsidRDefault="002C0B8A" w:rsidP="002C0B8A">
      <w:pPr>
        <w:spacing w:after="160" w:line="259" w:lineRule="auto"/>
        <w:jc w:val="both"/>
        <w:rPr>
          <w:rFonts w:eastAsia="Aptos" w:cs="Times New Roman"/>
          <w:kern w:val="2"/>
          <w14:ligatures w14:val="standardContextual"/>
        </w:rPr>
      </w:pPr>
      <w:r w:rsidRPr="002C0B8A">
        <w:rPr>
          <w:rFonts w:eastAsia="Aptos" w:cs="Times New Roman"/>
          <w:kern w:val="2"/>
          <w14:ligatures w14:val="standardContextual"/>
        </w:rPr>
        <w:t xml:space="preserve">Le temps d’échange de pratique animé par </w:t>
      </w:r>
      <w:r w:rsidR="00C40E74">
        <w:rPr>
          <w:rFonts w:eastAsia="Aptos" w:cs="Times New Roman"/>
          <w:kern w:val="2"/>
          <w14:ligatures w14:val="standardContextual"/>
        </w:rPr>
        <w:t xml:space="preserve">la psychologue du travail de l’UA </w:t>
      </w:r>
      <w:r w:rsidRPr="002C0B8A">
        <w:rPr>
          <w:rFonts w:eastAsia="Aptos" w:cs="Times New Roman"/>
          <w:kern w:val="2"/>
          <w14:ligatures w14:val="standardContextual"/>
        </w:rPr>
        <w:t xml:space="preserve">permet aux 3 formateur-trices un accompagnement dans les difficultés vécues et la recherche de solutions conjointes pour harmoniser </w:t>
      </w:r>
      <w:r w:rsidR="00C40E74">
        <w:rPr>
          <w:rFonts w:eastAsia="Aptos" w:cs="Times New Roman"/>
          <w:kern w:val="2"/>
          <w14:ligatures w14:val="standardContextual"/>
        </w:rPr>
        <w:t>le</w:t>
      </w:r>
      <w:r w:rsidRPr="002C0B8A">
        <w:rPr>
          <w:rFonts w:eastAsia="Aptos" w:cs="Times New Roman"/>
          <w:kern w:val="2"/>
          <w14:ligatures w14:val="standardContextual"/>
        </w:rPr>
        <w:t>s pratiques.</w:t>
      </w:r>
    </w:p>
    <w:p w14:paraId="6749C9F1" w14:textId="77777777" w:rsidR="007C68E1" w:rsidRDefault="007C68E1" w:rsidP="002C0B8A">
      <w:pPr>
        <w:spacing w:after="160" w:line="259" w:lineRule="auto"/>
        <w:jc w:val="both"/>
        <w:rPr>
          <w:rFonts w:eastAsia="Aptos" w:cs="Times New Roman"/>
          <w:b/>
          <w:bCs/>
          <w:kern w:val="2"/>
          <w14:ligatures w14:val="standardContextual"/>
        </w:rPr>
      </w:pPr>
    </w:p>
    <w:p w14:paraId="2435493C" w14:textId="0D21DDE1" w:rsidR="002C0B8A" w:rsidRPr="002C0B8A" w:rsidRDefault="00C40E74" w:rsidP="002C0B8A">
      <w:pPr>
        <w:spacing w:after="160" w:line="259" w:lineRule="auto"/>
        <w:jc w:val="both"/>
        <w:rPr>
          <w:rFonts w:eastAsia="Aptos" w:cs="Times New Roman"/>
          <w:b/>
          <w:bCs/>
          <w:kern w:val="2"/>
          <w14:ligatures w14:val="standardContextual"/>
        </w:rPr>
      </w:pPr>
      <w:r w:rsidRPr="00C40E74">
        <w:rPr>
          <w:rFonts w:eastAsia="Aptos" w:cs="Times New Roman"/>
          <w:b/>
          <w:bCs/>
          <w:kern w:val="2"/>
          <w14:ligatures w14:val="standardContextual"/>
        </w:rPr>
        <w:t>Bilan chiffré</w:t>
      </w:r>
    </w:p>
    <w:p w14:paraId="2B474329" w14:textId="4A874E27" w:rsidR="002C0B8A" w:rsidRPr="002C0B8A" w:rsidRDefault="002C0B8A" w:rsidP="00271258">
      <w:pPr>
        <w:numPr>
          <w:ilvl w:val="0"/>
          <w:numId w:val="34"/>
        </w:numPr>
        <w:spacing w:after="160" w:line="259" w:lineRule="auto"/>
        <w:jc w:val="both"/>
        <w:rPr>
          <w:rFonts w:eastAsia="Aptos" w:cs="Times New Roman"/>
          <w:kern w:val="2"/>
          <w14:ligatures w14:val="standardContextual"/>
        </w:rPr>
      </w:pPr>
      <w:r w:rsidRPr="002C0B8A">
        <w:rPr>
          <w:rFonts w:eastAsia="Aptos" w:cs="Times New Roman"/>
          <w:b/>
          <w:bCs/>
          <w:kern w:val="2"/>
          <w14:ligatures w14:val="standardContextual"/>
        </w:rPr>
        <w:t>22 sessions</w:t>
      </w:r>
      <w:r w:rsidRPr="002C0B8A">
        <w:rPr>
          <w:rFonts w:eastAsia="Aptos" w:cs="Times New Roman"/>
          <w:kern w:val="2"/>
          <w14:ligatures w14:val="standardContextual"/>
        </w:rPr>
        <w:t xml:space="preserve"> </w:t>
      </w:r>
      <w:r w:rsidR="00C40E74">
        <w:rPr>
          <w:rFonts w:eastAsia="Aptos" w:cs="Times New Roman"/>
          <w:kern w:val="2"/>
          <w14:ligatures w14:val="standardContextual"/>
        </w:rPr>
        <w:t>réalisées</w:t>
      </w:r>
      <w:r w:rsidRPr="002C0B8A">
        <w:rPr>
          <w:rFonts w:eastAsia="Aptos" w:cs="Times New Roman"/>
          <w:kern w:val="2"/>
          <w14:ligatures w14:val="standardContextual"/>
        </w:rPr>
        <w:t xml:space="preserve"> </w:t>
      </w:r>
    </w:p>
    <w:p w14:paraId="67E856DB" w14:textId="77777777" w:rsidR="002C0B8A" w:rsidRPr="002C0B8A" w:rsidRDefault="002C0B8A" w:rsidP="00271258">
      <w:pPr>
        <w:numPr>
          <w:ilvl w:val="2"/>
          <w:numId w:val="35"/>
        </w:numPr>
        <w:spacing w:after="160" w:line="259" w:lineRule="auto"/>
        <w:ind w:left="1418"/>
        <w:jc w:val="both"/>
        <w:rPr>
          <w:rFonts w:eastAsia="Aptos" w:cs="Times New Roman"/>
          <w:kern w:val="2"/>
          <w14:ligatures w14:val="standardContextual"/>
        </w:rPr>
      </w:pPr>
      <w:r w:rsidRPr="002C0B8A">
        <w:rPr>
          <w:rFonts w:eastAsia="Aptos" w:cs="Times New Roman"/>
          <w:kern w:val="2"/>
          <w14:ligatures w14:val="standardContextual"/>
        </w:rPr>
        <w:t>dont 2 délocalisées à Cholet</w:t>
      </w:r>
    </w:p>
    <w:p w14:paraId="5758FD07" w14:textId="16277B99" w:rsidR="002C0B8A" w:rsidRPr="002C0B8A" w:rsidRDefault="002C0B8A" w:rsidP="00271258">
      <w:pPr>
        <w:numPr>
          <w:ilvl w:val="2"/>
          <w:numId w:val="35"/>
        </w:numPr>
        <w:spacing w:after="160" w:line="259" w:lineRule="auto"/>
        <w:ind w:left="1418"/>
        <w:jc w:val="both"/>
        <w:rPr>
          <w:rFonts w:eastAsia="Aptos" w:cs="Times New Roman"/>
          <w:kern w:val="2"/>
          <w14:ligatures w14:val="standardContextual"/>
        </w:rPr>
      </w:pPr>
      <w:r w:rsidRPr="002C0B8A">
        <w:rPr>
          <w:rFonts w:eastAsia="Aptos" w:cs="Times New Roman"/>
          <w:kern w:val="2"/>
          <w14:ligatures w14:val="standardContextual"/>
        </w:rPr>
        <w:t>1 à l’</w:t>
      </w:r>
      <w:r w:rsidR="00C40E74">
        <w:rPr>
          <w:rFonts w:eastAsia="Aptos" w:cs="Times New Roman"/>
          <w:kern w:val="2"/>
          <w14:ligatures w14:val="standardContextual"/>
        </w:rPr>
        <w:t>ESTHUA</w:t>
      </w:r>
    </w:p>
    <w:p w14:paraId="0BEFDDD9" w14:textId="77777777" w:rsidR="002C0B8A" w:rsidRPr="002C0B8A" w:rsidRDefault="002C0B8A" w:rsidP="00271258">
      <w:pPr>
        <w:numPr>
          <w:ilvl w:val="2"/>
          <w:numId w:val="35"/>
        </w:numPr>
        <w:spacing w:after="160" w:line="259" w:lineRule="auto"/>
        <w:ind w:left="1418"/>
        <w:jc w:val="both"/>
        <w:rPr>
          <w:rFonts w:eastAsia="Aptos" w:cs="Times New Roman"/>
          <w:kern w:val="2"/>
          <w14:ligatures w14:val="standardContextual"/>
        </w:rPr>
      </w:pPr>
      <w:r w:rsidRPr="002C0B8A">
        <w:rPr>
          <w:rFonts w:eastAsia="Aptos" w:cs="Times New Roman"/>
          <w:kern w:val="2"/>
          <w14:ligatures w14:val="standardContextual"/>
        </w:rPr>
        <w:t xml:space="preserve">2 à l’UCO  </w:t>
      </w:r>
    </w:p>
    <w:p w14:paraId="0C1E7B51" w14:textId="6D3F127D" w:rsidR="002C0B8A" w:rsidRPr="002C0B8A" w:rsidRDefault="002C0B8A" w:rsidP="00271258">
      <w:pPr>
        <w:numPr>
          <w:ilvl w:val="2"/>
          <w:numId w:val="35"/>
        </w:numPr>
        <w:spacing w:after="160" w:line="259" w:lineRule="auto"/>
        <w:ind w:left="1418"/>
        <w:jc w:val="both"/>
        <w:rPr>
          <w:rFonts w:eastAsia="Aptos" w:cs="Times New Roman"/>
          <w:kern w:val="2"/>
          <w14:ligatures w14:val="standardContextual"/>
        </w:rPr>
      </w:pPr>
      <w:r w:rsidRPr="002C0B8A">
        <w:rPr>
          <w:rFonts w:eastAsia="Aptos" w:cs="Times New Roman"/>
          <w:kern w:val="2"/>
          <w14:ligatures w14:val="standardContextual"/>
        </w:rPr>
        <w:t>1 à l’</w:t>
      </w:r>
      <w:r w:rsidR="00C40E74">
        <w:rPr>
          <w:rFonts w:eastAsia="Aptos" w:cs="Times New Roman"/>
          <w:kern w:val="2"/>
          <w14:ligatures w14:val="standardContextual"/>
        </w:rPr>
        <w:t>I</w:t>
      </w:r>
      <w:r w:rsidRPr="002C0B8A">
        <w:rPr>
          <w:rFonts w:eastAsia="Aptos" w:cs="Times New Roman"/>
          <w:kern w:val="2"/>
          <w14:ligatures w14:val="standardContextual"/>
        </w:rPr>
        <w:t xml:space="preserve">nstitut </w:t>
      </w:r>
      <w:r w:rsidR="00C40E74">
        <w:rPr>
          <w:rFonts w:eastAsia="Aptos" w:cs="Times New Roman"/>
          <w:kern w:val="2"/>
          <w14:ligatures w14:val="standardContextual"/>
        </w:rPr>
        <w:t>A</w:t>
      </w:r>
      <w:r w:rsidRPr="002C0B8A">
        <w:rPr>
          <w:rFonts w:eastAsia="Aptos" w:cs="Times New Roman"/>
          <w:kern w:val="2"/>
          <w14:ligatures w14:val="standardContextual"/>
        </w:rPr>
        <w:t>gro Rennes Angers</w:t>
      </w:r>
    </w:p>
    <w:p w14:paraId="6E2F4FA5" w14:textId="77777777" w:rsidR="002C0B8A" w:rsidRPr="002C0B8A" w:rsidRDefault="002C0B8A" w:rsidP="002C0B8A">
      <w:pPr>
        <w:spacing w:after="160" w:line="259" w:lineRule="auto"/>
        <w:jc w:val="both"/>
        <w:rPr>
          <w:rFonts w:eastAsia="Aptos" w:cs="Times New Roman"/>
          <w:kern w:val="2"/>
          <w14:ligatures w14:val="standardContextual"/>
        </w:rPr>
      </w:pPr>
    </w:p>
    <w:p w14:paraId="280F69EC" w14:textId="28FF88DE" w:rsidR="002C0B8A" w:rsidRPr="002C0B8A" w:rsidRDefault="002C0B8A" w:rsidP="00271258">
      <w:pPr>
        <w:numPr>
          <w:ilvl w:val="0"/>
          <w:numId w:val="34"/>
        </w:numPr>
        <w:spacing w:after="160" w:line="259" w:lineRule="auto"/>
        <w:jc w:val="both"/>
        <w:rPr>
          <w:rFonts w:eastAsia="Aptos" w:cs="Times New Roman"/>
          <w:kern w:val="2"/>
          <w14:ligatures w14:val="standardContextual"/>
        </w:rPr>
      </w:pPr>
      <w:r w:rsidRPr="002C0B8A">
        <w:rPr>
          <w:rFonts w:eastAsia="Aptos" w:cs="Times New Roman"/>
          <w:b/>
          <w:bCs/>
          <w:kern w:val="2"/>
          <w14:ligatures w14:val="standardContextual"/>
        </w:rPr>
        <w:t xml:space="preserve">325 personnes formées </w:t>
      </w:r>
      <w:r w:rsidRPr="002C0B8A">
        <w:rPr>
          <w:rFonts w:eastAsia="Aptos" w:cs="Times New Roman"/>
          <w:kern w:val="2"/>
          <w14:ligatures w14:val="standardContextual"/>
        </w:rPr>
        <w:t>(</w:t>
      </w:r>
      <w:r w:rsidR="00C40E74">
        <w:rPr>
          <w:rFonts w:eastAsia="Aptos" w:cs="Times New Roman"/>
          <w:kern w:val="2"/>
          <w14:ligatures w14:val="standardContextual"/>
        </w:rPr>
        <w:t xml:space="preserve">161 </w:t>
      </w:r>
      <w:r w:rsidRPr="002C0B8A">
        <w:rPr>
          <w:rFonts w:eastAsia="Aptos" w:cs="Times New Roman"/>
          <w:kern w:val="2"/>
          <w14:ligatures w14:val="standardContextual"/>
        </w:rPr>
        <w:t>étudiant</w:t>
      </w:r>
      <w:r w:rsidR="00C40E74">
        <w:rPr>
          <w:rFonts w:eastAsia="Aptos" w:cs="Times New Roman"/>
          <w:kern w:val="2"/>
          <w14:ligatures w14:val="standardContextual"/>
        </w:rPr>
        <w:t>.e.</w:t>
      </w:r>
      <w:r w:rsidRPr="002C0B8A">
        <w:rPr>
          <w:rFonts w:eastAsia="Aptos" w:cs="Times New Roman"/>
          <w:kern w:val="2"/>
          <w14:ligatures w14:val="standardContextual"/>
        </w:rPr>
        <w:t>s UA</w:t>
      </w:r>
      <w:r w:rsidR="00C40E74">
        <w:rPr>
          <w:rFonts w:eastAsia="Aptos" w:cs="Times New Roman"/>
          <w:kern w:val="2"/>
          <w14:ligatures w14:val="standardContextual"/>
        </w:rPr>
        <w:t xml:space="preserve">, 127 </w:t>
      </w:r>
      <w:r w:rsidRPr="002C0B8A">
        <w:rPr>
          <w:rFonts w:eastAsia="Aptos" w:cs="Times New Roman"/>
          <w:kern w:val="2"/>
          <w14:ligatures w14:val="standardContextual"/>
        </w:rPr>
        <w:t>étudiant</w:t>
      </w:r>
      <w:r w:rsidR="00C40E74">
        <w:rPr>
          <w:rFonts w:eastAsia="Aptos" w:cs="Times New Roman"/>
          <w:kern w:val="2"/>
          <w14:ligatures w14:val="standardContextual"/>
        </w:rPr>
        <w:t>.e.</w:t>
      </w:r>
      <w:r w:rsidRPr="002C0B8A">
        <w:rPr>
          <w:rFonts w:eastAsia="Aptos" w:cs="Times New Roman"/>
          <w:kern w:val="2"/>
          <w14:ligatures w14:val="standardContextual"/>
        </w:rPr>
        <w:t xml:space="preserve">s </w:t>
      </w:r>
      <w:r w:rsidR="00C40E74">
        <w:rPr>
          <w:rFonts w:eastAsia="Aptos" w:cs="Times New Roman"/>
          <w:kern w:val="2"/>
          <w14:ligatures w14:val="standardContextual"/>
        </w:rPr>
        <w:t xml:space="preserve">des </w:t>
      </w:r>
      <w:r w:rsidRPr="002C0B8A">
        <w:rPr>
          <w:rFonts w:eastAsia="Aptos" w:cs="Times New Roman"/>
          <w:kern w:val="2"/>
          <w14:ligatures w14:val="standardContextual"/>
        </w:rPr>
        <w:t xml:space="preserve">écoles conventionnées </w:t>
      </w:r>
      <w:r w:rsidR="00C40E74">
        <w:rPr>
          <w:rFonts w:eastAsia="Aptos" w:cs="Times New Roman"/>
          <w:kern w:val="2"/>
          <w14:ligatures w14:val="standardContextual"/>
        </w:rPr>
        <w:t xml:space="preserve">et 37 </w:t>
      </w:r>
      <w:r w:rsidRPr="002C0B8A">
        <w:rPr>
          <w:rFonts w:eastAsia="Aptos" w:cs="Times New Roman"/>
          <w:kern w:val="2"/>
          <w14:ligatures w14:val="standardContextual"/>
        </w:rPr>
        <w:t>personnels.</w:t>
      </w:r>
    </w:p>
    <w:p w14:paraId="3AE884B1" w14:textId="77777777" w:rsidR="00434B92" w:rsidRDefault="00434B92" w:rsidP="008E4203">
      <w:pPr>
        <w:spacing w:after="160" w:line="259" w:lineRule="auto"/>
        <w:jc w:val="both"/>
        <w:rPr>
          <w:rFonts w:eastAsia="Aptos" w:cs="Times New Roman"/>
          <w:kern w:val="2"/>
          <w14:ligatures w14:val="standardContextual"/>
        </w:rPr>
      </w:pPr>
    </w:p>
    <w:p w14:paraId="363C3F68" w14:textId="77777777" w:rsidR="00434B92" w:rsidRDefault="00434B92" w:rsidP="008E4203">
      <w:pPr>
        <w:spacing w:after="160" w:line="259" w:lineRule="auto"/>
        <w:jc w:val="both"/>
        <w:rPr>
          <w:rFonts w:eastAsia="Aptos" w:cs="Times New Roman"/>
          <w:kern w:val="2"/>
          <w14:ligatures w14:val="standardContextual"/>
        </w:rPr>
      </w:pPr>
    </w:p>
    <w:p w14:paraId="3CEEB901" w14:textId="77777777" w:rsidR="00434B92" w:rsidRDefault="00434B92" w:rsidP="008E4203">
      <w:pPr>
        <w:spacing w:after="160" w:line="259" w:lineRule="auto"/>
        <w:jc w:val="both"/>
        <w:rPr>
          <w:rFonts w:eastAsia="Aptos" w:cs="Times New Roman"/>
          <w:kern w:val="2"/>
          <w14:ligatures w14:val="standardContextual"/>
        </w:rPr>
      </w:pPr>
    </w:p>
    <w:p w14:paraId="7975E1B3" w14:textId="77777777" w:rsidR="00434B92" w:rsidRDefault="00434B92" w:rsidP="008E4203">
      <w:pPr>
        <w:spacing w:after="160" w:line="259" w:lineRule="auto"/>
        <w:jc w:val="both"/>
        <w:rPr>
          <w:rFonts w:eastAsia="Aptos" w:cs="Times New Roman"/>
          <w:kern w:val="2"/>
          <w14:ligatures w14:val="standardContextual"/>
        </w:rPr>
      </w:pPr>
    </w:p>
    <w:p w14:paraId="223CDF34" w14:textId="77777777" w:rsidR="00434B92" w:rsidRDefault="00434B92" w:rsidP="008E4203">
      <w:pPr>
        <w:spacing w:after="160" w:line="259" w:lineRule="auto"/>
        <w:jc w:val="both"/>
        <w:rPr>
          <w:rFonts w:eastAsia="Aptos" w:cs="Times New Roman"/>
          <w:kern w:val="2"/>
          <w14:ligatures w14:val="standardContextual"/>
        </w:rPr>
      </w:pPr>
    </w:p>
    <w:p w14:paraId="34017308" w14:textId="77777777" w:rsidR="00434B92" w:rsidRDefault="00434B92" w:rsidP="008E4203">
      <w:pPr>
        <w:spacing w:after="160" w:line="259" w:lineRule="auto"/>
        <w:jc w:val="both"/>
        <w:rPr>
          <w:rFonts w:eastAsia="Aptos" w:cs="Times New Roman"/>
          <w:kern w:val="2"/>
          <w14:ligatures w14:val="standardContextual"/>
        </w:rPr>
      </w:pPr>
    </w:p>
    <w:p w14:paraId="16620425" w14:textId="77777777" w:rsidR="00FB6EA5" w:rsidRDefault="00FB6EA5" w:rsidP="00F8559B">
      <w:pPr>
        <w:pStyle w:val="Titre2"/>
      </w:pPr>
      <w:r>
        <w:br w:type="page"/>
      </w:r>
    </w:p>
    <w:p w14:paraId="7BDACB6E" w14:textId="036A0984" w:rsidR="005D62AE" w:rsidRPr="00607CBE" w:rsidRDefault="005D62AE" w:rsidP="00DF356D">
      <w:pPr>
        <w:pStyle w:val="Titre1"/>
      </w:pPr>
      <w:bookmarkStart w:id="136" w:name="_Toc211503767"/>
      <w:r w:rsidRPr="00B97E8E">
        <w:lastRenderedPageBreak/>
        <w:t xml:space="preserve">Centre de </w:t>
      </w:r>
      <w:bookmarkEnd w:id="129"/>
      <w:bookmarkEnd w:id="130"/>
      <w:r w:rsidR="00FF3AF9" w:rsidRPr="00B97E8E">
        <w:t>santé sexuelle</w:t>
      </w:r>
      <w:bookmarkEnd w:id="136"/>
    </w:p>
    <w:p w14:paraId="2CD4BE54" w14:textId="77777777" w:rsidR="00607CBE" w:rsidRDefault="00607CBE" w:rsidP="00607CBE">
      <w:pPr>
        <w:spacing w:line="276" w:lineRule="auto"/>
        <w:jc w:val="both"/>
        <w:rPr>
          <w:rFonts w:eastAsia="Calibri"/>
        </w:rPr>
      </w:pPr>
    </w:p>
    <w:p w14:paraId="30459C18" w14:textId="77777777" w:rsidR="00C361DE" w:rsidRDefault="00B97E8E" w:rsidP="00B97E8E">
      <w:pPr>
        <w:spacing w:line="276" w:lineRule="auto"/>
        <w:jc w:val="both"/>
        <w:rPr>
          <w:rFonts w:eastAsia="Calibri"/>
        </w:rPr>
      </w:pPr>
      <w:r w:rsidRPr="00B97E8E">
        <w:rPr>
          <w:rFonts w:eastAsia="Calibri"/>
        </w:rPr>
        <w:t xml:space="preserve">L’activité du Centre de Santé Sexuelle (CSS) du Service de Santé Universitaire (SSU) est essentiellement une activité de consultations. La médecin du CSS participe également à des actions de prévention collective. </w:t>
      </w:r>
    </w:p>
    <w:p w14:paraId="50C83FA7" w14:textId="21E6B8C4" w:rsidR="00B97E8E" w:rsidRPr="00B97E8E" w:rsidRDefault="00B97E8E" w:rsidP="00B97E8E">
      <w:pPr>
        <w:spacing w:line="276" w:lineRule="auto"/>
        <w:jc w:val="both"/>
        <w:rPr>
          <w:rFonts w:eastAsia="Calibri"/>
        </w:rPr>
      </w:pPr>
    </w:p>
    <w:p w14:paraId="2D3ED557" w14:textId="77777777" w:rsidR="00B97E8E" w:rsidRPr="00B97E8E" w:rsidRDefault="00B97E8E" w:rsidP="00B97E8E">
      <w:pPr>
        <w:spacing w:line="276" w:lineRule="auto"/>
        <w:jc w:val="both"/>
        <w:rPr>
          <w:rFonts w:eastAsia="Calibri"/>
          <w:b/>
        </w:rPr>
      </w:pPr>
      <w:bookmarkStart w:id="137" w:name="_Toc23857815"/>
      <w:bookmarkStart w:id="138" w:name="_Toc25073379"/>
      <w:r w:rsidRPr="00B97E8E">
        <w:rPr>
          <w:rFonts w:eastAsia="Calibri"/>
          <w:b/>
        </w:rPr>
        <w:t>Fonctionnement du centre</w:t>
      </w:r>
      <w:bookmarkEnd w:id="137"/>
      <w:bookmarkEnd w:id="138"/>
    </w:p>
    <w:p w14:paraId="5E8B451E" w14:textId="77777777" w:rsidR="00B97E8E" w:rsidRPr="00B97E8E" w:rsidRDefault="00B97E8E" w:rsidP="00271258">
      <w:pPr>
        <w:numPr>
          <w:ilvl w:val="0"/>
          <w:numId w:val="22"/>
        </w:numPr>
        <w:spacing w:line="276" w:lineRule="auto"/>
        <w:jc w:val="both"/>
        <w:rPr>
          <w:rFonts w:eastAsia="Calibri"/>
        </w:rPr>
      </w:pPr>
      <w:r w:rsidRPr="00B97E8E">
        <w:rPr>
          <w:rFonts w:eastAsia="Calibri"/>
        </w:rPr>
        <w:t>1 médecin généraliste</w:t>
      </w:r>
    </w:p>
    <w:p w14:paraId="1FE779ED" w14:textId="7E689B37" w:rsidR="00B97E8E" w:rsidRPr="00B97E8E" w:rsidRDefault="00B97E8E" w:rsidP="00271258">
      <w:pPr>
        <w:numPr>
          <w:ilvl w:val="0"/>
          <w:numId w:val="22"/>
        </w:numPr>
        <w:spacing w:line="276" w:lineRule="auto"/>
        <w:jc w:val="both"/>
        <w:rPr>
          <w:rFonts w:eastAsia="Calibri"/>
        </w:rPr>
      </w:pPr>
      <w:r w:rsidRPr="00B97E8E">
        <w:rPr>
          <w:rFonts w:eastAsia="Calibri"/>
        </w:rPr>
        <w:t xml:space="preserve">1 conseillère conjugale et familiale (poste non pourvu </w:t>
      </w:r>
      <w:r w:rsidR="0031256A">
        <w:rPr>
          <w:rFonts w:eastAsia="Calibri"/>
        </w:rPr>
        <w:t>depuis</w:t>
      </w:r>
      <w:r w:rsidRPr="00B97E8E">
        <w:rPr>
          <w:rFonts w:eastAsia="Calibri"/>
        </w:rPr>
        <w:t xml:space="preserve"> </w:t>
      </w:r>
      <w:r>
        <w:rPr>
          <w:rFonts w:eastAsia="Calibri"/>
        </w:rPr>
        <w:t>20</w:t>
      </w:r>
      <w:r w:rsidRPr="00B97E8E">
        <w:rPr>
          <w:rFonts w:eastAsia="Calibri"/>
        </w:rPr>
        <w:t>23</w:t>
      </w:r>
      <w:r>
        <w:rPr>
          <w:rFonts w:eastAsia="Calibri"/>
        </w:rPr>
        <w:t xml:space="preserve"> </w:t>
      </w:r>
      <w:r w:rsidRPr="00B97E8E">
        <w:rPr>
          <w:rFonts w:eastAsia="Calibri"/>
        </w:rPr>
        <w:t>/</w:t>
      </w:r>
      <w:r>
        <w:rPr>
          <w:rFonts w:eastAsia="Calibri"/>
        </w:rPr>
        <w:t xml:space="preserve"> 20</w:t>
      </w:r>
      <w:r w:rsidRPr="00B97E8E">
        <w:rPr>
          <w:rFonts w:eastAsia="Calibri"/>
        </w:rPr>
        <w:t>24)</w:t>
      </w:r>
    </w:p>
    <w:p w14:paraId="0E3D2D67" w14:textId="77777777" w:rsidR="00B97E8E" w:rsidRPr="00B97E8E" w:rsidRDefault="00B97E8E" w:rsidP="00271258">
      <w:pPr>
        <w:numPr>
          <w:ilvl w:val="0"/>
          <w:numId w:val="22"/>
        </w:numPr>
        <w:spacing w:line="276" w:lineRule="auto"/>
        <w:jc w:val="both"/>
        <w:rPr>
          <w:rFonts w:eastAsia="Calibri"/>
        </w:rPr>
      </w:pPr>
      <w:r w:rsidRPr="00B97E8E">
        <w:rPr>
          <w:rFonts w:eastAsia="Calibri"/>
        </w:rPr>
        <w:t>Des consultations 3 demi-journées par semaine, ouvertes à tous les étudiant.e.s angevin.e.s, quel que soit l’établissement fréquenté</w:t>
      </w:r>
    </w:p>
    <w:p w14:paraId="072B79F9" w14:textId="77777777" w:rsidR="00C361DE" w:rsidRPr="00E65FBB" w:rsidRDefault="00C361DE" w:rsidP="00C361DE">
      <w:pPr>
        <w:numPr>
          <w:ilvl w:val="0"/>
          <w:numId w:val="22"/>
        </w:numPr>
        <w:spacing w:line="276" w:lineRule="auto"/>
        <w:jc w:val="both"/>
      </w:pPr>
      <w:r w:rsidRPr="00E65FBB">
        <w:t xml:space="preserve">Des contraceptifs, y compris les </w:t>
      </w:r>
      <w:r>
        <w:t xml:space="preserve">pilules </w:t>
      </w:r>
      <w:r w:rsidRPr="00E65FBB">
        <w:t>contraceptions d</w:t>
      </w:r>
      <w:r>
        <w:t>’urgence et certains contraceptifs non remboursés (pilules de 3</w:t>
      </w:r>
      <w:r w:rsidRPr="00EB3F74">
        <w:rPr>
          <w:vertAlign w:val="superscript"/>
        </w:rPr>
        <w:t>e</w:t>
      </w:r>
      <w:r>
        <w:t xml:space="preserve"> génération, patchs, anneaux),</w:t>
      </w:r>
      <w:r w:rsidRPr="00E65FBB">
        <w:t xml:space="preserve"> </w:t>
      </w:r>
      <w:r>
        <w:t>d</w:t>
      </w:r>
      <w:r w:rsidRPr="00E65FBB">
        <w:t xml:space="preserve">es préservatifs </w:t>
      </w:r>
      <w:r>
        <w:t>externes</w:t>
      </w:r>
      <w:r w:rsidRPr="00E65FBB">
        <w:t xml:space="preserve">, </w:t>
      </w:r>
      <w:r>
        <w:t>internes</w:t>
      </w:r>
      <w:r w:rsidRPr="00E65FBB">
        <w:t xml:space="preserve"> et des gels lubrifiants </w:t>
      </w:r>
      <w:r>
        <w:t>étaient fournis par</w:t>
      </w:r>
      <w:r w:rsidRPr="00E65FBB">
        <w:t xml:space="preserve"> le Département</w:t>
      </w:r>
      <w:r>
        <w:t>. Aucune livraison n’a eu lieu cette année ce qui a mis en difficulté certaines étudiantes qui ont dû s’orienter vers un autre choix contraceptif.</w:t>
      </w:r>
    </w:p>
    <w:p w14:paraId="0B78A018" w14:textId="77777777" w:rsidR="00B97E8E" w:rsidRPr="00B97E8E" w:rsidRDefault="00B97E8E" w:rsidP="00B97E8E">
      <w:pPr>
        <w:spacing w:line="276" w:lineRule="auto"/>
        <w:jc w:val="both"/>
        <w:rPr>
          <w:rFonts w:eastAsia="Calibri"/>
        </w:rPr>
      </w:pPr>
    </w:p>
    <w:p w14:paraId="2DA264B4" w14:textId="77777777" w:rsidR="00B97E8E" w:rsidRPr="00B97E8E" w:rsidRDefault="00B97E8E" w:rsidP="00B97E8E">
      <w:pPr>
        <w:spacing w:line="276" w:lineRule="auto"/>
        <w:jc w:val="both"/>
        <w:rPr>
          <w:rFonts w:eastAsia="Calibri"/>
          <w:b/>
        </w:rPr>
      </w:pPr>
      <w:bookmarkStart w:id="139" w:name="_Toc23857816"/>
      <w:bookmarkStart w:id="140" w:name="_Toc25073380"/>
      <w:r w:rsidRPr="00B97E8E">
        <w:rPr>
          <w:rFonts w:eastAsia="Calibri"/>
          <w:b/>
        </w:rPr>
        <w:t>Activité</w:t>
      </w:r>
      <w:bookmarkEnd w:id="139"/>
      <w:bookmarkEnd w:id="140"/>
    </w:p>
    <w:p w14:paraId="49FE18C5" w14:textId="4B5C2833" w:rsidR="00B97E8E" w:rsidRPr="00B97E8E" w:rsidRDefault="00C361DE" w:rsidP="00271258">
      <w:pPr>
        <w:numPr>
          <w:ilvl w:val="0"/>
          <w:numId w:val="23"/>
        </w:numPr>
        <w:spacing w:line="276" w:lineRule="auto"/>
        <w:jc w:val="both"/>
        <w:rPr>
          <w:rFonts w:eastAsia="Calibri"/>
        </w:rPr>
      </w:pPr>
      <w:r>
        <w:rPr>
          <w:rFonts w:eastAsia="Calibri"/>
        </w:rPr>
        <w:t>788</w:t>
      </w:r>
      <w:r w:rsidR="00B97E8E" w:rsidRPr="00B97E8E">
        <w:rPr>
          <w:rFonts w:eastAsia="Calibri"/>
        </w:rPr>
        <w:t xml:space="preserve"> consultations (dont </w:t>
      </w:r>
      <w:r>
        <w:rPr>
          <w:rFonts w:eastAsia="Calibri"/>
        </w:rPr>
        <w:t>73</w:t>
      </w:r>
      <w:r w:rsidR="00B97E8E" w:rsidRPr="00B97E8E">
        <w:rPr>
          <w:rFonts w:eastAsia="Calibri"/>
        </w:rPr>
        <w:t xml:space="preserve"> téléconsultations)     </w:t>
      </w:r>
    </w:p>
    <w:p w14:paraId="34090D11" w14:textId="77777777" w:rsidR="00B97E8E" w:rsidRPr="00B97E8E" w:rsidRDefault="00B97E8E" w:rsidP="00B97E8E">
      <w:pPr>
        <w:spacing w:line="276" w:lineRule="auto"/>
        <w:jc w:val="both"/>
        <w:rPr>
          <w:rFonts w:eastAsia="Calibri"/>
        </w:rPr>
      </w:pPr>
    </w:p>
    <w:p w14:paraId="5A47144C" w14:textId="0EEB9055" w:rsidR="00B97E8E" w:rsidRPr="00B97E8E" w:rsidRDefault="00B97E8E" w:rsidP="00271258">
      <w:pPr>
        <w:numPr>
          <w:ilvl w:val="0"/>
          <w:numId w:val="23"/>
        </w:numPr>
        <w:spacing w:line="276" w:lineRule="auto"/>
        <w:jc w:val="both"/>
        <w:rPr>
          <w:rFonts w:eastAsia="Calibri"/>
        </w:rPr>
      </w:pPr>
      <w:r w:rsidRPr="00B97E8E">
        <w:rPr>
          <w:rFonts w:eastAsia="Calibri"/>
        </w:rPr>
        <w:t>5</w:t>
      </w:r>
      <w:r w:rsidR="00C361DE">
        <w:rPr>
          <w:rFonts w:eastAsia="Calibri"/>
        </w:rPr>
        <w:t>37</w:t>
      </w:r>
      <w:r w:rsidRPr="00B97E8E">
        <w:rPr>
          <w:rFonts w:eastAsia="Calibri"/>
        </w:rPr>
        <w:t xml:space="preserve"> consultant.e.s</w:t>
      </w:r>
      <w:r w:rsidR="00C361DE">
        <w:rPr>
          <w:rFonts w:eastAsia="Calibri"/>
        </w:rPr>
        <w:t xml:space="preserve">, avec une hausse du nombre d’hommes : 27 pour </w:t>
      </w:r>
      <w:r w:rsidRPr="00B97E8E">
        <w:rPr>
          <w:rFonts w:eastAsia="Calibri"/>
        </w:rPr>
        <w:t xml:space="preserve">10 </w:t>
      </w:r>
      <w:r w:rsidR="00C361DE">
        <w:rPr>
          <w:rFonts w:eastAsia="Calibri"/>
        </w:rPr>
        <w:t>l’année précédente</w:t>
      </w:r>
    </w:p>
    <w:p w14:paraId="73E2A09E" w14:textId="741185DE" w:rsidR="00B97E8E" w:rsidRPr="00B97E8E" w:rsidRDefault="00C361DE" w:rsidP="00271258">
      <w:pPr>
        <w:numPr>
          <w:ilvl w:val="1"/>
          <w:numId w:val="23"/>
        </w:numPr>
        <w:spacing w:line="276" w:lineRule="auto"/>
        <w:jc w:val="both"/>
        <w:rPr>
          <w:rFonts w:eastAsia="Calibri"/>
        </w:rPr>
      </w:pPr>
      <w:r>
        <w:rPr>
          <w:rFonts w:eastAsia="Calibri"/>
        </w:rPr>
        <w:t>53 %</w:t>
      </w:r>
      <w:r w:rsidR="00B97E8E" w:rsidRPr="00B97E8E">
        <w:rPr>
          <w:rFonts w:eastAsia="Calibri"/>
        </w:rPr>
        <w:t xml:space="preserve"> n’étaient jamais venu</w:t>
      </w:r>
      <w:r>
        <w:rPr>
          <w:rFonts w:eastAsia="Calibri"/>
        </w:rPr>
        <w:t>.</w:t>
      </w:r>
      <w:r w:rsidR="00B97E8E" w:rsidRPr="00B97E8E">
        <w:rPr>
          <w:rFonts w:eastAsia="Calibri"/>
        </w:rPr>
        <w:t>e</w:t>
      </w:r>
      <w:r>
        <w:rPr>
          <w:rFonts w:eastAsia="Calibri"/>
        </w:rPr>
        <w:t>.</w:t>
      </w:r>
      <w:r w:rsidR="00B97E8E" w:rsidRPr="00B97E8E">
        <w:rPr>
          <w:rFonts w:eastAsia="Calibri"/>
        </w:rPr>
        <w:t>s consulter</w:t>
      </w:r>
    </w:p>
    <w:p w14:paraId="5838B4A6" w14:textId="2BB7EFBA" w:rsidR="00B97E8E" w:rsidRPr="00B97E8E" w:rsidRDefault="00B97E8E" w:rsidP="00271258">
      <w:pPr>
        <w:numPr>
          <w:ilvl w:val="1"/>
          <w:numId w:val="23"/>
        </w:numPr>
        <w:spacing w:line="276" w:lineRule="auto"/>
        <w:jc w:val="both"/>
        <w:rPr>
          <w:rFonts w:eastAsia="Calibri"/>
        </w:rPr>
      </w:pPr>
      <w:r w:rsidRPr="00B97E8E">
        <w:rPr>
          <w:rFonts w:eastAsia="Calibri"/>
        </w:rPr>
        <w:t>7</w:t>
      </w:r>
      <w:r w:rsidR="00C361DE">
        <w:rPr>
          <w:rFonts w:eastAsia="Calibri"/>
        </w:rPr>
        <w:t>6</w:t>
      </w:r>
      <w:r w:rsidRPr="00B97E8E">
        <w:rPr>
          <w:rFonts w:eastAsia="Calibri"/>
        </w:rPr>
        <w:t xml:space="preserve"> % inscrit</w:t>
      </w:r>
      <w:r w:rsidR="00C361DE">
        <w:rPr>
          <w:rFonts w:eastAsia="Calibri"/>
        </w:rPr>
        <w:t>.</w:t>
      </w:r>
      <w:r w:rsidRPr="00B97E8E">
        <w:rPr>
          <w:rFonts w:eastAsia="Calibri"/>
        </w:rPr>
        <w:t>e</w:t>
      </w:r>
      <w:r w:rsidR="00C361DE">
        <w:rPr>
          <w:rFonts w:eastAsia="Calibri"/>
        </w:rPr>
        <w:t>.</w:t>
      </w:r>
      <w:r w:rsidRPr="00B97E8E">
        <w:rPr>
          <w:rFonts w:eastAsia="Calibri"/>
        </w:rPr>
        <w:t xml:space="preserve">s en licence  </w:t>
      </w:r>
    </w:p>
    <w:p w14:paraId="127729D6" w14:textId="2FC0C847" w:rsidR="00B97E8E" w:rsidRPr="00B97E8E" w:rsidRDefault="00C361DE" w:rsidP="00271258">
      <w:pPr>
        <w:numPr>
          <w:ilvl w:val="1"/>
          <w:numId w:val="23"/>
        </w:numPr>
        <w:spacing w:line="276" w:lineRule="auto"/>
        <w:jc w:val="both"/>
        <w:rPr>
          <w:rFonts w:eastAsia="Calibri"/>
        </w:rPr>
      </w:pPr>
      <w:r>
        <w:rPr>
          <w:rFonts w:eastAsia="Calibri"/>
        </w:rPr>
        <w:t>78</w:t>
      </w:r>
      <w:r w:rsidR="00B97E8E" w:rsidRPr="00B97E8E">
        <w:rPr>
          <w:rFonts w:eastAsia="Calibri"/>
        </w:rPr>
        <w:t xml:space="preserve"> % inscrit</w:t>
      </w:r>
      <w:r>
        <w:rPr>
          <w:rFonts w:eastAsia="Calibri"/>
        </w:rPr>
        <w:t>.</w:t>
      </w:r>
      <w:r w:rsidR="00B97E8E" w:rsidRPr="00B97E8E">
        <w:rPr>
          <w:rFonts w:eastAsia="Calibri"/>
        </w:rPr>
        <w:t>e</w:t>
      </w:r>
      <w:r>
        <w:rPr>
          <w:rFonts w:eastAsia="Calibri"/>
        </w:rPr>
        <w:t>.</w:t>
      </w:r>
      <w:r w:rsidR="00B97E8E" w:rsidRPr="00B97E8E">
        <w:rPr>
          <w:rFonts w:eastAsia="Calibri"/>
        </w:rPr>
        <w:t>s à l’UA</w:t>
      </w:r>
    </w:p>
    <w:p w14:paraId="008CAEF1" w14:textId="77777777" w:rsidR="00B97E8E" w:rsidRPr="00B97E8E" w:rsidRDefault="00B97E8E" w:rsidP="00B97E8E">
      <w:pPr>
        <w:spacing w:line="276" w:lineRule="auto"/>
        <w:jc w:val="both"/>
        <w:rPr>
          <w:rFonts w:eastAsia="Calibri"/>
        </w:rPr>
      </w:pPr>
    </w:p>
    <w:p w14:paraId="30200FDF" w14:textId="77777777" w:rsidR="00B97E8E" w:rsidRPr="00B97E8E" w:rsidRDefault="00B97E8E" w:rsidP="00271258">
      <w:pPr>
        <w:numPr>
          <w:ilvl w:val="0"/>
          <w:numId w:val="23"/>
        </w:numPr>
        <w:spacing w:line="276" w:lineRule="auto"/>
        <w:jc w:val="both"/>
        <w:rPr>
          <w:rFonts w:eastAsia="Calibri"/>
        </w:rPr>
      </w:pPr>
      <w:r w:rsidRPr="00B97E8E">
        <w:rPr>
          <w:rFonts w:eastAsia="Calibri"/>
        </w:rPr>
        <w:t>Motifs de consultation (ils peuvent être multiples)</w:t>
      </w:r>
    </w:p>
    <w:p w14:paraId="0B7F93B2" w14:textId="77777777" w:rsidR="00C361DE" w:rsidRDefault="00C361DE" w:rsidP="009E535D">
      <w:pPr>
        <w:pStyle w:val="Paragraphedeliste"/>
        <w:numPr>
          <w:ilvl w:val="1"/>
          <w:numId w:val="48"/>
        </w:numPr>
        <w:spacing w:line="276" w:lineRule="auto"/>
        <w:jc w:val="both"/>
      </w:pPr>
      <w:r w:rsidRPr="00E65FBB">
        <w:t xml:space="preserve">Demande </w:t>
      </w:r>
      <w:r>
        <w:t xml:space="preserve">d’informations </w:t>
      </w:r>
      <w:r w:rsidRPr="00E65FBB">
        <w:t xml:space="preserve">: </w:t>
      </w:r>
      <w:r>
        <w:t>25</w:t>
      </w:r>
      <w:r w:rsidRPr="00E65FBB">
        <w:t xml:space="preserve"> %</w:t>
      </w:r>
    </w:p>
    <w:p w14:paraId="3851BED3" w14:textId="77777777" w:rsidR="00C361DE" w:rsidRPr="00E65FBB" w:rsidRDefault="00C361DE" w:rsidP="009E535D">
      <w:pPr>
        <w:pStyle w:val="Paragraphedeliste"/>
        <w:numPr>
          <w:ilvl w:val="1"/>
          <w:numId w:val="48"/>
        </w:numPr>
        <w:spacing w:line="276" w:lineRule="auto"/>
        <w:jc w:val="both"/>
      </w:pPr>
      <w:r>
        <w:t>Demande en lien avec la contraception : 49 %</w:t>
      </w:r>
    </w:p>
    <w:p w14:paraId="3312701B" w14:textId="77777777" w:rsidR="00C361DE" w:rsidRPr="00E65FBB" w:rsidRDefault="00C361DE" w:rsidP="009E535D">
      <w:pPr>
        <w:pStyle w:val="Paragraphedeliste"/>
        <w:numPr>
          <w:ilvl w:val="1"/>
          <w:numId w:val="48"/>
        </w:numPr>
        <w:spacing w:line="276" w:lineRule="auto"/>
        <w:jc w:val="both"/>
      </w:pPr>
      <w:r w:rsidRPr="00E65FBB">
        <w:t>1</w:t>
      </w:r>
      <w:r w:rsidRPr="00E65FBB">
        <w:rPr>
          <w:vertAlign w:val="superscript"/>
        </w:rPr>
        <w:t>re</w:t>
      </w:r>
      <w:r w:rsidRPr="00E65FBB">
        <w:t xml:space="preserve"> demande de contraception : </w:t>
      </w:r>
      <w:r>
        <w:t>13</w:t>
      </w:r>
      <w:r w:rsidRPr="00E65FBB">
        <w:t xml:space="preserve"> % </w:t>
      </w:r>
    </w:p>
    <w:p w14:paraId="65639246" w14:textId="77777777" w:rsidR="00C361DE" w:rsidRPr="00E65FBB" w:rsidRDefault="00C361DE" w:rsidP="009E535D">
      <w:pPr>
        <w:pStyle w:val="Paragraphedeliste"/>
        <w:numPr>
          <w:ilvl w:val="1"/>
          <w:numId w:val="48"/>
        </w:numPr>
        <w:spacing w:line="276" w:lineRule="auto"/>
        <w:jc w:val="both"/>
      </w:pPr>
      <w:r w:rsidRPr="00E65FBB">
        <w:t xml:space="preserve">Renouvellement de contraception : </w:t>
      </w:r>
      <w:r>
        <w:t xml:space="preserve">15 </w:t>
      </w:r>
      <w:r w:rsidRPr="00E65FBB">
        <w:t>%</w:t>
      </w:r>
    </w:p>
    <w:p w14:paraId="37EF78CC" w14:textId="77777777" w:rsidR="00C361DE" w:rsidRPr="00E65FBB" w:rsidRDefault="00C361DE" w:rsidP="009E535D">
      <w:pPr>
        <w:pStyle w:val="Paragraphedeliste"/>
        <w:numPr>
          <w:ilvl w:val="1"/>
          <w:numId w:val="48"/>
        </w:numPr>
        <w:spacing w:line="276" w:lineRule="auto"/>
        <w:jc w:val="both"/>
      </w:pPr>
      <w:r w:rsidRPr="00E65FBB">
        <w:t xml:space="preserve">Demande de changement de contraception : </w:t>
      </w:r>
      <w:r>
        <w:t>5</w:t>
      </w:r>
      <w:r w:rsidRPr="00E65FBB">
        <w:t xml:space="preserve"> % </w:t>
      </w:r>
    </w:p>
    <w:p w14:paraId="78F9FD20" w14:textId="77777777" w:rsidR="00C361DE" w:rsidRPr="00E65FBB" w:rsidRDefault="00C361DE" w:rsidP="009E535D">
      <w:pPr>
        <w:pStyle w:val="Paragraphedeliste"/>
        <w:numPr>
          <w:ilvl w:val="1"/>
          <w:numId w:val="48"/>
        </w:numPr>
        <w:spacing w:line="276" w:lineRule="auto"/>
        <w:jc w:val="both"/>
      </w:pPr>
      <w:r w:rsidRPr="00E65FBB">
        <w:t>Pose d’un dispositif intra-utérin (DIU</w:t>
      </w:r>
      <w:r>
        <w:t>/SIU</w:t>
      </w:r>
      <w:r w:rsidRPr="00E65FBB">
        <w:t xml:space="preserve">) : </w:t>
      </w:r>
      <w:r>
        <w:t>38</w:t>
      </w:r>
    </w:p>
    <w:p w14:paraId="2970BEB8" w14:textId="77777777" w:rsidR="00C361DE" w:rsidRDefault="00C361DE" w:rsidP="009E535D">
      <w:pPr>
        <w:pStyle w:val="Paragraphedeliste"/>
        <w:numPr>
          <w:ilvl w:val="1"/>
          <w:numId w:val="48"/>
        </w:numPr>
        <w:spacing w:line="276" w:lineRule="auto"/>
        <w:jc w:val="both"/>
      </w:pPr>
      <w:r w:rsidRPr="00E65FBB">
        <w:t>Retrait DIU</w:t>
      </w:r>
      <w:r>
        <w:t>/SIU</w:t>
      </w:r>
      <w:r w:rsidRPr="00E65FBB">
        <w:t xml:space="preserve"> : </w:t>
      </w:r>
      <w:r>
        <w:t>17</w:t>
      </w:r>
    </w:p>
    <w:p w14:paraId="655169B0" w14:textId="77777777" w:rsidR="00C361DE" w:rsidRPr="00E65FBB" w:rsidRDefault="00C361DE" w:rsidP="009E535D">
      <w:pPr>
        <w:pStyle w:val="Paragraphedeliste"/>
        <w:numPr>
          <w:ilvl w:val="1"/>
          <w:numId w:val="48"/>
        </w:numPr>
        <w:spacing w:line="276" w:lineRule="auto"/>
        <w:jc w:val="both"/>
      </w:pPr>
      <w:r>
        <w:lastRenderedPageBreak/>
        <w:t xml:space="preserve">Pose d’implant : 19 </w:t>
      </w:r>
    </w:p>
    <w:p w14:paraId="7F5084C3" w14:textId="77777777" w:rsidR="00C361DE" w:rsidRPr="00E65FBB" w:rsidRDefault="00C361DE" w:rsidP="009E535D">
      <w:pPr>
        <w:pStyle w:val="Paragraphedeliste"/>
        <w:numPr>
          <w:ilvl w:val="1"/>
          <w:numId w:val="48"/>
        </w:numPr>
        <w:spacing w:line="276" w:lineRule="auto"/>
        <w:jc w:val="both"/>
      </w:pPr>
      <w:r>
        <w:t>Retrait</w:t>
      </w:r>
      <w:r w:rsidRPr="00E65FBB">
        <w:t xml:space="preserve"> d’implant : </w:t>
      </w:r>
      <w:r>
        <w:t xml:space="preserve">4 </w:t>
      </w:r>
    </w:p>
    <w:p w14:paraId="4F022865" w14:textId="77777777" w:rsidR="00C361DE" w:rsidRPr="00E65FBB" w:rsidRDefault="00C361DE" w:rsidP="009E535D">
      <w:pPr>
        <w:pStyle w:val="Paragraphedeliste"/>
        <w:numPr>
          <w:ilvl w:val="1"/>
          <w:numId w:val="48"/>
        </w:numPr>
        <w:spacing w:line="276" w:lineRule="auto"/>
        <w:jc w:val="both"/>
      </w:pPr>
      <w:r w:rsidRPr="00E65FBB">
        <w:t>Problème gynécologique ou sexuel : 3</w:t>
      </w:r>
      <w:r>
        <w:t>8</w:t>
      </w:r>
      <w:r w:rsidRPr="00E65FBB">
        <w:t xml:space="preserve"> </w:t>
      </w:r>
      <w:r>
        <w:t>% (dont dysménorrhées)</w:t>
      </w:r>
    </w:p>
    <w:p w14:paraId="20D498C3" w14:textId="77777777" w:rsidR="00C361DE" w:rsidRPr="00E65FBB" w:rsidRDefault="00C361DE" w:rsidP="009E535D">
      <w:pPr>
        <w:pStyle w:val="Paragraphedeliste"/>
        <w:numPr>
          <w:ilvl w:val="1"/>
          <w:numId w:val="48"/>
        </w:numPr>
        <w:spacing w:line="276" w:lineRule="auto"/>
        <w:jc w:val="both"/>
      </w:pPr>
      <w:r w:rsidRPr="00E65FBB">
        <w:t xml:space="preserve">Examen gynécologique : </w:t>
      </w:r>
      <w:r>
        <w:t>3</w:t>
      </w:r>
      <w:r w:rsidRPr="00E65FBB">
        <w:t xml:space="preserve"> % </w:t>
      </w:r>
    </w:p>
    <w:p w14:paraId="16F5442A" w14:textId="77777777" w:rsidR="00C361DE" w:rsidRPr="00E65FBB" w:rsidRDefault="00C361DE" w:rsidP="009E535D">
      <w:pPr>
        <w:pStyle w:val="Paragraphedeliste"/>
        <w:numPr>
          <w:ilvl w:val="1"/>
          <w:numId w:val="48"/>
        </w:numPr>
        <w:spacing w:line="276" w:lineRule="auto"/>
        <w:jc w:val="both"/>
      </w:pPr>
      <w:r w:rsidRPr="00E65FBB">
        <w:t xml:space="preserve">Dépistage d’IST </w:t>
      </w:r>
      <w:r>
        <w:t>et IST</w:t>
      </w:r>
      <w:r w:rsidRPr="00E65FBB">
        <w:t xml:space="preserve"> : </w:t>
      </w:r>
      <w:r>
        <w:t>9</w:t>
      </w:r>
      <w:r w:rsidRPr="00E65FBB">
        <w:t xml:space="preserve"> %</w:t>
      </w:r>
      <w:r>
        <w:t xml:space="preserve"> </w:t>
      </w:r>
    </w:p>
    <w:p w14:paraId="5A44B222" w14:textId="77777777" w:rsidR="00C361DE" w:rsidRDefault="00C361DE" w:rsidP="009E535D">
      <w:pPr>
        <w:pStyle w:val="Paragraphedeliste"/>
        <w:numPr>
          <w:ilvl w:val="1"/>
          <w:numId w:val="48"/>
        </w:numPr>
        <w:spacing w:line="276" w:lineRule="auto"/>
        <w:jc w:val="both"/>
      </w:pPr>
      <w:r w:rsidRPr="00E65FBB">
        <w:t xml:space="preserve">Autres : </w:t>
      </w:r>
      <w:r>
        <w:t xml:space="preserve">5 </w:t>
      </w:r>
      <w:r w:rsidRPr="00E65FBB">
        <w:t>% (violences, demande IVG, résultats d’examen, tests de grossesse, vaccins, cystites…).</w:t>
      </w:r>
    </w:p>
    <w:p w14:paraId="7283F90C" w14:textId="77777777" w:rsidR="00B97E8E" w:rsidRPr="00B97E8E" w:rsidRDefault="00B97E8E" w:rsidP="00B97E8E">
      <w:pPr>
        <w:spacing w:line="276" w:lineRule="auto"/>
        <w:jc w:val="both"/>
        <w:rPr>
          <w:rFonts w:eastAsia="Calibri"/>
        </w:rPr>
      </w:pPr>
    </w:p>
    <w:p w14:paraId="4BF63306" w14:textId="77777777" w:rsidR="00B97E8E" w:rsidRPr="00B97E8E" w:rsidRDefault="00B97E8E" w:rsidP="00271258">
      <w:pPr>
        <w:numPr>
          <w:ilvl w:val="0"/>
          <w:numId w:val="23"/>
        </w:numPr>
        <w:spacing w:line="276" w:lineRule="auto"/>
        <w:jc w:val="both"/>
        <w:rPr>
          <w:rFonts w:eastAsia="Calibri"/>
        </w:rPr>
      </w:pPr>
      <w:r w:rsidRPr="00B97E8E">
        <w:rPr>
          <w:rFonts w:eastAsia="Calibri"/>
        </w:rPr>
        <w:t>Prescriptions</w:t>
      </w:r>
    </w:p>
    <w:p w14:paraId="3F105C26" w14:textId="038A2105" w:rsidR="00B97E8E" w:rsidRPr="00B97E8E" w:rsidRDefault="00B97E8E" w:rsidP="00271258">
      <w:pPr>
        <w:numPr>
          <w:ilvl w:val="1"/>
          <w:numId w:val="23"/>
        </w:numPr>
        <w:spacing w:line="276" w:lineRule="auto"/>
        <w:jc w:val="both"/>
        <w:rPr>
          <w:rFonts w:eastAsia="Calibri"/>
        </w:rPr>
      </w:pPr>
      <w:r w:rsidRPr="00B97E8E">
        <w:rPr>
          <w:rFonts w:eastAsia="Calibri"/>
        </w:rPr>
        <w:t xml:space="preserve">Pilules : </w:t>
      </w:r>
      <w:r w:rsidR="00C361DE">
        <w:rPr>
          <w:rFonts w:eastAsia="Calibri"/>
        </w:rPr>
        <w:t>183</w:t>
      </w:r>
    </w:p>
    <w:p w14:paraId="71ABF804" w14:textId="77777777" w:rsidR="00B97E8E" w:rsidRPr="00B97E8E" w:rsidRDefault="00B97E8E" w:rsidP="00271258">
      <w:pPr>
        <w:numPr>
          <w:ilvl w:val="1"/>
          <w:numId w:val="23"/>
        </w:numPr>
        <w:spacing w:line="276" w:lineRule="auto"/>
        <w:jc w:val="both"/>
        <w:rPr>
          <w:rFonts w:eastAsia="Calibri"/>
        </w:rPr>
      </w:pPr>
      <w:r w:rsidRPr="00B97E8E">
        <w:rPr>
          <w:rFonts w:eastAsia="Calibri"/>
        </w:rPr>
        <w:t>Implants : 16</w:t>
      </w:r>
    </w:p>
    <w:p w14:paraId="6D56A5F7" w14:textId="77777777" w:rsidR="00B97E8E" w:rsidRPr="00B97E8E" w:rsidRDefault="00B97E8E" w:rsidP="00271258">
      <w:pPr>
        <w:numPr>
          <w:ilvl w:val="1"/>
          <w:numId w:val="23"/>
        </w:numPr>
        <w:spacing w:line="276" w:lineRule="auto"/>
        <w:jc w:val="both"/>
        <w:rPr>
          <w:rFonts w:eastAsia="Calibri"/>
        </w:rPr>
      </w:pPr>
      <w:r w:rsidRPr="00B97E8E">
        <w:rPr>
          <w:rFonts w:eastAsia="Calibri"/>
        </w:rPr>
        <w:t>Anneaux vaginaux : 5</w:t>
      </w:r>
    </w:p>
    <w:p w14:paraId="3029DFF4" w14:textId="51140571" w:rsidR="00B97E8E" w:rsidRPr="00B97E8E" w:rsidRDefault="00B97E8E" w:rsidP="00271258">
      <w:pPr>
        <w:numPr>
          <w:ilvl w:val="1"/>
          <w:numId w:val="23"/>
        </w:numPr>
        <w:spacing w:line="276" w:lineRule="auto"/>
        <w:jc w:val="both"/>
        <w:rPr>
          <w:rFonts w:eastAsia="Calibri"/>
        </w:rPr>
      </w:pPr>
      <w:r w:rsidRPr="00B97E8E">
        <w:rPr>
          <w:rFonts w:eastAsia="Calibri"/>
        </w:rPr>
        <w:t xml:space="preserve">Patchs : </w:t>
      </w:r>
      <w:r w:rsidR="00C361DE">
        <w:rPr>
          <w:rFonts w:eastAsia="Calibri"/>
        </w:rPr>
        <w:t>2</w:t>
      </w:r>
    </w:p>
    <w:p w14:paraId="51816AC8" w14:textId="36AE059A" w:rsidR="00B97E8E" w:rsidRPr="00B97E8E" w:rsidRDefault="00B97E8E" w:rsidP="00271258">
      <w:pPr>
        <w:numPr>
          <w:ilvl w:val="1"/>
          <w:numId w:val="23"/>
        </w:numPr>
        <w:spacing w:line="276" w:lineRule="auto"/>
        <w:jc w:val="both"/>
        <w:rPr>
          <w:rFonts w:eastAsia="Calibri"/>
        </w:rPr>
      </w:pPr>
      <w:r w:rsidRPr="00B97E8E">
        <w:rPr>
          <w:rFonts w:eastAsia="Calibri"/>
        </w:rPr>
        <w:t xml:space="preserve">DIU (stérilet) : </w:t>
      </w:r>
      <w:r w:rsidR="00C361DE">
        <w:rPr>
          <w:rFonts w:eastAsia="Calibri"/>
        </w:rPr>
        <w:t>53</w:t>
      </w:r>
      <w:r w:rsidRPr="00B97E8E">
        <w:rPr>
          <w:rFonts w:eastAsia="Calibri"/>
        </w:rPr>
        <w:t xml:space="preserve"> (1</w:t>
      </w:r>
      <w:r w:rsidR="00C361DE">
        <w:rPr>
          <w:rFonts w:eastAsia="Calibri"/>
        </w:rPr>
        <w:t>5</w:t>
      </w:r>
      <w:r w:rsidRPr="00B97E8E">
        <w:rPr>
          <w:rFonts w:eastAsia="Calibri"/>
        </w:rPr>
        <w:t xml:space="preserve"> DIU au cuivre, </w:t>
      </w:r>
      <w:r w:rsidR="00C361DE">
        <w:rPr>
          <w:rFonts w:eastAsia="Calibri"/>
        </w:rPr>
        <w:t>38</w:t>
      </w:r>
      <w:r w:rsidRPr="00B97E8E">
        <w:rPr>
          <w:rFonts w:eastAsia="Calibri"/>
        </w:rPr>
        <w:t xml:space="preserve"> SIU aux hormones)</w:t>
      </w:r>
    </w:p>
    <w:p w14:paraId="14E22FC8" w14:textId="34C51C8B" w:rsidR="00B97E8E" w:rsidRPr="00C361DE" w:rsidRDefault="00B97E8E" w:rsidP="00B97E8E">
      <w:pPr>
        <w:numPr>
          <w:ilvl w:val="1"/>
          <w:numId w:val="23"/>
        </w:numPr>
        <w:spacing w:line="276" w:lineRule="auto"/>
        <w:jc w:val="both"/>
        <w:rPr>
          <w:rFonts w:eastAsia="Calibri"/>
        </w:rPr>
      </w:pPr>
      <w:r w:rsidRPr="00B97E8E">
        <w:rPr>
          <w:rFonts w:eastAsia="Calibri"/>
        </w:rPr>
        <w:t xml:space="preserve">Vaccins contre les HPV (papillomavirus humains) : </w:t>
      </w:r>
      <w:r w:rsidR="00C361DE">
        <w:rPr>
          <w:rFonts w:eastAsia="Calibri"/>
        </w:rPr>
        <w:t>6</w:t>
      </w:r>
      <w:r w:rsidRPr="00B97E8E">
        <w:rPr>
          <w:rFonts w:eastAsia="Calibri"/>
        </w:rPr>
        <w:t xml:space="preserve">2 </w:t>
      </w:r>
    </w:p>
    <w:p w14:paraId="444FC3C7" w14:textId="77777777" w:rsidR="00B97E8E" w:rsidRPr="00B97E8E" w:rsidRDefault="00B97E8E" w:rsidP="00B97E8E">
      <w:pPr>
        <w:numPr>
          <w:ilvl w:val="0"/>
          <w:numId w:val="5"/>
        </w:numPr>
        <w:spacing w:line="276" w:lineRule="auto"/>
        <w:jc w:val="both"/>
        <w:rPr>
          <w:rFonts w:eastAsia="Calibri"/>
          <w:vanish/>
        </w:rPr>
      </w:pPr>
    </w:p>
    <w:p w14:paraId="43168501" w14:textId="77777777" w:rsidR="00B97E8E" w:rsidRPr="00B97E8E" w:rsidRDefault="00B97E8E" w:rsidP="00B97E8E">
      <w:pPr>
        <w:numPr>
          <w:ilvl w:val="1"/>
          <w:numId w:val="5"/>
        </w:numPr>
        <w:spacing w:line="276" w:lineRule="auto"/>
        <w:jc w:val="both"/>
        <w:rPr>
          <w:rFonts w:eastAsia="Calibri"/>
          <w:vanish/>
        </w:rPr>
      </w:pPr>
    </w:p>
    <w:p w14:paraId="51F95DCA" w14:textId="77777777" w:rsidR="00B97E8E" w:rsidRPr="00B97E8E" w:rsidRDefault="00B97E8E" w:rsidP="00B97E8E">
      <w:pPr>
        <w:spacing w:line="276" w:lineRule="auto"/>
        <w:jc w:val="both"/>
        <w:rPr>
          <w:rFonts w:eastAsia="Calibri"/>
        </w:rPr>
      </w:pPr>
      <w:r w:rsidRPr="00B97E8E">
        <w:rPr>
          <w:rFonts w:eastAsia="Calibri"/>
        </w:rPr>
        <w:t xml:space="preserve"> </w:t>
      </w:r>
    </w:p>
    <w:p w14:paraId="668FF3D5" w14:textId="77777777" w:rsidR="00B97E8E" w:rsidRPr="00B97E8E" w:rsidRDefault="00B97E8E" w:rsidP="00B97E8E">
      <w:pPr>
        <w:spacing w:line="276" w:lineRule="auto"/>
        <w:jc w:val="both"/>
        <w:rPr>
          <w:rFonts w:eastAsia="Calibri"/>
          <w:b/>
        </w:rPr>
      </w:pPr>
      <w:r w:rsidRPr="00B97E8E">
        <w:rPr>
          <w:rFonts w:eastAsia="Calibri"/>
          <w:b/>
        </w:rPr>
        <w:t>Formation et encadrement</w:t>
      </w:r>
    </w:p>
    <w:p w14:paraId="3F6D13AE" w14:textId="77777777" w:rsidR="00B97E8E" w:rsidRPr="00B97E8E" w:rsidRDefault="00B97E8E" w:rsidP="00B97E8E">
      <w:pPr>
        <w:spacing w:line="276" w:lineRule="auto"/>
        <w:jc w:val="both"/>
        <w:rPr>
          <w:rFonts w:eastAsia="Calibri"/>
        </w:rPr>
      </w:pPr>
      <w:r w:rsidRPr="00B97E8E">
        <w:rPr>
          <w:rFonts w:eastAsia="Calibri"/>
        </w:rPr>
        <w:t xml:space="preserve">En lien avec les infirmières de prévention, la médecin du CSS assure en début d’année universitaire la formation des Etudiant.e.s Relais Santé (ERS) sur le thème de la santé sexuelle dans la perspective des actions collectives de prévention. </w:t>
      </w:r>
    </w:p>
    <w:p w14:paraId="5698DC24" w14:textId="4E5DA8B7" w:rsidR="00B97E8E" w:rsidRPr="00B97E8E" w:rsidRDefault="00B97E8E" w:rsidP="00B97E8E">
      <w:pPr>
        <w:spacing w:line="276" w:lineRule="auto"/>
        <w:jc w:val="both"/>
        <w:rPr>
          <w:rFonts w:eastAsia="Calibri"/>
        </w:rPr>
      </w:pPr>
      <w:r w:rsidRPr="00B97E8E">
        <w:rPr>
          <w:rFonts w:eastAsia="Calibri"/>
        </w:rPr>
        <w:t xml:space="preserve">La médecin du CSS a pu participer à </w:t>
      </w:r>
      <w:r w:rsidR="00C361DE">
        <w:rPr>
          <w:rFonts w:eastAsia="Calibri"/>
        </w:rPr>
        <w:t>4</w:t>
      </w:r>
      <w:r w:rsidRPr="00B97E8E">
        <w:rPr>
          <w:rFonts w:eastAsia="Calibri"/>
        </w:rPr>
        <w:t xml:space="preserve"> actions collectives sur </w:t>
      </w:r>
      <w:r w:rsidR="00C361DE">
        <w:rPr>
          <w:rFonts w:eastAsia="Calibri"/>
        </w:rPr>
        <w:t>4</w:t>
      </w:r>
      <w:r w:rsidRPr="00B97E8E">
        <w:rPr>
          <w:rFonts w:eastAsia="Calibri"/>
        </w:rPr>
        <w:t xml:space="preserve"> sites différents.</w:t>
      </w:r>
    </w:p>
    <w:p w14:paraId="41423A6D" w14:textId="77777777" w:rsidR="00B97E8E" w:rsidRPr="00B97E8E" w:rsidRDefault="00B97E8E" w:rsidP="00B97E8E">
      <w:pPr>
        <w:spacing w:line="276" w:lineRule="auto"/>
        <w:jc w:val="both"/>
        <w:rPr>
          <w:rFonts w:eastAsia="Calibri"/>
        </w:rPr>
      </w:pPr>
      <w:r w:rsidRPr="00B97E8E">
        <w:rPr>
          <w:rFonts w:eastAsia="Calibri"/>
        </w:rPr>
        <w:t>Ces actions permettent d’entretenir ou créer des partenariats avec le Collectif santé sexuelle du Département, avec le Centre de coordination des dépistages des cancers (interventions sur les Papilloma Virus Humain et l’Hépatite B).</w:t>
      </w:r>
    </w:p>
    <w:p w14:paraId="620F9FDC" w14:textId="77777777" w:rsidR="00C361DE" w:rsidRDefault="00C361DE" w:rsidP="00C361DE">
      <w:pPr>
        <w:spacing w:line="276" w:lineRule="auto"/>
        <w:jc w:val="both"/>
      </w:pPr>
      <w:r>
        <w:t>Pour la deuxième fois cette année, en lien avec les infirmières, le SSU a proposé des journées de dépistage sur le campus. Suite au départ d’une infirmière, 2 journées ont été effectués au lieu des 4 prévues initialement.</w:t>
      </w:r>
    </w:p>
    <w:p w14:paraId="0C74B1C3" w14:textId="77777777" w:rsidR="00C361DE" w:rsidRDefault="00C361DE" w:rsidP="00C361DE">
      <w:pPr>
        <w:spacing w:line="276" w:lineRule="auto"/>
        <w:jc w:val="both"/>
      </w:pPr>
      <w:r>
        <w:t>42 étudiant.e.s, dont 13 hommes, en ont bénéficié (dépistages tous négatifs).</w:t>
      </w:r>
    </w:p>
    <w:p w14:paraId="73D43C76" w14:textId="77777777" w:rsidR="00C361DE" w:rsidRDefault="00C361DE" w:rsidP="00C361DE">
      <w:pPr>
        <w:spacing w:line="276" w:lineRule="auto"/>
        <w:jc w:val="both"/>
      </w:pPr>
      <w:r>
        <w:t xml:space="preserve">Cette proposition de dépistage hors les murs permet de toucher des étudiant.e.s ne fréquentant pas forcément le SSU et notamment des hommes. L’entretien qui précède les prélèvements permet de repréciser le cadre et les indications du dépistage, d’aborder plus largement la santé sexuelle (prescriptions de vaccins HPV, de contraceptifs, de traitement pour dysménorrhées) et d’orienter si besoin vers le SSU pour une consultation complémentaire. </w:t>
      </w:r>
    </w:p>
    <w:p w14:paraId="302064AB" w14:textId="77777777" w:rsidR="00C361DE" w:rsidRPr="00CC3C4B" w:rsidRDefault="00C361DE" w:rsidP="00C361DE">
      <w:pPr>
        <w:spacing w:line="276" w:lineRule="auto"/>
        <w:jc w:val="both"/>
      </w:pPr>
      <w:r>
        <w:t>Ces journées ont été très bien accueillie par les étudiant.e.s qui souvent avaient envisagé le dépistage sans faire la démarche nécessaire.</w:t>
      </w:r>
    </w:p>
    <w:p w14:paraId="6406892A" w14:textId="77777777" w:rsidR="00B97E8E" w:rsidRPr="00B97E8E" w:rsidRDefault="00B97E8E" w:rsidP="00B97E8E">
      <w:pPr>
        <w:spacing w:line="276" w:lineRule="auto"/>
        <w:jc w:val="both"/>
        <w:rPr>
          <w:rFonts w:eastAsia="Calibri"/>
        </w:rPr>
      </w:pPr>
      <w:r w:rsidRPr="00B97E8E">
        <w:rPr>
          <w:rFonts w:eastAsia="Calibri"/>
        </w:rPr>
        <w:t xml:space="preserve"> </w:t>
      </w:r>
    </w:p>
    <w:p w14:paraId="69C90AC3" w14:textId="77777777" w:rsidR="00B97E8E" w:rsidRPr="00B97E8E" w:rsidRDefault="00B97E8E" w:rsidP="00B97E8E">
      <w:pPr>
        <w:spacing w:line="276" w:lineRule="auto"/>
        <w:jc w:val="both"/>
        <w:rPr>
          <w:rFonts w:eastAsia="Calibri"/>
        </w:rPr>
      </w:pPr>
      <w:r w:rsidRPr="00B97E8E">
        <w:rPr>
          <w:rFonts w:eastAsia="Calibri"/>
        </w:rPr>
        <w:t>En partenariat avec 3 autres Maîtres de Stage Universitaire, la médecin du CSS accueille chaque année 2 internes en médecine générale (1 par semestre).</w:t>
      </w:r>
    </w:p>
    <w:p w14:paraId="60AEDA5E" w14:textId="77777777" w:rsidR="00B97E8E" w:rsidRPr="00B97E8E" w:rsidRDefault="00B97E8E" w:rsidP="00B97E8E">
      <w:pPr>
        <w:spacing w:line="276" w:lineRule="auto"/>
        <w:jc w:val="both"/>
        <w:rPr>
          <w:rFonts w:eastAsia="Calibri"/>
        </w:rPr>
      </w:pPr>
      <w:r w:rsidRPr="00B97E8E">
        <w:rPr>
          <w:rFonts w:eastAsia="Calibri"/>
        </w:rPr>
        <w:t>Le SSU reste un lieu de stage très apprécié.</w:t>
      </w:r>
    </w:p>
    <w:p w14:paraId="632EFE0B" w14:textId="5BD47CBE" w:rsidR="00C361DE" w:rsidRDefault="00C361DE" w:rsidP="00C361DE">
      <w:pPr>
        <w:spacing w:line="276" w:lineRule="auto"/>
        <w:jc w:val="both"/>
      </w:pPr>
      <w:r>
        <w:lastRenderedPageBreak/>
        <w:t>La médecin du CSS a été co-directrice d’un mémoire d’étudiante à l’école de maïeutique et d’une thèse de doctorat en médecine générale.</w:t>
      </w:r>
    </w:p>
    <w:p w14:paraId="1CD4E994" w14:textId="77777777" w:rsidR="00C361DE" w:rsidRDefault="00C361DE" w:rsidP="00C361DE">
      <w:pPr>
        <w:spacing w:line="276" w:lineRule="auto"/>
        <w:jc w:val="both"/>
      </w:pPr>
      <w:r>
        <w:t>La thèse évaluait l’impact des dysménorrhées sur la vie universitaire après 1 an de la mise en place des congés menstruels à l’UA.</w:t>
      </w:r>
    </w:p>
    <w:p w14:paraId="2F1196BA" w14:textId="77777777" w:rsidR="00C361DE" w:rsidRDefault="00C361DE" w:rsidP="00C361DE">
      <w:pPr>
        <w:spacing w:line="276" w:lineRule="auto"/>
        <w:jc w:val="both"/>
      </w:pPr>
      <w:r>
        <w:t>Le mémoire s’est intéressé à la connaissance des lieux de consultation en santé sexuelle par les étudiant.es et les éventuels freins à consulter</w:t>
      </w:r>
    </w:p>
    <w:p w14:paraId="451A48FD" w14:textId="01C263A9" w:rsidR="00B97E8E" w:rsidRPr="00B97E8E" w:rsidRDefault="00B97E8E" w:rsidP="00B97E8E">
      <w:pPr>
        <w:spacing w:line="276" w:lineRule="auto"/>
        <w:jc w:val="both"/>
        <w:rPr>
          <w:rFonts w:eastAsia="Calibri"/>
        </w:rPr>
      </w:pPr>
      <w:r w:rsidRPr="00B97E8E">
        <w:rPr>
          <w:rFonts w:eastAsia="Calibri"/>
        </w:rPr>
        <w:t> </w:t>
      </w:r>
    </w:p>
    <w:p w14:paraId="1C6EFD5C" w14:textId="77777777" w:rsidR="00B97E8E" w:rsidRPr="00B97E8E" w:rsidRDefault="00B97E8E" w:rsidP="00B97E8E">
      <w:pPr>
        <w:spacing w:line="276" w:lineRule="auto"/>
        <w:jc w:val="both"/>
        <w:rPr>
          <w:rFonts w:eastAsia="Calibri"/>
          <w:b/>
        </w:rPr>
      </w:pPr>
      <w:bookmarkStart w:id="141" w:name="_Toc23857817"/>
      <w:bookmarkStart w:id="142" w:name="_Toc25073381"/>
      <w:r w:rsidRPr="00B97E8E">
        <w:rPr>
          <w:rFonts w:eastAsia="Calibri"/>
          <w:b/>
        </w:rPr>
        <w:t>Conclusion</w:t>
      </w:r>
      <w:bookmarkEnd w:id="141"/>
      <w:bookmarkEnd w:id="142"/>
    </w:p>
    <w:p w14:paraId="68FA7807" w14:textId="77777777" w:rsidR="00B97E8E" w:rsidRPr="00B97E8E" w:rsidRDefault="00B97E8E" w:rsidP="00B97E8E">
      <w:pPr>
        <w:spacing w:line="276" w:lineRule="auto"/>
        <w:jc w:val="both"/>
        <w:rPr>
          <w:rFonts w:eastAsia="Calibri"/>
        </w:rPr>
      </w:pPr>
    </w:p>
    <w:p w14:paraId="6BDB9AED" w14:textId="77777777" w:rsidR="00B97E8E" w:rsidRPr="00B97E8E" w:rsidRDefault="00B97E8E" w:rsidP="00B97E8E">
      <w:pPr>
        <w:spacing w:line="276" w:lineRule="auto"/>
        <w:jc w:val="both"/>
        <w:rPr>
          <w:rFonts w:eastAsia="Calibri"/>
        </w:rPr>
      </w:pPr>
      <w:r w:rsidRPr="00B97E8E">
        <w:rPr>
          <w:rFonts w:eastAsia="Calibri"/>
        </w:rPr>
        <w:t>Le CSS du SSU poursuit son activité de consultations individuelles, de prévention collective, de formation et d’encadrement.</w:t>
      </w:r>
    </w:p>
    <w:p w14:paraId="32D4F133" w14:textId="77777777" w:rsidR="009E535D" w:rsidRDefault="009E535D" w:rsidP="009E535D">
      <w:pPr>
        <w:spacing w:line="276" w:lineRule="auto"/>
        <w:jc w:val="both"/>
      </w:pPr>
      <w:r>
        <w:t>C’est un centre bien repéré, facilement accessible pour l’ensemble des étudiant.e.s et qui répond à une réelle demande.</w:t>
      </w:r>
    </w:p>
    <w:p w14:paraId="2E35F45D" w14:textId="77777777" w:rsidR="009E535D" w:rsidRDefault="009E535D" w:rsidP="009E535D">
      <w:pPr>
        <w:spacing w:line="276" w:lineRule="auto"/>
        <w:jc w:val="both"/>
      </w:pPr>
      <w:r>
        <w:t>Même si la fréquentation est principalement féminine, des efforts de communication ont permis d’amener davantage d’homme cette année. Ces efforts vont être poursuivis.</w:t>
      </w:r>
    </w:p>
    <w:p w14:paraId="66EC6E85" w14:textId="77777777" w:rsidR="009E535D" w:rsidRPr="00E65FBB" w:rsidRDefault="009E535D" w:rsidP="009E535D">
      <w:pPr>
        <w:spacing w:line="276" w:lineRule="auto"/>
        <w:jc w:val="both"/>
      </w:pPr>
      <w:r w:rsidRPr="00E65FBB">
        <w:t>La contraception reste le principal motif de consultation. Les choix contraceptifs continuent d’évoluer vers une demande de contraception à longue durée d’action</w:t>
      </w:r>
      <w:r>
        <w:t xml:space="preserve">, </w:t>
      </w:r>
      <w:r w:rsidRPr="00E65FBB">
        <w:t>si possible sans hormones</w:t>
      </w:r>
      <w:r>
        <w:t>.</w:t>
      </w:r>
    </w:p>
    <w:p w14:paraId="1758E33F" w14:textId="77777777" w:rsidR="009E535D" w:rsidRDefault="009E535D" w:rsidP="009E535D">
      <w:pPr>
        <w:spacing w:before="120" w:line="276" w:lineRule="auto"/>
        <w:jc w:val="both"/>
      </w:pPr>
      <w:r>
        <w:t>La part de la prévention collective est stable d’une année sur l’autre. Les actions collectives</w:t>
      </w:r>
      <w:r w:rsidRPr="00CC3C4B">
        <w:t xml:space="preserve"> en lien avec l’équipe de prévention du S</w:t>
      </w:r>
      <w:r>
        <w:t>SU</w:t>
      </w:r>
      <w:r w:rsidRPr="00CC3C4B">
        <w:t>, permettent de toucher un public différent, plus large, et d’aller rencontrer des étudiants qui n’auraient pas fait la démarche d’une consultation. Ces actions permettent aussi d’entretenir le travail en réseau</w:t>
      </w:r>
      <w:r>
        <w:t xml:space="preserve"> et des partenariats au sein et en dehors de l’UA.</w:t>
      </w:r>
    </w:p>
    <w:p w14:paraId="4812B630" w14:textId="77777777" w:rsidR="009E535D" w:rsidRDefault="009E535D" w:rsidP="009E535D">
      <w:pPr>
        <w:spacing w:before="120" w:line="276" w:lineRule="auto"/>
        <w:jc w:val="both"/>
      </w:pPr>
      <w:r>
        <w:t xml:space="preserve">Les journées de dépistage des IST initiées l’an dernier continuent d’être très bien accueillies. Elles constituent une occasion supplémentaire d’aborder la santé sexuelle et de toucher davantage d’hommes. </w:t>
      </w:r>
    </w:p>
    <w:p w14:paraId="201FB3F5" w14:textId="77777777" w:rsidR="009E535D" w:rsidRDefault="009E535D" w:rsidP="009E535D">
      <w:pPr>
        <w:spacing w:line="276" w:lineRule="auto"/>
        <w:jc w:val="both"/>
      </w:pPr>
    </w:p>
    <w:p w14:paraId="2B4B0308" w14:textId="77C01CD9" w:rsidR="009E535D" w:rsidRDefault="009E535D" w:rsidP="009E535D">
      <w:pPr>
        <w:spacing w:line="276" w:lineRule="auto"/>
        <w:jc w:val="both"/>
      </w:pPr>
      <w:r>
        <w:t>En fin d’année universitaire, le Département qui participe au financement depuis l’agrément centre de planification en 1992, a exprimé son souhait de désengagement dans le fonctionnement du CSS. A ce jour cependant, nous n’avons pas de confirmation de la dénonciation de la convention. Cette décision, si elle se confirmait, nous semble dommageable alors que le centre, géographiquement très accessible, est bien repéré et apprécié par les étudiant.e.s et que, intégré au SSU, il permet une prise en charge pluridisciplinaire de qualité. Malgré les difficultés financières de l’Université d’Angers, maintenir une activité en santé sexuelle restera une priorité pour le SSU : les liens avec les autres professionnels, l’accessibilité du service, les actions collectives hors les murs, la possibilité de consultations sans avance de frais contribuent à lever les freins à consulter et en particulier pour les étudiants internationaux ou en situation de vulnérabilité.</w:t>
      </w:r>
    </w:p>
    <w:p w14:paraId="290F1D45" w14:textId="28146E37" w:rsidR="00B97E8E" w:rsidRPr="00B97E8E" w:rsidRDefault="00B97E8E" w:rsidP="00B97E8E">
      <w:pPr>
        <w:spacing w:line="276" w:lineRule="auto"/>
        <w:jc w:val="both"/>
        <w:rPr>
          <w:rFonts w:eastAsia="Calibri"/>
        </w:rPr>
      </w:pPr>
    </w:p>
    <w:p w14:paraId="2B2FCA0D" w14:textId="77777777" w:rsidR="00C361DE" w:rsidRDefault="00C361DE" w:rsidP="00DF356D">
      <w:pPr>
        <w:pStyle w:val="Titre1"/>
        <w:rPr>
          <w:color w:val="00B0F0"/>
        </w:rPr>
      </w:pPr>
      <w:bookmarkStart w:id="143" w:name="_Toc23857819"/>
      <w:bookmarkStart w:id="144" w:name="_Toc25073383"/>
      <w:bookmarkStart w:id="145" w:name="_Toc211503768"/>
      <w:r>
        <w:rPr>
          <w:color w:val="00B0F0"/>
        </w:rPr>
        <w:br w:type="page"/>
      </w:r>
    </w:p>
    <w:p w14:paraId="31D71E68" w14:textId="71F6FC09" w:rsidR="005D62AE" w:rsidRDefault="005D62AE" w:rsidP="00DF356D">
      <w:pPr>
        <w:pStyle w:val="Titre1"/>
        <w:rPr>
          <w:color w:val="00B0F0"/>
        </w:rPr>
      </w:pPr>
      <w:r w:rsidRPr="00DA009B">
        <w:rPr>
          <w:color w:val="00B0F0"/>
        </w:rPr>
        <w:lastRenderedPageBreak/>
        <w:t>Diététique</w:t>
      </w:r>
      <w:bookmarkEnd w:id="143"/>
      <w:r w:rsidRPr="00DA009B">
        <w:rPr>
          <w:color w:val="00B0F0"/>
        </w:rPr>
        <w:t xml:space="preserve"> et Nutrition</w:t>
      </w:r>
      <w:bookmarkEnd w:id="144"/>
      <w:bookmarkEnd w:id="145"/>
    </w:p>
    <w:p w14:paraId="7D379B84" w14:textId="2A69E2AF" w:rsidR="00F90704" w:rsidRPr="0035674C" w:rsidRDefault="00941244" w:rsidP="00D42CBF">
      <w:pPr>
        <w:pStyle w:val="Titre3"/>
        <w:numPr>
          <w:ilvl w:val="0"/>
          <w:numId w:val="3"/>
        </w:numPr>
      </w:pPr>
      <w:bookmarkStart w:id="146" w:name="_Hlk54095061"/>
      <w:bookmarkStart w:id="147" w:name="_Hlk115260720"/>
      <w:bookmarkStart w:id="148" w:name="_Hlk147911585"/>
      <w:r w:rsidRPr="0035674C">
        <w:t>Consultation</w:t>
      </w:r>
      <w:r w:rsidR="00434E61" w:rsidRPr="0035674C">
        <w:t>s</w:t>
      </w:r>
      <w:r w:rsidRPr="0035674C">
        <w:t xml:space="preserve"> de diététique </w:t>
      </w:r>
    </w:p>
    <w:p w14:paraId="17C49480" w14:textId="31B7ACAA" w:rsidR="00E35985" w:rsidRDefault="00E35985" w:rsidP="00E35985"/>
    <w:p w14:paraId="10699968" w14:textId="1E4CF8D9" w:rsidR="00E35985" w:rsidRPr="00CC0DBF" w:rsidRDefault="00790414" w:rsidP="00D42CBF">
      <w:pPr>
        <w:pStyle w:val="Paragraphedeliste"/>
        <w:numPr>
          <w:ilvl w:val="0"/>
          <w:numId w:val="14"/>
        </w:numPr>
        <w:rPr>
          <w:b/>
          <w:bCs/>
        </w:rPr>
      </w:pPr>
      <w:r w:rsidRPr="00CC0DBF">
        <w:rPr>
          <w:b/>
          <w:bCs/>
        </w:rPr>
        <w:t>8</w:t>
      </w:r>
      <w:r w:rsidR="0035674C">
        <w:rPr>
          <w:b/>
          <w:bCs/>
        </w:rPr>
        <w:t>9</w:t>
      </w:r>
      <w:r w:rsidRPr="00CC0DBF">
        <w:rPr>
          <w:b/>
          <w:bCs/>
        </w:rPr>
        <w:t xml:space="preserve"> consultations </w:t>
      </w:r>
    </w:p>
    <w:p w14:paraId="1DD3A8B0" w14:textId="61628C1D" w:rsidR="005D62AE" w:rsidRPr="00DA009B" w:rsidRDefault="005D62AE" w:rsidP="00D42CBF">
      <w:pPr>
        <w:pStyle w:val="Paragraphedeliste"/>
        <w:numPr>
          <w:ilvl w:val="0"/>
          <w:numId w:val="14"/>
        </w:numPr>
      </w:pPr>
      <w:r w:rsidRPr="00453D2D">
        <w:t>Une consultation de diététique se déroule en plusieurs phases</w:t>
      </w:r>
    </w:p>
    <w:bookmarkEnd w:id="146"/>
    <w:p w14:paraId="4E9EDD6A" w14:textId="3FEDEDB8" w:rsidR="005D62AE" w:rsidRPr="00DA009B" w:rsidRDefault="005D62AE" w:rsidP="00D42CBF">
      <w:pPr>
        <w:pStyle w:val="Paragraphedeliste"/>
        <w:numPr>
          <w:ilvl w:val="1"/>
          <w:numId w:val="15"/>
        </w:numPr>
        <w:ind w:left="1985" w:hanging="709"/>
        <w:jc w:val="both"/>
      </w:pPr>
      <w:r w:rsidRPr="00DA009B">
        <w:t>Premier contact avec l’étudiant</w:t>
      </w:r>
      <w:r w:rsidR="00114F92">
        <w:t>.e</w:t>
      </w:r>
    </w:p>
    <w:p w14:paraId="22E90FE1" w14:textId="25C57E7E" w:rsidR="005D62AE" w:rsidRPr="00DA009B" w:rsidRDefault="005D62AE" w:rsidP="00D42CBF">
      <w:pPr>
        <w:pStyle w:val="Paragraphedeliste"/>
        <w:numPr>
          <w:ilvl w:val="1"/>
          <w:numId w:val="15"/>
        </w:numPr>
        <w:ind w:left="1985" w:hanging="709"/>
        <w:jc w:val="both"/>
      </w:pPr>
      <w:r w:rsidRPr="00DA009B">
        <w:t xml:space="preserve">Echanges autour des éventuels problèmes de santé </w:t>
      </w:r>
    </w:p>
    <w:p w14:paraId="3528AD1C" w14:textId="745C9505" w:rsidR="005D62AE" w:rsidRPr="00DA009B" w:rsidRDefault="005D62AE" w:rsidP="00D42CBF">
      <w:pPr>
        <w:pStyle w:val="Paragraphedeliste"/>
        <w:numPr>
          <w:ilvl w:val="1"/>
          <w:numId w:val="15"/>
        </w:numPr>
        <w:ind w:left="1985" w:hanging="709"/>
        <w:jc w:val="both"/>
      </w:pPr>
      <w:r w:rsidRPr="00DA009B">
        <w:t>Enquête alimentaire et bilan personnalisé</w:t>
      </w:r>
      <w:r w:rsidR="00A04A6B">
        <w:t xml:space="preserve"> </w:t>
      </w:r>
    </w:p>
    <w:p w14:paraId="0C911A8A" w14:textId="1ECDDDF3" w:rsidR="005D62AE" w:rsidRPr="00DA009B" w:rsidRDefault="005D62AE" w:rsidP="00D42CBF">
      <w:pPr>
        <w:pStyle w:val="Paragraphedeliste"/>
        <w:numPr>
          <w:ilvl w:val="1"/>
          <w:numId w:val="15"/>
        </w:numPr>
        <w:ind w:left="1985" w:hanging="709"/>
        <w:jc w:val="both"/>
      </w:pPr>
      <w:r w:rsidRPr="00DA009B">
        <w:t xml:space="preserve">Informations sur l’importance des nutriments pour l’organisme </w:t>
      </w:r>
    </w:p>
    <w:p w14:paraId="4A9BF5F5" w14:textId="1D13EFBC" w:rsidR="005D62AE" w:rsidRPr="00DA009B" w:rsidRDefault="00A04A6B" w:rsidP="00D42CBF">
      <w:pPr>
        <w:pStyle w:val="Paragraphedeliste"/>
        <w:numPr>
          <w:ilvl w:val="1"/>
          <w:numId w:val="15"/>
        </w:numPr>
        <w:ind w:left="1985" w:hanging="709"/>
        <w:jc w:val="both"/>
      </w:pPr>
      <w:r>
        <w:t>Conseils</w:t>
      </w:r>
      <w:r w:rsidR="005D62AE" w:rsidRPr="00DA009B">
        <w:t xml:space="preserve"> sur l’équilibre alimentaire </w:t>
      </w:r>
    </w:p>
    <w:p w14:paraId="68343D50" w14:textId="292B0771" w:rsidR="005D62AE" w:rsidRPr="00DA009B" w:rsidRDefault="00E35985" w:rsidP="00D42CBF">
      <w:pPr>
        <w:pStyle w:val="Paragraphedeliste"/>
        <w:numPr>
          <w:ilvl w:val="1"/>
          <w:numId w:val="15"/>
        </w:numPr>
        <w:ind w:left="1985" w:hanging="709"/>
        <w:jc w:val="both"/>
      </w:pPr>
      <w:r>
        <w:t>Proposition de recettes rapides, peu coûteuses et colorées</w:t>
      </w:r>
    </w:p>
    <w:p w14:paraId="37212764" w14:textId="77777777" w:rsidR="005D62AE" w:rsidRPr="00DA009B" w:rsidRDefault="005D62AE" w:rsidP="00E35985">
      <w:pPr>
        <w:pStyle w:val="Paragraphedeliste"/>
        <w:numPr>
          <w:ilvl w:val="0"/>
          <w:numId w:val="0"/>
        </w:numPr>
        <w:ind w:left="1440" w:hanging="709"/>
        <w:jc w:val="both"/>
      </w:pPr>
    </w:p>
    <w:p w14:paraId="0DF0EE70" w14:textId="1FC600C6" w:rsidR="005D62AE" w:rsidRPr="00DA009B" w:rsidRDefault="005D62AE" w:rsidP="00DF356D">
      <w:pPr>
        <w:jc w:val="both"/>
      </w:pPr>
      <w:r w:rsidRPr="00DA009B">
        <w:t xml:space="preserve">Il s’agit également d’apporter un réconfort moral à certains </w:t>
      </w:r>
      <w:r w:rsidR="00DB6C1F">
        <w:t>étudiant.e.s</w:t>
      </w:r>
      <w:r w:rsidRPr="00DA009B">
        <w:t>. En cas de nécessité, une réorientation vers des spécialistes est proposée. Une consultation de suivi est possible, selon les besoins</w:t>
      </w:r>
      <w:r w:rsidR="00D339F6">
        <w:t xml:space="preserve"> ou à la demande</w:t>
      </w:r>
      <w:r w:rsidRPr="00DA009B">
        <w:t xml:space="preserve"> de l’étudiant</w:t>
      </w:r>
      <w:r w:rsidR="00114F92">
        <w:t>.e</w:t>
      </w:r>
      <w:r w:rsidRPr="00DA009B">
        <w:t>, de même qu’une remise d’une fiche d’informations comme support de base alimentaire saine.</w:t>
      </w:r>
    </w:p>
    <w:p w14:paraId="0D0ECA2E" w14:textId="7A9053D9" w:rsidR="00434E61" w:rsidRDefault="00434E61" w:rsidP="00DF356D">
      <w:pPr>
        <w:jc w:val="both"/>
      </w:pPr>
    </w:p>
    <w:p w14:paraId="32F8B118" w14:textId="2D9D3D11" w:rsidR="005D62AE" w:rsidRPr="00941244" w:rsidRDefault="005D62AE" w:rsidP="00D42CBF">
      <w:pPr>
        <w:pStyle w:val="Titre3"/>
        <w:numPr>
          <w:ilvl w:val="0"/>
          <w:numId w:val="3"/>
        </w:numPr>
      </w:pPr>
      <w:bookmarkStart w:id="149" w:name="_Toc24037041"/>
      <w:bookmarkStart w:id="150" w:name="_Toc24037106"/>
      <w:bookmarkStart w:id="151" w:name="_Toc24037170"/>
      <w:bookmarkStart w:id="152" w:name="_Toc24117271"/>
      <w:bookmarkStart w:id="153" w:name="_Toc24118165"/>
      <w:bookmarkStart w:id="154" w:name="_Toc24118243"/>
      <w:bookmarkStart w:id="155" w:name="_Toc24118403"/>
      <w:bookmarkStart w:id="156" w:name="_Toc24118470"/>
      <w:bookmarkStart w:id="157" w:name="_Toc24118537"/>
      <w:bookmarkStart w:id="158" w:name="_Toc24123479"/>
      <w:bookmarkStart w:id="159" w:name="_Toc24125093"/>
      <w:bookmarkStart w:id="160" w:name="_Toc24125158"/>
      <w:bookmarkStart w:id="161" w:name="_Toc24125222"/>
      <w:bookmarkStart w:id="162" w:name="_Toc24987940"/>
      <w:bookmarkStart w:id="163" w:name="_Toc25046757"/>
      <w:bookmarkStart w:id="164" w:name="_Toc25048503"/>
      <w:bookmarkStart w:id="165" w:name="_Toc25073385"/>
      <w:bookmarkStart w:id="166" w:name="_Toc53739435"/>
      <w:bookmarkStart w:id="167" w:name="_Toc53739610"/>
      <w:bookmarkStart w:id="168" w:name="_Toc54254497"/>
      <w:bookmarkStart w:id="169" w:name="_Toc54254671"/>
      <w:bookmarkStart w:id="170" w:name="_Toc54789237"/>
      <w:bookmarkStart w:id="171" w:name="_Toc54789379"/>
      <w:bookmarkStart w:id="172" w:name="_Toc25073386"/>
      <w:bookmarkStart w:id="173" w:name="_Hlk14791169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rsidRPr="00941244">
        <w:t>Consultations en nutrition</w:t>
      </w:r>
      <w:bookmarkEnd w:id="172"/>
    </w:p>
    <w:p w14:paraId="0C7E3968" w14:textId="32003782" w:rsidR="00DB1861" w:rsidRDefault="00DB1861" w:rsidP="00DF356D">
      <w:pPr>
        <w:jc w:val="both"/>
        <w:rPr>
          <w:color w:val="FF0000"/>
        </w:rPr>
      </w:pPr>
      <w:r>
        <w:rPr>
          <w:color w:val="FF0000"/>
        </w:rPr>
        <w:t xml:space="preserve"> </w:t>
      </w:r>
    </w:p>
    <w:p w14:paraId="202CCA5F" w14:textId="214E8B24" w:rsidR="006B73D5" w:rsidRPr="001D09FF" w:rsidRDefault="00F86378" w:rsidP="00D42CBF">
      <w:pPr>
        <w:pStyle w:val="Paragraphedeliste"/>
        <w:numPr>
          <w:ilvl w:val="0"/>
          <w:numId w:val="13"/>
        </w:numPr>
        <w:jc w:val="both"/>
        <w:rPr>
          <w:b/>
          <w:bCs/>
          <w:color w:val="FF0000"/>
        </w:rPr>
      </w:pPr>
      <w:r>
        <w:rPr>
          <w:rFonts w:cs="Arial"/>
          <w:b/>
          <w:bCs/>
        </w:rPr>
        <w:t>59</w:t>
      </w:r>
      <w:r w:rsidR="00E061A7" w:rsidRPr="001D09FF">
        <w:rPr>
          <w:rFonts w:cs="Arial"/>
          <w:b/>
          <w:bCs/>
        </w:rPr>
        <w:t xml:space="preserve"> consultations pour </w:t>
      </w:r>
      <w:r>
        <w:rPr>
          <w:rFonts w:cs="Arial"/>
          <w:b/>
          <w:bCs/>
        </w:rPr>
        <w:t>3</w:t>
      </w:r>
      <w:r w:rsidR="00E061A7" w:rsidRPr="001D09FF">
        <w:rPr>
          <w:rFonts w:cs="Arial"/>
          <w:b/>
          <w:bCs/>
        </w:rPr>
        <w:t>4 patient</w:t>
      </w:r>
      <w:r w:rsidR="00114F92">
        <w:rPr>
          <w:rFonts w:cs="Arial"/>
          <w:b/>
          <w:bCs/>
        </w:rPr>
        <w:t>.e.</w:t>
      </w:r>
      <w:r w:rsidR="00E061A7" w:rsidRPr="001D09FF">
        <w:rPr>
          <w:rFonts w:cs="Arial"/>
          <w:b/>
          <w:bCs/>
        </w:rPr>
        <w:t>s</w:t>
      </w:r>
    </w:p>
    <w:p w14:paraId="48466807" w14:textId="77777777" w:rsidR="00D339F6" w:rsidRPr="00D339F6" w:rsidRDefault="00D339F6" w:rsidP="00D339F6">
      <w:pPr>
        <w:pStyle w:val="Paragraphedeliste"/>
        <w:numPr>
          <w:ilvl w:val="0"/>
          <w:numId w:val="0"/>
        </w:numPr>
        <w:ind w:left="720"/>
        <w:jc w:val="both"/>
        <w:rPr>
          <w:color w:val="FF0000"/>
        </w:rPr>
      </w:pPr>
    </w:p>
    <w:p w14:paraId="1DC59D41" w14:textId="77777777" w:rsidR="00D339F6" w:rsidRPr="00F01228" w:rsidRDefault="00D339F6" w:rsidP="00D42CBF">
      <w:pPr>
        <w:pStyle w:val="Paragraphedeliste"/>
        <w:numPr>
          <w:ilvl w:val="0"/>
          <w:numId w:val="13"/>
        </w:numPr>
        <w:jc w:val="both"/>
        <w:rPr>
          <w:rFonts w:cs="Arial"/>
          <w:bCs/>
        </w:rPr>
      </w:pPr>
      <w:r w:rsidRPr="00F01228">
        <w:rPr>
          <w:rFonts w:cs="Arial"/>
          <w:bCs/>
        </w:rPr>
        <w:t>Motifs de consultation</w:t>
      </w:r>
    </w:p>
    <w:p w14:paraId="412E9656" w14:textId="1D394B1D" w:rsidR="00D339F6" w:rsidRDefault="00F86378" w:rsidP="00D339F6">
      <w:pPr>
        <w:jc w:val="both"/>
        <w:rPr>
          <w:rFonts w:cs="Arial"/>
          <w:b/>
          <w14:textOutline w14:w="9525" w14:cap="rnd" w14:cmpd="sng" w14:algn="ctr">
            <w14:solidFill>
              <w14:schemeClr w14:val="accent1"/>
            </w14:solidFill>
            <w14:prstDash w14:val="solid"/>
            <w14:bevel/>
          </w14:textOutline>
        </w:rPr>
      </w:pPr>
      <w:r>
        <w:rPr>
          <w:rFonts w:cs="Arial"/>
          <w:b/>
          <w:noProof/>
        </w:rPr>
        <w:drawing>
          <wp:inline distT="0" distB="0" distL="0" distR="0" wp14:anchorId="3A036264" wp14:editId="3DF5235E">
            <wp:extent cx="4968240" cy="3048000"/>
            <wp:effectExtent l="0" t="0" r="3810" b="0"/>
            <wp:docPr id="1365032972" name="Graphique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p w14:paraId="6042935F" w14:textId="77777777" w:rsidR="006F1554" w:rsidRPr="00223EC2" w:rsidRDefault="006F1554" w:rsidP="00D339F6">
      <w:pPr>
        <w:jc w:val="both"/>
        <w:rPr>
          <w:rFonts w:cs="Arial"/>
          <w:b/>
          <w14:textOutline w14:w="9525" w14:cap="rnd" w14:cmpd="sng" w14:algn="ctr">
            <w14:solidFill>
              <w14:schemeClr w14:val="accent1"/>
            </w14:solidFill>
            <w14:prstDash w14:val="solid"/>
            <w14:bevel/>
          </w14:textOutline>
        </w:rPr>
      </w:pPr>
    </w:p>
    <w:p w14:paraId="014CAB3C" w14:textId="765D33A2" w:rsidR="00E061A7" w:rsidRPr="006F1554" w:rsidRDefault="00E061A7" w:rsidP="00D42CBF">
      <w:pPr>
        <w:pStyle w:val="Paragraphedeliste"/>
        <w:numPr>
          <w:ilvl w:val="0"/>
          <w:numId w:val="13"/>
        </w:numPr>
        <w:jc w:val="both"/>
        <w:rPr>
          <w:color w:val="FF0000"/>
        </w:rPr>
      </w:pPr>
      <w:r>
        <w:rPr>
          <w:rFonts w:cs="Arial"/>
        </w:rPr>
        <w:lastRenderedPageBreak/>
        <w:t>Déroulé</w:t>
      </w:r>
      <w:r w:rsidR="00D339F6">
        <w:rPr>
          <w:rFonts w:cs="Arial"/>
        </w:rPr>
        <w:t xml:space="preserve"> d’une consultation</w:t>
      </w:r>
    </w:p>
    <w:p w14:paraId="6243A8E2" w14:textId="77777777" w:rsidR="006F1554" w:rsidRPr="00E061A7" w:rsidRDefault="006F1554" w:rsidP="006F1554">
      <w:pPr>
        <w:pStyle w:val="Paragraphedeliste"/>
        <w:numPr>
          <w:ilvl w:val="0"/>
          <w:numId w:val="0"/>
        </w:numPr>
        <w:ind w:left="720"/>
        <w:jc w:val="both"/>
        <w:rPr>
          <w:color w:val="FF0000"/>
        </w:rPr>
      </w:pPr>
    </w:p>
    <w:p w14:paraId="042DC64A" w14:textId="27E09C4B" w:rsidR="006B73D5" w:rsidRPr="007F7484" w:rsidRDefault="00962132" w:rsidP="00F01228">
      <w:pPr>
        <w:spacing w:before="120"/>
        <w:jc w:val="both"/>
        <w:rPr>
          <w:rFonts w:cs="Arial"/>
        </w:rPr>
      </w:pPr>
      <w:r>
        <w:rPr>
          <w:rFonts w:cs="Arial"/>
          <w:noProof/>
        </w:rPr>
        <w:drawing>
          <wp:inline distT="0" distB="0" distL="0" distR="0" wp14:anchorId="35BE8B20" wp14:editId="5941B436">
            <wp:extent cx="5572125" cy="3190875"/>
            <wp:effectExtent l="114300" t="57150" r="104775" b="238125"/>
            <wp:docPr id="73796280" name="Diagramme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6" r:lo="rId147" r:qs="rId148" r:cs="rId149"/>
              </a:graphicData>
            </a:graphic>
          </wp:inline>
        </w:drawing>
      </w:r>
    </w:p>
    <w:p w14:paraId="51E1E393" w14:textId="77777777" w:rsidR="00F01228" w:rsidRDefault="00F01228" w:rsidP="006B73D5">
      <w:pPr>
        <w:jc w:val="both"/>
        <w:rPr>
          <w:rFonts w:cs="Arial"/>
          <w:b/>
          <w:u w:val="single"/>
        </w:rPr>
      </w:pPr>
    </w:p>
    <w:p w14:paraId="0DE7E5DC" w14:textId="47F52567" w:rsidR="00EC7523" w:rsidRDefault="00EC7523" w:rsidP="006B73D5">
      <w:pPr>
        <w:spacing w:after="0"/>
        <w:rPr>
          <w:rFonts w:cs="Arial"/>
          <w:b/>
          <w:u w:val="single"/>
        </w:rPr>
      </w:pPr>
    </w:p>
    <w:p w14:paraId="59630776" w14:textId="1B07F5F3" w:rsidR="00DB1861" w:rsidRPr="007F7484" w:rsidRDefault="00DB1861" w:rsidP="00DF356D">
      <w:pPr>
        <w:jc w:val="center"/>
        <w:rPr>
          <w:rFonts w:cs="Arial"/>
        </w:rPr>
      </w:pPr>
    </w:p>
    <w:p w14:paraId="2633217D" w14:textId="77777777" w:rsidR="00DB1861" w:rsidRPr="007F7484" w:rsidRDefault="00DB1861" w:rsidP="00DF356D">
      <w:pPr>
        <w:jc w:val="both"/>
        <w:rPr>
          <w:rFonts w:cs="Arial"/>
        </w:rPr>
      </w:pPr>
    </w:p>
    <w:p w14:paraId="1CE54240" w14:textId="77777777" w:rsidR="007D7CB2" w:rsidRDefault="007D7CB2" w:rsidP="00DF356D">
      <w:pPr>
        <w:pStyle w:val="Titre1"/>
        <w:rPr>
          <w:color w:val="00B0F0"/>
        </w:rPr>
        <w:sectPr w:rsidR="007D7CB2" w:rsidSect="002D460B">
          <w:pgSz w:w="11900" w:h="16840" w:code="9"/>
          <w:pgMar w:top="1418" w:right="1418" w:bottom="1418" w:left="1418" w:header="709" w:footer="709" w:gutter="0"/>
          <w:cols w:space="708"/>
          <w:titlePg/>
          <w:docGrid w:linePitch="360"/>
        </w:sectPr>
      </w:pPr>
      <w:bookmarkStart w:id="174" w:name="_Toc25073387"/>
      <w:bookmarkEnd w:id="173"/>
    </w:p>
    <w:p w14:paraId="76938D08" w14:textId="77777777" w:rsidR="00F565D0" w:rsidRDefault="005D62AE" w:rsidP="00F565D0">
      <w:pPr>
        <w:pStyle w:val="Titre1"/>
        <w:rPr>
          <w:rFonts w:eastAsia="Verdana"/>
          <w:color w:val="000000" w:themeColor="text1"/>
        </w:rPr>
      </w:pPr>
      <w:bookmarkStart w:id="175" w:name="_Toc211503769"/>
      <w:r w:rsidRPr="00AD350F">
        <w:rPr>
          <w:color w:val="00B0F0"/>
        </w:rPr>
        <w:lastRenderedPageBreak/>
        <w:t>Service social</w:t>
      </w:r>
      <w:bookmarkStart w:id="176" w:name="_Hlk115262172"/>
      <w:bookmarkStart w:id="177" w:name="_Hlk83910036"/>
      <w:bookmarkEnd w:id="174"/>
      <w:bookmarkEnd w:id="175"/>
      <w:r w:rsidR="00105420">
        <w:rPr>
          <w:rFonts w:eastAsia="Verdana"/>
          <w:color w:val="000000" w:themeColor="text1"/>
        </w:rPr>
        <w:t xml:space="preserve"> </w:t>
      </w:r>
    </w:p>
    <w:p w14:paraId="7818A5A9" w14:textId="77777777" w:rsidR="00A109F2" w:rsidRDefault="00105420" w:rsidP="00A109F2">
      <w:pPr>
        <w:pStyle w:val="Titre1"/>
        <w:spacing w:before="0" w:after="0"/>
        <w:rPr>
          <w:sz w:val="20"/>
          <w:szCs w:val="20"/>
        </w:rPr>
      </w:pPr>
      <w:bookmarkStart w:id="178" w:name="_Toc210382375"/>
      <w:bookmarkStart w:id="179" w:name="_Toc211503770"/>
      <w:bookmarkStart w:id="180" w:name="_Toc178750132"/>
      <w:bookmarkStart w:id="181" w:name="_Toc178756313"/>
      <w:bookmarkStart w:id="182" w:name="_Toc178756707"/>
      <w:bookmarkStart w:id="183" w:name="_Toc178766594"/>
      <w:bookmarkStart w:id="184" w:name="_Toc180133760"/>
      <w:r w:rsidRPr="006819DB">
        <w:rPr>
          <w:sz w:val="20"/>
          <w:szCs w:val="20"/>
        </w:rPr>
        <w:t>Le Service Social a pour mission l’écoute, le conseil et le soutien</w:t>
      </w:r>
      <w:bookmarkEnd w:id="178"/>
      <w:bookmarkEnd w:id="179"/>
      <w:r w:rsidRPr="006819DB">
        <w:rPr>
          <w:sz w:val="20"/>
          <w:szCs w:val="20"/>
        </w:rPr>
        <w:t xml:space="preserve"> </w:t>
      </w:r>
    </w:p>
    <w:p w14:paraId="788B8C56" w14:textId="20B0E2EA" w:rsidR="00BE70BC" w:rsidRDefault="00105420" w:rsidP="00A109F2">
      <w:pPr>
        <w:pStyle w:val="Titre1"/>
        <w:spacing w:before="0" w:after="0"/>
        <w:rPr>
          <w:sz w:val="20"/>
          <w:szCs w:val="20"/>
        </w:rPr>
      </w:pPr>
      <w:bookmarkStart w:id="185" w:name="_Toc210382376"/>
      <w:bookmarkStart w:id="186" w:name="_Toc211503771"/>
      <w:r w:rsidRPr="006819DB">
        <w:rPr>
          <w:sz w:val="20"/>
          <w:szCs w:val="20"/>
        </w:rPr>
        <w:t xml:space="preserve">aux </w:t>
      </w:r>
      <w:bookmarkEnd w:id="180"/>
      <w:bookmarkEnd w:id="181"/>
      <w:bookmarkEnd w:id="182"/>
      <w:bookmarkEnd w:id="183"/>
      <w:bookmarkEnd w:id="184"/>
      <w:r w:rsidR="00A109F2">
        <w:rPr>
          <w:sz w:val="20"/>
          <w:szCs w:val="20"/>
        </w:rPr>
        <w:t>étudiant.e.s en difficulté</w:t>
      </w:r>
      <w:bookmarkEnd w:id="185"/>
      <w:r w:rsidR="00BE70BC">
        <w:rPr>
          <w:sz w:val="20"/>
          <w:szCs w:val="20"/>
        </w:rPr>
        <w:t>. Son objectif est de lever les freins</w:t>
      </w:r>
      <w:bookmarkEnd w:id="186"/>
      <w:r w:rsidR="00BE70BC">
        <w:rPr>
          <w:sz w:val="20"/>
          <w:szCs w:val="20"/>
        </w:rPr>
        <w:t xml:space="preserve"> </w:t>
      </w:r>
    </w:p>
    <w:p w14:paraId="6A056AA0" w14:textId="6442FA5C" w:rsidR="00BF6628" w:rsidRDefault="00BE70BC" w:rsidP="00A109F2">
      <w:pPr>
        <w:pStyle w:val="Titre1"/>
        <w:spacing w:before="0" w:after="0"/>
        <w:rPr>
          <w:sz w:val="20"/>
          <w:szCs w:val="20"/>
        </w:rPr>
      </w:pPr>
      <w:bookmarkStart w:id="187" w:name="_Toc211503772"/>
      <w:r>
        <w:rPr>
          <w:sz w:val="20"/>
          <w:szCs w:val="20"/>
        </w:rPr>
        <w:t>à la bonne poursuite des études</w:t>
      </w:r>
      <w:bookmarkEnd w:id="187"/>
    </w:p>
    <w:bookmarkEnd w:id="176"/>
    <w:p w14:paraId="185679FE" w14:textId="77777777" w:rsidR="00A109F2" w:rsidRDefault="00A109F2" w:rsidP="00A109F2">
      <w:pPr>
        <w:pStyle w:val="Titre3"/>
      </w:pPr>
    </w:p>
    <w:p w14:paraId="0C0D8FFB" w14:textId="7E5B86FC" w:rsidR="00A109F2" w:rsidRPr="004959E8" w:rsidRDefault="00A109F2" w:rsidP="00271258">
      <w:pPr>
        <w:pStyle w:val="Titre3"/>
        <w:numPr>
          <w:ilvl w:val="0"/>
          <w:numId w:val="32"/>
        </w:numPr>
      </w:pPr>
      <w:r>
        <w:t xml:space="preserve">Bilan de l’année </w:t>
      </w:r>
    </w:p>
    <w:p w14:paraId="7F59460E" w14:textId="77777777" w:rsidR="00A109F2" w:rsidRDefault="00A109F2" w:rsidP="00A109F2">
      <w:pPr>
        <w:pStyle w:val="Default"/>
        <w:ind w:left="720"/>
        <w:rPr>
          <w:color w:val="00AFEF"/>
          <w:sz w:val="23"/>
          <w:szCs w:val="23"/>
        </w:rPr>
      </w:pPr>
    </w:p>
    <w:p w14:paraId="1EE177EE" w14:textId="3B0B7790" w:rsidR="00A109F2" w:rsidRDefault="00A109F2" w:rsidP="00A109F2">
      <w:pPr>
        <w:pStyle w:val="Default"/>
        <w:numPr>
          <w:ilvl w:val="0"/>
          <w:numId w:val="13"/>
        </w:numPr>
        <w:spacing w:after="120"/>
        <w:jc w:val="both"/>
        <w:rPr>
          <w:sz w:val="20"/>
          <w:szCs w:val="20"/>
        </w:rPr>
      </w:pPr>
      <w:r>
        <w:rPr>
          <w:sz w:val="20"/>
          <w:szCs w:val="20"/>
        </w:rPr>
        <w:t xml:space="preserve">La rentrée 2024 a été </w:t>
      </w:r>
      <w:r w:rsidRPr="00BF6628">
        <w:rPr>
          <w:sz w:val="20"/>
          <w:szCs w:val="20"/>
        </w:rPr>
        <w:t>compliqué</w:t>
      </w:r>
      <w:r>
        <w:rPr>
          <w:sz w:val="20"/>
          <w:szCs w:val="20"/>
        </w:rPr>
        <w:t>e</w:t>
      </w:r>
      <w:r w:rsidRPr="00BF6628">
        <w:rPr>
          <w:sz w:val="20"/>
          <w:szCs w:val="20"/>
        </w:rPr>
        <w:t xml:space="preserve"> malgré un effectif complet</w:t>
      </w:r>
      <w:r>
        <w:rPr>
          <w:sz w:val="20"/>
          <w:szCs w:val="20"/>
        </w:rPr>
        <w:t>,</w:t>
      </w:r>
      <w:r w:rsidRPr="00BF6628">
        <w:rPr>
          <w:sz w:val="20"/>
          <w:szCs w:val="20"/>
        </w:rPr>
        <w:t xml:space="preserve"> notamment </w:t>
      </w:r>
      <w:r>
        <w:rPr>
          <w:sz w:val="20"/>
          <w:szCs w:val="20"/>
        </w:rPr>
        <w:t xml:space="preserve">en raison de la </w:t>
      </w:r>
      <w:r w:rsidRPr="00BF6628">
        <w:rPr>
          <w:sz w:val="20"/>
          <w:szCs w:val="20"/>
        </w:rPr>
        <w:t xml:space="preserve">problématique logement et </w:t>
      </w:r>
      <w:r>
        <w:rPr>
          <w:sz w:val="20"/>
          <w:szCs w:val="20"/>
        </w:rPr>
        <w:t>des différentes tâches liées à sa gestion</w:t>
      </w:r>
    </w:p>
    <w:p w14:paraId="66921C1A" w14:textId="676E8F2C" w:rsidR="00BE70BC" w:rsidRDefault="00BE70BC" w:rsidP="00BE70BC">
      <w:pPr>
        <w:pStyle w:val="Default"/>
        <w:spacing w:after="120"/>
        <w:ind w:left="720"/>
        <w:jc w:val="both"/>
        <w:rPr>
          <w:sz w:val="20"/>
          <w:szCs w:val="20"/>
        </w:rPr>
      </w:pPr>
      <w:r>
        <w:rPr>
          <w:sz w:val="20"/>
          <w:szCs w:val="20"/>
        </w:rPr>
        <w:t>Les problèmes de logement sont restés constant</w:t>
      </w:r>
      <w:r w:rsidR="006F1554">
        <w:rPr>
          <w:sz w:val="20"/>
          <w:szCs w:val="20"/>
        </w:rPr>
        <w:t>s</w:t>
      </w:r>
      <w:r>
        <w:rPr>
          <w:sz w:val="20"/>
          <w:szCs w:val="20"/>
        </w:rPr>
        <w:t xml:space="preserve"> pour l’ensemble des étudiant.e.s. Il est constaté à Angers un manque de logements disponibles (Cités U et logements sociaux) ainsi qu’un problème d’accessibilité dans le parc privé (loyers trop chers / cautions élevées / garantie Visale non acceptée / </w:t>
      </w:r>
      <w:r w:rsidR="006F1554">
        <w:rPr>
          <w:sz w:val="20"/>
          <w:szCs w:val="20"/>
        </w:rPr>
        <w:t>d</w:t>
      </w:r>
      <w:r>
        <w:rPr>
          <w:sz w:val="20"/>
          <w:szCs w:val="20"/>
        </w:rPr>
        <w:t>iscriminations diverses, etc...).</w:t>
      </w:r>
    </w:p>
    <w:p w14:paraId="0E4CF0D5" w14:textId="77777777" w:rsidR="00BE70BC" w:rsidRDefault="00BE70BC" w:rsidP="00BE70BC">
      <w:pPr>
        <w:pStyle w:val="Default"/>
        <w:spacing w:after="120"/>
        <w:ind w:left="720"/>
        <w:jc w:val="both"/>
        <w:rPr>
          <w:sz w:val="20"/>
          <w:szCs w:val="20"/>
        </w:rPr>
      </w:pPr>
      <w:r>
        <w:rPr>
          <w:sz w:val="20"/>
          <w:szCs w:val="20"/>
        </w:rPr>
        <w:t>Des solutions d’urgence ont été proposées grâce aux trois chambres d’urgence en cité U financées par l’Université ainsi que des chèques vacances financés par la fondation UA.</w:t>
      </w:r>
    </w:p>
    <w:p w14:paraId="54B54A42" w14:textId="41C0E1F7" w:rsidR="00A109F2" w:rsidRDefault="00A109F2" w:rsidP="00A109F2">
      <w:pPr>
        <w:pStyle w:val="Default"/>
        <w:numPr>
          <w:ilvl w:val="0"/>
          <w:numId w:val="13"/>
        </w:numPr>
        <w:spacing w:after="120"/>
        <w:jc w:val="both"/>
        <w:rPr>
          <w:sz w:val="20"/>
          <w:szCs w:val="20"/>
        </w:rPr>
      </w:pPr>
      <w:r>
        <w:rPr>
          <w:sz w:val="20"/>
          <w:szCs w:val="20"/>
        </w:rPr>
        <w:t xml:space="preserve">En </w:t>
      </w:r>
      <w:r w:rsidRPr="00BF6628">
        <w:rPr>
          <w:sz w:val="20"/>
          <w:szCs w:val="20"/>
        </w:rPr>
        <w:t>septembre et octobre les délais de rendez-vous pouvaient atteindre 1 mois</w:t>
      </w:r>
      <w:r w:rsidR="00BE70BC">
        <w:rPr>
          <w:sz w:val="20"/>
          <w:szCs w:val="20"/>
        </w:rPr>
        <w:t xml:space="preserve"> </w:t>
      </w:r>
    </w:p>
    <w:p w14:paraId="750B4D91" w14:textId="2BB12EDA" w:rsidR="00BE70BC" w:rsidRDefault="00BE70BC" w:rsidP="00BE70BC">
      <w:pPr>
        <w:pStyle w:val="Default"/>
        <w:numPr>
          <w:ilvl w:val="0"/>
          <w:numId w:val="13"/>
        </w:numPr>
        <w:spacing w:after="120"/>
        <w:jc w:val="both"/>
        <w:rPr>
          <w:sz w:val="20"/>
          <w:szCs w:val="20"/>
        </w:rPr>
      </w:pPr>
      <w:r>
        <w:rPr>
          <w:sz w:val="20"/>
          <w:szCs w:val="20"/>
        </w:rPr>
        <w:t xml:space="preserve">L’équipe a constaté une baisse des sollicitations des étudiant.e.s au cours de l’année, notamment </w:t>
      </w:r>
      <w:r w:rsidR="006F1554">
        <w:rPr>
          <w:sz w:val="20"/>
          <w:szCs w:val="20"/>
        </w:rPr>
        <w:t>en</w:t>
      </w:r>
      <w:r>
        <w:rPr>
          <w:sz w:val="20"/>
          <w:szCs w:val="20"/>
        </w:rPr>
        <w:t xml:space="preserve"> février.</w:t>
      </w:r>
    </w:p>
    <w:p w14:paraId="4DABACC2" w14:textId="77777777" w:rsidR="00BE70BC" w:rsidRPr="00901914" w:rsidRDefault="00BE70BC" w:rsidP="00BE70BC">
      <w:pPr>
        <w:pStyle w:val="Default"/>
        <w:numPr>
          <w:ilvl w:val="0"/>
          <w:numId w:val="13"/>
        </w:numPr>
        <w:spacing w:after="120"/>
        <w:jc w:val="both"/>
        <w:rPr>
          <w:sz w:val="20"/>
          <w:szCs w:val="20"/>
        </w:rPr>
      </w:pPr>
      <w:r w:rsidRPr="006149B0">
        <w:rPr>
          <w:color w:val="auto"/>
          <w:sz w:val="20"/>
          <w:szCs w:val="20"/>
        </w:rPr>
        <w:t xml:space="preserve">2 </w:t>
      </w:r>
      <w:r>
        <w:rPr>
          <w:color w:val="auto"/>
          <w:sz w:val="20"/>
          <w:szCs w:val="20"/>
        </w:rPr>
        <w:t>127</w:t>
      </w:r>
      <w:r w:rsidRPr="006149B0">
        <w:rPr>
          <w:color w:val="auto"/>
          <w:sz w:val="20"/>
          <w:szCs w:val="20"/>
        </w:rPr>
        <w:t xml:space="preserve"> entretiens </w:t>
      </w:r>
      <w:r>
        <w:rPr>
          <w:color w:val="auto"/>
          <w:sz w:val="20"/>
          <w:szCs w:val="20"/>
        </w:rPr>
        <w:t>pour</w:t>
      </w:r>
      <w:r w:rsidRPr="006149B0">
        <w:rPr>
          <w:color w:val="auto"/>
          <w:sz w:val="20"/>
          <w:szCs w:val="20"/>
        </w:rPr>
        <w:t xml:space="preserve"> 1 </w:t>
      </w:r>
      <w:r>
        <w:rPr>
          <w:color w:val="auto"/>
          <w:sz w:val="20"/>
          <w:szCs w:val="20"/>
        </w:rPr>
        <w:t>014</w:t>
      </w:r>
      <w:r w:rsidRPr="006149B0">
        <w:rPr>
          <w:color w:val="auto"/>
          <w:sz w:val="20"/>
          <w:szCs w:val="20"/>
        </w:rPr>
        <w:t xml:space="preserve"> </w:t>
      </w:r>
      <w:r>
        <w:rPr>
          <w:color w:val="auto"/>
          <w:sz w:val="20"/>
          <w:szCs w:val="20"/>
        </w:rPr>
        <w:t>étudiant.e.s suivi.e.s</w:t>
      </w:r>
    </w:p>
    <w:p w14:paraId="4E0F7CB2" w14:textId="77777777" w:rsidR="00BE70BC" w:rsidRPr="00901914" w:rsidRDefault="00BE70BC" w:rsidP="00BE70BC">
      <w:pPr>
        <w:pStyle w:val="Default"/>
        <w:numPr>
          <w:ilvl w:val="0"/>
          <w:numId w:val="13"/>
        </w:numPr>
        <w:spacing w:after="120"/>
        <w:jc w:val="both"/>
        <w:rPr>
          <w:sz w:val="20"/>
          <w:szCs w:val="20"/>
        </w:rPr>
      </w:pPr>
      <w:r w:rsidRPr="006149B0">
        <w:rPr>
          <w:color w:val="auto"/>
          <w:sz w:val="20"/>
          <w:szCs w:val="20"/>
        </w:rPr>
        <w:t xml:space="preserve">5 </w:t>
      </w:r>
      <w:r>
        <w:rPr>
          <w:color w:val="auto"/>
          <w:sz w:val="20"/>
          <w:szCs w:val="20"/>
        </w:rPr>
        <w:t>429</w:t>
      </w:r>
      <w:r w:rsidRPr="006149B0">
        <w:rPr>
          <w:color w:val="auto"/>
          <w:sz w:val="20"/>
          <w:szCs w:val="20"/>
        </w:rPr>
        <w:t xml:space="preserve"> mails envoyés</w:t>
      </w:r>
    </w:p>
    <w:p w14:paraId="432F99EC" w14:textId="77777777" w:rsidR="00BE70BC" w:rsidRDefault="00BE70BC" w:rsidP="00BE70BC">
      <w:pPr>
        <w:pStyle w:val="Default"/>
        <w:numPr>
          <w:ilvl w:val="0"/>
          <w:numId w:val="13"/>
        </w:numPr>
        <w:spacing w:after="120"/>
        <w:jc w:val="both"/>
        <w:rPr>
          <w:sz w:val="20"/>
          <w:szCs w:val="20"/>
        </w:rPr>
      </w:pPr>
      <w:r>
        <w:rPr>
          <w:sz w:val="20"/>
          <w:szCs w:val="20"/>
        </w:rPr>
        <w:t xml:space="preserve">Les suivis ont abouti à la réalisation de </w:t>
      </w:r>
    </w:p>
    <w:p w14:paraId="1430C3BC" w14:textId="77777777" w:rsidR="00BE70BC" w:rsidRPr="00901914" w:rsidRDefault="00BE70BC" w:rsidP="00BE70BC">
      <w:pPr>
        <w:pStyle w:val="Default"/>
        <w:numPr>
          <w:ilvl w:val="1"/>
          <w:numId w:val="13"/>
        </w:numPr>
        <w:spacing w:after="120"/>
        <w:jc w:val="both"/>
        <w:rPr>
          <w:sz w:val="20"/>
          <w:szCs w:val="20"/>
        </w:rPr>
      </w:pPr>
      <w:r w:rsidRPr="006149B0">
        <w:rPr>
          <w:color w:val="auto"/>
          <w:sz w:val="20"/>
          <w:szCs w:val="20"/>
        </w:rPr>
        <w:t xml:space="preserve">1 </w:t>
      </w:r>
      <w:r>
        <w:rPr>
          <w:color w:val="auto"/>
          <w:sz w:val="20"/>
          <w:szCs w:val="20"/>
        </w:rPr>
        <w:t>252</w:t>
      </w:r>
      <w:r w:rsidRPr="006149B0">
        <w:rPr>
          <w:color w:val="auto"/>
          <w:sz w:val="20"/>
          <w:szCs w:val="20"/>
        </w:rPr>
        <w:t xml:space="preserve"> dossiers d’aide ponctuelle du C</w:t>
      </w:r>
      <w:r>
        <w:rPr>
          <w:color w:val="auto"/>
          <w:sz w:val="20"/>
          <w:szCs w:val="20"/>
        </w:rPr>
        <w:t>ROUS</w:t>
      </w:r>
    </w:p>
    <w:p w14:paraId="2DD1C456" w14:textId="77777777" w:rsidR="00BE70BC" w:rsidRDefault="00BE70BC" w:rsidP="00BE70BC">
      <w:pPr>
        <w:pStyle w:val="Default"/>
        <w:numPr>
          <w:ilvl w:val="1"/>
          <w:numId w:val="13"/>
        </w:numPr>
        <w:spacing w:after="120"/>
        <w:jc w:val="both"/>
        <w:rPr>
          <w:sz w:val="20"/>
          <w:szCs w:val="20"/>
        </w:rPr>
      </w:pPr>
      <w:r w:rsidRPr="006149B0">
        <w:rPr>
          <w:color w:val="auto"/>
          <w:sz w:val="20"/>
          <w:szCs w:val="20"/>
        </w:rPr>
        <w:t>2</w:t>
      </w:r>
      <w:r>
        <w:rPr>
          <w:color w:val="auto"/>
          <w:sz w:val="20"/>
          <w:szCs w:val="20"/>
        </w:rPr>
        <w:t>4</w:t>
      </w:r>
      <w:r w:rsidRPr="006149B0">
        <w:rPr>
          <w:color w:val="auto"/>
          <w:sz w:val="20"/>
          <w:szCs w:val="20"/>
        </w:rPr>
        <w:t xml:space="preserve"> </w:t>
      </w:r>
      <w:r>
        <w:rPr>
          <w:sz w:val="20"/>
          <w:szCs w:val="20"/>
        </w:rPr>
        <w:t>dossiers d’aide annuelle du CROUS</w:t>
      </w:r>
    </w:p>
    <w:p w14:paraId="6365E431" w14:textId="77777777" w:rsidR="00BE70BC" w:rsidRDefault="00BE70BC" w:rsidP="00BE70BC">
      <w:pPr>
        <w:pStyle w:val="Default"/>
        <w:numPr>
          <w:ilvl w:val="1"/>
          <w:numId w:val="13"/>
        </w:numPr>
        <w:spacing w:after="120"/>
        <w:jc w:val="both"/>
        <w:rPr>
          <w:sz w:val="20"/>
          <w:szCs w:val="20"/>
        </w:rPr>
      </w:pPr>
      <w:r w:rsidRPr="006149B0">
        <w:rPr>
          <w:color w:val="auto"/>
          <w:sz w:val="20"/>
          <w:szCs w:val="20"/>
        </w:rPr>
        <w:t>8</w:t>
      </w:r>
      <w:r>
        <w:rPr>
          <w:color w:val="auto"/>
          <w:sz w:val="20"/>
          <w:szCs w:val="20"/>
        </w:rPr>
        <w:t>6</w:t>
      </w:r>
      <w:r w:rsidRPr="006149B0">
        <w:rPr>
          <w:color w:val="auto"/>
          <w:sz w:val="20"/>
          <w:szCs w:val="20"/>
        </w:rPr>
        <w:t xml:space="preserve"> </w:t>
      </w:r>
      <w:r>
        <w:rPr>
          <w:sz w:val="20"/>
          <w:szCs w:val="20"/>
        </w:rPr>
        <w:t>passages en cellule d’aide sociale UA / commission d’exonération</w:t>
      </w:r>
    </w:p>
    <w:p w14:paraId="1212F425" w14:textId="77777777" w:rsidR="00A109F2" w:rsidRDefault="00A109F2" w:rsidP="00A109F2">
      <w:pPr>
        <w:pStyle w:val="Default"/>
        <w:jc w:val="both"/>
        <w:rPr>
          <w:sz w:val="20"/>
          <w:szCs w:val="20"/>
        </w:rPr>
      </w:pPr>
    </w:p>
    <w:p w14:paraId="7C2CF44C" w14:textId="77777777" w:rsidR="00A109F2" w:rsidRDefault="00A109F2" w:rsidP="00A109F2">
      <w:pPr>
        <w:pStyle w:val="Default"/>
        <w:jc w:val="both"/>
        <w:rPr>
          <w:sz w:val="20"/>
          <w:szCs w:val="20"/>
        </w:rPr>
      </w:pPr>
      <w:r>
        <w:rPr>
          <w:sz w:val="20"/>
          <w:szCs w:val="20"/>
        </w:rPr>
        <w:t>Les professionnel.le.s du service ont pu participer à plusieurs réunions dites « cellule info logement » à l’initiative de la mairie d’Angers pour échanger autour des difficultés des différents acteurs sur cette question.</w:t>
      </w:r>
    </w:p>
    <w:p w14:paraId="63A5050A" w14:textId="77777777" w:rsidR="00A109F2" w:rsidRDefault="00A109F2" w:rsidP="00A109F2">
      <w:pPr>
        <w:pStyle w:val="Default"/>
        <w:rPr>
          <w:sz w:val="20"/>
          <w:szCs w:val="20"/>
        </w:rPr>
      </w:pPr>
    </w:p>
    <w:p w14:paraId="31DAFFB2" w14:textId="0CB1B1A9" w:rsidR="00BE70BC" w:rsidRDefault="00BE70BC" w:rsidP="00BE70BC">
      <w:pPr>
        <w:pStyle w:val="Default"/>
        <w:jc w:val="both"/>
        <w:rPr>
          <w:sz w:val="20"/>
          <w:szCs w:val="20"/>
        </w:rPr>
      </w:pPr>
      <w:r>
        <w:rPr>
          <w:sz w:val="20"/>
          <w:szCs w:val="20"/>
        </w:rPr>
        <w:t>Les actions collectives sur la gestion du budget et les arnaques ont été reconduites avec les collègues du CROUS et en partenariat avec l’UDAF. Nous travaillons à de nouvelles modalités d’action sur la prochaine année universitaire afin de les rendre plus attractives.</w:t>
      </w:r>
    </w:p>
    <w:p w14:paraId="39902E39" w14:textId="77777777" w:rsidR="00BE70BC" w:rsidRDefault="00BE70BC" w:rsidP="00BE70BC">
      <w:pPr>
        <w:pStyle w:val="Default"/>
        <w:jc w:val="both"/>
        <w:rPr>
          <w:sz w:val="20"/>
          <w:szCs w:val="20"/>
        </w:rPr>
      </w:pPr>
    </w:p>
    <w:p w14:paraId="6B4A2363" w14:textId="4B0F516A" w:rsidR="00BE70BC" w:rsidRDefault="00BE70BC" w:rsidP="00BE70BC">
      <w:pPr>
        <w:pStyle w:val="Default"/>
        <w:jc w:val="both"/>
        <w:rPr>
          <w:sz w:val="20"/>
          <w:szCs w:val="20"/>
        </w:rPr>
      </w:pPr>
      <w:r>
        <w:rPr>
          <w:sz w:val="20"/>
          <w:szCs w:val="20"/>
        </w:rPr>
        <w:t>Une fois par mois, une collègue, accompagnée des infirmières de prévention, se rend sur une action « petit déj’ solidaire » en partenariat avec Cop’1, l’AGORAé et la vie des campus.</w:t>
      </w:r>
    </w:p>
    <w:p w14:paraId="163C6F46" w14:textId="77777777" w:rsidR="00BE70BC" w:rsidRDefault="00BE70BC" w:rsidP="00BE70BC">
      <w:pPr>
        <w:pStyle w:val="Default"/>
        <w:jc w:val="both"/>
        <w:rPr>
          <w:sz w:val="20"/>
          <w:szCs w:val="20"/>
        </w:rPr>
      </w:pPr>
    </w:p>
    <w:p w14:paraId="27858FE5" w14:textId="1950416F" w:rsidR="00BE70BC" w:rsidRDefault="006F1554" w:rsidP="00BE70BC">
      <w:pPr>
        <w:pStyle w:val="Default"/>
        <w:jc w:val="both"/>
        <w:rPr>
          <w:sz w:val="20"/>
          <w:szCs w:val="20"/>
        </w:rPr>
      </w:pPr>
      <w:r>
        <w:rPr>
          <w:sz w:val="20"/>
          <w:szCs w:val="20"/>
        </w:rPr>
        <w:t>Les</w:t>
      </w:r>
      <w:r w:rsidR="00BE70BC">
        <w:rPr>
          <w:sz w:val="20"/>
          <w:szCs w:val="20"/>
        </w:rPr>
        <w:t xml:space="preserve"> quatre collègues du service ont participé à l’accueil d’une stagiaire assistante sociale en première année sur la période de novembre 2024 à janvier 2025.</w:t>
      </w:r>
    </w:p>
    <w:p w14:paraId="538DDF43" w14:textId="77777777" w:rsidR="00A109F2" w:rsidRDefault="00A109F2" w:rsidP="00A109F2">
      <w:pPr>
        <w:pStyle w:val="Default"/>
        <w:jc w:val="both"/>
        <w:rPr>
          <w:sz w:val="20"/>
          <w:szCs w:val="20"/>
        </w:rPr>
      </w:pPr>
    </w:p>
    <w:p w14:paraId="04BAF3C5" w14:textId="643AB907" w:rsidR="00A109F2" w:rsidRDefault="00BE70BC" w:rsidP="00A109F2">
      <w:pPr>
        <w:pStyle w:val="Default"/>
        <w:jc w:val="both"/>
        <w:rPr>
          <w:sz w:val="20"/>
          <w:szCs w:val="20"/>
        </w:rPr>
      </w:pPr>
      <w:r>
        <w:rPr>
          <w:sz w:val="20"/>
          <w:szCs w:val="20"/>
        </w:rPr>
        <w:t xml:space="preserve"> </w:t>
      </w:r>
    </w:p>
    <w:p w14:paraId="13268BA9" w14:textId="77777777" w:rsidR="00A109F2" w:rsidRDefault="00A109F2" w:rsidP="00A109F2">
      <w:pPr>
        <w:pStyle w:val="Default"/>
        <w:rPr>
          <w:sz w:val="20"/>
          <w:szCs w:val="20"/>
        </w:rPr>
      </w:pPr>
    </w:p>
    <w:p w14:paraId="48C8839F" w14:textId="77777777" w:rsidR="00A109F2" w:rsidRDefault="00A109F2" w:rsidP="00A109F2">
      <w:pPr>
        <w:pStyle w:val="Default"/>
        <w:jc w:val="both"/>
        <w:rPr>
          <w:sz w:val="20"/>
          <w:szCs w:val="20"/>
        </w:rPr>
      </w:pPr>
    </w:p>
    <w:p w14:paraId="4F6E5190" w14:textId="77777777" w:rsidR="00A109F2" w:rsidRDefault="00A109F2" w:rsidP="00271258">
      <w:pPr>
        <w:pStyle w:val="Titre3"/>
        <w:numPr>
          <w:ilvl w:val="0"/>
          <w:numId w:val="32"/>
        </w:numPr>
      </w:pPr>
      <w:r>
        <w:lastRenderedPageBreak/>
        <w:t>Organisation de l’action sociale</w:t>
      </w:r>
    </w:p>
    <w:p w14:paraId="563BE33E" w14:textId="77777777" w:rsidR="00A109F2" w:rsidRDefault="00A109F2" w:rsidP="00A109F2">
      <w:pPr>
        <w:pStyle w:val="Default"/>
        <w:jc w:val="both"/>
        <w:rPr>
          <w:sz w:val="20"/>
          <w:szCs w:val="20"/>
        </w:rPr>
      </w:pPr>
    </w:p>
    <w:p w14:paraId="5289AADF" w14:textId="77777777" w:rsidR="00A109F2" w:rsidRDefault="00A109F2" w:rsidP="00271258">
      <w:pPr>
        <w:pStyle w:val="Default"/>
        <w:numPr>
          <w:ilvl w:val="0"/>
          <w:numId w:val="24"/>
        </w:numPr>
        <w:spacing w:after="120"/>
        <w:ind w:hanging="357"/>
        <w:jc w:val="both"/>
        <w:rPr>
          <w:sz w:val="20"/>
          <w:szCs w:val="20"/>
        </w:rPr>
      </w:pPr>
      <w:r>
        <w:rPr>
          <w:sz w:val="20"/>
          <w:szCs w:val="20"/>
        </w:rPr>
        <w:t>Une sectorisation avec le service social du CROUS</w:t>
      </w:r>
    </w:p>
    <w:p w14:paraId="066D15B1" w14:textId="77777777" w:rsidR="00A109F2" w:rsidRDefault="00A109F2" w:rsidP="00271258">
      <w:pPr>
        <w:pStyle w:val="Default"/>
        <w:numPr>
          <w:ilvl w:val="1"/>
          <w:numId w:val="24"/>
        </w:numPr>
        <w:spacing w:after="120"/>
        <w:ind w:hanging="357"/>
        <w:jc w:val="both"/>
        <w:rPr>
          <w:sz w:val="20"/>
          <w:szCs w:val="20"/>
        </w:rPr>
      </w:pPr>
      <w:r>
        <w:rPr>
          <w:sz w:val="20"/>
          <w:szCs w:val="20"/>
        </w:rPr>
        <w:t>Le SSU accompagne les étudiant.e.s de l’UA, sauf Polytech et LLSH</w:t>
      </w:r>
    </w:p>
    <w:p w14:paraId="21E5D143" w14:textId="77777777" w:rsidR="00A109F2" w:rsidRDefault="00A109F2" w:rsidP="00271258">
      <w:pPr>
        <w:pStyle w:val="Default"/>
        <w:numPr>
          <w:ilvl w:val="1"/>
          <w:numId w:val="24"/>
        </w:numPr>
        <w:spacing w:after="120"/>
        <w:ind w:hanging="357"/>
        <w:jc w:val="both"/>
        <w:rPr>
          <w:sz w:val="20"/>
          <w:szCs w:val="20"/>
        </w:rPr>
      </w:pPr>
      <w:r>
        <w:rPr>
          <w:sz w:val="20"/>
          <w:szCs w:val="20"/>
        </w:rPr>
        <w:t>Le CROUS accompagne les étudiant.e.s de LLSH et Polytech et l’ensemble des inscrits dans l’enseignement supérieur</w:t>
      </w:r>
    </w:p>
    <w:p w14:paraId="0899C665" w14:textId="77777777" w:rsidR="00A109F2" w:rsidRDefault="00A109F2" w:rsidP="00271258">
      <w:pPr>
        <w:pStyle w:val="Default"/>
        <w:numPr>
          <w:ilvl w:val="0"/>
          <w:numId w:val="24"/>
        </w:numPr>
        <w:spacing w:after="120"/>
        <w:ind w:hanging="357"/>
        <w:jc w:val="both"/>
        <w:rPr>
          <w:sz w:val="20"/>
          <w:szCs w:val="20"/>
        </w:rPr>
      </w:pPr>
      <w:r>
        <w:rPr>
          <w:sz w:val="20"/>
          <w:szCs w:val="20"/>
        </w:rPr>
        <w:t>Les principaux motifs de consultation</w:t>
      </w:r>
    </w:p>
    <w:p w14:paraId="0E5CB602" w14:textId="77777777" w:rsidR="00A109F2" w:rsidRDefault="00A109F2" w:rsidP="00271258">
      <w:pPr>
        <w:pStyle w:val="Default"/>
        <w:numPr>
          <w:ilvl w:val="1"/>
          <w:numId w:val="24"/>
        </w:numPr>
        <w:spacing w:after="120"/>
        <w:ind w:hanging="357"/>
        <w:jc w:val="both"/>
        <w:rPr>
          <w:sz w:val="20"/>
          <w:szCs w:val="20"/>
        </w:rPr>
      </w:pPr>
      <w:r>
        <w:rPr>
          <w:sz w:val="20"/>
          <w:szCs w:val="20"/>
        </w:rPr>
        <w:t>Les problèmes liés aux ressources financières, aux bourses</w:t>
      </w:r>
    </w:p>
    <w:p w14:paraId="15BF2FBD" w14:textId="77777777" w:rsidR="00A109F2" w:rsidRDefault="00A109F2" w:rsidP="00271258">
      <w:pPr>
        <w:pStyle w:val="Default"/>
        <w:numPr>
          <w:ilvl w:val="1"/>
          <w:numId w:val="24"/>
        </w:numPr>
        <w:spacing w:after="120"/>
        <w:ind w:hanging="357"/>
        <w:jc w:val="both"/>
        <w:rPr>
          <w:sz w:val="20"/>
          <w:szCs w:val="20"/>
        </w:rPr>
      </w:pPr>
      <w:r>
        <w:rPr>
          <w:sz w:val="20"/>
          <w:szCs w:val="20"/>
        </w:rPr>
        <w:t>Le logement</w:t>
      </w:r>
    </w:p>
    <w:p w14:paraId="6297244C" w14:textId="77777777" w:rsidR="00A109F2" w:rsidRDefault="00A109F2" w:rsidP="00271258">
      <w:pPr>
        <w:pStyle w:val="Default"/>
        <w:numPr>
          <w:ilvl w:val="1"/>
          <w:numId w:val="24"/>
        </w:numPr>
        <w:spacing w:after="120"/>
        <w:ind w:hanging="357"/>
        <w:jc w:val="both"/>
        <w:rPr>
          <w:sz w:val="20"/>
          <w:szCs w:val="20"/>
        </w:rPr>
      </w:pPr>
      <w:r>
        <w:rPr>
          <w:sz w:val="20"/>
          <w:szCs w:val="20"/>
        </w:rPr>
        <w:t>Les difficultés familiales</w:t>
      </w:r>
    </w:p>
    <w:p w14:paraId="5B58721E" w14:textId="77777777" w:rsidR="00A109F2" w:rsidRDefault="00A109F2" w:rsidP="00271258">
      <w:pPr>
        <w:pStyle w:val="Default"/>
        <w:numPr>
          <w:ilvl w:val="1"/>
          <w:numId w:val="24"/>
        </w:numPr>
        <w:spacing w:after="120"/>
        <w:ind w:hanging="357"/>
        <w:jc w:val="both"/>
        <w:rPr>
          <w:sz w:val="20"/>
          <w:szCs w:val="20"/>
        </w:rPr>
      </w:pPr>
      <w:r>
        <w:rPr>
          <w:sz w:val="20"/>
          <w:szCs w:val="20"/>
        </w:rPr>
        <w:t>La santé</w:t>
      </w:r>
    </w:p>
    <w:p w14:paraId="6B1EC210" w14:textId="77777777" w:rsidR="00A109F2" w:rsidRDefault="00A109F2" w:rsidP="00271258">
      <w:pPr>
        <w:pStyle w:val="Default"/>
        <w:numPr>
          <w:ilvl w:val="0"/>
          <w:numId w:val="24"/>
        </w:numPr>
        <w:spacing w:after="120"/>
        <w:ind w:hanging="357"/>
        <w:jc w:val="both"/>
        <w:rPr>
          <w:sz w:val="20"/>
          <w:szCs w:val="20"/>
        </w:rPr>
      </w:pPr>
      <w:r>
        <w:rPr>
          <w:sz w:val="20"/>
          <w:szCs w:val="20"/>
        </w:rPr>
        <w:t>Les permanences en dehors du SSU</w:t>
      </w:r>
    </w:p>
    <w:p w14:paraId="1607BF80" w14:textId="77777777" w:rsidR="00A109F2" w:rsidRDefault="00A109F2" w:rsidP="00271258">
      <w:pPr>
        <w:pStyle w:val="Default"/>
        <w:numPr>
          <w:ilvl w:val="1"/>
          <w:numId w:val="24"/>
        </w:numPr>
        <w:spacing w:after="120"/>
        <w:ind w:hanging="357"/>
        <w:jc w:val="both"/>
        <w:rPr>
          <w:sz w:val="20"/>
          <w:szCs w:val="20"/>
        </w:rPr>
      </w:pPr>
      <w:r>
        <w:rPr>
          <w:sz w:val="20"/>
          <w:szCs w:val="20"/>
        </w:rPr>
        <w:t>BU St Serge, 2 fois par semaine</w:t>
      </w:r>
    </w:p>
    <w:p w14:paraId="424A4354" w14:textId="77777777" w:rsidR="00A109F2" w:rsidRDefault="00A109F2" w:rsidP="00271258">
      <w:pPr>
        <w:pStyle w:val="Default"/>
        <w:numPr>
          <w:ilvl w:val="1"/>
          <w:numId w:val="24"/>
        </w:numPr>
        <w:spacing w:after="120"/>
        <w:ind w:hanging="357"/>
        <w:jc w:val="both"/>
        <w:rPr>
          <w:sz w:val="20"/>
          <w:szCs w:val="20"/>
        </w:rPr>
      </w:pPr>
      <w:r>
        <w:rPr>
          <w:sz w:val="20"/>
          <w:szCs w:val="20"/>
        </w:rPr>
        <w:t>Faculté de Médecine, 1 fois par semaine</w:t>
      </w:r>
    </w:p>
    <w:p w14:paraId="3605BF57" w14:textId="446DA20B" w:rsidR="00A109F2" w:rsidRDefault="00A109F2" w:rsidP="00271258">
      <w:pPr>
        <w:pStyle w:val="Default"/>
        <w:numPr>
          <w:ilvl w:val="1"/>
          <w:numId w:val="24"/>
        </w:numPr>
        <w:spacing w:after="120"/>
        <w:ind w:hanging="357"/>
        <w:jc w:val="both"/>
        <w:rPr>
          <w:sz w:val="20"/>
          <w:szCs w:val="20"/>
        </w:rPr>
      </w:pPr>
      <w:r>
        <w:rPr>
          <w:sz w:val="20"/>
          <w:szCs w:val="20"/>
        </w:rPr>
        <w:t xml:space="preserve">Campus de Cholet, 1 fois par mois de septembre </w:t>
      </w:r>
      <w:r w:rsidR="00BE70BC">
        <w:rPr>
          <w:sz w:val="20"/>
          <w:szCs w:val="20"/>
        </w:rPr>
        <w:t>à</w:t>
      </w:r>
      <w:r>
        <w:rPr>
          <w:sz w:val="20"/>
          <w:szCs w:val="20"/>
        </w:rPr>
        <w:t xml:space="preserve"> janvier puis en fonction des demandes</w:t>
      </w:r>
    </w:p>
    <w:p w14:paraId="158A2D92" w14:textId="5388FCB6" w:rsidR="00A109F2" w:rsidRDefault="00A109F2" w:rsidP="00271258">
      <w:pPr>
        <w:pStyle w:val="Default"/>
        <w:numPr>
          <w:ilvl w:val="1"/>
          <w:numId w:val="24"/>
        </w:numPr>
        <w:spacing w:after="120"/>
        <w:ind w:hanging="357"/>
        <w:jc w:val="both"/>
        <w:rPr>
          <w:sz w:val="20"/>
          <w:szCs w:val="20"/>
        </w:rPr>
      </w:pPr>
      <w:r>
        <w:rPr>
          <w:sz w:val="20"/>
          <w:szCs w:val="20"/>
        </w:rPr>
        <w:t xml:space="preserve">Campus de Saumur, 1 permanence mensuelle </w:t>
      </w:r>
    </w:p>
    <w:p w14:paraId="71030005" w14:textId="67F46604" w:rsidR="00A109F2" w:rsidRPr="00B62A89" w:rsidRDefault="00A109F2" w:rsidP="00271258">
      <w:pPr>
        <w:pStyle w:val="Default"/>
        <w:numPr>
          <w:ilvl w:val="0"/>
          <w:numId w:val="24"/>
        </w:numPr>
        <w:spacing w:after="120"/>
        <w:ind w:hanging="357"/>
        <w:jc w:val="both"/>
        <w:rPr>
          <w:sz w:val="20"/>
          <w:szCs w:val="20"/>
        </w:rPr>
      </w:pPr>
      <w:r>
        <w:rPr>
          <w:sz w:val="20"/>
          <w:szCs w:val="20"/>
        </w:rPr>
        <w:t xml:space="preserve">Le travail de l’équipe </w:t>
      </w:r>
      <w:r w:rsidRPr="00B62A89">
        <w:rPr>
          <w:sz w:val="20"/>
          <w:szCs w:val="20"/>
        </w:rPr>
        <w:t xml:space="preserve">est basé sur des entretiens individuels, principalement à la demande des </w:t>
      </w:r>
      <w:r>
        <w:rPr>
          <w:sz w:val="20"/>
          <w:szCs w:val="20"/>
        </w:rPr>
        <w:t>étudiant.e.s</w:t>
      </w:r>
      <w:r w:rsidRPr="00B62A89">
        <w:rPr>
          <w:sz w:val="20"/>
          <w:szCs w:val="20"/>
        </w:rPr>
        <w:t>, et parfois à la suite d’une orientation par les</w:t>
      </w:r>
      <w:r w:rsidR="00546636">
        <w:rPr>
          <w:sz w:val="20"/>
          <w:szCs w:val="20"/>
        </w:rPr>
        <w:t xml:space="preserve"> </w:t>
      </w:r>
      <w:r w:rsidRPr="00B62A89">
        <w:rPr>
          <w:sz w:val="20"/>
          <w:szCs w:val="20"/>
        </w:rPr>
        <w:t>professionnel</w:t>
      </w:r>
      <w:r>
        <w:rPr>
          <w:sz w:val="20"/>
          <w:szCs w:val="20"/>
        </w:rPr>
        <w:t>.le.</w:t>
      </w:r>
      <w:r w:rsidRPr="00B62A89">
        <w:rPr>
          <w:sz w:val="20"/>
          <w:szCs w:val="20"/>
        </w:rPr>
        <w:t>s du SSU ou d’autres services de l’UA, des professionnel</w:t>
      </w:r>
      <w:r>
        <w:rPr>
          <w:sz w:val="20"/>
          <w:szCs w:val="20"/>
        </w:rPr>
        <w:t>.le.</w:t>
      </w:r>
      <w:r w:rsidRPr="00B62A89">
        <w:rPr>
          <w:sz w:val="20"/>
          <w:szCs w:val="20"/>
        </w:rPr>
        <w:t>s du CROUS ou de</w:t>
      </w:r>
      <w:r>
        <w:rPr>
          <w:sz w:val="20"/>
          <w:szCs w:val="20"/>
        </w:rPr>
        <w:t>s</w:t>
      </w:r>
      <w:r w:rsidRPr="00B62A89">
        <w:rPr>
          <w:sz w:val="20"/>
          <w:szCs w:val="20"/>
        </w:rPr>
        <w:t xml:space="preserve"> partenaires extérieurs. </w:t>
      </w:r>
    </w:p>
    <w:p w14:paraId="1B24B2AF" w14:textId="77777777" w:rsidR="00A109F2" w:rsidRDefault="00A109F2" w:rsidP="00A109F2">
      <w:pPr>
        <w:pStyle w:val="Titre3"/>
      </w:pPr>
    </w:p>
    <w:p w14:paraId="69E7A895" w14:textId="77777777" w:rsidR="00A109F2" w:rsidRDefault="00A109F2" w:rsidP="00271258">
      <w:pPr>
        <w:pStyle w:val="Titre3"/>
        <w:numPr>
          <w:ilvl w:val="0"/>
          <w:numId w:val="32"/>
        </w:numPr>
      </w:pPr>
      <w:r>
        <w:t>Les dispositifs d’aide complémentaires aux bourses</w:t>
      </w:r>
    </w:p>
    <w:p w14:paraId="773B4121" w14:textId="77777777" w:rsidR="00A109F2" w:rsidRPr="00E05F24" w:rsidRDefault="00A109F2" w:rsidP="00A109F2">
      <w:pPr>
        <w:pStyle w:val="Default"/>
        <w:rPr>
          <w:sz w:val="20"/>
          <w:szCs w:val="20"/>
        </w:rPr>
      </w:pPr>
    </w:p>
    <w:p w14:paraId="373E897F" w14:textId="77777777" w:rsidR="00A109F2" w:rsidRDefault="00A109F2" w:rsidP="00A109F2">
      <w:pPr>
        <w:pStyle w:val="Default"/>
        <w:rPr>
          <w:b/>
          <w:bCs/>
          <w:sz w:val="20"/>
          <w:szCs w:val="20"/>
        </w:rPr>
      </w:pPr>
      <w:r>
        <w:rPr>
          <w:b/>
          <w:bCs/>
          <w:sz w:val="20"/>
          <w:szCs w:val="20"/>
        </w:rPr>
        <w:t>Les dispositifs de l’UA</w:t>
      </w:r>
    </w:p>
    <w:p w14:paraId="752DA660" w14:textId="77777777" w:rsidR="00A109F2" w:rsidRPr="00E05F24" w:rsidRDefault="00A109F2" w:rsidP="00A109F2">
      <w:pPr>
        <w:pStyle w:val="Default"/>
        <w:rPr>
          <w:b/>
          <w:bCs/>
          <w:sz w:val="20"/>
          <w:szCs w:val="20"/>
        </w:rPr>
      </w:pPr>
    </w:p>
    <w:p w14:paraId="73549786" w14:textId="77777777" w:rsidR="00A109F2" w:rsidRDefault="00A109F2" w:rsidP="00271258">
      <w:pPr>
        <w:pStyle w:val="Default"/>
        <w:numPr>
          <w:ilvl w:val="0"/>
          <w:numId w:val="25"/>
        </w:numPr>
        <w:spacing w:afterLines="120" w:after="288"/>
        <w:ind w:hanging="357"/>
        <w:rPr>
          <w:sz w:val="20"/>
          <w:szCs w:val="20"/>
        </w:rPr>
      </w:pPr>
      <w:r>
        <w:rPr>
          <w:sz w:val="20"/>
          <w:szCs w:val="20"/>
        </w:rPr>
        <w:t>Les aides financières</w:t>
      </w:r>
    </w:p>
    <w:p w14:paraId="6E542DB5" w14:textId="77777777" w:rsidR="00BE70BC" w:rsidRPr="00E05F24" w:rsidRDefault="00BE70BC" w:rsidP="00BE70BC">
      <w:pPr>
        <w:pStyle w:val="Default"/>
        <w:numPr>
          <w:ilvl w:val="1"/>
          <w:numId w:val="25"/>
        </w:numPr>
        <w:spacing w:afterLines="120" w:after="288"/>
        <w:ind w:hanging="357"/>
        <w:jc w:val="both"/>
        <w:rPr>
          <w:color w:val="auto"/>
          <w:sz w:val="20"/>
          <w:szCs w:val="20"/>
        </w:rPr>
      </w:pPr>
      <w:r>
        <w:rPr>
          <w:rFonts w:cs="Courier New"/>
          <w:color w:val="auto"/>
          <w:sz w:val="20"/>
          <w:szCs w:val="20"/>
        </w:rPr>
        <w:t>27</w:t>
      </w:r>
      <w:r w:rsidRPr="006149B0">
        <w:rPr>
          <w:rFonts w:cs="Courier New"/>
          <w:color w:val="auto"/>
          <w:sz w:val="20"/>
          <w:szCs w:val="20"/>
        </w:rPr>
        <w:t xml:space="preserve"> </w:t>
      </w:r>
      <w:r w:rsidRPr="00E828FC">
        <w:rPr>
          <w:rFonts w:cs="Courier New"/>
          <w:color w:val="auto"/>
          <w:sz w:val="20"/>
          <w:szCs w:val="20"/>
        </w:rPr>
        <w:t>exonérations de frais de scolarité</w:t>
      </w:r>
      <w:r>
        <w:rPr>
          <w:rFonts w:cs="Courier New"/>
          <w:color w:val="auto"/>
          <w:sz w:val="20"/>
          <w:szCs w:val="20"/>
        </w:rPr>
        <w:t xml:space="preserve"> </w:t>
      </w:r>
      <w:r w:rsidRPr="00E828FC">
        <w:rPr>
          <w:rFonts w:cs="Courier New"/>
          <w:color w:val="auto"/>
          <w:sz w:val="20"/>
          <w:szCs w:val="20"/>
        </w:rPr>
        <w:t xml:space="preserve">(pour </w:t>
      </w:r>
      <w:r>
        <w:rPr>
          <w:rFonts w:cs="Courier New"/>
          <w:color w:val="auto"/>
          <w:sz w:val="20"/>
          <w:szCs w:val="20"/>
        </w:rPr>
        <w:t>39</w:t>
      </w:r>
      <w:r w:rsidRPr="00E828FC">
        <w:rPr>
          <w:rFonts w:cs="Courier New"/>
          <w:color w:val="auto"/>
          <w:sz w:val="20"/>
          <w:szCs w:val="20"/>
        </w:rPr>
        <w:t xml:space="preserve"> demandes)</w:t>
      </w:r>
    </w:p>
    <w:p w14:paraId="2E6A7C2E" w14:textId="77777777" w:rsidR="00BE70BC" w:rsidRPr="00E05F24" w:rsidRDefault="00BE70BC" w:rsidP="00BE70BC">
      <w:pPr>
        <w:pStyle w:val="Default"/>
        <w:numPr>
          <w:ilvl w:val="1"/>
          <w:numId w:val="25"/>
        </w:numPr>
        <w:spacing w:afterLines="120" w:after="288"/>
        <w:ind w:hanging="357"/>
        <w:jc w:val="both"/>
        <w:rPr>
          <w:color w:val="auto"/>
          <w:sz w:val="20"/>
          <w:szCs w:val="20"/>
        </w:rPr>
      </w:pPr>
      <w:r w:rsidRPr="00E05F24">
        <w:rPr>
          <w:color w:val="auto"/>
          <w:sz w:val="20"/>
          <w:szCs w:val="20"/>
        </w:rPr>
        <w:t xml:space="preserve">59 aides financières, </w:t>
      </w:r>
      <w:r>
        <w:rPr>
          <w:color w:val="auto"/>
          <w:sz w:val="20"/>
          <w:szCs w:val="20"/>
        </w:rPr>
        <w:t>47</w:t>
      </w:r>
      <w:r w:rsidRPr="00E05F24">
        <w:rPr>
          <w:color w:val="auto"/>
          <w:sz w:val="20"/>
          <w:szCs w:val="20"/>
        </w:rPr>
        <w:t xml:space="preserve"> émanant des AS</w:t>
      </w:r>
      <w:r>
        <w:rPr>
          <w:color w:val="auto"/>
          <w:sz w:val="20"/>
          <w:szCs w:val="20"/>
        </w:rPr>
        <w:t>S</w:t>
      </w:r>
      <w:r w:rsidRPr="00E05F24">
        <w:rPr>
          <w:color w:val="auto"/>
          <w:sz w:val="20"/>
          <w:szCs w:val="20"/>
        </w:rPr>
        <w:t xml:space="preserve"> SSU, </w:t>
      </w:r>
      <w:r>
        <w:rPr>
          <w:color w:val="auto"/>
          <w:sz w:val="20"/>
          <w:szCs w:val="20"/>
        </w:rPr>
        <w:t>12</w:t>
      </w:r>
      <w:r w:rsidRPr="00E05F24">
        <w:rPr>
          <w:color w:val="auto"/>
          <w:sz w:val="20"/>
          <w:szCs w:val="20"/>
        </w:rPr>
        <w:t xml:space="preserve"> émanant des AS</w:t>
      </w:r>
      <w:r>
        <w:rPr>
          <w:color w:val="auto"/>
          <w:sz w:val="20"/>
          <w:szCs w:val="20"/>
        </w:rPr>
        <w:t xml:space="preserve">S </w:t>
      </w:r>
      <w:r w:rsidRPr="00E05F24">
        <w:rPr>
          <w:color w:val="auto"/>
          <w:sz w:val="20"/>
          <w:szCs w:val="20"/>
        </w:rPr>
        <w:t xml:space="preserve">CROUS et 1 hors service social ont été accordées pour un montant total de </w:t>
      </w:r>
      <w:r>
        <w:rPr>
          <w:color w:val="auto"/>
          <w:sz w:val="20"/>
          <w:szCs w:val="20"/>
        </w:rPr>
        <w:t>30 680</w:t>
      </w:r>
      <w:r w:rsidRPr="00E05F24">
        <w:rPr>
          <w:color w:val="auto"/>
          <w:sz w:val="20"/>
          <w:szCs w:val="20"/>
        </w:rPr>
        <w:t xml:space="preserve"> €,</w:t>
      </w:r>
      <w:r>
        <w:rPr>
          <w:color w:val="auto"/>
          <w:sz w:val="20"/>
          <w:szCs w:val="20"/>
        </w:rPr>
        <w:t xml:space="preserve"> principalement pour des aides alimentaires et pour le logement</w:t>
      </w:r>
    </w:p>
    <w:p w14:paraId="1C912F80" w14:textId="77777777" w:rsidR="00A109F2" w:rsidRDefault="00A109F2" w:rsidP="00271258">
      <w:pPr>
        <w:pStyle w:val="Default"/>
        <w:numPr>
          <w:ilvl w:val="0"/>
          <w:numId w:val="25"/>
        </w:numPr>
        <w:spacing w:afterLines="120" w:after="288"/>
        <w:ind w:hanging="357"/>
        <w:jc w:val="both"/>
        <w:rPr>
          <w:sz w:val="20"/>
          <w:szCs w:val="20"/>
        </w:rPr>
      </w:pPr>
      <w:r>
        <w:rPr>
          <w:sz w:val="20"/>
          <w:szCs w:val="20"/>
        </w:rPr>
        <w:t xml:space="preserve">Tickets de transport (24 h) </w:t>
      </w:r>
    </w:p>
    <w:p w14:paraId="08D81580" w14:textId="77777777" w:rsidR="00A109F2" w:rsidRDefault="00A109F2" w:rsidP="00271258">
      <w:pPr>
        <w:pStyle w:val="Default"/>
        <w:numPr>
          <w:ilvl w:val="0"/>
          <w:numId w:val="25"/>
        </w:numPr>
        <w:spacing w:afterLines="120" w:after="288"/>
        <w:ind w:hanging="357"/>
        <w:jc w:val="both"/>
        <w:rPr>
          <w:sz w:val="20"/>
          <w:szCs w:val="20"/>
        </w:rPr>
      </w:pPr>
      <w:r>
        <w:rPr>
          <w:sz w:val="20"/>
          <w:szCs w:val="20"/>
        </w:rPr>
        <w:t xml:space="preserve">Exonération des frais universitaires d’inscription pour situation sociale </w:t>
      </w:r>
    </w:p>
    <w:p w14:paraId="64BD745D" w14:textId="77777777" w:rsidR="00A109F2" w:rsidRDefault="00A109F2" w:rsidP="00271258">
      <w:pPr>
        <w:pStyle w:val="Default"/>
        <w:numPr>
          <w:ilvl w:val="0"/>
          <w:numId w:val="25"/>
        </w:numPr>
        <w:spacing w:afterLines="120" w:after="288"/>
        <w:ind w:hanging="357"/>
        <w:jc w:val="both"/>
        <w:rPr>
          <w:sz w:val="20"/>
          <w:szCs w:val="20"/>
        </w:rPr>
      </w:pPr>
      <w:r>
        <w:rPr>
          <w:sz w:val="20"/>
          <w:szCs w:val="20"/>
        </w:rPr>
        <w:t xml:space="preserve">Prêt long d’ordinateur sur critères sociaux </w:t>
      </w:r>
    </w:p>
    <w:p w14:paraId="5325FBB6" w14:textId="77777777" w:rsidR="00A109F2" w:rsidRDefault="00A109F2" w:rsidP="00271258">
      <w:pPr>
        <w:pStyle w:val="Default"/>
        <w:numPr>
          <w:ilvl w:val="0"/>
          <w:numId w:val="25"/>
        </w:numPr>
        <w:spacing w:afterLines="120" w:after="288"/>
        <w:ind w:hanging="357"/>
        <w:jc w:val="both"/>
        <w:rPr>
          <w:sz w:val="20"/>
          <w:szCs w:val="20"/>
        </w:rPr>
      </w:pPr>
      <w:r>
        <w:rPr>
          <w:sz w:val="20"/>
          <w:szCs w:val="20"/>
        </w:rPr>
        <w:t xml:space="preserve">Kits d’hygiène et protections périodiques </w:t>
      </w:r>
    </w:p>
    <w:p w14:paraId="73364C7B" w14:textId="77777777" w:rsidR="00A109F2" w:rsidRDefault="00A109F2" w:rsidP="00271258">
      <w:pPr>
        <w:pStyle w:val="Default"/>
        <w:numPr>
          <w:ilvl w:val="0"/>
          <w:numId w:val="25"/>
        </w:numPr>
        <w:spacing w:afterLines="120" w:after="288"/>
        <w:jc w:val="both"/>
        <w:rPr>
          <w:sz w:val="20"/>
          <w:szCs w:val="20"/>
        </w:rPr>
      </w:pPr>
      <w:r>
        <w:rPr>
          <w:sz w:val="20"/>
          <w:szCs w:val="20"/>
        </w:rPr>
        <w:t xml:space="preserve">Aides de l’Université pour les étudiant.e.s n’entrant pas dans les critères du   CROUS (+35 ans, doctorant.e.s…) </w:t>
      </w:r>
    </w:p>
    <w:p w14:paraId="052102F3" w14:textId="77777777" w:rsidR="00A109F2" w:rsidRDefault="00A109F2" w:rsidP="00271258">
      <w:pPr>
        <w:pStyle w:val="Default"/>
        <w:numPr>
          <w:ilvl w:val="0"/>
          <w:numId w:val="25"/>
        </w:numPr>
        <w:spacing w:afterLines="120" w:after="288"/>
        <w:jc w:val="both"/>
        <w:rPr>
          <w:sz w:val="20"/>
          <w:szCs w:val="20"/>
        </w:rPr>
      </w:pPr>
      <w:r>
        <w:rPr>
          <w:sz w:val="20"/>
          <w:szCs w:val="20"/>
        </w:rPr>
        <w:t>Des chèques-service disponibles en urgence pour les situations de grande précarité alimentaire</w:t>
      </w:r>
    </w:p>
    <w:p w14:paraId="0319B12D" w14:textId="44082840" w:rsidR="00BE70BC" w:rsidRPr="00BE70BC" w:rsidRDefault="00BE70BC" w:rsidP="00BE70BC">
      <w:pPr>
        <w:pStyle w:val="Default"/>
        <w:numPr>
          <w:ilvl w:val="0"/>
          <w:numId w:val="25"/>
        </w:numPr>
        <w:spacing w:afterLines="120" w:after="288"/>
        <w:jc w:val="both"/>
        <w:rPr>
          <w:sz w:val="20"/>
          <w:szCs w:val="20"/>
        </w:rPr>
      </w:pPr>
      <w:r>
        <w:rPr>
          <w:sz w:val="20"/>
          <w:szCs w:val="20"/>
        </w:rPr>
        <w:lastRenderedPageBreak/>
        <w:t xml:space="preserve">Des chèques ANCV sont disponibles en urgence afin de financer des nuitées d’hôtel pour les étudiant.e.s sans solution d’hébergement. </w:t>
      </w:r>
    </w:p>
    <w:p w14:paraId="5E7AC5EB" w14:textId="77777777" w:rsidR="00A109F2" w:rsidRDefault="00A109F2" w:rsidP="00A109F2">
      <w:pPr>
        <w:pStyle w:val="Default"/>
        <w:spacing w:afterLines="120" w:after="288"/>
        <w:rPr>
          <w:sz w:val="20"/>
          <w:szCs w:val="20"/>
        </w:rPr>
      </w:pPr>
    </w:p>
    <w:p w14:paraId="2707B791" w14:textId="77777777" w:rsidR="00A109F2" w:rsidRDefault="00A109F2" w:rsidP="00A109F2">
      <w:pPr>
        <w:pStyle w:val="Default"/>
        <w:rPr>
          <w:b/>
          <w:bCs/>
          <w:color w:val="auto"/>
          <w:sz w:val="20"/>
          <w:szCs w:val="20"/>
        </w:rPr>
      </w:pPr>
      <w:r w:rsidRPr="00E05F24">
        <w:rPr>
          <w:rFonts w:cstheme="minorBidi"/>
          <w:b/>
          <w:bCs/>
          <w:color w:val="auto"/>
          <w:sz w:val="20"/>
          <w:szCs w:val="20"/>
        </w:rPr>
        <w:t xml:space="preserve">Les aides spécifiques allocations </w:t>
      </w:r>
      <w:r w:rsidRPr="00E05F24">
        <w:rPr>
          <w:b/>
          <w:bCs/>
          <w:color w:val="auto"/>
          <w:sz w:val="20"/>
          <w:szCs w:val="20"/>
        </w:rPr>
        <w:t xml:space="preserve">ponctuelles (ASAP) du CROUS </w:t>
      </w:r>
    </w:p>
    <w:p w14:paraId="6E19FE6E" w14:textId="77777777" w:rsidR="00A109F2" w:rsidRPr="00E05F24" w:rsidRDefault="00A109F2" w:rsidP="00A109F2">
      <w:pPr>
        <w:pStyle w:val="Default"/>
        <w:rPr>
          <w:b/>
          <w:bCs/>
          <w:color w:val="auto"/>
          <w:sz w:val="20"/>
          <w:szCs w:val="20"/>
        </w:rPr>
      </w:pPr>
    </w:p>
    <w:p w14:paraId="7642AA1C" w14:textId="77777777" w:rsidR="00A109F2" w:rsidRDefault="00A109F2" w:rsidP="00A109F2">
      <w:pPr>
        <w:pStyle w:val="Default"/>
        <w:jc w:val="both"/>
        <w:rPr>
          <w:color w:val="auto"/>
          <w:sz w:val="20"/>
          <w:szCs w:val="20"/>
        </w:rPr>
      </w:pPr>
      <w:r>
        <w:rPr>
          <w:color w:val="auto"/>
          <w:sz w:val="20"/>
          <w:szCs w:val="20"/>
        </w:rPr>
        <w:t xml:space="preserve">Elles nécessitent un travail conséquent d’évaluation sociale, de recueil et d’instruction des demandes. Elles sont examinées en moyenne trois fois par mois de septembre à juillet en sous-commission. Les demandes supérieures à 1 000 € sont examinées en Commission plénière au CROUS de Nantes une fois par mois. </w:t>
      </w:r>
    </w:p>
    <w:p w14:paraId="7684E097" w14:textId="77777777" w:rsidR="00A109F2" w:rsidRDefault="00A109F2" w:rsidP="00A109F2">
      <w:pPr>
        <w:pStyle w:val="Default"/>
        <w:jc w:val="both"/>
        <w:rPr>
          <w:b/>
          <w:bCs/>
          <w:color w:val="auto"/>
          <w:sz w:val="20"/>
          <w:szCs w:val="20"/>
        </w:rPr>
      </w:pPr>
    </w:p>
    <w:p w14:paraId="62A8FAC3" w14:textId="77777777" w:rsidR="00A109F2" w:rsidRDefault="00A109F2" w:rsidP="00A109F2">
      <w:pPr>
        <w:pStyle w:val="Default"/>
        <w:jc w:val="both"/>
        <w:rPr>
          <w:b/>
          <w:bCs/>
          <w:color w:val="auto"/>
          <w:sz w:val="20"/>
          <w:szCs w:val="20"/>
        </w:rPr>
      </w:pPr>
    </w:p>
    <w:p w14:paraId="07A8F910" w14:textId="77777777" w:rsidR="00A109F2" w:rsidRDefault="00A109F2" w:rsidP="00A109F2">
      <w:pPr>
        <w:pStyle w:val="Default"/>
        <w:jc w:val="both"/>
        <w:rPr>
          <w:b/>
          <w:bCs/>
          <w:color w:val="auto"/>
          <w:sz w:val="20"/>
          <w:szCs w:val="20"/>
        </w:rPr>
      </w:pPr>
      <w:r w:rsidRPr="00E05F24">
        <w:rPr>
          <w:b/>
          <w:bCs/>
          <w:color w:val="auto"/>
          <w:sz w:val="20"/>
          <w:szCs w:val="20"/>
        </w:rPr>
        <w:t>Les autres aides</w:t>
      </w:r>
    </w:p>
    <w:p w14:paraId="786795B4" w14:textId="77777777" w:rsidR="00A109F2" w:rsidRPr="00E05F24" w:rsidRDefault="00A109F2" w:rsidP="00A109F2">
      <w:pPr>
        <w:pStyle w:val="Default"/>
        <w:jc w:val="both"/>
        <w:rPr>
          <w:b/>
          <w:bCs/>
          <w:color w:val="auto"/>
          <w:sz w:val="20"/>
          <w:szCs w:val="20"/>
        </w:rPr>
      </w:pPr>
    </w:p>
    <w:p w14:paraId="38E711C1" w14:textId="77777777" w:rsidR="00A109F2" w:rsidRDefault="00A109F2" w:rsidP="00271258">
      <w:pPr>
        <w:pStyle w:val="Default"/>
        <w:numPr>
          <w:ilvl w:val="0"/>
          <w:numId w:val="26"/>
        </w:numPr>
        <w:spacing w:after="120"/>
        <w:jc w:val="both"/>
        <w:rPr>
          <w:color w:val="auto"/>
          <w:sz w:val="20"/>
          <w:szCs w:val="20"/>
        </w:rPr>
      </w:pPr>
      <w:r>
        <w:rPr>
          <w:color w:val="auto"/>
          <w:sz w:val="20"/>
          <w:szCs w:val="20"/>
        </w:rPr>
        <w:t>La Mairie d’Angers peut verser une aide alimentaire sous forme de monétique créditée sur la carte étudiante. Cette aide ne concerne que les étudiant.e.s domicilié.e.s à Angers.</w:t>
      </w:r>
    </w:p>
    <w:p w14:paraId="13A0DA3B" w14:textId="77777777" w:rsidR="00A109F2" w:rsidRDefault="00A109F2" w:rsidP="00271258">
      <w:pPr>
        <w:pStyle w:val="Default"/>
        <w:numPr>
          <w:ilvl w:val="0"/>
          <w:numId w:val="26"/>
        </w:numPr>
        <w:spacing w:after="120"/>
        <w:jc w:val="both"/>
        <w:rPr>
          <w:color w:val="auto"/>
          <w:sz w:val="20"/>
          <w:szCs w:val="20"/>
        </w:rPr>
      </w:pPr>
      <w:r w:rsidRPr="00E05F24">
        <w:rPr>
          <w:color w:val="auto"/>
          <w:sz w:val="20"/>
          <w:szCs w:val="20"/>
        </w:rPr>
        <w:t>Des conventions ont été établies entre l’U</w:t>
      </w:r>
      <w:r>
        <w:rPr>
          <w:color w:val="auto"/>
          <w:sz w:val="20"/>
          <w:szCs w:val="20"/>
        </w:rPr>
        <w:t xml:space="preserve">A </w:t>
      </w:r>
      <w:r w:rsidRPr="00E05F24">
        <w:rPr>
          <w:color w:val="auto"/>
          <w:sz w:val="20"/>
          <w:szCs w:val="20"/>
        </w:rPr>
        <w:t xml:space="preserve">et </w:t>
      </w:r>
      <w:r>
        <w:rPr>
          <w:color w:val="auto"/>
          <w:sz w:val="20"/>
          <w:szCs w:val="20"/>
        </w:rPr>
        <w:t>de</w:t>
      </w:r>
      <w:r w:rsidRPr="00E05F24">
        <w:rPr>
          <w:color w:val="auto"/>
          <w:sz w:val="20"/>
          <w:szCs w:val="20"/>
        </w:rPr>
        <w:t>s partenaires extérieurs :</w:t>
      </w:r>
    </w:p>
    <w:p w14:paraId="1CE0B6FE" w14:textId="77777777" w:rsidR="00A109F2" w:rsidRDefault="00A109F2" w:rsidP="00271258">
      <w:pPr>
        <w:pStyle w:val="Default"/>
        <w:numPr>
          <w:ilvl w:val="1"/>
          <w:numId w:val="26"/>
        </w:numPr>
        <w:spacing w:after="120"/>
        <w:jc w:val="both"/>
        <w:rPr>
          <w:color w:val="auto"/>
          <w:sz w:val="20"/>
          <w:szCs w:val="20"/>
        </w:rPr>
      </w:pPr>
      <w:r w:rsidRPr="00E05F24">
        <w:rPr>
          <w:color w:val="auto"/>
          <w:sz w:val="20"/>
          <w:szCs w:val="20"/>
        </w:rPr>
        <w:t>EDF</w:t>
      </w:r>
    </w:p>
    <w:p w14:paraId="73D8F288" w14:textId="77777777" w:rsidR="00A109F2" w:rsidRDefault="00A109F2" w:rsidP="00271258">
      <w:pPr>
        <w:pStyle w:val="Default"/>
        <w:numPr>
          <w:ilvl w:val="1"/>
          <w:numId w:val="26"/>
        </w:numPr>
        <w:spacing w:after="120"/>
        <w:jc w:val="both"/>
        <w:rPr>
          <w:color w:val="auto"/>
          <w:sz w:val="20"/>
          <w:szCs w:val="20"/>
        </w:rPr>
      </w:pPr>
      <w:r w:rsidRPr="00E05F24">
        <w:rPr>
          <w:color w:val="auto"/>
          <w:sz w:val="20"/>
          <w:szCs w:val="20"/>
        </w:rPr>
        <w:t>Secours Populaire</w:t>
      </w:r>
    </w:p>
    <w:p w14:paraId="64DD3773" w14:textId="77777777" w:rsidR="00A109F2" w:rsidRPr="00E05F24" w:rsidRDefault="00A109F2" w:rsidP="00271258">
      <w:pPr>
        <w:pStyle w:val="Default"/>
        <w:numPr>
          <w:ilvl w:val="1"/>
          <w:numId w:val="26"/>
        </w:numPr>
        <w:spacing w:after="120"/>
        <w:jc w:val="both"/>
        <w:rPr>
          <w:color w:val="auto"/>
          <w:sz w:val="20"/>
          <w:szCs w:val="20"/>
        </w:rPr>
      </w:pPr>
      <w:r w:rsidRPr="00E05F24">
        <w:rPr>
          <w:color w:val="auto"/>
          <w:sz w:val="20"/>
          <w:szCs w:val="20"/>
        </w:rPr>
        <w:t>CPAM</w:t>
      </w:r>
    </w:p>
    <w:p w14:paraId="15A53449" w14:textId="77777777" w:rsidR="00A109F2" w:rsidRDefault="00A109F2" w:rsidP="00A109F2">
      <w:pPr>
        <w:pStyle w:val="Default"/>
        <w:spacing w:after="120"/>
        <w:rPr>
          <w:color w:val="auto"/>
          <w:sz w:val="20"/>
          <w:szCs w:val="20"/>
        </w:rPr>
      </w:pPr>
    </w:p>
    <w:p w14:paraId="7DD39182" w14:textId="77777777" w:rsidR="00A109F2" w:rsidRDefault="00A109F2" w:rsidP="00A109F2">
      <w:pPr>
        <w:pStyle w:val="Default"/>
        <w:rPr>
          <w:color w:val="auto"/>
          <w:sz w:val="20"/>
          <w:szCs w:val="20"/>
        </w:rPr>
      </w:pPr>
    </w:p>
    <w:p w14:paraId="388222E3" w14:textId="39FD8FDB" w:rsidR="00A109F2" w:rsidRDefault="00A109F2" w:rsidP="00A109F2">
      <w:pPr>
        <w:pStyle w:val="Default"/>
        <w:jc w:val="both"/>
        <w:rPr>
          <w:color w:val="auto"/>
          <w:sz w:val="20"/>
          <w:szCs w:val="20"/>
        </w:rPr>
      </w:pPr>
      <w:r>
        <w:rPr>
          <w:color w:val="auto"/>
          <w:sz w:val="20"/>
          <w:szCs w:val="20"/>
        </w:rPr>
        <w:t>Tout au long de l’année, le service social a rencontré différents partenaires à l’occasion de réunions ou groupes de travail : Croq’étudiant.e.s, Restos du Cœur, l’AGORAé,</w:t>
      </w:r>
      <w:r w:rsidR="00BE70BC">
        <w:rPr>
          <w:color w:val="auto"/>
          <w:sz w:val="20"/>
          <w:szCs w:val="20"/>
        </w:rPr>
        <w:t xml:space="preserve"> </w:t>
      </w:r>
      <w:r>
        <w:rPr>
          <w:color w:val="auto"/>
          <w:sz w:val="20"/>
          <w:szCs w:val="20"/>
        </w:rPr>
        <w:t>Cop’1, UDAF, CPAM, J Connecté,</w:t>
      </w:r>
      <w:r w:rsidR="00BE70BC">
        <w:rPr>
          <w:color w:val="auto"/>
          <w:sz w:val="20"/>
          <w:szCs w:val="20"/>
        </w:rPr>
        <w:t xml:space="preserve"> </w:t>
      </w:r>
      <w:r>
        <w:rPr>
          <w:color w:val="auto"/>
          <w:sz w:val="20"/>
          <w:szCs w:val="20"/>
        </w:rPr>
        <w:t xml:space="preserve">… </w:t>
      </w:r>
    </w:p>
    <w:p w14:paraId="73811F46" w14:textId="77777777" w:rsidR="00A109F2" w:rsidRDefault="00A109F2" w:rsidP="00A109F2">
      <w:pPr>
        <w:pStyle w:val="Default"/>
        <w:rPr>
          <w:color w:val="auto"/>
          <w:sz w:val="20"/>
          <w:szCs w:val="20"/>
        </w:rPr>
      </w:pPr>
    </w:p>
    <w:p w14:paraId="3B99C534" w14:textId="77777777" w:rsidR="00A109F2" w:rsidRDefault="00A109F2" w:rsidP="00A109F2">
      <w:pPr>
        <w:pStyle w:val="Default"/>
        <w:rPr>
          <w:color w:val="auto"/>
          <w:sz w:val="20"/>
          <w:szCs w:val="20"/>
        </w:rPr>
      </w:pPr>
    </w:p>
    <w:p w14:paraId="152F30A3" w14:textId="71AF93AD" w:rsidR="00A109F2" w:rsidRDefault="00A109F2" w:rsidP="00A109F2">
      <w:pPr>
        <w:pStyle w:val="Default"/>
        <w:jc w:val="both"/>
        <w:rPr>
          <w:color w:val="auto"/>
          <w:sz w:val="20"/>
          <w:szCs w:val="20"/>
        </w:rPr>
      </w:pPr>
      <w:r>
        <w:rPr>
          <w:color w:val="auto"/>
          <w:sz w:val="20"/>
          <w:szCs w:val="20"/>
        </w:rPr>
        <w:t>Constatant des difficultés pour certains étudiant.e.s internationaux dans l’attribution des visas et titres de séjours</w:t>
      </w:r>
      <w:r w:rsidR="00546636">
        <w:rPr>
          <w:color w:val="auto"/>
          <w:sz w:val="20"/>
          <w:szCs w:val="20"/>
        </w:rPr>
        <w:t>,</w:t>
      </w:r>
      <w:r>
        <w:rPr>
          <w:color w:val="auto"/>
          <w:sz w:val="20"/>
          <w:szCs w:val="20"/>
        </w:rPr>
        <w:t xml:space="preserve"> l’équipe souhaiterait mettre en place un partenariat avec la préfecture de Maine et Loire.</w:t>
      </w:r>
    </w:p>
    <w:p w14:paraId="14C32661" w14:textId="77777777" w:rsidR="00A109F2" w:rsidRDefault="00A109F2" w:rsidP="00D96F11">
      <w:pPr>
        <w:pStyle w:val="Titre1"/>
        <w:spacing w:before="0" w:after="0"/>
        <w:ind w:right="-6"/>
        <w:rPr>
          <w:rFonts w:eastAsia="Verdana" w:cs="Verdana"/>
          <w:color w:val="00B0F0"/>
        </w:rPr>
      </w:pPr>
      <w:r>
        <w:rPr>
          <w:rFonts w:eastAsia="Verdana" w:cs="Verdana"/>
          <w:color w:val="00B0F0"/>
        </w:rPr>
        <w:br w:type="page"/>
      </w:r>
    </w:p>
    <w:p w14:paraId="77347815" w14:textId="4CEF5600" w:rsidR="005D62AE" w:rsidRPr="00C839C2" w:rsidRDefault="002B1052" w:rsidP="00D96F11">
      <w:pPr>
        <w:pStyle w:val="Titre1"/>
        <w:spacing w:before="0" w:after="0"/>
        <w:ind w:right="-6"/>
        <w:rPr>
          <w:rFonts w:eastAsia="Verdana" w:cs="Verdana"/>
          <w:color w:val="00B0F0"/>
        </w:rPr>
      </w:pPr>
      <w:bookmarkStart w:id="188" w:name="_Toc211503773"/>
      <w:r>
        <w:rPr>
          <w:rFonts w:eastAsia="Verdana" w:cs="Verdana"/>
          <w:color w:val="00B0F0"/>
        </w:rPr>
        <w:lastRenderedPageBreak/>
        <w:t>P</w:t>
      </w:r>
      <w:r w:rsidR="00C95529">
        <w:rPr>
          <w:rFonts w:eastAsia="Verdana" w:cs="Verdana"/>
          <w:color w:val="00B0F0"/>
        </w:rPr>
        <w:t>artenariats</w:t>
      </w:r>
      <w:bookmarkEnd w:id="188"/>
    </w:p>
    <w:p w14:paraId="3C1D684E" w14:textId="77777777" w:rsidR="003A31B4" w:rsidRDefault="003A31B4" w:rsidP="003A31B4">
      <w:pPr>
        <w:jc w:val="both"/>
        <w:rPr>
          <w:rFonts w:eastAsia="Verdana" w:cs="Verdana"/>
        </w:rPr>
      </w:pPr>
    </w:p>
    <w:p w14:paraId="1A410409" w14:textId="77777777" w:rsidR="003A31B4" w:rsidRDefault="003A31B4" w:rsidP="003A31B4">
      <w:pPr>
        <w:jc w:val="both"/>
        <w:rPr>
          <w:rFonts w:eastAsia="Verdana" w:cs="Verdana"/>
        </w:rPr>
      </w:pPr>
    </w:p>
    <w:p w14:paraId="09E20750" w14:textId="269D14D1" w:rsidR="00B120A9" w:rsidRDefault="0032195D" w:rsidP="003A31B4">
      <w:pPr>
        <w:jc w:val="both"/>
        <w:rPr>
          <w:rFonts w:eastAsia="Verdana" w:cs="Verdana"/>
        </w:rPr>
      </w:pPr>
      <w:r w:rsidRPr="0032195D">
        <w:rPr>
          <w:rFonts w:eastAsia="Verdana" w:cs="Verdana"/>
        </w:rPr>
        <w:t>Le financement du SSU est principalement assuré par l’Université</w:t>
      </w:r>
      <w:r w:rsidR="00F34602">
        <w:rPr>
          <w:rFonts w:eastAsia="Verdana" w:cs="Verdana"/>
        </w:rPr>
        <w:t xml:space="preserve"> qui prend en charge la quasi-totalité de la masse salariale</w:t>
      </w:r>
      <w:r w:rsidRPr="0032195D">
        <w:rPr>
          <w:rFonts w:eastAsia="Verdana" w:cs="Verdana"/>
        </w:rPr>
        <w:t xml:space="preserve">. </w:t>
      </w:r>
      <w:r w:rsidR="00B120A9">
        <w:rPr>
          <w:rFonts w:eastAsia="Verdana" w:cs="Verdana"/>
        </w:rPr>
        <w:t>Les 9 établissements conventionnés participent également à son financement via le versement d’une cotisation annuelle qui s’élevait à 3</w:t>
      </w:r>
      <w:r w:rsidR="006F5F4A">
        <w:rPr>
          <w:rFonts w:eastAsia="Verdana" w:cs="Verdana"/>
        </w:rPr>
        <w:t>1</w:t>
      </w:r>
      <w:r w:rsidR="00B120A9">
        <w:rPr>
          <w:rFonts w:eastAsia="Verdana" w:cs="Verdana"/>
        </w:rPr>
        <w:t xml:space="preserve"> € par étudiant inscrit pour l’année </w:t>
      </w:r>
      <w:r w:rsidR="006F5F4A">
        <w:rPr>
          <w:rFonts w:eastAsia="Verdana" w:cs="Verdana"/>
        </w:rPr>
        <w:t>2024-2025</w:t>
      </w:r>
      <w:r w:rsidR="00B120A9">
        <w:rPr>
          <w:rFonts w:eastAsia="Verdana" w:cs="Verdana"/>
        </w:rPr>
        <w:t>.</w:t>
      </w:r>
    </w:p>
    <w:p w14:paraId="5E5EA2AD" w14:textId="246C8A6E" w:rsidR="005D62AE" w:rsidRDefault="006F1554" w:rsidP="003A31B4">
      <w:pPr>
        <w:jc w:val="both"/>
        <w:rPr>
          <w:rFonts w:eastAsia="Verdana" w:cs="Verdana"/>
        </w:rPr>
      </w:pPr>
      <w:r>
        <w:rPr>
          <w:rFonts w:eastAsia="Verdana" w:cs="Verdana"/>
        </w:rPr>
        <w:t>D</w:t>
      </w:r>
      <w:r w:rsidR="0032195D" w:rsidRPr="0032195D">
        <w:rPr>
          <w:rFonts w:eastAsia="Verdana" w:cs="Verdana"/>
        </w:rPr>
        <w:t xml:space="preserve">es partenaires extérieurs apportent </w:t>
      </w:r>
      <w:r w:rsidR="00B120A9">
        <w:rPr>
          <w:rFonts w:eastAsia="Verdana" w:cs="Verdana"/>
        </w:rPr>
        <w:t xml:space="preserve">aussi </w:t>
      </w:r>
      <w:r w:rsidR="0032195D" w:rsidRPr="0032195D">
        <w:rPr>
          <w:rFonts w:eastAsia="Verdana" w:cs="Verdana"/>
        </w:rPr>
        <w:t>leur soutien au fonctionnement du service, soit de façon récurrente, soit pour des opérations ponctuelles.</w:t>
      </w:r>
    </w:p>
    <w:p w14:paraId="223940F4" w14:textId="77777777" w:rsidR="003A31B4" w:rsidRDefault="003A31B4" w:rsidP="003A31B4">
      <w:pPr>
        <w:jc w:val="both"/>
        <w:rPr>
          <w:rFonts w:eastAsia="Verdana" w:cs="Verdana"/>
        </w:rPr>
      </w:pPr>
    </w:p>
    <w:p w14:paraId="5E5DCEC4" w14:textId="77777777" w:rsidR="000A18E8" w:rsidRPr="006F7ABD" w:rsidRDefault="000A18E8" w:rsidP="000A18E8">
      <w:pPr>
        <w:pStyle w:val="Titre3"/>
        <w:rPr>
          <w:rFonts w:eastAsia="Verdana"/>
        </w:rPr>
      </w:pPr>
      <w:r>
        <w:t>Financement par des organismes du système de santé</w:t>
      </w:r>
    </w:p>
    <w:p w14:paraId="4FD21509" w14:textId="77777777" w:rsidR="000A18E8" w:rsidRDefault="000A18E8" w:rsidP="000A18E8">
      <w:pPr>
        <w:jc w:val="both"/>
        <w:rPr>
          <w:rFonts w:eastAsia="Verdana" w:cs="Verdana"/>
        </w:rPr>
      </w:pPr>
    </w:p>
    <w:p w14:paraId="497DE052" w14:textId="77777777" w:rsidR="000A18E8" w:rsidRDefault="000A18E8" w:rsidP="00D42CBF">
      <w:pPr>
        <w:pStyle w:val="Titre4"/>
        <w:numPr>
          <w:ilvl w:val="0"/>
          <w:numId w:val="17"/>
        </w:numPr>
        <w:rPr>
          <w:rFonts w:eastAsia="Verdana"/>
        </w:rPr>
      </w:pPr>
      <w:r>
        <w:rPr>
          <w:rFonts w:eastAsia="Verdana"/>
        </w:rPr>
        <w:t>L’Agence Régionale de Santé (ARS)</w:t>
      </w:r>
      <w:r>
        <w:rPr>
          <w:rFonts w:eastAsia="Verdana"/>
        </w:rPr>
        <w:tab/>
      </w:r>
    </w:p>
    <w:p w14:paraId="7D1392C3" w14:textId="2AB658D4" w:rsidR="000A18E8" w:rsidRPr="00A93578" w:rsidRDefault="000A18E8" w:rsidP="000A18E8">
      <w:pPr>
        <w:jc w:val="both"/>
      </w:pPr>
      <w:r>
        <w:t xml:space="preserve">L’ARS participe au financement d’actions de prévention collective et de </w:t>
      </w:r>
      <w:r w:rsidR="006F1554">
        <w:t xml:space="preserve">la </w:t>
      </w:r>
      <w:r>
        <w:t xml:space="preserve">formation aux Premiers Secours en Santé Mentale. Ce financement est assuré via </w:t>
      </w:r>
      <w:r w:rsidR="006F5F4A">
        <w:t>une convention annuelle.</w:t>
      </w:r>
    </w:p>
    <w:p w14:paraId="72F22F09" w14:textId="77777777" w:rsidR="000A18E8" w:rsidRDefault="000A18E8" w:rsidP="000A18E8">
      <w:pPr>
        <w:jc w:val="both"/>
        <w:rPr>
          <w:rFonts w:eastAsia="Verdana" w:cs="Verdana"/>
        </w:rPr>
      </w:pPr>
      <w:r>
        <w:rPr>
          <w:rFonts w:eastAsia="Verdana" w:cs="Verdana"/>
        </w:rPr>
        <w:t>En matière de prévention collective, la subvention permet de financer :</w:t>
      </w:r>
    </w:p>
    <w:p w14:paraId="50035133" w14:textId="6F305425" w:rsidR="000A18E8" w:rsidRDefault="000A18E8" w:rsidP="00D42CBF">
      <w:pPr>
        <w:pStyle w:val="Paragraphedeliste"/>
        <w:numPr>
          <w:ilvl w:val="0"/>
          <w:numId w:val="6"/>
        </w:numPr>
        <w:jc w:val="both"/>
        <w:rPr>
          <w:rFonts w:eastAsia="Verdana" w:cs="Verdana"/>
        </w:rPr>
      </w:pPr>
      <w:r>
        <w:rPr>
          <w:rFonts w:eastAsia="Verdana" w:cs="Verdana"/>
        </w:rPr>
        <w:t xml:space="preserve">La rémunération des </w:t>
      </w:r>
      <w:r w:rsidR="00DB6C1F">
        <w:rPr>
          <w:rFonts w:eastAsia="Verdana" w:cs="Verdana"/>
        </w:rPr>
        <w:t>étudiant.e.s</w:t>
      </w:r>
      <w:r>
        <w:rPr>
          <w:rFonts w:eastAsia="Verdana" w:cs="Verdana"/>
        </w:rPr>
        <w:t xml:space="preserve"> relais santé (ERS) qui sont recruté</w:t>
      </w:r>
      <w:r w:rsidR="00A0639F">
        <w:rPr>
          <w:rFonts w:eastAsia="Verdana" w:cs="Verdana"/>
        </w:rPr>
        <w:t>.e.</w:t>
      </w:r>
      <w:r>
        <w:rPr>
          <w:rFonts w:eastAsia="Verdana" w:cs="Verdana"/>
        </w:rPr>
        <w:t xml:space="preserve">s dans l’équipe de prévention du SSU et interviennent sur les différentes actions collectives proposées </w:t>
      </w:r>
    </w:p>
    <w:p w14:paraId="2A4EDEC8" w14:textId="77777777" w:rsidR="000A18E8" w:rsidRDefault="000A18E8" w:rsidP="00D42CBF">
      <w:pPr>
        <w:pStyle w:val="Paragraphedeliste"/>
        <w:numPr>
          <w:ilvl w:val="0"/>
          <w:numId w:val="6"/>
        </w:numPr>
        <w:jc w:val="both"/>
        <w:rPr>
          <w:rFonts w:eastAsia="Verdana" w:cs="Verdana"/>
        </w:rPr>
      </w:pPr>
      <w:r>
        <w:rPr>
          <w:rFonts w:eastAsia="Verdana" w:cs="Verdana"/>
        </w:rPr>
        <w:t>La rémunération des ERS de l’UCO qui interviennent sur des actions de prévention collective</w:t>
      </w:r>
    </w:p>
    <w:p w14:paraId="2EC55C8C" w14:textId="77777777" w:rsidR="000A18E8" w:rsidRDefault="000A18E8" w:rsidP="00D42CBF">
      <w:pPr>
        <w:pStyle w:val="Paragraphedeliste"/>
        <w:numPr>
          <w:ilvl w:val="0"/>
          <w:numId w:val="6"/>
        </w:numPr>
        <w:jc w:val="both"/>
        <w:rPr>
          <w:rFonts w:eastAsia="Verdana" w:cs="Verdana"/>
        </w:rPr>
      </w:pPr>
      <w:r>
        <w:rPr>
          <w:rFonts w:eastAsia="Verdana" w:cs="Verdana"/>
        </w:rPr>
        <w:t>La formation des ERS du SSU et des établissements conventionnés</w:t>
      </w:r>
    </w:p>
    <w:p w14:paraId="647C420C" w14:textId="77777777" w:rsidR="000A18E8" w:rsidRDefault="000A18E8" w:rsidP="00D42CBF">
      <w:pPr>
        <w:pStyle w:val="Paragraphedeliste"/>
        <w:numPr>
          <w:ilvl w:val="0"/>
          <w:numId w:val="6"/>
        </w:numPr>
        <w:jc w:val="both"/>
        <w:rPr>
          <w:rFonts w:eastAsia="Verdana" w:cs="Verdana"/>
        </w:rPr>
      </w:pPr>
      <w:r>
        <w:rPr>
          <w:rFonts w:eastAsia="Verdana" w:cs="Verdana"/>
        </w:rPr>
        <w:t>L’achat de consommables distribués lors des actions</w:t>
      </w:r>
    </w:p>
    <w:p w14:paraId="0DFEA260" w14:textId="77777777" w:rsidR="000A18E8" w:rsidRDefault="000A18E8" w:rsidP="000A18E8">
      <w:pPr>
        <w:rPr>
          <w:rFonts w:eastAsia="Verdana" w:cs="Verdana"/>
        </w:rPr>
      </w:pPr>
    </w:p>
    <w:p w14:paraId="7CA7F272" w14:textId="2A13AB5A" w:rsidR="000A18E8" w:rsidRDefault="006F5F4A" w:rsidP="006F5F4A">
      <w:pPr>
        <w:jc w:val="both"/>
      </w:pPr>
      <w:r>
        <w:t>Trois personnels</w:t>
      </w:r>
      <w:r w:rsidR="000A18E8">
        <w:t xml:space="preserve"> du SSU sont forma</w:t>
      </w:r>
      <w:r>
        <w:t>teurs.</w:t>
      </w:r>
      <w:r w:rsidR="000A18E8">
        <w:t xml:space="preserve">trices PSSM et proposent </w:t>
      </w:r>
      <w:r>
        <w:t>des</w:t>
      </w:r>
      <w:r w:rsidR="000A18E8">
        <w:t xml:space="preserve"> sessions de formation </w:t>
      </w:r>
      <w:r>
        <w:t>tout au long de l’année</w:t>
      </w:r>
      <w:r w:rsidR="000A18E8">
        <w:t xml:space="preserve"> pour 16 personnes (</w:t>
      </w:r>
      <w:r w:rsidR="00DB6C1F">
        <w:t>étudiant.e.s</w:t>
      </w:r>
      <w:r w:rsidR="000A18E8">
        <w:t xml:space="preserve"> et personnels).</w:t>
      </w:r>
    </w:p>
    <w:p w14:paraId="520CFABF" w14:textId="73A6E786" w:rsidR="000A18E8" w:rsidRDefault="000A18E8" w:rsidP="000A18E8">
      <w:pPr>
        <w:jc w:val="both"/>
      </w:pPr>
      <w:r>
        <w:t>L</w:t>
      </w:r>
      <w:r w:rsidR="006F5F4A">
        <w:t>a subvention de l’</w:t>
      </w:r>
      <w:r>
        <w:t>ARS finance</w:t>
      </w:r>
      <w:r w:rsidR="006F5F4A">
        <w:t xml:space="preserve"> </w:t>
      </w:r>
      <w:r>
        <w:t xml:space="preserve">l’achat du manuel distribué aux </w:t>
      </w:r>
      <w:r w:rsidR="00BC688F">
        <w:t xml:space="preserve">étudiant.e.s </w:t>
      </w:r>
      <w:r w:rsidR="006F1554">
        <w:t>participant.e.s.</w:t>
      </w:r>
    </w:p>
    <w:p w14:paraId="56FC4AA0" w14:textId="610A2146" w:rsidR="000A18E8" w:rsidRDefault="000A18E8" w:rsidP="000A18E8">
      <w:pPr>
        <w:jc w:val="both"/>
      </w:pPr>
    </w:p>
    <w:p w14:paraId="3588204A" w14:textId="77777777" w:rsidR="000A18E8" w:rsidRPr="00FB6750" w:rsidRDefault="000A18E8" w:rsidP="00D42CBF">
      <w:pPr>
        <w:pStyle w:val="Titre4"/>
        <w:numPr>
          <w:ilvl w:val="0"/>
          <w:numId w:val="17"/>
        </w:numPr>
        <w:rPr>
          <w:rFonts w:eastAsia="SimSun" w:cs="Times New Roman (Corps CS)"/>
        </w:rPr>
      </w:pPr>
      <w:r>
        <w:t>La CPAM</w:t>
      </w:r>
    </w:p>
    <w:p w14:paraId="65CB5418" w14:textId="065D9A8F" w:rsidR="000A18E8" w:rsidRDefault="000A18E8" w:rsidP="000A18E8">
      <w:pPr>
        <w:jc w:val="both"/>
        <w:rPr>
          <w:rFonts w:eastAsia="Verdana" w:cs="Verdana"/>
        </w:rPr>
      </w:pPr>
      <w:r>
        <w:rPr>
          <w:rFonts w:eastAsia="Verdana" w:cs="Verdana"/>
        </w:rPr>
        <w:t>Le SSU est agréé Centre de santé depuis 2012. A ce titre, il bénéficie de la subvention Teulade de la CPAM qui couvre 11,5 % de la masse salariale des médecins et infirmières de consultation.</w:t>
      </w:r>
    </w:p>
    <w:p w14:paraId="44661A73" w14:textId="77777777" w:rsidR="000A18E8" w:rsidRDefault="000A18E8" w:rsidP="000A18E8">
      <w:pPr>
        <w:jc w:val="both"/>
        <w:rPr>
          <w:rFonts w:eastAsia="Verdana" w:cs="Verdana"/>
        </w:rPr>
      </w:pPr>
      <w:r>
        <w:rPr>
          <w:rFonts w:eastAsia="Verdana" w:cs="Verdana"/>
        </w:rPr>
        <w:t xml:space="preserve"> </w:t>
      </w:r>
    </w:p>
    <w:p w14:paraId="5A66BC61" w14:textId="77777777" w:rsidR="006F5F4A" w:rsidRDefault="006F5F4A" w:rsidP="00D42CBF">
      <w:pPr>
        <w:pStyle w:val="Titre4"/>
        <w:numPr>
          <w:ilvl w:val="0"/>
          <w:numId w:val="17"/>
        </w:numPr>
        <w:rPr>
          <w:rFonts w:eastAsia="Verdana"/>
        </w:rPr>
      </w:pPr>
      <w:r>
        <w:rPr>
          <w:rFonts w:eastAsia="Verdana"/>
        </w:rPr>
        <w:t>La télétransmission</w:t>
      </w:r>
    </w:p>
    <w:p w14:paraId="20633350" w14:textId="35692414" w:rsidR="006F5F4A" w:rsidRDefault="006F5F4A" w:rsidP="006F5F4A">
      <w:pPr>
        <w:jc w:val="both"/>
      </w:pPr>
      <w:r>
        <w:t>Cette année a vu la mise en place de la télétransmission au sein du SSU. Après un gros travail de préparation en début d’année universitaire, la mise en place est devenue opérationnelle en mars 2025. Le service pratique le tiers-payant intégral qui permet aux étudiant.e.s d’éviter l’avance de frais. En cas de droits non-ouverts, les patient.e.s sont accueilli</w:t>
      </w:r>
      <w:r w:rsidR="000249D7">
        <w:t>.e.</w:t>
      </w:r>
      <w:r>
        <w:t>s dans les mêmes conditions qu’auparavant et peuvent être accompagné</w:t>
      </w:r>
      <w:r w:rsidR="000249D7">
        <w:t>.e.s ensuite dans leurs démarches d’affiliation, si nécessaire.</w:t>
      </w:r>
    </w:p>
    <w:p w14:paraId="5FB3390A" w14:textId="5EBEFAFE" w:rsidR="000249D7" w:rsidRDefault="000249D7" w:rsidP="006F5F4A">
      <w:pPr>
        <w:jc w:val="both"/>
      </w:pPr>
      <w:r>
        <w:t xml:space="preserve">La procédure est maintenant opérationnelle mais entraîne une surcharge de travail pour l’ensemble des médecins, </w:t>
      </w:r>
      <w:r w:rsidR="006F1554">
        <w:t xml:space="preserve">psychiatres, </w:t>
      </w:r>
      <w:r>
        <w:t>infirmières et personnels administratifs.</w:t>
      </w:r>
    </w:p>
    <w:p w14:paraId="1C117FAD" w14:textId="6B0282F4" w:rsidR="000A18E8" w:rsidRDefault="000A18E8" w:rsidP="00D42CBF">
      <w:pPr>
        <w:pStyle w:val="Titre4"/>
        <w:numPr>
          <w:ilvl w:val="0"/>
          <w:numId w:val="17"/>
        </w:numPr>
        <w:rPr>
          <w:rFonts w:eastAsia="Verdana"/>
        </w:rPr>
      </w:pPr>
      <w:r>
        <w:rPr>
          <w:rFonts w:eastAsia="Verdana"/>
        </w:rPr>
        <w:lastRenderedPageBreak/>
        <w:t>Le Césame</w:t>
      </w:r>
    </w:p>
    <w:p w14:paraId="665BD7C7" w14:textId="1DDD0C7C" w:rsidR="000A18E8" w:rsidRDefault="000A18E8" w:rsidP="000A18E8">
      <w:pPr>
        <w:pStyle w:val="Titre4"/>
        <w:jc w:val="both"/>
        <w:rPr>
          <w:rFonts w:eastAsia="Verdana"/>
          <w:b w:val="0"/>
          <w:bCs/>
          <w:i w:val="0"/>
          <w:iCs w:val="0"/>
          <w:sz w:val="20"/>
        </w:rPr>
      </w:pPr>
      <w:r w:rsidRPr="00C95529">
        <w:rPr>
          <w:rFonts w:eastAsia="Verdana"/>
          <w:b w:val="0"/>
          <w:bCs/>
          <w:i w:val="0"/>
          <w:iCs w:val="0"/>
          <w:sz w:val="20"/>
        </w:rPr>
        <w:t>Le Césame met</w:t>
      </w:r>
      <w:r>
        <w:rPr>
          <w:rFonts w:eastAsia="Verdana"/>
          <w:b w:val="0"/>
          <w:bCs/>
          <w:i w:val="0"/>
          <w:iCs w:val="0"/>
          <w:sz w:val="20"/>
        </w:rPr>
        <w:t xml:space="preserve"> à disposition du SSU une psychologue, à hauteur de 0,5 ETP. Celle-ci assure une liaison avec la psychiatrie de secteur et prend également en charge des consultations.</w:t>
      </w:r>
      <w:r w:rsidR="00A0639F">
        <w:rPr>
          <w:rFonts w:eastAsia="Verdana"/>
          <w:b w:val="0"/>
          <w:bCs/>
          <w:i w:val="0"/>
          <w:iCs w:val="0"/>
          <w:sz w:val="20"/>
        </w:rPr>
        <w:t xml:space="preserve"> Ce poste est financé par l’ARS.</w:t>
      </w:r>
    </w:p>
    <w:p w14:paraId="66191C31" w14:textId="77777777" w:rsidR="000A18E8" w:rsidRDefault="000A18E8" w:rsidP="000A18E8"/>
    <w:p w14:paraId="6C5B6BB9" w14:textId="77777777" w:rsidR="000A18E8" w:rsidRDefault="000A18E8" w:rsidP="00D42CBF">
      <w:pPr>
        <w:pStyle w:val="Titre4"/>
        <w:numPr>
          <w:ilvl w:val="0"/>
          <w:numId w:val="17"/>
        </w:numPr>
      </w:pPr>
      <w:r>
        <w:t>Le CHU d’Angers</w:t>
      </w:r>
    </w:p>
    <w:p w14:paraId="0A4095F1" w14:textId="718835B2" w:rsidR="000A18E8" w:rsidRDefault="000A18E8" w:rsidP="000A18E8">
      <w:pPr>
        <w:jc w:val="both"/>
      </w:pPr>
      <w:r>
        <w:t>Le centre de vaccination du CHU met à disposition du service des vaccins destinés à être administrés gratuitemen</w:t>
      </w:r>
      <w:r w:rsidR="00A0639F">
        <w:t>t</w:t>
      </w:r>
      <w:r>
        <w:t>, dans le cadre de la politique d’extension de l’offre de vaccination gratuite sur le territoire.</w:t>
      </w:r>
    </w:p>
    <w:p w14:paraId="43901BC7" w14:textId="77777777" w:rsidR="000A18E8" w:rsidRDefault="000A18E8" w:rsidP="003A31B4">
      <w:pPr>
        <w:jc w:val="both"/>
        <w:rPr>
          <w:rFonts w:eastAsia="Verdana" w:cs="Verdana"/>
        </w:rPr>
      </w:pPr>
    </w:p>
    <w:p w14:paraId="4DF5D1DA" w14:textId="71406643" w:rsidR="00B120A9" w:rsidRPr="006F7ABD" w:rsidRDefault="00B120A9" w:rsidP="00B120A9">
      <w:pPr>
        <w:pStyle w:val="Titre3"/>
        <w:rPr>
          <w:rFonts w:eastAsia="Verdana"/>
        </w:rPr>
      </w:pPr>
      <w:r>
        <w:t>Financement</w:t>
      </w:r>
      <w:r w:rsidR="000A18E8">
        <w:t>s divers</w:t>
      </w:r>
    </w:p>
    <w:p w14:paraId="59E1FEB8" w14:textId="77777777" w:rsidR="00B120A9" w:rsidRDefault="00B120A9" w:rsidP="003A31B4">
      <w:pPr>
        <w:jc w:val="both"/>
        <w:rPr>
          <w:rFonts w:eastAsia="Verdana" w:cs="Verdana"/>
        </w:rPr>
      </w:pPr>
    </w:p>
    <w:p w14:paraId="0CFD0C92" w14:textId="59400A99" w:rsidR="000A18E8" w:rsidRDefault="000A18E8" w:rsidP="00D42CBF">
      <w:pPr>
        <w:pStyle w:val="Titre4"/>
        <w:numPr>
          <w:ilvl w:val="0"/>
          <w:numId w:val="17"/>
        </w:numPr>
        <w:rPr>
          <w:rFonts w:eastAsia="Verdana"/>
        </w:rPr>
      </w:pPr>
      <w:r>
        <w:rPr>
          <w:rFonts w:eastAsia="Verdana"/>
        </w:rPr>
        <w:t>CVEC (Contribution de Vie Etudiante et de Campus)</w:t>
      </w:r>
    </w:p>
    <w:p w14:paraId="17DCFF92" w14:textId="5DDC227E" w:rsidR="000A18E8" w:rsidRDefault="000A18E8" w:rsidP="000A18E8">
      <w:pPr>
        <w:jc w:val="both"/>
        <w:rPr>
          <w:rFonts w:eastAsia="Verdana" w:cs="Verdana"/>
        </w:rPr>
      </w:pPr>
      <w:r>
        <w:rPr>
          <w:rFonts w:eastAsia="Verdana" w:cs="Verdana"/>
        </w:rPr>
        <w:t xml:space="preserve">L’UA attribue au SSU une part de la CVEC versée par les </w:t>
      </w:r>
      <w:r w:rsidR="00DB6C1F">
        <w:rPr>
          <w:rFonts w:eastAsia="Verdana" w:cs="Verdana"/>
        </w:rPr>
        <w:t>étudiant.e.s</w:t>
      </w:r>
      <w:r>
        <w:rPr>
          <w:rFonts w:eastAsia="Verdana" w:cs="Verdana"/>
        </w:rPr>
        <w:t xml:space="preserve"> de l’UA. Ces fonds sont utilisés pour la rémunération d’intervenant</w:t>
      </w:r>
      <w:r w:rsidR="00A0639F">
        <w:rPr>
          <w:rFonts w:eastAsia="Verdana" w:cs="Verdana"/>
        </w:rPr>
        <w:t>.e.</w:t>
      </w:r>
      <w:r>
        <w:rPr>
          <w:rFonts w:eastAsia="Verdana" w:cs="Verdana"/>
        </w:rPr>
        <w:t>s vacataires dans le service (2 psychologues et 1 psychiatre) et pour abonder le fonctionnement du SSU. La CVEC permet notamment de</w:t>
      </w:r>
      <w:r w:rsidR="00094187">
        <w:rPr>
          <w:rFonts w:eastAsia="Verdana" w:cs="Verdana"/>
        </w:rPr>
        <w:t xml:space="preserve"> louer 3 chambres en cité U à l’année. Celles-ci sont mises à disposition du service social pour héberger ponctuellement des </w:t>
      </w:r>
      <w:r w:rsidR="00DB6C1F">
        <w:rPr>
          <w:rFonts w:eastAsia="Verdana" w:cs="Verdana"/>
        </w:rPr>
        <w:t>étudiant.e.s</w:t>
      </w:r>
      <w:r w:rsidR="00094187">
        <w:rPr>
          <w:rFonts w:eastAsia="Verdana" w:cs="Verdana"/>
        </w:rPr>
        <w:t xml:space="preserve"> en situation précaire. Elle </w:t>
      </w:r>
      <w:r>
        <w:rPr>
          <w:rFonts w:eastAsia="Verdana" w:cs="Verdana"/>
        </w:rPr>
        <w:t>finance</w:t>
      </w:r>
      <w:r w:rsidR="00094187">
        <w:rPr>
          <w:rFonts w:eastAsia="Verdana" w:cs="Verdana"/>
        </w:rPr>
        <w:t xml:space="preserve"> également</w:t>
      </w:r>
      <w:r>
        <w:rPr>
          <w:rFonts w:eastAsia="Verdana" w:cs="Verdana"/>
        </w:rPr>
        <w:t xml:space="preserve"> la convention Nightline et les ateliers MBSR. </w:t>
      </w:r>
      <w:r w:rsidR="00094187">
        <w:rPr>
          <w:rFonts w:eastAsia="Verdana" w:cs="Verdana"/>
        </w:rPr>
        <w:t xml:space="preserve"> </w:t>
      </w:r>
    </w:p>
    <w:p w14:paraId="2EB6E64C" w14:textId="77777777" w:rsidR="00094187" w:rsidRPr="000A18E8" w:rsidRDefault="00094187" w:rsidP="000A18E8">
      <w:pPr>
        <w:jc w:val="both"/>
        <w:rPr>
          <w:rFonts w:eastAsia="Verdana" w:cs="Verdana"/>
        </w:rPr>
      </w:pPr>
    </w:p>
    <w:p w14:paraId="1DF5ECDA" w14:textId="1F225444" w:rsidR="00F34602" w:rsidRPr="00071E02" w:rsidRDefault="00F34602" w:rsidP="00D42CBF">
      <w:pPr>
        <w:pStyle w:val="Titre4"/>
        <w:numPr>
          <w:ilvl w:val="0"/>
          <w:numId w:val="17"/>
        </w:numPr>
        <w:rPr>
          <w:rFonts w:eastAsia="Verdana" w:cs="Verdana"/>
        </w:rPr>
      </w:pPr>
      <w:r w:rsidRPr="00071E02">
        <w:rPr>
          <w:rFonts w:eastAsia="Verdana"/>
        </w:rPr>
        <w:t>Conseil départemental</w:t>
      </w:r>
    </w:p>
    <w:p w14:paraId="045E1F43" w14:textId="5677DDD4" w:rsidR="003A31B4" w:rsidRPr="003A31B4" w:rsidRDefault="003A31B4" w:rsidP="003A31B4">
      <w:pPr>
        <w:jc w:val="both"/>
        <w:rPr>
          <w:rFonts w:eastAsia="Verdana" w:cs="Verdana"/>
        </w:rPr>
      </w:pPr>
      <w:r>
        <w:rPr>
          <w:rFonts w:eastAsia="Verdana"/>
        </w:rPr>
        <w:t>A</w:t>
      </w:r>
      <w:r w:rsidRPr="003A31B4">
        <w:rPr>
          <w:rFonts w:eastAsia="Verdana"/>
        </w:rPr>
        <w:t>u titre de la mission de santé publique qui lui est dévolue par le code de la santé publique</w:t>
      </w:r>
      <w:r>
        <w:rPr>
          <w:rFonts w:eastAsia="Verdana"/>
        </w:rPr>
        <w:t>, le Département finance </w:t>
      </w:r>
      <w:r w:rsidR="000249D7">
        <w:rPr>
          <w:rFonts w:eastAsia="Verdana"/>
        </w:rPr>
        <w:t>en partie le fonctionnement du Centre de Santé Sexuelle du SSU </w:t>
      </w:r>
      <w:r>
        <w:rPr>
          <w:rFonts w:eastAsia="Verdana"/>
        </w:rPr>
        <w:t>:</w:t>
      </w:r>
    </w:p>
    <w:p w14:paraId="59A8296D" w14:textId="1738C961" w:rsidR="00F34602" w:rsidRDefault="003A31B4" w:rsidP="00D42CBF">
      <w:pPr>
        <w:pStyle w:val="Paragraphedeliste"/>
        <w:numPr>
          <w:ilvl w:val="0"/>
          <w:numId w:val="18"/>
        </w:numPr>
        <w:jc w:val="both"/>
      </w:pPr>
      <w:r>
        <w:t>5</w:t>
      </w:r>
      <w:r w:rsidR="00F34602">
        <w:t xml:space="preserve">0 % du </w:t>
      </w:r>
      <w:r>
        <w:t>salaire</w:t>
      </w:r>
      <w:r w:rsidR="00F34602">
        <w:t xml:space="preserve"> d</w:t>
      </w:r>
      <w:r w:rsidR="00A0639F">
        <w:t>e la</w:t>
      </w:r>
      <w:r w:rsidR="00F34602">
        <w:t xml:space="preserve"> médecin assurant les consultations de gynécologie</w:t>
      </w:r>
    </w:p>
    <w:p w14:paraId="1E61736B" w14:textId="177F0798" w:rsidR="003A31B4" w:rsidRDefault="00F34602" w:rsidP="00D42CBF">
      <w:pPr>
        <w:pStyle w:val="Paragraphedeliste"/>
        <w:numPr>
          <w:ilvl w:val="0"/>
          <w:numId w:val="18"/>
        </w:numPr>
        <w:jc w:val="both"/>
      </w:pPr>
      <w:r>
        <w:t xml:space="preserve">50 % du temps consacré par </w:t>
      </w:r>
      <w:r w:rsidR="00071E02">
        <w:t>c</w:t>
      </w:r>
      <w:r>
        <w:t>e</w:t>
      </w:r>
      <w:r w:rsidR="00A0639F">
        <w:t>tte</w:t>
      </w:r>
      <w:r>
        <w:t xml:space="preserve"> médecin à l’activité de direction, aux actions collectives, aux réunions, aux tâches administratives et à la formation</w:t>
      </w:r>
    </w:p>
    <w:p w14:paraId="128C72CE" w14:textId="77777777" w:rsidR="003A31B4" w:rsidRDefault="00F34602" w:rsidP="00D42CBF">
      <w:pPr>
        <w:pStyle w:val="Paragraphedeliste"/>
        <w:numPr>
          <w:ilvl w:val="0"/>
          <w:numId w:val="18"/>
        </w:numPr>
        <w:jc w:val="both"/>
      </w:pPr>
      <w:r>
        <w:t xml:space="preserve">Les vacations de la conseillère conjugale et familiale à hauteur de </w:t>
      </w:r>
      <w:r w:rsidR="005B2B91">
        <w:t>114 heures par an</w:t>
      </w:r>
      <w:r w:rsidR="003A31B4">
        <w:t xml:space="preserve"> (poste non pourvu en 2023-2024)</w:t>
      </w:r>
    </w:p>
    <w:p w14:paraId="7EA00631" w14:textId="4B1227C4" w:rsidR="005B2B91" w:rsidRDefault="005B2B91" w:rsidP="00D42CBF">
      <w:pPr>
        <w:pStyle w:val="Paragraphedeliste"/>
        <w:numPr>
          <w:ilvl w:val="0"/>
          <w:numId w:val="18"/>
        </w:numPr>
        <w:jc w:val="both"/>
      </w:pPr>
      <w:r>
        <w:t>10 % d’un temps de secrétaire</w:t>
      </w:r>
    </w:p>
    <w:p w14:paraId="06B8863F" w14:textId="60104F7A" w:rsidR="006F7ABD" w:rsidRDefault="000249D7" w:rsidP="000249D7">
      <w:pPr>
        <w:pStyle w:val="Paragraphedeliste"/>
        <w:numPr>
          <w:ilvl w:val="0"/>
          <w:numId w:val="0"/>
        </w:numPr>
        <w:jc w:val="both"/>
      </w:pPr>
      <w:r>
        <w:t>Il est possible que le Département mette fin à ce financement à l’avenir mais à ce jour, la convention n’a pas été dénoncée.</w:t>
      </w:r>
      <w:r w:rsidR="00F62C87">
        <w:t xml:space="preserve"> </w:t>
      </w:r>
      <w:r w:rsidR="006F7ABD">
        <w:t xml:space="preserve"> </w:t>
      </w:r>
    </w:p>
    <w:p w14:paraId="1784B1A8" w14:textId="77777777" w:rsidR="00071E02" w:rsidRDefault="00071E02" w:rsidP="00071E02">
      <w:pPr>
        <w:pStyle w:val="Titre4"/>
      </w:pPr>
    </w:p>
    <w:p w14:paraId="14D85A1F" w14:textId="290A9F0E" w:rsidR="00EC12F7" w:rsidRDefault="00EC12F7" w:rsidP="00D42CBF">
      <w:pPr>
        <w:pStyle w:val="Titre4"/>
        <w:numPr>
          <w:ilvl w:val="0"/>
          <w:numId w:val="17"/>
        </w:numPr>
      </w:pPr>
      <w:r>
        <w:t>Préfecture</w:t>
      </w:r>
    </w:p>
    <w:p w14:paraId="61006991" w14:textId="1219DA9F" w:rsidR="00EC12F7" w:rsidRDefault="00EC12F7" w:rsidP="00EC12F7">
      <w:pPr>
        <w:jc w:val="both"/>
      </w:pPr>
      <w:r>
        <w:t>Dans le cadre du plan départemental d’actions de sécurité routière 202</w:t>
      </w:r>
      <w:r w:rsidR="000249D7">
        <w:t>5</w:t>
      </w:r>
      <w:r>
        <w:t xml:space="preserve">, le SSU a bénéficié d’une aide financière qui a permis l’achat </w:t>
      </w:r>
      <w:r w:rsidR="000249D7">
        <w:t>d’éthylotests et de slaps réfléchissants</w:t>
      </w:r>
      <w:r>
        <w:t xml:space="preserve">. Ces matériels sont distribués aux </w:t>
      </w:r>
      <w:r w:rsidR="00DB6C1F">
        <w:t>étudiant.e.s</w:t>
      </w:r>
      <w:r>
        <w:t xml:space="preserve"> dans le cadre des actions collectives sur la thématique de la réduction des risques.</w:t>
      </w:r>
    </w:p>
    <w:p w14:paraId="4D75ACB9" w14:textId="77777777" w:rsidR="00B863BB" w:rsidRDefault="00B863BB" w:rsidP="00EC12F7">
      <w:pPr>
        <w:jc w:val="both"/>
      </w:pPr>
    </w:p>
    <w:p w14:paraId="1E2EC443" w14:textId="77777777" w:rsidR="006F1554" w:rsidRDefault="006F1554" w:rsidP="002B1052">
      <w:pPr>
        <w:pStyle w:val="Titre1"/>
        <w:rPr>
          <w:color w:val="00B0F0"/>
          <w:highlight w:val="yellow"/>
        </w:rPr>
      </w:pPr>
      <w:bookmarkStart w:id="189" w:name="_Toc211503774"/>
      <w:bookmarkEnd w:id="177"/>
      <w:r>
        <w:rPr>
          <w:color w:val="00B0F0"/>
          <w:highlight w:val="yellow"/>
        </w:rPr>
        <w:br w:type="page"/>
      </w:r>
    </w:p>
    <w:p w14:paraId="11CD70BA" w14:textId="1AA09988" w:rsidR="002B1052" w:rsidRDefault="005D62AE" w:rsidP="002B1052">
      <w:pPr>
        <w:pStyle w:val="Titre1"/>
        <w:rPr>
          <w:color w:val="00B0F0"/>
        </w:rPr>
      </w:pPr>
      <w:r w:rsidRPr="00CA0B3D">
        <w:rPr>
          <w:color w:val="00B0F0"/>
        </w:rPr>
        <w:lastRenderedPageBreak/>
        <w:t>Perspectives</w:t>
      </w:r>
      <w:bookmarkEnd w:id="189"/>
    </w:p>
    <w:p w14:paraId="0165F3AE" w14:textId="77777777" w:rsidR="007B2F49" w:rsidRPr="007B2F49" w:rsidRDefault="007B2F49" w:rsidP="007B2F49"/>
    <w:p w14:paraId="24274636" w14:textId="77777777" w:rsidR="00B83395" w:rsidRDefault="00B83395" w:rsidP="00B83395">
      <w:pPr>
        <w:jc w:val="both"/>
      </w:pPr>
      <w:r w:rsidRPr="00B83395">
        <w:t xml:space="preserve">L’année universitaire 2025-2026 s’inscrira dans la continuité des dynamiques engagées, tout en affirmant la volonté du Service de Santé Universitaire de consolider ses missions fondamentales de prévention, de soin et d’accompagnement. </w:t>
      </w:r>
    </w:p>
    <w:p w14:paraId="79F0C09E" w14:textId="2F8C9463" w:rsidR="00B83395" w:rsidRPr="00B83395" w:rsidRDefault="00B83395" w:rsidP="00B83395">
      <w:pPr>
        <w:jc w:val="both"/>
      </w:pPr>
      <w:r w:rsidRPr="00B83395">
        <w:t>Le projet de service, dont la rédaction se poursuivra au cours de l’année, viendra formaliser les orientations stratégiques et les valeurs partagées du SSU, en cohérence avec les priorités institutionnelles de l’Université d’Angers. Il s’agira d’un cadre de référence commun, destiné à valoriser les pratiques professionnelles</w:t>
      </w:r>
      <w:r>
        <w:t xml:space="preserve"> et</w:t>
      </w:r>
      <w:r w:rsidRPr="00B83395">
        <w:t xml:space="preserve"> renforcer la coordination </w:t>
      </w:r>
      <w:r>
        <w:t>pluridisciplinaire</w:t>
      </w:r>
      <w:r w:rsidRPr="00B83395">
        <w:t>.</w:t>
      </w:r>
    </w:p>
    <w:p w14:paraId="241A6B6E" w14:textId="677A8E5F" w:rsidR="00B83395" w:rsidRPr="00B83395" w:rsidRDefault="00B83395" w:rsidP="00B83395">
      <w:pPr>
        <w:jc w:val="both"/>
      </w:pPr>
      <w:r w:rsidRPr="00B83395">
        <w:t xml:space="preserve">La collaboration engagée avec le projet Incl’UA marquera une étape importante dans l’intégration des enjeux d’inclusion et d’accessibilité </w:t>
      </w:r>
      <w:r>
        <w:t>de l’Université</w:t>
      </w:r>
      <w:r w:rsidRPr="00B83395">
        <w:t>. Ce</w:t>
      </w:r>
      <w:r>
        <w:t>tte collaboration a pour but</w:t>
      </w:r>
      <w:r w:rsidRPr="00B83395">
        <w:t xml:space="preserve"> une meilleure prise en compte des besoins des étudiant·e·s en situation de handicap, dans une approche globale de la santé et du bien-être</w:t>
      </w:r>
      <w:r>
        <w:t xml:space="preserve"> en prenant </w:t>
      </w:r>
      <w:r w:rsidR="00CA0B3D">
        <w:t xml:space="preserve">en </w:t>
      </w:r>
      <w:r>
        <w:t>compte l’environnement de l’étudiant</w:t>
      </w:r>
      <w:r w:rsidRPr="00B83395">
        <w:t>·e.</w:t>
      </w:r>
    </w:p>
    <w:p w14:paraId="24982285" w14:textId="5FF2E037" w:rsidR="00B83395" w:rsidRPr="00B83395" w:rsidRDefault="00B83395" w:rsidP="00B83395">
      <w:pPr>
        <w:jc w:val="both"/>
      </w:pPr>
      <w:r w:rsidRPr="00B83395">
        <w:t>Le service poursuivra également son engagement en faveur de l’innovation en santé publique, notamment à travers le développement d’actions autour du sport santé, en partenariat avec le SUAPS. Le lancement d’un escape game « Sport et Nutrition » viendra illustrer cette volonté d’expérimenter des approches interactives et participatives pour promouvoir la santé de manière originale et engageante</w:t>
      </w:r>
      <w:r>
        <w:t>, tout en valorisant les actions et propositions déjà mises en place par les deux services</w:t>
      </w:r>
      <w:r w:rsidRPr="00B83395">
        <w:t>.</w:t>
      </w:r>
    </w:p>
    <w:p w14:paraId="7B710DB2" w14:textId="4B99B12C" w:rsidR="00B83395" w:rsidRPr="00B83395" w:rsidRDefault="00B83395" w:rsidP="00B83395">
      <w:pPr>
        <w:jc w:val="both"/>
      </w:pPr>
      <w:r w:rsidRPr="00B83395">
        <w:t xml:space="preserve">Enfin, la formation et l’accueil de stagiaires, internes et externes demeureront </w:t>
      </w:r>
      <w:r>
        <w:t xml:space="preserve">une des missions du </w:t>
      </w:r>
      <w:r w:rsidRPr="00B83395">
        <w:t>SSU, confirmant son rôle de structure formatrice, ouverte sur la recherche et ancrée dans une logique de transmission des savoirs.</w:t>
      </w:r>
    </w:p>
    <w:p w14:paraId="3B276D82" w14:textId="77777777" w:rsidR="00B83395" w:rsidRPr="00B83395" w:rsidRDefault="00B83395" w:rsidP="00B83395">
      <w:pPr>
        <w:jc w:val="both"/>
      </w:pPr>
      <w:r w:rsidRPr="00B83395">
        <w:t>Dans un contexte universitaire en constante évolution, le SSU réaffirme ainsi son engagement à offrir un service de santé accessible, inclusif, innovant et au plus près des besoins de tou·te·s les étudiant·e·s.</w:t>
      </w:r>
    </w:p>
    <w:p w14:paraId="5CE8063B" w14:textId="41EC9703" w:rsidR="007B2F49" w:rsidRPr="007B2F49" w:rsidRDefault="007B2F49" w:rsidP="009D5E55"/>
    <w:sectPr w:rsidR="007B2F49" w:rsidRPr="007B2F49" w:rsidSect="004473A5">
      <w:headerReference w:type="first" r:id="rId151"/>
      <w:footerReference w:type="first" r:id="rId152"/>
      <w:pgSz w:w="11900" w:h="16840"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1A976" w14:textId="77777777" w:rsidR="001570C5" w:rsidRDefault="001570C5" w:rsidP="00BD4FB7">
      <w:r>
        <w:separator/>
      </w:r>
    </w:p>
  </w:endnote>
  <w:endnote w:type="continuationSeparator" w:id="0">
    <w:p w14:paraId="6391D8D6" w14:textId="77777777" w:rsidR="001570C5" w:rsidRDefault="001570C5" w:rsidP="00BD4FB7">
      <w:r>
        <w:continuationSeparator/>
      </w:r>
    </w:p>
  </w:endnote>
  <w:endnote w:type="continuationNotice" w:id="1">
    <w:p w14:paraId="2C9AFFE4" w14:textId="77777777" w:rsidR="001570C5" w:rsidRDefault="001570C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Corps CS)">
    <w:altName w:val="Times New Roman"/>
    <w:charset w:val="00"/>
    <w:family w:val="roman"/>
    <w:pitch w:val="variable"/>
    <w:sig w:usb0="E0002AFF" w:usb1="C0007841" w:usb2="00000009" w:usb3="00000000" w:csb0="000001FF" w:csb1="00000000"/>
  </w:font>
  <w:font w:name="Times New Roman (Titres CS)">
    <w:altName w:val="Times New Roman"/>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otype Corsiva">
    <w:panose1 w:val="03010101010201010101"/>
    <w:charset w:val="00"/>
    <w:family w:val="script"/>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jaVu Sans">
    <w:altName w:val="Sylfaen"/>
    <w:charset w:val="00"/>
    <w:family w:val="swiss"/>
    <w:pitch w:val="variable"/>
    <w:sig w:usb0="E7002EFF" w:usb1="D200FDFF" w:usb2="0A246029" w:usb3="00000000" w:csb0="000001FF" w:csb1="00000000"/>
  </w:font>
  <w:font w:name="UA Poppins Texte">
    <w:altName w:val="Mangal"/>
    <w:panose1 w:val="00000000000000000000"/>
    <w:charset w:val="00"/>
    <w:family w:val="modern"/>
    <w:notTrueType/>
    <w:pitch w:val="variable"/>
    <w:sig w:usb0="00008207" w:usb1="00000000" w:usb2="00000000" w:usb3="00000000" w:csb0="00000097"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UA Poppins Titre SemiBold">
    <w:altName w:val="Mangal"/>
    <w:panose1 w:val="00000000000000000000"/>
    <w:charset w:val="00"/>
    <w:family w:val="modern"/>
    <w:notTrueType/>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2978" w14:textId="77777777" w:rsidR="00D32D95" w:rsidRDefault="00D32D95" w:rsidP="00A5191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p w14:paraId="45E2CA78" w14:textId="77777777" w:rsidR="00D32D95" w:rsidRDefault="00D32D95" w:rsidP="00BA3106">
    <w:pPr>
      <w:pStyle w:val="Pieddepage"/>
      <w:ind w:right="360"/>
    </w:pPr>
  </w:p>
  <w:p w14:paraId="287E2A52" w14:textId="77777777" w:rsidR="00D32D95" w:rsidRDefault="00D32D95"/>
  <w:p w14:paraId="0B2A65A2" w14:textId="77777777" w:rsidR="00D32D95" w:rsidRDefault="00D32D95"/>
  <w:p w14:paraId="7489A328" w14:textId="77777777" w:rsidR="00D32D95" w:rsidRDefault="00D32D95"/>
  <w:p w14:paraId="5F453548" w14:textId="77777777" w:rsidR="00D32D95" w:rsidRDefault="00D32D9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4927" w14:textId="77777777" w:rsidR="00D32D95" w:rsidRDefault="00D32D95">
    <w:pPr>
      <w:pStyle w:val="Pieddepage"/>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rPr>
      <w:t>2</w:t>
    </w:r>
    <w:r>
      <w:rPr>
        <w:caps/>
        <w:color w:val="5B9BD5" w:themeColor="accent1"/>
      </w:rPr>
      <w:fldChar w:fldCharType="end"/>
    </w:r>
  </w:p>
  <w:p w14:paraId="38F2B0F2" w14:textId="78989BDC" w:rsidR="00D32D95" w:rsidRDefault="00D32D95" w:rsidP="00053FEB">
    <w:pPr>
      <w:tabs>
        <w:tab w:val="left" w:pos="78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4C72" w14:textId="1640A65A" w:rsidR="00D32D95" w:rsidRDefault="009E1836" w:rsidP="004F4406">
    <w:pPr>
      <w:pStyle w:val="Pieddepage"/>
      <w:ind w:right="360" w:hanging="1844"/>
      <w:jc w:val="both"/>
    </w:pPr>
    <w:r>
      <w:rPr>
        <w:noProof/>
      </w:rPr>
      <mc:AlternateContent>
        <mc:Choice Requires="wps">
          <w:drawing>
            <wp:anchor distT="0" distB="0" distL="114300" distR="114300" simplePos="0" relativeHeight="251658240" behindDoc="1" locked="0" layoutInCell="1" allowOverlap="1" wp14:anchorId="26B29834" wp14:editId="25E9D297">
              <wp:simplePos x="0" y="0"/>
              <wp:positionH relativeFrom="column">
                <wp:posOffset>3309620</wp:posOffset>
              </wp:positionH>
              <wp:positionV relativeFrom="paragraph">
                <wp:posOffset>120015</wp:posOffset>
              </wp:positionV>
              <wp:extent cx="3200400" cy="304800"/>
              <wp:effectExtent l="0" t="0" r="0" b="0"/>
              <wp:wrapNone/>
              <wp:docPr id="8007583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304800"/>
                      </a:xfrm>
                      <a:prstGeom prst="rect">
                        <a:avLst/>
                      </a:prstGeom>
                      <a:solidFill>
                        <a:srgbClr val="FFFFFF"/>
                      </a:solidFill>
                      <a:ln>
                        <a:noFill/>
                      </a:ln>
                    </wps:spPr>
                    <wps:txbx>
                      <w:txbxContent>
                        <w:p w14:paraId="7F226BB8" w14:textId="77777777" w:rsidR="00D32D95" w:rsidRPr="004F4406" w:rsidRDefault="00D32D95" w:rsidP="008716F9">
                          <w:pPr>
                            <w:jc w:val="right"/>
                            <w:rPr>
                              <w:color w:val="00B0F0"/>
                              <w:sz w:val="28"/>
                              <w:szCs w:val="28"/>
                            </w:rPr>
                          </w:pPr>
                          <w:r w:rsidRPr="004F4406">
                            <w:rPr>
                              <w:color w:val="00B0F0"/>
                              <w:sz w:val="28"/>
                              <w:szCs w:val="28"/>
                            </w:rPr>
                            <w:t>www.univ-angers.fr/ss</w:t>
                          </w:r>
                          <w:r>
                            <w:rPr>
                              <w:color w:val="00B0F0"/>
                              <w:sz w:val="28"/>
                              <w:szCs w:val="28"/>
                            </w:rPr>
                            <w:t>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29834" id="Rectangle 1" o:spid="_x0000_s1060" style="position:absolute;left:0;text-align:left;margin-left:260.6pt;margin-top:9.45pt;width:252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" stroked="f">
              <v:textbox>
                <w:txbxContent>
                  <w:p w14:paraId="7F226BB8" w14:textId="77777777" w:rsidR="00D32D95" w:rsidRPr="004F4406" w:rsidRDefault="00D32D95" w:rsidP="008716F9">
                    <w:pPr>
                      <w:jc w:val="right"/>
                      <w:rPr>
                        <w:color w:val="00B0F0"/>
                        <w:sz w:val="28"/>
                        <w:szCs w:val="28"/>
                      </w:rPr>
                    </w:pPr>
                    <w:r w:rsidRPr="004F4406">
                      <w:rPr>
                        <w:color w:val="00B0F0"/>
                        <w:sz w:val="28"/>
                        <w:szCs w:val="28"/>
                      </w:rPr>
                      <w:t>www.univ-angers.fr/ss</w:t>
                    </w:r>
                    <w:r>
                      <w:rPr>
                        <w:color w:val="00B0F0"/>
                        <w:sz w:val="28"/>
                        <w:szCs w:val="28"/>
                      </w:rPr>
                      <w:t>u</w:t>
                    </w:r>
                  </w:p>
                </w:txbxContent>
              </v:textbox>
            </v:rect>
          </w:pict>
        </mc:Fallback>
      </mc:AlternateContent>
    </w:r>
    <w:r w:rsidR="00D32D95">
      <w:rPr>
        <w:noProof/>
        <w:lang w:eastAsia="fr-FR"/>
      </w:rPr>
      <w:drawing>
        <wp:inline distT="0" distB="0" distL="0" distR="0" wp14:anchorId="7980B279" wp14:editId="594BBE39">
          <wp:extent cx="3522796" cy="714375"/>
          <wp:effectExtent l="0" t="0" r="190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riss\Pictures\Logo SUMPPS couleur.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522796" cy="71437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B588" w14:textId="77777777" w:rsidR="005D62AE" w:rsidRPr="0051198D" w:rsidRDefault="005D62AE">
    <w:pPr>
      <w:pStyle w:val="Pieddepage"/>
      <w:jc w:val="center"/>
      <w:rPr>
        <w:caps/>
        <w:color w:val="00B0F0"/>
        <w:sz w:val="18"/>
        <w:szCs w:val="18"/>
      </w:rPr>
    </w:pPr>
    <w:r w:rsidRPr="0051198D">
      <w:rPr>
        <w:caps/>
        <w:color w:val="00B0F0"/>
        <w:sz w:val="18"/>
        <w:szCs w:val="18"/>
      </w:rPr>
      <w:fldChar w:fldCharType="begin"/>
    </w:r>
    <w:r w:rsidRPr="0051198D">
      <w:rPr>
        <w:caps/>
        <w:color w:val="00B0F0"/>
        <w:sz w:val="18"/>
        <w:szCs w:val="18"/>
      </w:rPr>
      <w:instrText>PAGE   \* MERGEFORMAT</w:instrText>
    </w:r>
    <w:r w:rsidRPr="0051198D">
      <w:rPr>
        <w:caps/>
        <w:color w:val="00B0F0"/>
        <w:sz w:val="18"/>
        <w:szCs w:val="18"/>
      </w:rPr>
      <w:fldChar w:fldCharType="separate"/>
    </w:r>
    <w:r w:rsidRPr="0051198D">
      <w:rPr>
        <w:caps/>
        <w:color w:val="00B0F0"/>
        <w:sz w:val="18"/>
        <w:szCs w:val="18"/>
      </w:rPr>
      <w:t>2</w:t>
    </w:r>
    <w:r w:rsidRPr="0051198D">
      <w:rPr>
        <w:caps/>
        <w:color w:val="00B0F0"/>
        <w:sz w:val="18"/>
        <w:szCs w:val="18"/>
      </w:rPr>
      <w:fldChar w:fldCharType="end"/>
    </w:r>
  </w:p>
  <w:p w14:paraId="13EA5DF1" w14:textId="77777777" w:rsidR="005D62AE" w:rsidRDefault="005D62AE">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0D53" w14:textId="77777777" w:rsidR="005D62AE" w:rsidRPr="0051198D" w:rsidRDefault="005D62AE">
    <w:pPr>
      <w:pStyle w:val="Pieddepage"/>
      <w:jc w:val="center"/>
      <w:rPr>
        <w:caps/>
        <w:color w:val="00B0F0"/>
        <w:sz w:val="18"/>
        <w:szCs w:val="18"/>
      </w:rPr>
    </w:pPr>
    <w:r w:rsidRPr="0051198D">
      <w:rPr>
        <w:caps/>
        <w:color w:val="00B0F0"/>
        <w:sz w:val="18"/>
        <w:szCs w:val="18"/>
      </w:rPr>
      <w:fldChar w:fldCharType="begin"/>
    </w:r>
    <w:r w:rsidRPr="0051198D">
      <w:rPr>
        <w:caps/>
        <w:color w:val="00B0F0"/>
        <w:sz w:val="18"/>
        <w:szCs w:val="18"/>
      </w:rPr>
      <w:instrText>PAGE   \* MERGEFORMAT</w:instrText>
    </w:r>
    <w:r w:rsidRPr="0051198D">
      <w:rPr>
        <w:caps/>
        <w:color w:val="00B0F0"/>
        <w:sz w:val="18"/>
        <w:szCs w:val="18"/>
      </w:rPr>
      <w:fldChar w:fldCharType="separate"/>
    </w:r>
    <w:r w:rsidRPr="0051198D">
      <w:rPr>
        <w:caps/>
        <w:color w:val="00B0F0"/>
        <w:sz w:val="18"/>
        <w:szCs w:val="18"/>
      </w:rPr>
      <w:t>2</w:t>
    </w:r>
    <w:r w:rsidRPr="0051198D">
      <w:rPr>
        <w:caps/>
        <w:color w:val="00B0F0"/>
        <w:sz w:val="18"/>
        <w:szCs w:val="18"/>
      </w:rPr>
      <w:fldChar w:fldCharType="end"/>
    </w:r>
  </w:p>
  <w:p w14:paraId="74FB3112" w14:textId="77777777" w:rsidR="005D62AE" w:rsidRDefault="005D62AE" w:rsidP="00E5557A">
    <w:pPr>
      <w:pStyle w:val="Pieddepage"/>
      <w:tabs>
        <w:tab w:val="clear" w:pos="4536"/>
        <w:tab w:val="clear" w:pos="9072"/>
        <w:tab w:val="left" w:pos="3073"/>
      </w:tabs>
      <w:ind w:right="360" w:hanging="1844"/>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4B98" w14:textId="77777777" w:rsidR="005D62AE" w:rsidRPr="0051198D" w:rsidRDefault="005D62AE">
    <w:pPr>
      <w:pStyle w:val="Pieddepage"/>
      <w:jc w:val="center"/>
      <w:rPr>
        <w:caps/>
        <w:color w:val="00B0F0"/>
        <w:sz w:val="18"/>
        <w:szCs w:val="18"/>
      </w:rPr>
    </w:pPr>
    <w:r w:rsidRPr="0051198D">
      <w:rPr>
        <w:caps/>
        <w:color w:val="00B0F0"/>
        <w:sz w:val="18"/>
        <w:szCs w:val="18"/>
      </w:rPr>
      <w:fldChar w:fldCharType="begin"/>
    </w:r>
    <w:r w:rsidRPr="0051198D">
      <w:rPr>
        <w:caps/>
        <w:color w:val="00B0F0"/>
        <w:sz w:val="18"/>
        <w:szCs w:val="18"/>
      </w:rPr>
      <w:instrText>PAGE   \* MERGEFORMAT</w:instrText>
    </w:r>
    <w:r w:rsidRPr="0051198D">
      <w:rPr>
        <w:caps/>
        <w:color w:val="00B0F0"/>
        <w:sz w:val="18"/>
        <w:szCs w:val="18"/>
      </w:rPr>
      <w:fldChar w:fldCharType="separate"/>
    </w:r>
    <w:r w:rsidRPr="0051198D">
      <w:rPr>
        <w:caps/>
        <w:color w:val="00B0F0"/>
        <w:sz w:val="18"/>
        <w:szCs w:val="18"/>
      </w:rPr>
      <w:t>2</w:t>
    </w:r>
    <w:r w:rsidRPr="0051198D">
      <w:rPr>
        <w:caps/>
        <w:color w:val="00B0F0"/>
        <w:sz w:val="18"/>
        <w:szCs w:val="18"/>
      </w:rPr>
      <w:fldChar w:fldCharType="end"/>
    </w:r>
  </w:p>
  <w:p w14:paraId="00ADF08C" w14:textId="77777777" w:rsidR="005D62AE" w:rsidRDefault="005D62AE" w:rsidP="004F4406">
    <w:pPr>
      <w:pStyle w:val="Pieddepage"/>
      <w:ind w:right="360" w:hanging="1844"/>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954F" w14:textId="77777777" w:rsidR="005D62AE" w:rsidRPr="0051198D" w:rsidRDefault="005D62AE">
    <w:pPr>
      <w:pStyle w:val="Pieddepage"/>
      <w:jc w:val="center"/>
      <w:rPr>
        <w:caps/>
        <w:color w:val="00B0F0"/>
        <w:sz w:val="18"/>
        <w:szCs w:val="18"/>
      </w:rPr>
    </w:pPr>
    <w:r w:rsidRPr="0051198D">
      <w:rPr>
        <w:caps/>
        <w:color w:val="00B0F0"/>
        <w:sz w:val="18"/>
        <w:szCs w:val="18"/>
      </w:rPr>
      <w:fldChar w:fldCharType="begin"/>
    </w:r>
    <w:r w:rsidRPr="0051198D">
      <w:rPr>
        <w:caps/>
        <w:color w:val="00B0F0"/>
        <w:sz w:val="18"/>
        <w:szCs w:val="18"/>
      </w:rPr>
      <w:instrText>PAGE   \* MERGEFORMAT</w:instrText>
    </w:r>
    <w:r w:rsidRPr="0051198D">
      <w:rPr>
        <w:caps/>
        <w:color w:val="00B0F0"/>
        <w:sz w:val="18"/>
        <w:szCs w:val="18"/>
      </w:rPr>
      <w:fldChar w:fldCharType="separate"/>
    </w:r>
    <w:r w:rsidRPr="0051198D">
      <w:rPr>
        <w:caps/>
        <w:noProof/>
        <w:color w:val="00B0F0"/>
        <w:sz w:val="18"/>
        <w:szCs w:val="18"/>
      </w:rPr>
      <w:t>16</w:t>
    </w:r>
    <w:r w:rsidRPr="0051198D">
      <w:rPr>
        <w:caps/>
        <w:color w:val="00B0F0"/>
        <w:sz w:val="18"/>
        <w:szCs w:val="18"/>
      </w:rPr>
      <w:fldChar w:fldCharType="end"/>
    </w:r>
  </w:p>
  <w:p w14:paraId="1F2CD476" w14:textId="77777777" w:rsidR="005D62AE" w:rsidRDefault="005D62AE" w:rsidP="00053FEB">
    <w:pPr>
      <w:tabs>
        <w:tab w:val="left" w:pos="7830"/>
      </w:tabs>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AB5C2" w14:textId="77777777" w:rsidR="005D62AE" w:rsidRPr="0051198D" w:rsidRDefault="005D62AE">
    <w:pPr>
      <w:pStyle w:val="Pieddepage"/>
      <w:jc w:val="center"/>
      <w:rPr>
        <w:caps/>
        <w:color w:val="00B0F0"/>
        <w:sz w:val="18"/>
        <w:szCs w:val="18"/>
      </w:rPr>
    </w:pPr>
    <w:r w:rsidRPr="0051198D">
      <w:rPr>
        <w:caps/>
        <w:color w:val="00B0F0"/>
        <w:sz w:val="18"/>
        <w:szCs w:val="18"/>
      </w:rPr>
      <w:fldChar w:fldCharType="begin"/>
    </w:r>
    <w:r w:rsidRPr="0051198D">
      <w:rPr>
        <w:caps/>
        <w:color w:val="00B0F0"/>
        <w:sz w:val="18"/>
        <w:szCs w:val="18"/>
      </w:rPr>
      <w:instrText>PAGE   \* MERGEFORMAT</w:instrText>
    </w:r>
    <w:r w:rsidRPr="0051198D">
      <w:rPr>
        <w:caps/>
        <w:color w:val="00B0F0"/>
        <w:sz w:val="18"/>
        <w:szCs w:val="18"/>
      </w:rPr>
      <w:fldChar w:fldCharType="separate"/>
    </w:r>
    <w:r w:rsidRPr="0051198D">
      <w:rPr>
        <w:caps/>
        <w:color w:val="00B0F0"/>
        <w:sz w:val="18"/>
        <w:szCs w:val="18"/>
      </w:rPr>
      <w:t>2</w:t>
    </w:r>
    <w:r w:rsidRPr="0051198D">
      <w:rPr>
        <w:caps/>
        <w:color w:val="00B0F0"/>
        <w:sz w:val="18"/>
        <w:szCs w:val="18"/>
      </w:rPr>
      <w:fldChar w:fldCharType="end"/>
    </w:r>
  </w:p>
  <w:p w14:paraId="211B7B1E" w14:textId="77777777" w:rsidR="005D62AE" w:rsidRDefault="005D62AE" w:rsidP="00FE2599">
    <w:pPr>
      <w:pStyle w:val="Pieddepage"/>
      <w:ind w:left="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BB99" w14:textId="77777777" w:rsidR="005D62AE" w:rsidRPr="0051198D" w:rsidRDefault="005D62AE">
    <w:pPr>
      <w:pStyle w:val="Pieddepage"/>
      <w:jc w:val="center"/>
      <w:rPr>
        <w:caps/>
        <w:color w:val="00B0F0"/>
        <w:sz w:val="18"/>
        <w:szCs w:val="18"/>
      </w:rPr>
    </w:pPr>
    <w:r w:rsidRPr="0051198D">
      <w:rPr>
        <w:caps/>
        <w:color w:val="00B0F0"/>
        <w:sz w:val="18"/>
        <w:szCs w:val="18"/>
      </w:rPr>
      <w:fldChar w:fldCharType="begin"/>
    </w:r>
    <w:r w:rsidRPr="0051198D">
      <w:rPr>
        <w:caps/>
        <w:color w:val="00B0F0"/>
        <w:sz w:val="18"/>
        <w:szCs w:val="18"/>
      </w:rPr>
      <w:instrText>PAGE   \* MERGEFORMAT</w:instrText>
    </w:r>
    <w:r w:rsidRPr="0051198D">
      <w:rPr>
        <w:caps/>
        <w:color w:val="00B0F0"/>
        <w:sz w:val="18"/>
        <w:szCs w:val="18"/>
      </w:rPr>
      <w:fldChar w:fldCharType="separate"/>
    </w:r>
    <w:r w:rsidRPr="0051198D">
      <w:rPr>
        <w:caps/>
        <w:color w:val="00B0F0"/>
        <w:sz w:val="18"/>
        <w:szCs w:val="18"/>
      </w:rPr>
      <w:t>2</w:t>
    </w:r>
    <w:r w:rsidRPr="0051198D">
      <w:rPr>
        <w:caps/>
        <w:color w:val="00B0F0"/>
        <w:sz w:val="18"/>
        <w:szCs w:val="18"/>
      </w:rPr>
      <w:fldChar w:fldCharType="end"/>
    </w:r>
  </w:p>
  <w:p w14:paraId="39ADC9AE" w14:textId="77777777" w:rsidR="005D62AE" w:rsidRDefault="005D62AE" w:rsidP="004F4406">
    <w:pPr>
      <w:pStyle w:val="Pieddepage"/>
      <w:ind w:right="360" w:hanging="1844"/>
      <w:jc w:val="both"/>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E6B3" w14:textId="77777777" w:rsidR="005D62AE" w:rsidRPr="0051198D" w:rsidRDefault="005D62AE">
    <w:pPr>
      <w:pStyle w:val="Pieddepage"/>
      <w:jc w:val="center"/>
      <w:rPr>
        <w:color w:val="00B0F0"/>
        <w:sz w:val="18"/>
        <w:szCs w:val="18"/>
      </w:rPr>
    </w:pPr>
    <w:r w:rsidRPr="0051198D">
      <w:rPr>
        <w:color w:val="00B0F0"/>
        <w:sz w:val="18"/>
        <w:szCs w:val="18"/>
      </w:rPr>
      <w:fldChar w:fldCharType="begin"/>
    </w:r>
    <w:r w:rsidRPr="0051198D">
      <w:rPr>
        <w:color w:val="00B0F0"/>
        <w:sz w:val="18"/>
        <w:szCs w:val="18"/>
      </w:rPr>
      <w:instrText>PAGE   \* MERGEFORMAT</w:instrText>
    </w:r>
    <w:r w:rsidRPr="0051198D">
      <w:rPr>
        <w:color w:val="00B0F0"/>
        <w:sz w:val="18"/>
        <w:szCs w:val="18"/>
      </w:rPr>
      <w:fldChar w:fldCharType="separate"/>
    </w:r>
    <w:r w:rsidRPr="0051198D">
      <w:rPr>
        <w:noProof/>
        <w:color w:val="00B0F0"/>
        <w:sz w:val="18"/>
        <w:szCs w:val="18"/>
      </w:rPr>
      <w:t>106</w:t>
    </w:r>
    <w:r w:rsidRPr="0051198D">
      <w:rPr>
        <w:color w:val="00B0F0"/>
        <w:sz w:val="18"/>
        <w:szCs w:val="18"/>
      </w:rPr>
      <w:fldChar w:fldCharType="end"/>
    </w:r>
  </w:p>
  <w:p w14:paraId="6D3651F1" w14:textId="77777777" w:rsidR="005D62AE" w:rsidRDefault="005D62AE" w:rsidP="004F4406">
    <w:pPr>
      <w:pStyle w:val="Pieddepage"/>
      <w:ind w:right="360" w:hanging="1844"/>
      <w:jc w:val="both"/>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83F5A" w14:textId="77777777" w:rsidR="005D62AE" w:rsidRPr="0051198D" w:rsidRDefault="005D62AE">
    <w:pPr>
      <w:pStyle w:val="Pieddepage"/>
      <w:jc w:val="center"/>
      <w:rPr>
        <w:color w:val="00B0F0"/>
        <w:sz w:val="18"/>
        <w:szCs w:val="18"/>
      </w:rPr>
    </w:pPr>
    <w:r w:rsidRPr="0051198D">
      <w:rPr>
        <w:color w:val="00B0F0"/>
        <w:sz w:val="18"/>
        <w:szCs w:val="18"/>
      </w:rPr>
      <w:fldChar w:fldCharType="begin"/>
    </w:r>
    <w:r w:rsidRPr="0051198D">
      <w:rPr>
        <w:color w:val="00B0F0"/>
        <w:sz w:val="18"/>
        <w:szCs w:val="18"/>
      </w:rPr>
      <w:instrText>PAGE   \* MERGEFORMAT</w:instrText>
    </w:r>
    <w:r w:rsidRPr="0051198D">
      <w:rPr>
        <w:color w:val="00B0F0"/>
        <w:sz w:val="18"/>
        <w:szCs w:val="18"/>
      </w:rPr>
      <w:fldChar w:fldCharType="separate"/>
    </w:r>
    <w:r w:rsidRPr="0051198D">
      <w:rPr>
        <w:noProof/>
        <w:color w:val="00B0F0"/>
        <w:sz w:val="18"/>
        <w:szCs w:val="18"/>
      </w:rPr>
      <w:t>106</w:t>
    </w:r>
    <w:r w:rsidRPr="0051198D">
      <w:rPr>
        <w:color w:val="00B0F0"/>
        <w:sz w:val="18"/>
        <w:szCs w:val="18"/>
      </w:rPr>
      <w:fldChar w:fldCharType="end"/>
    </w:r>
  </w:p>
  <w:p w14:paraId="22130B61" w14:textId="77777777" w:rsidR="005D62AE" w:rsidRDefault="005D62AE" w:rsidP="004F4406">
    <w:pPr>
      <w:pStyle w:val="Pieddepage"/>
      <w:ind w:right="360" w:hanging="1844"/>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51DD3" w14:textId="77777777" w:rsidR="001570C5" w:rsidRDefault="001570C5" w:rsidP="00BD4FB7">
      <w:r>
        <w:separator/>
      </w:r>
    </w:p>
  </w:footnote>
  <w:footnote w:type="continuationSeparator" w:id="0">
    <w:p w14:paraId="7101C3A8" w14:textId="77777777" w:rsidR="001570C5" w:rsidRDefault="001570C5" w:rsidP="00BD4FB7">
      <w:r>
        <w:continuationSeparator/>
      </w:r>
    </w:p>
  </w:footnote>
  <w:footnote w:type="continuationNotice" w:id="1">
    <w:p w14:paraId="2443A2D8" w14:textId="77777777" w:rsidR="001570C5" w:rsidRDefault="001570C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09FB" w14:textId="7119DA83" w:rsidR="00D32D95" w:rsidRDefault="009E1836" w:rsidP="00360331">
    <w:pPr>
      <w:pStyle w:val="En-tte"/>
      <w:tabs>
        <w:tab w:val="clear" w:pos="4536"/>
        <w:tab w:val="clear" w:pos="9072"/>
        <w:tab w:val="left" w:pos="2217"/>
      </w:tabs>
    </w:pPr>
    <w:r>
      <w:rPr>
        <w:noProof/>
      </w:rPr>
      <mc:AlternateContent>
        <mc:Choice Requires="wpg">
          <w:drawing>
            <wp:anchor distT="0" distB="0" distL="114300" distR="114300" simplePos="0" relativeHeight="251658241" behindDoc="0" locked="0" layoutInCell="1" allowOverlap="1" wp14:anchorId="68110020" wp14:editId="3C4D0086">
              <wp:simplePos x="0" y="0"/>
              <wp:positionH relativeFrom="column">
                <wp:posOffset>5142865</wp:posOffset>
              </wp:positionH>
              <wp:positionV relativeFrom="paragraph">
                <wp:posOffset>856615</wp:posOffset>
              </wp:positionV>
              <wp:extent cx="1013460" cy="514985"/>
              <wp:effectExtent l="4445" t="1905" r="1270" b="6985"/>
              <wp:wrapNone/>
              <wp:docPr id="464762932" name="Grouper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3460" cy="514985"/>
                        <a:chOff x="730" y="0"/>
                        <a:chExt cx="19797" cy="10067"/>
                      </a:xfrm>
                    </wpg:grpSpPr>
                    <wps:wsp>
                      <wps:cNvPr id="1791537320" name="CustomShape 13"/>
                      <wps:cNvSpPr>
                        <a:spLocks/>
                      </wps:cNvSpPr>
                      <wps:spPr bwMode="auto">
                        <a:xfrm>
                          <a:off x="10659" y="417"/>
                          <a:ext cx="9869" cy="9570"/>
                        </a:xfrm>
                        <a:custGeom>
                          <a:avLst/>
                          <a:gdLst>
                            <a:gd name="T0" fmla="*/ 8668 w 2876"/>
                            <a:gd name="T1" fmla="*/ 7871 h 2789"/>
                            <a:gd name="T2" fmla="*/ 8668 w 2876"/>
                            <a:gd name="T3" fmla="*/ 7871 h 2789"/>
                            <a:gd name="T4" fmla="*/ 9464 w 2876"/>
                            <a:gd name="T5" fmla="*/ 7473 h 2789"/>
                            <a:gd name="T6" fmla="*/ 9866 w 2876"/>
                            <a:gd name="T7" fmla="*/ 8970 h 2789"/>
                            <a:gd name="T8" fmla="*/ 8270 w 2876"/>
                            <a:gd name="T9" fmla="*/ 9567 h 2789"/>
                            <a:gd name="T10" fmla="*/ 6276 w 2876"/>
                            <a:gd name="T11" fmla="*/ 7473 h 2789"/>
                            <a:gd name="T12" fmla="*/ 6276 w 2876"/>
                            <a:gd name="T13" fmla="*/ 6677 h 2789"/>
                            <a:gd name="T14" fmla="*/ 2193 w 2876"/>
                            <a:gd name="T15" fmla="*/ 9567 h 2789"/>
                            <a:gd name="T16" fmla="*/ 0 w 2876"/>
                            <a:gd name="T17" fmla="*/ 7473 h 2789"/>
                            <a:gd name="T18" fmla="*/ 6177 w 2876"/>
                            <a:gd name="T19" fmla="*/ 3390 h 2789"/>
                            <a:gd name="T20" fmla="*/ 4283 w 2876"/>
                            <a:gd name="T21" fmla="*/ 1397 h 2789"/>
                            <a:gd name="T22" fmla="*/ 1990 w 2876"/>
                            <a:gd name="T23" fmla="*/ 3390 h 2789"/>
                            <a:gd name="T24" fmla="*/ 299 w 2876"/>
                            <a:gd name="T25" fmla="*/ 2591 h 2789"/>
                            <a:gd name="T26" fmla="*/ 4283 w 2876"/>
                            <a:gd name="T27" fmla="*/ 0 h 2789"/>
                            <a:gd name="T28" fmla="*/ 7971 w 2876"/>
                            <a:gd name="T29" fmla="*/ 3390 h 2789"/>
                            <a:gd name="T30" fmla="*/ 7971 w 2876"/>
                            <a:gd name="T31" fmla="*/ 6976 h 2789"/>
                            <a:gd name="T32" fmla="*/ 8668 w 2876"/>
                            <a:gd name="T33" fmla="*/ 7871 h 2789"/>
                            <a:gd name="T34" fmla="*/ 2989 w 2876"/>
                            <a:gd name="T35" fmla="*/ 8074 h 2789"/>
                            <a:gd name="T36" fmla="*/ 2989 w 2876"/>
                            <a:gd name="T37" fmla="*/ 8074 h 2789"/>
                            <a:gd name="T38" fmla="*/ 6177 w 2876"/>
                            <a:gd name="T39" fmla="*/ 4886 h 2789"/>
                            <a:gd name="T40" fmla="*/ 6177 w 2876"/>
                            <a:gd name="T41" fmla="*/ 4286 h 2789"/>
                            <a:gd name="T42" fmla="*/ 1990 w 2876"/>
                            <a:gd name="T43" fmla="*/ 6976 h 2789"/>
                            <a:gd name="T44" fmla="*/ 2989 w 2876"/>
                            <a:gd name="T45" fmla="*/ 8074 h 2789"/>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2876" h="2789">
                              <a:moveTo>
                                <a:pt x="2526" y="2294"/>
                              </a:moveTo>
                              <a:lnTo>
                                <a:pt x="2526" y="2294"/>
                              </a:lnTo>
                              <a:cubicBezTo>
                                <a:pt x="2671" y="2294"/>
                                <a:pt x="2758" y="2178"/>
                                <a:pt x="2758" y="2178"/>
                              </a:cubicBezTo>
                              <a:cubicBezTo>
                                <a:pt x="2875" y="2614"/>
                                <a:pt x="2875" y="2614"/>
                                <a:pt x="2875" y="2614"/>
                              </a:cubicBezTo>
                              <a:cubicBezTo>
                                <a:pt x="2875" y="2614"/>
                                <a:pt x="2701" y="2788"/>
                                <a:pt x="2410" y="2788"/>
                              </a:cubicBezTo>
                              <a:cubicBezTo>
                                <a:pt x="2120" y="2788"/>
                                <a:pt x="1829" y="2555"/>
                                <a:pt x="1829" y="2178"/>
                              </a:cubicBezTo>
                              <a:cubicBezTo>
                                <a:pt x="1829" y="1946"/>
                                <a:pt x="1829" y="1946"/>
                                <a:pt x="1829" y="1946"/>
                              </a:cubicBezTo>
                              <a:cubicBezTo>
                                <a:pt x="1829" y="2004"/>
                                <a:pt x="1481" y="2788"/>
                                <a:pt x="639" y="2788"/>
                              </a:cubicBezTo>
                              <a:cubicBezTo>
                                <a:pt x="203" y="2788"/>
                                <a:pt x="0" y="2527"/>
                                <a:pt x="0" y="2178"/>
                              </a:cubicBezTo>
                              <a:cubicBezTo>
                                <a:pt x="0" y="1656"/>
                                <a:pt x="435" y="1220"/>
                                <a:pt x="1800" y="988"/>
                              </a:cubicBezTo>
                              <a:cubicBezTo>
                                <a:pt x="1800" y="552"/>
                                <a:pt x="1655" y="407"/>
                                <a:pt x="1248" y="407"/>
                              </a:cubicBezTo>
                              <a:cubicBezTo>
                                <a:pt x="726" y="407"/>
                                <a:pt x="609" y="755"/>
                                <a:pt x="580" y="988"/>
                              </a:cubicBezTo>
                              <a:cubicBezTo>
                                <a:pt x="87" y="755"/>
                                <a:pt x="87" y="755"/>
                                <a:pt x="87" y="755"/>
                              </a:cubicBezTo>
                              <a:cubicBezTo>
                                <a:pt x="87" y="755"/>
                                <a:pt x="319" y="0"/>
                                <a:pt x="1248" y="0"/>
                              </a:cubicBezTo>
                              <a:cubicBezTo>
                                <a:pt x="2061" y="0"/>
                                <a:pt x="2323" y="407"/>
                                <a:pt x="2323" y="988"/>
                              </a:cubicBezTo>
                              <a:cubicBezTo>
                                <a:pt x="2323" y="2033"/>
                                <a:pt x="2323" y="2033"/>
                                <a:pt x="2323" y="2033"/>
                              </a:cubicBezTo>
                              <a:cubicBezTo>
                                <a:pt x="2323" y="2207"/>
                                <a:pt x="2381" y="2294"/>
                                <a:pt x="2526" y="2294"/>
                              </a:cubicBezTo>
                              <a:moveTo>
                                <a:pt x="871" y="2353"/>
                              </a:moveTo>
                              <a:lnTo>
                                <a:pt x="871" y="2353"/>
                              </a:lnTo>
                              <a:cubicBezTo>
                                <a:pt x="1452" y="2353"/>
                                <a:pt x="1800" y="1540"/>
                                <a:pt x="1800" y="1424"/>
                              </a:cubicBezTo>
                              <a:cubicBezTo>
                                <a:pt x="1800" y="1249"/>
                                <a:pt x="1800" y="1249"/>
                                <a:pt x="1800" y="1249"/>
                              </a:cubicBezTo>
                              <a:cubicBezTo>
                                <a:pt x="842" y="1394"/>
                                <a:pt x="580" y="1772"/>
                                <a:pt x="580" y="2033"/>
                              </a:cubicBezTo>
                              <a:cubicBezTo>
                                <a:pt x="580" y="2265"/>
                                <a:pt x="696" y="2353"/>
                                <a:pt x="871" y="2353"/>
                              </a:cubicBezTo>
                            </a:path>
                          </a:pathLst>
                        </a:custGeom>
                        <a:solidFill>
                          <a:srgbClr val="0C10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440196" name="CustomShape 14"/>
                      <wps:cNvSpPr>
                        <a:spLocks/>
                      </wps:cNvSpPr>
                      <wps:spPr bwMode="auto">
                        <a:xfrm>
                          <a:off x="730" y="0"/>
                          <a:ext cx="8070" cy="10067"/>
                        </a:xfrm>
                        <a:custGeom>
                          <a:avLst/>
                          <a:gdLst>
                            <a:gd name="T0" fmla="*/ 0 w 2352"/>
                            <a:gd name="T1" fmla="*/ 697 h 2934"/>
                            <a:gd name="T2" fmla="*/ 1891 w 2352"/>
                            <a:gd name="T3" fmla="*/ 501 h 2934"/>
                            <a:gd name="T4" fmla="*/ 2289 w 2352"/>
                            <a:gd name="T5" fmla="*/ 6773 h 2934"/>
                            <a:gd name="T6" fmla="*/ 398 w 2352"/>
                            <a:gd name="T7" fmla="*/ 6976 h 2934"/>
                            <a:gd name="T8" fmla="*/ 0 w 2352"/>
                            <a:gd name="T9" fmla="*/ 697 h 2934"/>
                            <a:gd name="T10" fmla="*/ 6873 w 2352"/>
                            <a:gd name="T11" fmla="*/ 8170 h 2934"/>
                            <a:gd name="T12" fmla="*/ 6773 w 2352"/>
                            <a:gd name="T13" fmla="*/ 10064 h 2934"/>
                            <a:gd name="T14" fmla="*/ 693 w 2352"/>
                            <a:gd name="T15" fmla="*/ 9268 h 2934"/>
                            <a:gd name="T16" fmla="*/ 796 w 2352"/>
                            <a:gd name="T17" fmla="*/ 7374 h 2934"/>
                            <a:gd name="T18" fmla="*/ 6873 w 2352"/>
                            <a:gd name="T19" fmla="*/ 8170 h 2934"/>
                            <a:gd name="T20" fmla="*/ 8067 w 2352"/>
                            <a:gd name="T21" fmla="*/ 0 h 2934"/>
                            <a:gd name="T22" fmla="*/ 7868 w 2352"/>
                            <a:gd name="T23" fmla="*/ 7573 h 2934"/>
                            <a:gd name="T24" fmla="*/ 5874 w 2352"/>
                            <a:gd name="T25" fmla="*/ 7473 h 2934"/>
                            <a:gd name="T26" fmla="*/ 6173 w 2352"/>
                            <a:gd name="T27" fmla="*/ 0 h 2934"/>
                            <a:gd name="T28" fmla="*/ 8067 w 2352"/>
                            <a:gd name="T29" fmla="*/ 0 h 2934"/>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2352" h="2934">
                              <a:moveTo>
                                <a:pt x="0" y="203"/>
                              </a:moveTo>
                              <a:lnTo>
                                <a:pt x="551" y="146"/>
                              </a:lnTo>
                              <a:lnTo>
                                <a:pt x="667" y="1974"/>
                              </a:lnTo>
                              <a:lnTo>
                                <a:pt x="116" y="2033"/>
                              </a:lnTo>
                              <a:lnTo>
                                <a:pt x="0" y="203"/>
                              </a:lnTo>
                              <a:moveTo>
                                <a:pt x="2003" y="2381"/>
                              </a:moveTo>
                              <a:lnTo>
                                <a:pt x="1974" y="2933"/>
                              </a:lnTo>
                              <a:lnTo>
                                <a:pt x="202" y="2701"/>
                              </a:lnTo>
                              <a:lnTo>
                                <a:pt x="232" y="2149"/>
                              </a:lnTo>
                              <a:lnTo>
                                <a:pt x="2003" y="2381"/>
                              </a:lnTo>
                              <a:moveTo>
                                <a:pt x="2351" y="0"/>
                              </a:moveTo>
                              <a:lnTo>
                                <a:pt x="2293" y="2207"/>
                              </a:lnTo>
                              <a:lnTo>
                                <a:pt x="1712" y="2178"/>
                              </a:lnTo>
                              <a:lnTo>
                                <a:pt x="1799" y="0"/>
                              </a:lnTo>
                              <a:lnTo>
                                <a:pt x="2351" y="0"/>
                              </a:lnTo>
                            </a:path>
                          </a:pathLst>
                        </a:custGeom>
                        <a:solidFill>
                          <a:srgbClr val="14BA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F92E508" id="Grouper 8" o:spid="_x0000_s1026" style="position:absolute;margin-left:404.95pt;margin-top:67.45pt;width:79.8pt;height:40.55pt;z-index:251658241;mso-width-relative:margin;mso-height-relative:margin" coordorigin="730" coordsize="19797,10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">
              <v:shape id="CustomShape 13" o:spid="_x0000_s1027" style="position:absolute;left:10659;top:417;width:9869;height:9570;visibility:visible;mso-wrap-style:square;v-text-anchor:top" coordsize="2876,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" path="m2526,2294r,c2671,2294,2758,2178,2758,2178v117,436,117,436,117,436c2875,2614,2701,2788,2410,2788v-290,,-581,-233,-581,-610c1829,1946,1829,1946,1829,1946v,58,-348,842,-1190,842c203,2788,,2527,,2178,,1656,435,1220,1800,988v,-436,-145,-581,-552,-581c726,407,609,755,580,988,87,755,87,755,87,755,87,755,319,,1248,v813,,1075,407,1075,988c2323,2033,2323,2033,2323,2033v,174,58,261,203,261m871,2353r,c1452,2353,1800,1540,1800,1424v,-175,,-175,,-175c842,1394,580,1772,580,2033v,232,116,320,291,320e" fillcolor="#0c1013" stroked="f">
                <v:path arrowok="t" o:connecttype="custom" o:connectlocs="29744,27008;29744,27008;32476,25642;33855,30779;28379,32828;21536,25642;21536,22911;7525,32828;0,25642;21196,11632;14697,4794;6829,11632;1026,8891;14697,0;27353,11632;27353,23937;29744,27008;10257,27705;10257,27705;21196,16766;21196,14707;6829,23937;10257,27705" o:connectangles="0,0,0,0,0,0,0,0,0,0,0,0,0,0,0,0,0,0,0,0,0,0,0"/>
              </v:shape>
              <v:shape id="CustomShape 14" o:spid="_x0000_s1028" style="position:absolute;left:730;width:8070;height:10067;visibility:visible;mso-wrap-style:square;v-text-anchor:top" coordsize="2352,2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" path="m,203l551,146,667,1974r-551,59l,203m2003,2381r-29,552l202,2701r30,-552l2003,2381m2351,r-58,2207l1712,2178,1799,r552,e" fillcolor="#14baed" stroked="f">
                <v:path arrowok="t" o:connecttype="custom" o:connectlocs="0,2392;6488,1719;7854,23239;1366,23936;0,2392;23582,28033;23239,34531;2378,31800;2731,25301;23582,28033;27679,0;26996,25984;20154,25641;21180,0;27679,0" o:connectangles="0,0,0,0,0,0,0,0,0,0,0,0,0,0,0"/>
              </v:shape>
            </v:group>
          </w:pict>
        </mc:Fallback>
      </mc:AlternateContent>
    </w:r>
    <w:r>
      <w:rPr>
        <w:noProof/>
      </w:rPr>
      <mc:AlternateContent>
        <mc:Choice Requires="wpg">
          <w:drawing>
            <wp:anchor distT="0" distB="0" distL="114300" distR="114300" simplePos="0" relativeHeight="251658242" behindDoc="0" locked="0" layoutInCell="1" allowOverlap="1" wp14:anchorId="58FBD9E0" wp14:editId="592B43EB">
              <wp:simplePos x="0" y="0"/>
              <wp:positionH relativeFrom="column">
                <wp:posOffset>5142230</wp:posOffset>
              </wp:positionH>
              <wp:positionV relativeFrom="paragraph">
                <wp:posOffset>4107815</wp:posOffset>
              </wp:positionV>
              <wp:extent cx="1012190" cy="510540"/>
              <wp:effectExtent l="3810" t="5080" r="3175" b="8255"/>
              <wp:wrapNone/>
              <wp:docPr id="691197734" name="Grouper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2190" cy="510540"/>
                        <a:chOff x="626" y="38180"/>
                        <a:chExt cx="19776" cy="9982"/>
                      </a:xfrm>
                    </wpg:grpSpPr>
                    <wps:wsp>
                      <wps:cNvPr id="1823062964" name="CustomShape 15"/>
                      <wps:cNvSpPr>
                        <a:spLocks/>
                      </wps:cNvSpPr>
                      <wps:spPr bwMode="auto">
                        <a:xfrm>
                          <a:off x="10036" y="38180"/>
                          <a:ext cx="10367" cy="9968"/>
                        </a:xfrm>
                        <a:custGeom>
                          <a:avLst/>
                          <a:gdLst>
                            <a:gd name="T0" fmla="*/ 7972 w 3021"/>
                            <a:gd name="T1" fmla="*/ 6976 h 2905"/>
                            <a:gd name="T2" fmla="*/ 7972 w 3021"/>
                            <a:gd name="T3" fmla="*/ 6976 h 2905"/>
                            <a:gd name="T4" fmla="*/ 7471 w 3021"/>
                            <a:gd name="T5" fmla="*/ 9069 h 2905"/>
                            <a:gd name="T6" fmla="*/ 7972 w 3021"/>
                            <a:gd name="T7" fmla="*/ 9567 h 2905"/>
                            <a:gd name="T8" fmla="*/ 10065 w 3021"/>
                            <a:gd name="T9" fmla="*/ 7672 h 2905"/>
                            <a:gd name="T10" fmla="*/ 10364 w 3021"/>
                            <a:gd name="T11" fmla="*/ 7871 h 2905"/>
                            <a:gd name="T12" fmla="*/ 7574 w 3021"/>
                            <a:gd name="T13" fmla="*/ 9965 h 2905"/>
                            <a:gd name="T14" fmla="*/ 6077 w 3021"/>
                            <a:gd name="T15" fmla="*/ 8668 h 2905"/>
                            <a:gd name="T16" fmla="*/ 6376 w 3021"/>
                            <a:gd name="T17" fmla="*/ 7473 h 2905"/>
                            <a:gd name="T18" fmla="*/ 6276 w 3021"/>
                            <a:gd name="T19" fmla="*/ 7473 h 2905"/>
                            <a:gd name="T20" fmla="*/ 2289 w 3021"/>
                            <a:gd name="T21" fmla="*/ 9965 h 2905"/>
                            <a:gd name="T22" fmla="*/ 0 w 3021"/>
                            <a:gd name="T23" fmla="*/ 7175 h 2905"/>
                            <a:gd name="T24" fmla="*/ 6777 w 3021"/>
                            <a:gd name="T25" fmla="*/ 0 h 2905"/>
                            <a:gd name="T26" fmla="*/ 8370 w 3021"/>
                            <a:gd name="T27" fmla="*/ 1397 h 2905"/>
                            <a:gd name="T28" fmla="*/ 8469 w 3021"/>
                            <a:gd name="T29" fmla="*/ 1397 h 2905"/>
                            <a:gd name="T30" fmla="*/ 8768 w 3021"/>
                            <a:gd name="T31" fmla="*/ 299 h 2905"/>
                            <a:gd name="T32" fmla="*/ 10364 w 3021"/>
                            <a:gd name="T33" fmla="*/ 299 h 2905"/>
                            <a:gd name="T34" fmla="*/ 7972 w 3021"/>
                            <a:gd name="T35" fmla="*/ 6976 h 2905"/>
                            <a:gd name="T36" fmla="*/ 7769 w 3021"/>
                            <a:gd name="T37" fmla="*/ 3188 h 2905"/>
                            <a:gd name="T38" fmla="*/ 7769 w 3021"/>
                            <a:gd name="T39" fmla="*/ 3188 h 2905"/>
                            <a:gd name="T40" fmla="*/ 8171 w 3021"/>
                            <a:gd name="T41" fmla="*/ 1695 h 2905"/>
                            <a:gd name="T42" fmla="*/ 6874 w 3021"/>
                            <a:gd name="T43" fmla="*/ 299 h 2905"/>
                            <a:gd name="T44" fmla="*/ 1493 w 3021"/>
                            <a:gd name="T45" fmla="*/ 8170 h 2905"/>
                            <a:gd name="T46" fmla="*/ 2687 w 3021"/>
                            <a:gd name="T47" fmla="*/ 9766 h 2905"/>
                            <a:gd name="T48" fmla="*/ 6575 w 3021"/>
                            <a:gd name="T49" fmla="*/ 6478 h 2905"/>
                            <a:gd name="T50" fmla="*/ 7769 w 3021"/>
                            <a:gd name="T51" fmla="*/ 3188 h 290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3021" h="2905">
                              <a:moveTo>
                                <a:pt x="2323" y="2033"/>
                              </a:moveTo>
                              <a:lnTo>
                                <a:pt x="2323" y="2033"/>
                              </a:lnTo>
                              <a:cubicBezTo>
                                <a:pt x="2236" y="2236"/>
                                <a:pt x="2177" y="2439"/>
                                <a:pt x="2177" y="2643"/>
                              </a:cubicBezTo>
                              <a:cubicBezTo>
                                <a:pt x="2177" y="2730"/>
                                <a:pt x="2236" y="2788"/>
                                <a:pt x="2323" y="2788"/>
                              </a:cubicBezTo>
                              <a:cubicBezTo>
                                <a:pt x="2642" y="2788"/>
                                <a:pt x="2816" y="2469"/>
                                <a:pt x="2933" y="2236"/>
                              </a:cubicBezTo>
                              <a:cubicBezTo>
                                <a:pt x="3020" y="2294"/>
                                <a:pt x="3020" y="2294"/>
                                <a:pt x="3020" y="2294"/>
                              </a:cubicBezTo>
                              <a:cubicBezTo>
                                <a:pt x="2788" y="2701"/>
                                <a:pt x="2555" y="2904"/>
                                <a:pt x="2207" y="2904"/>
                              </a:cubicBezTo>
                              <a:cubicBezTo>
                                <a:pt x="1916" y="2904"/>
                                <a:pt x="1771" y="2788"/>
                                <a:pt x="1771" y="2526"/>
                              </a:cubicBezTo>
                              <a:cubicBezTo>
                                <a:pt x="1771" y="2469"/>
                                <a:pt x="1829" y="2265"/>
                                <a:pt x="1858" y="2178"/>
                              </a:cubicBezTo>
                              <a:cubicBezTo>
                                <a:pt x="1829" y="2178"/>
                                <a:pt x="1829" y="2178"/>
                                <a:pt x="1829" y="2178"/>
                              </a:cubicBezTo>
                              <a:cubicBezTo>
                                <a:pt x="1451" y="2614"/>
                                <a:pt x="1161" y="2904"/>
                                <a:pt x="667" y="2904"/>
                              </a:cubicBezTo>
                              <a:cubicBezTo>
                                <a:pt x="231" y="2904"/>
                                <a:pt x="0" y="2585"/>
                                <a:pt x="0" y="2091"/>
                              </a:cubicBezTo>
                              <a:cubicBezTo>
                                <a:pt x="0" y="1249"/>
                                <a:pt x="1161" y="0"/>
                                <a:pt x="1975" y="0"/>
                              </a:cubicBezTo>
                              <a:cubicBezTo>
                                <a:pt x="2236" y="0"/>
                                <a:pt x="2439" y="146"/>
                                <a:pt x="2439" y="407"/>
                              </a:cubicBezTo>
                              <a:cubicBezTo>
                                <a:pt x="2468" y="407"/>
                                <a:pt x="2468" y="407"/>
                                <a:pt x="2468" y="407"/>
                              </a:cubicBezTo>
                              <a:cubicBezTo>
                                <a:pt x="2555" y="87"/>
                                <a:pt x="2555" y="87"/>
                                <a:pt x="2555" y="87"/>
                              </a:cubicBezTo>
                              <a:cubicBezTo>
                                <a:pt x="3020" y="87"/>
                                <a:pt x="3020" y="87"/>
                                <a:pt x="3020" y="87"/>
                              </a:cubicBezTo>
                              <a:lnTo>
                                <a:pt x="2323" y="2033"/>
                              </a:lnTo>
                              <a:moveTo>
                                <a:pt x="2264" y="929"/>
                              </a:moveTo>
                              <a:lnTo>
                                <a:pt x="2264" y="929"/>
                              </a:lnTo>
                              <a:cubicBezTo>
                                <a:pt x="2323" y="755"/>
                                <a:pt x="2381" y="639"/>
                                <a:pt x="2381" y="494"/>
                              </a:cubicBezTo>
                              <a:cubicBezTo>
                                <a:pt x="2381" y="262"/>
                                <a:pt x="2236" y="87"/>
                                <a:pt x="2003" y="87"/>
                              </a:cubicBezTo>
                              <a:cubicBezTo>
                                <a:pt x="1248" y="87"/>
                                <a:pt x="435" y="1540"/>
                                <a:pt x="435" y="2381"/>
                              </a:cubicBezTo>
                              <a:cubicBezTo>
                                <a:pt x="435" y="2614"/>
                                <a:pt x="522" y="2846"/>
                                <a:pt x="783" y="2846"/>
                              </a:cubicBezTo>
                              <a:cubicBezTo>
                                <a:pt x="1161" y="2846"/>
                                <a:pt x="1800" y="2265"/>
                                <a:pt x="1916" y="1888"/>
                              </a:cubicBezTo>
                              <a:lnTo>
                                <a:pt x="2264" y="929"/>
                              </a:lnTo>
                            </a:path>
                          </a:pathLst>
                        </a:custGeom>
                        <a:solidFill>
                          <a:srgbClr val="0C10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3618701" name="CustomShape 16"/>
                      <wps:cNvSpPr>
                        <a:spLocks/>
                      </wps:cNvSpPr>
                      <wps:spPr bwMode="auto">
                        <a:xfrm>
                          <a:off x="626" y="38493"/>
                          <a:ext cx="7576" cy="9670"/>
                        </a:xfrm>
                        <a:custGeom>
                          <a:avLst/>
                          <a:gdLst>
                            <a:gd name="T0" fmla="*/ 1294 w 2208"/>
                            <a:gd name="T1" fmla="*/ 601 h 2818"/>
                            <a:gd name="T2" fmla="*/ 0 w 2208"/>
                            <a:gd name="T3" fmla="*/ 601 h 2818"/>
                            <a:gd name="T4" fmla="*/ 1294 w 2208"/>
                            <a:gd name="T5" fmla="*/ 601 h 2818"/>
                            <a:gd name="T6" fmla="*/ 1294 w 2208"/>
                            <a:gd name="T7" fmla="*/ 2292 h 2818"/>
                            <a:gd name="T8" fmla="*/ 0 w 2208"/>
                            <a:gd name="T9" fmla="*/ 2292 h 2818"/>
                            <a:gd name="T10" fmla="*/ 1294 w 2208"/>
                            <a:gd name="T11" fmla="*/ 2292 h 2818"/>
                            <a:gd name="T12" fmla="*/ 1294 w 2208"/>
                            <a:gd name="T13" fmla="*/ 3987 h 2818"/>
                            <a:gd name="T14" fmla="*/ 0 w 2208"/>
                            <a:gd name="T15" fmla="*/ 3987 h 2818"/>
                            <a:gd name="T16" fmla="*/ 1294 w 2208"/>
                            <a:gd name="T17" fmla="*/ 3987 h 2818"/>
                            <a:gd name="T18" fmla="*/ 1294 w 2208"/>
                            <a:gd name="T19" fmla="*/ 5679 h 2818"/>
                            <a:gd name="T20" fmla="*/ 0 w 2208"/>
                            <a:gd name="T21" fmla="*/ 5679 h 2818"/>
                            <a:gd name="T22" fmla="*/ 1294 w 2208"/>
                            <a:gd name="T23" fmla="*/ 5679 h 2818"/>
                            <a:gd name="T24" fmla="*/ 1396 w 2208"/>
                            <a:gd name="T25" fmla="*/ 7374 h 2818"/>
                            <a:gd name="T26" fmla="*/ 100 w 2208"/>
                            <a:gd name="T27" fmla="*/ 7374 h 2818"/>
                            <a:gd name="T28" fmla="*/ 1396 w 2208"/>
                            <a:gd name="T29" fmla="*/ 7374 h 2818"/>
                            <a:gd name="T30" fmla="*/ 2591 w 2208"/>
                            <a:gd name="T31" fmla="*/ 8771 h 2818"/>
                            <a:gd name="T32" fmla="*/ 1294 w 2208"/>
                            <a:gd name="T33" fmla="*/ 8771 h 2818"/>
                            <a:gd name="T34" fmla="*/ 2591 w 2208"/>
                            <a:gd name="T35" fmla="*/ 8771 h 2818"/>
                            <a:gd name="T36" fmla="*/ 4385 w 2208"/>
                            <a:gd name="T37" fmla="*/ 9069 h 2818"/>
                            <a:gd name="T38" fmla="*/ 3088 w 2208"/>
                            <a:gd name="T39" fmla="*/ 9069 h 2818"/>
                            <a:gd name="T40" fmla="*/ 4385 w 2208"/>
                            <a:gd name="T41" fmla="*/ 9069 h 2818"/>
                            <a:gd name="T42" fmla="*/ 6180 w 2208"/>
                            <a:gd name="T43" fmla="*/ 8771 h 2818"/>
                            <a:gd name="T44" fmla="*/ 4883 w 2208"/>
                            <a:gd name="T45" fmla="*/ 8771 h 2818"/>
                            <a:gd name="T46" fmla="*/ 6180 w 2208"/>
                            <a:gd name="T47" fmla="*/ 8771 h 2818"/>
                            <a:gd name="T48" fmla="*/ 7374 w 2208"/>
                            <a:gd name="T49" fmla="*/ 7374 h 2818"/>
                            <a:gd name="T50" fmla="*/ 6077 w 2208"/>
                            <a:gd name="T51" fmla="*/ 7374 h 2818"/>
                            <a:gd name="T52" fmla="*/ 7374 w 2208"/>
                            <a:gd name="T53" fmla="*/ 7374 h 2818"/>
                            <a:gd name="T54" fmla="*/ 7573 w 2208"/>
                            <a:gd name="T55" fmla="*/ 601 h 2818"/>
                            <a:gd name="T56" fmla="*/ 6279 w 2208"/>
                            <a:gd name="T57" fmla="*/ 601 h 2818"/>
                            <a:gd name="T58" fmla="*/ 7573 w 2208"/>
                            <a:gd name="T59" fmla="*/ 601 h 2818"/>
                            <a:gd name="T60" fmla="*/ 7573 w 2208"/>
                            <a:gd name="T61" fmla="*/ 2292 h 2818"/>
                            <a:gd name="T62" fmla="*/ 6279 w 2208"/>
                            <a:gd name="T63" fmla="*/ 2292 h 2818"/>
                            <a:gd name="T64" fmla="*/ 7573 w 2208"/>
                            <a:gd name="T65" fmla="*/ 2292 h 2818"/>
                            <a:gd name="T66" fmla="*/ 7573 w 2208"/>
                            <a:gd name="T67" fmla="*/ 3987 h 2818"/>
                            <a:gd name="T68" fmla="*/ 6279 w 2208"/>
                            <a:gd name="T69" fmla="*/ 3987 h 2818"/>
                            <a:gd name="T70" fmla="*/ 7573 w 2208"/>
                            <a:gd name="T71" fmla="*/ 3987 h 2818"/>
                            <a:gd name="T72" fmla="*/ 7573 w 2208"/>
                            <a:gd name="T73" fmla="*/ 5679 h 2818"/>
                            <a:gd name="T74" fmla="*/ 6279 w 2208"/>
                            <a:gd name="T75" fmla="*/ 5679 h 2818"/>
                            <a:gd name="T76" fmla="*/ 7573 w 2208"/>
                            <a:gd name="T77" fmla="*/ 5679 h 2818"/>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2208" h="2818">
                              <a:moveTo>
                                <a:pt x="377" y="175"/>
                              </a:moveTo>
                              <a:lnTo>
                                <a:pt x="377" y="175"/>
                              </a:lnTo>
                              <a:cubicBezTo>
                                <a:pt x="377" y="291"/>
                                <a:pt x="291" y="377"/>
                                <a:pt x="175" y="377"/>
                              </a:cubicBezTo>
                              <a:cubicBezTo>
                                <a:pt x="59" y="377"/>
                                <a:pt x="0" y="291"/>
                                <a:pt x="0" y="175"/>
                              </a:cubicBezTo>
                              <a:cubicBezTo>
                                <a:pt x="0" y="59"/>
                                <a:pt x="59" y="0"/>
                                <a:pt x="175" y="0"/>
                              </a:cubicBezTo>
                              <a:cubicBezTo>
                                <a:pt x="291" y="0"/>
                                <a:pt x="377" y="59"/>
                                <a:pt x="377" y="175"/>
                              </a:cubicBezTo>
                              <a:moveTo>
                                <a:pt x="377" y="668"/>
                              </a:moveTo>
                              <a:lnTo>
                                <a:pt x="377" y="668"/>
                              </a:lnTo>
                              <a:cubicBezTo>
                                <a:pt x="377" y="784"/>
                                <a:pt x="291" y="872"/>
                                <a:pt x="175" y="872"/>
                              </a:cubicBezTo>
                              <a:cubicBezTo>
                                <a:pt x="59" y="872"/>
                                <a:pt x="0" y="784"/>
                                <a:pt x="0" y="668"/>
                              </a:cubicBezTo>
                              <a:cubicBezTo>
                                <a:pt x="0" y="552"/>
                                <a:pt x="59" y="494"/>
                                <a:pt x="175" y="494"/>
                              </a:cubicBezTo>
                              <a:cubicBezTo>
                                <a:pt x="291" y="494"/>
                                <a:pt x="377" y="552"/>
                                <a:pt x="377" y="668"/>
                              </a:cubicBezTo>
                              <a:moveTo>
                                <a:pt x="377" y="1162"/>
                              </a:moveTo>
                              <a:lnTo>
                                <a:pt x="377" y="1162"/>
                              </a:lnTo>
                              <a:cubicBezTo>
                                <a:pt x="377" y="1278"/>
                                <a:pt x="291" y="1365"/>
                                <a:pt x="175" y="1365"/>
                              </a:cubicBezTo>
                              <a:cubicBezTo>
                                <a:pt x="59" y="1365"/>
                                <a:pt x="0" y="1278"/>
                                <a:pt x="0" y="1162"/>
                              </a:cubicBezTo>
                              <a:cubicBezTo>
                                <a:pt x="0" y="1046"/>
                                <a:pt x="59" y="988"/>
                                <a:pt x="175" y="988"/>
                              </a:cubicBezTo>
                              <a:cubicBezTo>
                                <a:pt x="291" y="988"/>
                                <a:pt x="377" y="1046"/>
                                <a:pt x="377" y="1162"/>
                              </a:cubicBezTo>
                              <a:moveTo>
                                <a:pt x="377" y="1655"/>
                              </a:moveTo>
                              <a:lnTo>
                                <a:pt x="377" y="1655"/>
                              </a:lnTo>
                              <a:cubicBezTo>
                                <a:pt x="377" y="1771"/>
                                <a:pt x="291" y="1859"/>
                                <a:pt x="175" y="1859"/>
                              </a:cubicBezTo>
                              <a:cubicBezTo>
                                <a:pt x="59" y="1859"/>
                                <a:pt x="0" y="1771"/>
                                <a:pt x="0" y="1655"/>
                              </a:cubicBezTo>
                              <a:cubicBezTo>
                                <a:pt x="0" y="1539"/>
                                <a:pt x="59" y="1453"/>
                                <a:pt x="175" y="1453"/>
                              </a:cubicBezTo>
                              <a:cubicBezTo>
                                <a:pt x="291" y="1453"/>
                                <a:pt x="377" y="1539"/>
                                <a:pt x="377" y="1655"/>
                              </a:cubicBezTo>
                              <a:moveTo>
                                <a:pt x="407" y="2149"/>
                              </a:moveTo>
                              <a:lnTo>
                                <a:pt x="407" y="2149"/>
                              </a:lnTo>
                              <a:cubicBezTo>
                                <a:pt x="407" y="2266"/>
                                <a:pt x="320" y="2352"/>
                                <a:pt x="204" y="2352"/>
                              </a:cubicBezTo>
                              <a:cubicBezTo>
                                <a:pt x="116" y="2352"/>
                                <a:pt x="29" y="2266"/>
                                <a:pt x="29" y="2149"/>
                              </a:cubicBezTo>
                              <a:cubicBezTo>
                                <a:pt x="29" y="2033"/>
                                <a:pt x="116" y="1946"/>
                                <a:pt x="204" y="1946"/>
                              </a:cubicBezTo>
                              <a:cubicBezTo>
                                <a:pt x="320" y="1946"/>
                                <a:pt x="407" y="2033"/>
                                <a:pt x="407" y="2149"/>
                              </a:cubicBezTo>
                              <a:moveTo>
                                <a:pt x="755" y="2556"/>
                              </a:moveTo>
                              <a:lnTo>
                                <a:pt x="755" y="2556"/>
                              </a:lnTo>
                              <a:cubicBezTo>
                                <a:pt x="755" y="2672"/>
                                <a:pt x="668" y="2730"/>
                                <a:pt x="581" y="2730"/>
                              </a:cubicBezTo>
                              <a:cubicBezTo>
                                <a:pt x="465" y="2730"/>
                                <a:pt x="377" y="2672"/>
                                <a:pt x="377" y="2556"/>
                              </a:cubicBezTo>
                              <a:cubicBezTo>
                                <a:pt x="377" y="2439"/>
                                <a:pt x="465" y="2352"/>
                                <a:pt x="581" y="2352"/>
                              </a:cubicBezTo>
                              <a:cubicBezTo>
                                <a:pt x="668" y="2352"/>
                                <a:pt x="755" y="2439"/>
                                <a:pt x="755" y="2556"/>
                              </a:cubicBezTo>
                              <a:moveTo>
                                <a:pt x="1278" y="2643"/>
                              </a:moveTo>
                              <a:lnTo>
                                <a:pt x="1278" y="2643"/>
                              </a:lnTo>
                              <a:cubicBezTo>
                                <a:pt x="1278" y="2759"/>
                                <a:pt x="1190" y="2817"/>
                                <a:pt x="1074" y="2817"/>
                              </a:cubicBezTo>
                              <a:cubicBezTo>
                                <a:pt x="988" y="2817"/>
                                <a:pt x="900" y="2759"/>
                                <a:pt x="900" y="2643"/>
                              </a:cubicBezTo>
                              <a:cubicBezTo>
                                <a:pt x="900" y="2527"/>
                                <a:pt x="988" y="2439"/>
                                <a:pt x="1074" y="2439"/>
                              </a:cubicBezTo>
                              <a:cubicBezTo>
                                <a:pt x="1190" y="2439"/>
                                <a:pt x="1278" y="2527"/>
                                <a:pt x="1278" y="2643"/>
                              </a:cubicBezTo>
                              <a:moveTo>
                                <a:pt x="1801" y="2556"/>
                              </a:moveTo>
                              <a:lnTo>
                                <a:pt x="1801" y="2556"/>
                              </a:lnTo>
                              <a:cubicBezTo>
                                <a:pt x="1801" y="2672"/>
                                <a:pt x="1714" y="2730"/>
                                <a:pt x="1626" y="2730"/>
                              </a:cubicBezTo>
                              <a:cubicBezTo>
                                <a:pt x="1510" y="2730"/>
                                <a:pt x="1423" y="2672"/>
                                <a:pt x="1423" y="2556"/>
                              </a:cubicBezTo>
                              <a:cubicBezTo>
                                <a:pt x="1423" y="2439"/>
                                <a:pt x="1510" y="2352"/>
                                <a:pt x="1626" y="2352"/>
                              </a:cubicBezTo>
                              <a:cubicBezTo>
                                <a:pt x="1714" y="2352"/>
                                <a:pt x="1801" y="2439"/>
                                <a:pt x="1801" y="2556"/>
                              </a:cubicBezTo>
                              <a:moveTo>
                                <a:pt x="2149" y="2149"/>
                              </a:moveTo>
                              <a:lnTo>
                                <a:pt x="2149" y="2149"/>
                              </a:lnTo>
                              <a:cubicBezTo>
                                <a:pt x="2149" y="2266"/>
                                <a:pt x="2062" y="2352"/>
                                <a:pt x="1975" y="2352"/>
                              </a:cubicBezTo>
                              <a:cubicBezTo>
                                <a:pt x="1858" y="2352"/>
                                <a:pt x="1771" y="2266"/>
                                <a:pt x="1771" y="2149"/>
                              </a:cubicBezTo>
                              <a:cubicBezTo>
                                <a:pt x="1771" y="2033"/>
                                <a:pt x="1858" y="1946"/>
                                <a:pt x="1975" y="1946"/>
                              </a:cubicBezTo>
                              <a:cubicBezTo>
                                <a:pt x="2062" y="1946"/>
                                <a:pt x="2149" y="2033"/>
                                <a:pt x="2149" y="2149"/>
                              </a:cubicBezTo>
                              <a:moveTo>
                                <a:pt x="2207" y="175"/>
                              </a:moveTo>
                              <a:lnTo>
                                <a:pt x="2207" y="175"/>
                              </a:lnTo>
                              <a:cubicBezTo>
                                <a:pt x="2207" y="291"/>
                                <a:pt x="2120" y="377"/>
                                <a:pt x="2003" y="377"/>
                              </a:cubicBezTo>
                              <a:cubicBezTo>
                                <a:pt x="1887" y="377"/>
                                <a:pt x="1830" y="291"/>
                                <a:pt x="1830" y="175"/>
                              </a:cubicBezTo>
                              <a:cubicBezTo>
                                <a:pt x="1830" y="59"/>
                                <a:pt x="1887" y="0"/>
                                <a:pt x="2003" y="0"/>
                              </a:cubicBezTo>
                              <a:cubicBezTo>
                                <a:pt x="2120" y="0"/>
                                <a:pt x="2207" y="59"/>
                                <a:pt x="2207" y="175"/>
                              </a:cubicBezTo>
                              <a:moveTo>
                                <a:pt x="2207" y="668"/>
                              </a:moveTo>
                              <a:lnTo>
                                <a:pt x="2207" y="668"/>
                              </a:lnTo>
                              <a:cubicBezTo>
                                <a:pt x="2207" y="784"/>
                                <a:pt x="2120" y="872"/>
                                <a:pt x="2003" y="872"/>
                              </a:cubicBezTo>
                              <a:cubicBezTo>
                                <a:pt x="1887" y="872"/>
                                <a:pt x="1830" y="784"/>
                                <a:pt x="1830" y="668"/>
                              </a:cubicBezTo>
                              <a:cubicBezTo>
                                <a:pt x="1830" y="552"/>
                                <a:pt x="1887" y="494"/>
                                <a:pt x="2003" y="494"/>
                              </a:cubicBezTo>
                              <a:cubicBezTo>
                                <a:pt x="2120" y="494"/>
                                <a:pt x="2207" y="552"/>
                                <a:pt x="2207" y="668"/>
                              </a:cubicBezTo>
                              <a:moveTo>
                                <a:pt x="2207" y="1162"/>
                              </a:moveTo>
                              <a:lnTo>
                                <a:pt x="2207" y="1162"/>
                              </a:lnTo>
                              <a:cubicBezTo>
                                <a:pt x="2207" y="1278"/>
                                <a:pt x="2120" y="1365"/>
                                <a:pt x="2003" y="1365"/>
                              </a:cubicBezTo>
                              <a:cubicBezTo>
                                <a:pt x="1887" y="1365"/>
                                <a:pt x="1830" y="1278"/>
                                <a:pt x="1830" y="1162"/>
                              </a:cubicBezTo>
                              <a:cubicBezTo>
                                <a:pt x="1830" y="1046"/>
                                <a:pt x="1887" y="988"/>
                                <a:pt x="2003" y="988"/>
                              </a:cubicBezTo>
                              <a:cubicBezTo>
                                <a:pt x="2120" y="988"/>
                                <a:pt x="2207" y="1046"/>
                                <a:pt x="2207" y="1162"/>
                              </a:cubicBezTo>
                              <a:moveTo>
                                <a:pt x="2207" y="1655"/>
                              </a:moveTo>
                              <a:lnTo>
                                <a:pt x="2207" y="1655"/>
                              </a:lnTo>
                              <a:cubicBezTo>
                                <a:pt x="2207" y="1771"/>
                                <a:pt x="2120" y="1859"/>
                                <a:pt x="2003" y="1859"/>
                              </a:cubicBezTo>
                              <a:cubicBezTo>
                                <a:pt x="1887" y="1859"/>
                                <a:pt x="1830" y="1771"/>
                                <a:pt x="1830" y="1655"/>
                              </a:cubicBezTo>
                              <a:cubicBezTo>
                                <a:pt x="1830" y="1539"/>
                                <a:pt x="1887" y="1453"/>
                                <a:pt x="2003" y="1453"/>
                              </a:cubicBezTo>
                              <a:cubicBezTo>
                                <a:pt x="2120" y="1453"/>
                                <a:pt x="2207" y="1539"/>
                                <a:pt x="2207" y="1655"/>
                              </a:cubicBezTo>
                            </a:path>
                          </a:pathLst>
                        </a:custGeom>
                        <a:solidFill>
                          <a:srgbClr val="14BA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AB27EB1" id="Grouper 6" o:spid="_x0000_s1026" style="position:absolute;margin-left:404.9pt;margin-top:323.45pt;width:79.7pt;height:40.2pt;z-index:251658242;mso-width-relative:margin;mso-height-relative:margin" coordorigin="626,38180" coordsize="19776,9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">
              <v:shape id="CustomShape 15" o:spid="_x0000_s1027" style="position:absolute;left:10036;top:38180;width:10367;height:9968;visibility:visible;mso-wrap-style:square;v-text-anchor:top" coordsize="3021,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" path="m2323,2033r,c2236,2236,2177,2439,2177,2643v,87,59,145,146,145c2642,2788,2816,2469,2933,2236v87,58,87,58,87,58c2788,2701,2555,2904,2207,2904v-291,,-436,-116,-436,-378c1771,2469,1829,2265,1858,2178v-29,,-29,,-29,c1451,2614,1161,2904,667,2904,231,2904,,2585,,2091,,1249,1161,,1975,v261,,464,146,464,407c2468,407,2468,407,2468,407,2555,87,2555,87,2555,87v465,,465,,465,l2323,2033m2264,929r,c2323,755,2381,639,2381,494,2381,262,2236,87,2003,87,1248,87,435,1540,435,2381v,233,87,465,348,465c1161,2846,1800,2265,1916,1888l2264,929e" fillcolor="#0c1013" stroked="f">
                <v:path arrowok="t" o:connecttype="custom" o:connectlocs="27357,23937;27357,23937;25638,31119;27357,32827;34540,26325;35566,27008;25991,34193;20854,29743;21880,25642;21537,25642;7855,34193;0,24620;23256,0;28723,4794;29063,4794;30089,1026;35566,1026;27357,23937;26660,10939;26660,10939;28040,5816;23589,1026;5123,28034;9221,33510;22563,22228;26660,10939" o:connectangles="0,0,0,0,0,0,0,0,0,0,0,0,0,0,0,0,0,0,0,0,0,0,0,0,0,0"/>
              </v:shape>
              <v:shape id="CustomShape 16" o:spid="_x0000_s1028" style="position:absolute;left:626;top:38493;width:7576;height:9670;visibility:visible;mso-wrap-style:square;v-text-anchor:top" coordsize="2208,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" path="m377,175r,c377,291,291,377,175,377,59,377,,291,,175,,59,59,,175,,291,,377,59,377,175t,493l377,668v,116,-86,204,-202,204c59,872,,784,,668,,552,59,494,175,494v116,,202,58,202,174m377,1162r,c377,1278,291,1365,175,1365,59,1365,,1278,,1162,,1046,59,988,175,988v116,,202,58,202,174m377,1655r,c377,1771,291,1859,175,1859,59,1859,,1771,,1655,,1539,59,1453,175,1453v116,,202,86,202,202m407,2149r,c407,2266,320,2352,204,2352v-88,,-175,-86,-175,-203c29,2033,116,1946,204,1946v116,,203,87,203,203m755,2556r,c755,2672,668,2730,581,2730v-116,,-204,-58,-204,-174c377,2439,465,2352,581,2352v87,,174,87,174,204m1278,2643r,c1278,2759,1190,2817,1074,2817v-86,,-174,-58,-174,-174c900,2527,988,2439,1074,2439v116,,204,88,204,204m1801,2556r,c1801,2672,1714,2730,1626,2730v-116,,-203,-58,-203,-174c1423,2439,1510,2352,1626,2352v88,,175,87,175,204m2149,2149r,c2149,2266,2062,2352,1975,2352v-117,,-204,-86,-204,-203c1771,2033,1858,1946,1975,1946v87,,174,87,174,203m2207,175r,c2207,291,2120,377,2003,377v-116,,-173,-86,-173,-202c1830,59,1887,,2003,v117,,204,59,204,175m2207,668r,c2207,784,2120,872,2003,872v-116,,-173,-88,-173,-204c1830,552,1887,494,2003,494v117,,204,58,204,174m2207,1162r,c2207,1278,2120,1365,2003,1365v-116,,-173,-87,-173,-203c1830,1046,1887,988,2003,988v117,,204,58,204,174m2207,1655r,c2207,1771,2120,1859,2003,1859v-116,,-173,-88,-173,-204c1830,1539,1887,1453,2003,1453v117,,204,86,204,202e" fillcolor="#14baed" stroked="f">
                <v:path arrowok="t" o:connecttype="custom" o:connectlocs="4440,2062;0,2062;4440,2062;4440,7865;0,7865;4440,7865;4440,13681;0,13681;4440,13681;4440,19488;0,19488;4440,19488;4790,25304;343,25304;4790,25304;8890,30098;4440,30098;8890,30098;15046,31120;10595,31120;15046,31120;21205,30098;16754,30098;21205,30098;25301,25304;20851,25304;25301,25304;25984,2062;21544,2062;25984,2062;25984,7865;21544,7865;25984,7865;25984,13681;21544,13681;25984,13681;25984,19488;21544,19488;25984,19488" o:connectangles="0,0,0,0,0,0,0,0,0,0,0,0,0,0,0,0,0,0,0,0,0,0,0,0,0,0,0,0,0,0,0,0,0,0,0,0,0,0,0"/>
              </v:shape>
            </v:group>
          </w:pict>
        </mc:Fallback>
      </mc:AlternateContent>
    </w:r>
    <w:r>
      <w:rPr>
        <w:noProof/>
      </w:rPr>
      <mc:AlternateContent>
        <mc:Choice Requires="wpg">
          <w:drawing>
            <wp:anchor distT="0" distB="0" distL="114300" distR="114300" simplePos="0" relativeHeight="251658243" behindDoc="0" locked="0" layoutInCell="1" allowOverlap="1" wp14:anchorId="12DCFAB3" wp14:editId="643FE340">
              <wp:simplePos x="0" y="0"/>
              <wp:positionH relativeFrom="column">
                <wp:posOffset>5130800</wp:posOffset>
              </wp:positionH>
              <wp:positionV relativeFrom="paragraph">
                <wp:posOffset>2490470</wp:posOffset>
              </wp:positionV>
              <wp:extent cx="1000125" cy="500380"/>
              <wp:effectExtent l="1905" t="6985" r="7620" b="6985"/>
              <wp:wrapNone/>
              <wp:docPr id="86641577" name="Groupe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0125" cy="500380"/>
                        <a:chOff x="730" y="19192"/>
                        <a:chExt cx="19542" cy="9774"/>
                      </a:xfrm>
                    </wpg:grpSpPr>
                    <wps:wsp>
                      <wps:cNvPr id="340027702" name="CustomShape 17"/>
                      <wps:cNvSpPr>
                        <a:spLocks/>
                      </wps:cNvSpPr>
                      <wps:spPr bwMode="auto">
                        <a:xfrm>
                          <a:off x="730" y="19300"/>
                          <a:ext cx="9769" cy="9666"/>
                        </a:xfrm>
                        <a:custGeom>
                          <a:avLst/>
                          <a:gdLst>
                            <a:gd name="T0" fmla="*/ 4883 w 2847"/>
                            <a:gd name="T1" fmla="*/ 8767 h 2817"/>
                            <a:gd name="T2" fmla="*/ 4883 w 2847"/>
                            <a:gd name="T3" fmla="*/ 8767 h 2817"/>
                            <a:gd name="T4" fmla="*/ 7075 w 2847"/>
                            <a:gd name="T5" fmla="*/ 6375 h 2817"/>
                            <a:gd name="T6" fmla="*/ 7075 w 2847"/>
                            <a:gd name="T7" fmla="*/ 1791 h 2817"/>
                            <a:gd name="T8" fmla="*/ 6276 w 2847"/>
                            <a:gd name="T9" fmla="*/ 896 h 2817"/>
                            <a:gd name="T10" fmla="*/ 5977 w 2847"/>
                            <a:gd name="T11" fmla="*/ 896 h 2817"/>
                            <a:gd name="T12" fmla="*/ 5480 w 2847"/>
                            <a:gd name="T13" fmla="*/ 494 h 2817"/>
                            <a:gd name="T14" fmla="*/ 5977 w 2847"/>
                            <a:gd name="T15" fmla="*/ 0 h 2817"/>
                            <a:gd name="T16" fmla="*/ 7672 w 2847"/>
                            <a:gd name="T17" fmla="*/ 96 h 2817"/>
                            <a:gd name="T18" fmla="*/ 9268 w 2847"/>
                            <a:gd name="T19" fmla="*/ 0 h 2817"/>
                            <a:gd name="T20" fmla="*/ 9766 w 2847"/>
                            <a:gd name="T21" fmla="*/ 494 h 2817"/>
                            <a:gd name="T22" fmla="*/ 9268 w 2847"/>
                            <a:gd name="T23" fmla="*/ 896 h 2817"/>
                            <a:gd name="T24" fmla="*/ 8870 w 2847"/>
                            <a:gd name="T25" fmla="*/ 896 h 2817"/>
                            <a:gd name="T26" fmla="*/ 8369 w 2847"/>
                            <a:gd name="T27" fmla="*/ 1791 h 2817"/>
                            <a:gd name="T28" fmla="*/ 8369 w 2847"/>
                            <a:gd name="T29" fmla="*/ 6574 h 2817"/>
                            <a:gd name="T30" fmla="*/ 4883 w 2847"/>
                            <a:gd name="T31" fmla="*/ 9663 h 2817"/>
                            <a:gd name="T32" fmla="*/ 1496 w 2847"/>
                            <a:gd name="T33" fmla="*/ 6574 h 2817"/>
                            <a:gd name="T34" fmla="*/ 1496 w 2847"/>
                            <a:gd name="T35" fmla="*/ 1791 h 2817"/>
                            <a:gd name="T36" fmla="*/ 899 w 2847"/>
                            <a:gd name="T37" fmla="*/ 896 h 2817"/>
                            <a:gd name="T38" fmla="*/ 600 w 2847"/>
                            <a:gd name="T39" fmla="*/ 896 h 2817"/>
                            <a:gd name="T40" fmla="*/ 0 w 2847"/>
                            <a:gd name="T41" fmla="*/ 494 h 2817"/>
                            <a:gd name="T42" fmla="*/ 600 w 2847"/>
                            <a:gd name="T43" fmla="*/ 0 h 2817"/>
                            <a:gd name="T44" fmla="*/ 2193 w 2847"/>
                            <a:gd name="T45" fmla="*/ 96 h 2817"/>
                            <a:gd name="T46" fmla="*/ 3788 w 2847"/>
                            <a:gd name="T47" fmla="*/ 0 h 2817"/>
                            <a:gd name="T48" fmla="*/ 4286 w 2847"/>
                            <a:gd name="T49" fmla="*/ 494 h 2817"/>
                            <a:gd name="T50" fmla="*/ 3788 w 2847"/>
                            <a:gd name="T51" fmla="*/ 896 h 2817"/>
                            <a:gd name="T52" fmla="*/ 3486 w 2847"/>
                            <a:gd name="T53" fmla="*/ 896 h 2817"/>
                            <a:gd name="T54" fmla="*/ 2690 w 2847"/>
                            <a:gd name="T55" fmla="*/ 1791 h 2817"/>
                            <a:gd name="T56" fmla="*/ 2690 w 2847"/>
                            <a:gd name="T57" fmla="*/ 6375 h 2817"/>
                            <a:gd name="T58" fmla="*/ 4883 w 2847"/>
                            <a:gd name="T59" fmla="*/ 8767 h 2817"/>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2847" h="2817">
                              <a:moveTo>
                                <a:pt x="1423" y="2555"/>
                              </a:moveTo>
                              <a:lnTo>
                                <a:pt x="1423" y="2555"/>
                              </a:lnTo>
                              <a:cubicBezTo>
                                <a:pt x="1917" y="2555"/>
                                <a:pt x="2062" y="2323"/>
                                <a:pt x="2062" y="1858"/>
                              </a:cubicBezTo>
                              <a:cubicBezTo>
                                <a:pt x="2062" y="522"/>
                                <a:pt x="2062" y="522"/>
                                <a:pt x="2062" y="522"/>
                              </a:cubicBezTo>
                              <a:cubicBezTo>
                                <a:pt x="2062" y="348"/>
                                <a:pt x="2033" y="261"/>
                                <a:pt x="1829" y="261"/>
                              </a:cubicBezTo>
                              <a:cubicBezTo>
                                <a:pt x="1742" y="261"/>
                                <a:pt x="1742" y="261"/>
                                <a:pt x="1742" y="261"/>
                              </a:cubicBezTo>
                              <a:cubicBezTo>
                                <a:pt x="1656" y="261"/>
                                <a:pt x="1597" y="232"/>
                                <a:pt x="1597" y="144"/>
                              </a:cubicBezTo>
                              <a:cubicBezTo>
                                <a:pt x="1597" y="57"/>
                                <a:pt x="1656" y="0"/>
                                <a:pt x="1742" y="0"/>
                              </a:cubicBezTo>
                              <a:cubicBezTo>
                                <a:pt x="1917" y="0"/>
                                <a:pt x="1946" y="28"/>
                                <a:pt x="2236" y="28"/>
                              </a:cubicBezTo>
                              <a:cubicBezTo>
                                <a:pt x="2498" y="28"/>
                                <a:pt x="2498" y="0"/>
                                <a:pt x="2701" y="0"/>
                              </a:cubicBezTo>
                              <a:cubicBezTo>
                                <a:pt x="2788" y="0"/>
                                <a:pt x="2846" y="28"/>
                                <a:pt x="2846" y="144"/>
                              </a:cubicBezTo>
                              <a:cubicBezTo>
                                <a:pt x="2846" y="232"/>
                                <a:pt x="2788" y="261"/>
                                <a:pt x="2701" y="261"/>
                              </a:cubicBezTo>
                              <a:cubicBezTo>
                                <a:pt x="2585" y="261"/>
                                <a:pt x="2585" y="261"/>
                                <a:pt x="2585" y="261"/>
                              </a:cubicBezTo>
                              <a:cubicBezTo>
                                <a:pt x="2469" y="261"/>
                                <a:pt x="2439" y="348"/>
                                <a:pt x="2439" y="522"/>
                              </a:cubicBezTo>
                              <a:cubicBezTo>
                                <a:pt x="2439" y="1916"/>
                                <a:pt x="2439" y="1916"/>
                                <a:pt x="2439" y="1916"/>
                              </a:cubicBezTo>
                              <a:cubicBezTo>
                                <a:pt x="2439" y="2555"/>
                                <a:pt x="2091" y="2816"/>
                                <a:pt x="1423" y="2816"/>
                              </a:cubicBezTo>
                              <a:cubicBezTo>
                                <a:pt x="755" y="2816"/>
                                <a:pt x="436" y="2555"/>
                                <a:pt x="436" y="1916"/>
                              </a:cubicBezTo>
                              <a:cubicBezTo>
                                <a:pt x="436" y="522"/>
                                <a:pt x="436" y="522"/>
                                <a:pt x="436" y="522"/>
                              </a:cubicBezTo>
                              <a:cubicBezTo>
                                <a:pt x="436" y="348"/>
                                <a:pt x="407" y="261"/>
                                <a:pt x="262" y="261"/>
                              </a:cubicBezTo>
                              <a:cubicBezTo>
                                <a:pt x="175" y="261"/>
                                <a:pt x="175" y="261"/>
                                <a:pt x="175" y="261"/>
                              </a:cubicBezTo>
                              <a:cubicBezTo>
                                <a:pt x="87" y="261"/>
                                <a:pt x="0" y="232"/>
                                <a:pt x="0" y="144"/>
                              </a:cubicBezTo>
                              <a:cubicBezTo>
                                <a:pt x="0" y="28"/>
                                <a:pt x="58" y="0"/>
                                <a:pt x="175" y="0"/>
                              </a:cubicBezTo>
                              <a:cubicBezTo>
                                <a:pt x="348" y="0"/>
                                <a:pt x="378" y="28"/>
                                <a:pt x="639" y="28"/>
                              </a:cubicBezTo>
                              <a:cubicBezTo>
                                <a:pt x="900" y="28"/>
                                <a:pt x="959" y="0"/>
                                <a:pt x="1104" y="0"/>
                              </a:cubicBezTo>
                              <a:cubicBezTo>
                                <a:pt x="1220" y="0"/>
                                <a:pt x="1249" y="57"/>
                                <a:pt x="1249" y="144"/>
                              </a:cubicBezTo>
                              <a:cubicBezTo>
                                <a:pt x="1249" y="232"/>
                                <a:pt x="1191" y="261"/>
                                <a:pt x="1104" y="261"/>
                              </a:cubicBezTo>
                              <a:cubicBezTo>
                                <a:pt x="1016" y="261"/>
                                <a:pt x="1016" y="261"/>
                                <a:pt x="1016" y="261"/>
                              </a:cubicBezTo>
                              <a:cubicBezTo>
                                <a:pt x="843" y="261"/>
                                <a:pt x="784" y="348"/>
                                <a:pt x="784" y="522"/>
                              </a:cubicBezTo>
                              <a:cubicBezTo>
                                <a:pt x="784" y="1858"/>
                                <a:pt x="784" y="1858"/>
                                <a:pt x="784" y="1858"/>
                              </a:cubicBezTo>
                              <a:cubicBezTo>
                                <a:pt x="784" y="2323"/>
                                <a:pt x="959" y="2555"/>
                                <a:pt x="1423" y="2555"/>
                              </a:cubicBezTo>
                            </a:path>
                          </a:pathLst>
                        </a:custGeom>
                        <a:solidFill>
                          <a:srgbClr val="0C101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4718438" name="CustomShape 18"/>
                      <wps:cNvSpPr>
                        <a:spLocks/>
                      </wps:cNvSpPr>
                      <wps:spPr bwMode="auto">
                        <a:xfrm>
                          <a:off x="11602" y="19192"/>
                          <a:ext cx="8671" cy="9769"/>
                        </a:xfrm>
                        <a:custGeom>
                          <a:avLst/>
                          <a:gdLst>
                            <a:gd name="T0" fmla="*/ 8668 w 2527"/>
                            <a:gd name="T1" fmla="*/ 8668 h 2847"/>
                            <a:gd name="T2" fmla="*/ 6375 w 2527"/>
                            <a:gd name="T3" fmla="*/ 8668 h 2847"/>
                            <a:gd name="T4" fmla="*/ 7175 w 2527"/>
                            <a:gd name="T5" fmla="*/ 5977 h 2847"/>
                            <a:gd name="T6" fmla="*/ 2093 w 2527"/>
                            <a:gd name="T7" fmla="*/ 5380 h 2847"/>
                            <a:gd name="T8" fmla="*/ 1496 w 2527"/>
                            <a:gd name="T9" fmla="*/ 7672 h 2847"/>
                            <a:gd name="T10" fmla="*/ 1095 w 2527"/>
                            <a:gd name="T11" fmla="*/ 9766 h 2847"/>
                            <a:gd name="T12" fmla="*/ 697 w 2527"/>
                            <a:gd name="T13" fmla="*/ 7672 h 2847"/>
                            <a:gd name="T14" fmla="*/ 0 w 2527"/>
                            <a:gd name="T15" fmla="*/ 4982 h 2847"/>
                            <a:gd name="T16" fmla="*/ 1397 w 2527"/>
                            <a:gd name="T17" fmla="*/ 3984 h 2847"/>
                            <a:gd name="T18" fmla="*/ 3188 w 2527"/>
                            <a:gd name="T19" fmla="*/ 1095 h 2847"/>
                            <a:gd name="T20" fmla="*/ 5480 w 2527"/>
                            <a:gd name="T21" fmla="*/ 1095 h 2847"/>
                            <a:gd name="T22" fmla="*/ 7274 w 2527"/>
                            <a:gd name="T23" fmla="*/ 3888 h 2847"/>
                            <a:gd name="T24" fmla="*/ 8668 w 2527"/>
                            <a:gd name="T25" fmla="*/ 4982 h 2847"/>
                            <a:gd name="T26" fmla="*/ 7871 w 2527"/>
                            <a:gd name="T27" fmla="*/ 7672 h 2847"/>
                            <a:gd name="T28" fmla="*/ 1496 w 2527"/>
                            <a:gd name="T29" fmla="*/ 4982 h 2847"/>
                            <a:gd name="T30" fmla="*/ 1095 w 2527"/>
                            <a:gd name="T31" fmla="*/ 4584 h 2847"/>
                            <a:gd name="T32" fmla="*/ 1095 w 2527"/>
                            <a:gd name="T33" fmla="*/ 5480 h 2847"/>
                            <a:gd name="T34" fmla="*/ 1496 w 2527"/>
                            <a:gd name="T35" fmla="*/ 8668 h 2847"/>
                            <a:gd name="T36" fmla="*/ 1095 w 2527"/>
                            <a:gd name="T37" fmla="*/ 8270 h 2847"/>
                            <a:gd name="T38" fmla="*/ 1095 w 2527"/>
                            <a:gd name="T39" fmla="*/ 9165 h 2847"/>
                            <a:gd name="T40" fmla="*/ 2093 w 2527"/>
                            <a:gd name="T41" fmla="*/ 4584 h 2847"/>
                            <a:gd name="T42" fmla="*/ 6478 w 2527"/>
                            <a:gd name="T43" fmla="*/ 4584 h 2847"/>
                            <a:gd name="T44" fmla="*/ 4783 w 2527"/>
                            <a:gd name="T45" fmla="*/ 2093 h 2847"/>
                            <a:gd name="T46" fmla="*/ 3888 w 2527"/>
                            <a:gd name="T47" fmla="*/ 2093 h 2847"/>
                            <a:gd name="T48" fmla="*/ 2093 w 2527"/>
                            <a:gd name="T49" fmla="*/ 4584 h 2847"/>
                            <a:gd name="T50" fmla="*/ 3888 w 2527"/>
                            <a:gd name="T51" fmla="*/ 1095 h 2847"/>
                            <a:gd name="T52" fmla="*/ 4883 w 2527"/>
                            <a:gd name="T53" fmla="*/ 1095 h 2847"/>
                            <a:gd name="T54" fmla="*/ 3888 w 2527"/>
                            <a:gd name="T55" fmla="*/ 1095 h 2847"/>
                            <a:gd name="T56" fmla="*/ 7075 w 2527"/>
                            <a:gd name="T57" fmla="*/ 4982 h 2847"/>
                            <a:gd name="T58" fmla="*/ 8074 w 2527"/>
                            <a:gd name="T59" fmla="*/ 4982 h 2847"/>
                            <a:gd name="T60" fmla="*/ 7075 w 2527"/>
                            <a:gd name="T61" fmla="*/ 4982 h 2847"/>
                            <a:gd name="T62" fmla="*/ 8074 w 2527"/>
                            <a:gd name="T63" fmla="*/ 8668 h 2847"/>
                            <a:gd name="T64" fmla="*/ 7075 w 2527"/>
                            <a:gd name="T65" fmla="*/ 8668 h 2847"/>
                            <a:gd name="T66" fmla="*/ 8074 w 2527"/>
                            <a:gd name="T67" fmla="*/ 8668 h 2847"/>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2527" h="2847">
                              <a:moveTo>
                                <a:pt x="2526" y="2526"/>
                              </a:moveTo>
                              <a:lnTo>
                                <a:pt x="2526" y="2526"/>
                              </a:lnTo>
                              <a:cubicBezTo>
                                <a:pt x="2526" y="2701"/>
                                <a:pt x="2381" y="2846"/>
                                <a:pt x="2207" y="2846"/>
                              </a:cubicBezTo>
                              <a:cubicBezTo>
                                <a:pt x="2004" y="2846"/>
                                <a:pt x="1858" y="2701"/>
                                <a:pt x="1858" y="2526"/>
                              </a:cubicBezTo>
                              <a:cubicBezTo>
                                <a:pt x="1858" y="2381"/>
                                <a:pt x="1974" y="2265"/>
                                <a:pt x="2091" y="2236"/>
                              </a:cubicBezTo>
                              <a:cubicBezTo>
                                <a:pt x="2091" y="1742"/>
                                <a:pt x="2091" y="1742"/>
                                <a:pt x="2091" y="1742"/>
                              </a:cubicBezTo>
                              <a:cubicBezTo>
                                <a:pt x="2004" y="1713"/>
                                <a:pt x="1917" y="1656"/>
                                <a:pt x="1888" y="1568"/>
                              </a:cubicBezTo>
                              <a:cubicBezTo>
                                <a:pt x="610" y="1568"/>
                                <a:pt x="610" y="1568"/>
                                <a:pt x="610" y="1568"/>
                              </a:cubicBezTo>
                              <a:cubicBezTo>
                                <a:pt x="581" y="1656"/>
                                <a:pt x="523" y="1742"/>
                                <a:pt x="436" y="1772"/>
                              </a:cubicBezTo>
                              <a:cubicBezTo>
                                <a:pt x="436" y="2236"/>
                                <a:pt x="436" y="2236"/>
                                <a:pt x="436" y="2236"/>
                              </a:cubicBezTo>
                              <a:cubicBezTo>
                                <a:pt x="552" y="2265"/>
                                <a:pt x="639" y="2381"/>
                                <a:pt x="639" y="2526"/>
                              </a:cubicBezTo>
                              <a:cubicBezTo>
                                <a:pt x="639" y="2701"/>
                                <a:pt x="494" y="2846"/>
                                <a:pt x="319" y="2846"/>
                              </a:cubicBezTo>
                              <a:cubicBezTo>
                                <a:pt x="145" y="2846"/>
                                <a:pt x="0" y="2701"/>
                                <a:pt x="0" y="2526"/>
                              </a:cubicBezTo>
                              <a:cubicBezTo>
                                <a:pt x="0" y="2381"/>
                                <a:pt x="87" y="2265"/>
                                <a:pt x="203" y="2236"/>
                              </a:cubicBezTo>
                              <a:cubicBezTo>
                                <a:pt x="203" y="1772"/>
                                <a:pt x="203" y="1772"/>
                                <a:pt x="203" y="1772"/>
                              </a:cubicBezTo>
                              <a:cubicBezTo>
                                <a:pt x="87" y="1713"/>
                                <a:pt x="0" y="1597"/>
                                <a:pt x="0" y="1452"/>
                              </a:cubicBezTo>
                              <a:cubicBezTo>
                                <a:pt x="0" y="1277"/>
                                <a:pt x="145" y="1133"/>
                                <a:pt x="319" y="1133"/>
                              </a:cubicBezTo>
                              <a:cubicBezTo>
                                <a:pt x="348" y="1133"/>
                                <a:pt x="378" y="1133"/>
                                <a:pt x="407" y="1161"/>
                              </a:cubicBezTo>
                              <a:cubicBezTo>
                                <a:pt x="959" y="464"/>
                                <a:pt x="959" y="464"/>
                                <a:pt x="959" y="464"/>
                              </a:cubicBezTo>
                              <a:cubicBezTo>
                                <a:pt x="959" y="407"/>
                                <a:pt x="929" y="378"/>
                                <a:pt x="929" y="319"/>
                              </a:cubicBezTo>
                              <a:cubicBezTo>
                                <a:pt x="929" y="146"/>
                                <a:pt x="1075" y="0"/>
                                <a:pt x="1278" y="0"/>
                              </a:cubicBezTo>
                              <a:cubicBezTo>
                                <a:pt x="1452" y="0"/>
                                <a:pt x="1597" y="146"/>
                                <a:pt x="1597" y="319"/>
                              </a:cubicBezTo>
                              <a:cubicBezTo>
                                <a:pt x="1597" y="378"/>
                                <a:pt x="1597" y="407"/>
                                <a:pt x="1568" y="464"/>
                              </a:cubicBezTo>
                              <a:cubicBezTo>
                                <a:pt x="2120" y="1133"/>
                                <a:pt x="2120" y="1133"/>
                                <a:pt x="2120" y="1133"/>
                              </a:cubicBezTo>
                              <a:cubicBezTo>
                                <a:pt x="2149" y="1133"/>
                                <a:pt x="2178" y="1133"/>
                                <a:pt x="2207" y="1133"/>
                              </a:cubicBezTo>
                              <a:cubicBezTo>
                                <a:pt x="2381" y="1133"/>
                                <a:pt x="2526" y="1277"/>
                                <a:pt x="2526" y="1452"/>
                              </a:cubicBezTo>
                              <a:cubicBezTo>
                                <a:pt x="2526" y="1597"/>
                                <a:pt x="2439" y="1713"/>
                                <a:pt x="2294" y="1742"/>
                              </a:cubicBezTo>
                              <a:cubicBezTo>
                                <a:pt x="2294" y="2236"/>
                                <a:pt x="2294" y="2236"/>
                                <a:pt x="2294" y="2236"/>
                              </a:cubicBezTo>
                              <a:cubicBezTo>
                                <a:pt x="2439" y="2265"/>
                                <a:pt x="2526" y="2381"/>
                                <a:pt x="2526" y="2526"/>
                              </a:cubicBezTo>
                              <a:moveTo>
                                <a:pt x="436" y="1452"/>
                              </a:moveTo>
                              <a:lnTo>
                                <a:pt x="436" y="1452"/>
                              </a:lnTo>
                              <a:cubicBezTo>
                                <a:pt x="436" y="1394"/>
                                <a:pt x="378" y="1336"/>
                                <a:pt x="319" y="1336"/>
                              </a:cubicBezTo>
                              <a:cubicBezTo>
                                <a:pt x="232" y="1336"/>
                                <a:pt x="175" y="1394"/>
                                <a:pt x="175" y="1452"/>
                              </a:cubicBezTo>
                              <a:cubicBezTo>
                                <a:pt x="175" y="1540"/>
                                <a:pt x="232" y="1597"/>
                                <a:pt x="319" y="1597"/>
                              </a:cubicBezTo>
                              <a:cubicBezTo>
                                <a:pt x="378" y="1597"/>
                                <a:pt x="436" y="1540"/>
                                <a:pt x="436" y="1452"/>
                              </a:cubicBezTo>
                              <a:moveTo>
                                <a:pt x="436" y="2526"/>
                              </a:moveTo>
                              <a:lnTo>
                                <a:pt x="436" y="2526"/>
                              </a:lnTo>
                              <a:cubicBezTo>
                                <a:pt x="436" y="2469"/>
                                <a:pt x="378" y="2410"/>
                                <a:pt x="319" y="2410"/>
                              </a:cubicBezTo>
                              <a:cubicBezTo>
                                <a:pt x="232" y="2410"/>
                                <a:pt x="175" y="2469"/>
                                <a:pt x="175" y="2526"/>
                              </a:cubicBezTo>
                              <a:cubicBezTo>
                                <a:pt x="175" y="2614"/>
                                <a:pt x="232" y="2671"/>
                                <a:pt x="319" y="2671"/>
                              </a:cubicBezTo>
                              <a:cubicBezTo>
                                <a:pt x="378" y="2671"/>
                                <a:pt x="436" y="2614"/>
                                <a:pt x="436" y="2526"/>
                              </a:cubicBezTo>
                              <a:moveTo>
                                <a:pt x="610" y="1336"/>
                              </a:moveTo>
                              <a:lnTo>
                                <a:pt x="610" y="1336"/>
                              </a:lnTo>
                              <a:cubicBezTo>
                                <a:pt x="1888" y="1336"/>
                                <a:pt x="1888" y="1336"/>
                                <a:pt x="1888" y="1336"/>
                              </a:cubicBezTo>
                              <a:cubicBezTo>
                                <a:pt x="1888" y="1307"/>
                                <a:pt x="1917" y="1277"/>
                                <a:pt x="1946" y="1249"/>
                              </a:cubicBezTo>
                              <a:cubicBezTo>
                                <a:pt x="1394" y="610"/>
                                <a:pt x="1394" y="610"/>
                                <a:pt x="1394" y="610"/>
                              </a:cubicBezTo>
                              <a:cubicBezTo>
                                <a:pt x="1365" y="639"/>
                                <a:pt x="1307" y="639"/>
                                <a:pt x="1278" y="639"/>
                              </a:cubicBezTo>
                              <a:cubicBezTo>
                                <a:pt x="1220" y="639"/>
                                <a:pt x="1161" y="639"/>
                                <a:pt x="1133" y="610"/>
                              </a:cubicBezTo>
                              <a:cubicBezTo>
                                <a:pt x="581" y="1277"/>
                                <a:pt x="581" y="1277"/>
                                <a:pt x="581" y="1277"/>
                              </a:cubicBezTo>
                              <a:cubicBezTo>
                                <a:pt x="610" y="1307"/>
                                <a:pt x="610" y="1307"/>
                                <a:pt x="610" y="1336"/>
                              </a:cubicBezTo>
                              <a:moveTo>
                                <a:pt x="1133" y="319"/>
                              </a:moveTo>
                              <a:lnTo>
                                <a:pt x="1133" y="319"/>
                              </a:lnTo>
                              <a:cubicBezTo>
                                <a:pt x="1133" y="407"/>
                                <a:pt x="1191" y="464"/>
                                <a:pt x="1278" y="464"/>
                              </a:cubicBezTo>
                              <a:cubicBezTo>
                                <a:pt x="1365" y="464"/>
                                <a:pt x="1423" y="407"/>
                                <a:pt x="1423" y="319"/>
                              </a:cubicBezTo>
                              <a:cubicBezTo>
                                <a:pt x="1423" y="262"/>
                                <a:pt x="1365" y="203"/>
                                <a:pt x="1278" y="203"/>
                              </a:cubicBezTo>
                              <a:cubicBezTo>
                                <a:pt x="1191" y="203"/>
                                <a:pt x="1133" y="262"/>
                                <a:pt x="1133" y="319"/>
                              </a:cubicBezTo>
                              <a:moveTo>
                                <a:pt x="2062" y="1452"/>
                              </a:moveTo>
                              <a:lnTo>
                                <a:pt x="2062" y="1452"/>
                              </a:lnTo>
                              <a:cubicBezTo>
                                <a:pt x="2062" y="1540"/>
                                <a:pt x="2120" y="1597"/>
                                <a:pt x="2207" y="1597"/>
                              </a:cubicBezTo>
                              <a:cubicBezTo>
                                <a:pt x="2265" y="1597"/>
                                <a:pt x="2353" y="1540"/>
                                <a:pt x="2353" y="1452"/>
                              </a:cubicBezTo>
                              <a:cubicBezTo>
                                <a:pt x="2353" y="1365"/>
                                <a:pt x="2265" y="1307"/>
                                <a:pt x="2207" y="1307"/>
                              </a:cubicBezTo>
                              <a:cubicBezTo>
                                <a:pt x="2120" y="1307"/>
                                <a:pt x="2062" y="1365"/>
                                <a:pt x="2062" y="1452"/>
                              </a:cubicBezTo>
                              <a:moveTo>
                                <a:pt x="2353" y="2526"/>
                              </a:moveTo>
                              <a:lnTo>
                                <a:pt x="2353" y="2526"/>
                              </a:lnTo>
                              <a:cubicBezTo>
                                <a:pt x="2353" y="2439"/>
                                <a:pt x="2265" y="2381"/>
                                <a:pt x="2207" y="2381"/>
                              </a:cubicBezTo>
                              <a:cubicBezTo>
                                <a:pt x="2120" y="2381"/>
                                <a:pt x="2062" y="2439"/>
                                <a:pt x="2062" y="2526"/>
                              </a:cubicBezTo>
                              <a:cubicBezTo>
                                <a:pt x="2062" y="2614"/>
                                <a:pt x="2120" y="2671"/>
                                <a:pt x="2207" y="2671"/>
                              </a:cubicBezTo>
                              <a:cubicBezTo>
                                <a:pt x="2265" y="2671"/>
                                <a:pt x="2353" y="2614"/>
                                <a:pt x="2353" y="2526"/>
                              </a:cubicBezTo>
                            </a:path>
                          </a:pathLst>
                        </a:custGeom>
                        <a:solidFill>
                          <a:srgbClr val="14BAE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F0CDE4" id="Grouper 1" o:spid="_x0000_s1026" style="position:absolute;margin-left:404pt;margin-top:196.1pt;width:78.75pt;height:39.4pt;z-index:251658243;mso-width-relative:margin;mso-height-relative:margin" coordorigin="730,19192" coordsize="19542,9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">
              <v:shape id="CustomShape 17" o:spid="_x0000_s1027" style="position:absolute;left:730;top:19300;width:9769;height:9666;visibility:visible;mso-wrap-style:square;v-text-anchor:top" coordsize="2847,2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" path="m1423,2555r,c1917,2555,2062,2323,2062,1858v,-1336,,-1336,,-1336c2062,348,2033,261,1829,261v-87,,-87,,-87,c1656,261,1597,232,1597,144,1597,57,1656,,1742,v175,,204,28,494,28c2498,28,2498,,2701,v87,,145,28,145,144c2846,232,2788,261,2701,261v-116,,-116,,-116,c2469,261,2439,348,2439,522v,1394,,1394,,1394c2439,2555,2091,2816,1423,2816v-668,,-987,-261,-987,-900c436,522,436,522,436,522,436,348,407,261,262,261v-87,,-87,,-87,c87,261,,232,,144,,28,58,,175,,348,,378,28,639,28,900,28,959,,1104,v116,,145,57,145,144c1249,232,1191,261,1104,261v-88,,-88,,-88,c843,261,784,348,784,522v,1336,,1336,,1336c784,2323,959,2555,1423,2555e" fillcolor="#0c1013" stroked="f">
                <v:path arrowok="t" o:connecttype="custom" o:connectlocs="16755,30082;16755,30082;24277,21875;24277,6145;21535,3074;20509,3074;18804,1695;20509,0;26325,329;31802,0;33510,1695;31802,3074;30436,3074;28717,6145;28717,22557;16755,33157;5133,22557;5133,6145;3085,3074;2059,3074;0,1695;2059,0;7525,329;12998,0;14707,1695;12998,3074;11962,3074;9230,6145;9230,21875;16755,30082" o:connectangles="0,0,0,0,0,0,0,0,0,0,0,0,0,0,0,0,0,0,0,0,0,0,0,0,0,0,0,0,0,0"/>
              </v:shape>
              <v:shape id="CustomShape 18" o:spid="_x0000_s1028" style="position:absolute;left:11602;top:19192;width:8671;height:9769;visibility:visible;mso-wrap-style:square;v-text-anchor:top" coordsize="2527,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" path="m2526,2526r,c2526,2701,2381,2846,2207,2846v-203,,-349,-145,-349,-320c1858,2381,1974,2265,2091,2236v,-494,,-494,,-494c2004,1713,1917,1656,1888,1568v-1278,,-1278,,-1278,c581,1656,523,1742,436,1772v,464,,464,,464c552,2265,639,2381,639,2526v,175,-145,320,-320,320c145,2846,,2701,,2526,,2381,87,2265,203,2236v,-464,,-464,,-464c87,1713,,1597,,1452,,1277,145,1133,319,1133v29,,59,,88,28c959,464,959,464,959,464v,-57,-30,-86,-30,-145c929,146,1075,,1278,v174,,319,146,319,319c1597,378,1597,407,1568,464v552,669,552,669,552,669c2149,1133,2178,1133,2207,1133v174,,319,144,319,319c2526,1597,2439,1713,2294,1742v,494,,494,,494c2439,2265,2526,2381,2526,2526m436,1452r,c436,1394,378,1336,319,1336v-87,,-144,58,-144,116c175,1540,232,1597,319,1597v59,,117,-57,117,-145m436,2526r,c436,2469,378,2410,319,2410v-87,,-144,59,-144,116c175,2614,232,2671,319,2671v59,,117,-57,117,-145m610,1336r,c1888,1336,1888,1336,1888,1336v,-29,29,-59,58,-87c1394,610,1394,610,1394,610v-29,29,-87,29,-116,29c1220,639,1161,639,1133,610,581,1277,581,1277,581,1277v29,30,29,30,29,59m1133,319r,c1133,407,1191,464,1278,464v87,,145,-57,145,-145c1423,262,1365,203,1278,203v-87,,-145,59,-145,116m2062,1452r,c2062,1540,2120,1597,2207,1597v58,,146,-57,146,-145c2353,1365,2265,1307,2207,1307v-87,,-145,58,-145,145m2353,2526r,c2353,2439,2265,2381,2207,2381v-87,,-145,58,-145,145c2062,2614,2120,2671,2207,2671v58,,146,-57,146,-145e" fillcolor="#14baed" stroked="f">
                <v:path arrowok="t" o:connecttype="custom" o:connectlocs="29743,29743;21875,29743;24620,20509;7182,18461;5133,26325;3757,33510;2392,26325;0,17095;4794,13670;10939,3757;18804,3757;24960,13341;29743,17095;27008,26325;5133,17095;3757,15729;3757,18804;5133,29743;3757,28377;3757,31448;7182,15729;22228,15729;16412,7182;13341,7182;7182,15729;13341,3757;16755,3757;13341,3757;24277,17095;27705,17095;24277,17095;27705,29743;24277,29743;27705,29743" o:connectangles="0,0,0,0,0,0,0,0,0,0,0,0,0,0,0,0,0,0,0,0,0,0,0,0,0,0,0,0,0,0,0,0,0,0"/>
              </v:shape>
            </v:group>
          </w:pict>
        </mc:Fallback>
      </mc:AlternateContent>
    </w:r>
    <w:r>
      <w:rPr>
        <w:noProof/>
      </w:rPr>
      <mc:AlternateContent>
        <mc:Choice Requires="wpg">
          <w:drawing>
            <wp:anchor distT="0" distB="0" distL="114300" distR="114300" simplePos="0" relativeHeight="251658244" behindDoc="0" locked="0" layoutInCell="1" allowOverlap="1" wp14:anchorId="5105C4CD" wp14:editId="7D23C992">
              <wp:simplePos x="0" y="0"/>
              <wp:positionH relativeFrom="column">
                <wp:posOffset>-390525</wp:posOffset>
              </wp:positionH>
              <wp:positionV relativeFrom="paragraph">
                <wp:posOffset>1733550</wp:posOffset>
              </wp:positionV>
              <wp:extent cx="3979545" cy="2581275"/>
              <wp:effectExtent l="0" t="0" r="0" b="0"/>
              <wp:wrapNone/>
              <wp:docPr id="210631980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79545" cy="2581275"/>
                        <a:chOff x="0" y="0"/>
                        <a:chExt cx="2701169" cy="1751962"/>
                      </a:xfrm>
                    </wpg:grpSpPr>
                    <wps:wsp>
                      <wps:cNvPr id="31" name="Rectangle 30"/>
                      <wps:cNvSpPr/>
                      <wps:spPr>
                        <a:xfrm>
                          <a:off x="189554" y="207168"/>
                          <a:ext cx="2511615" cy="1544794"/>
                        </a:xfrm>
                        <a:prstGeom prst="rect">
                          <a:avLst/>
                        </a:prstGeom>
                        <a:solidFill>
                          <a:srgbClr val="0BBBEF"/>
                        </a:solidFill>
                        <a:ln w="3175" cap="flat" cmpd="sng" algn="ctr">
                          <a:noFill/>
                          <a:prstDash val="solid"/>
                          <a:miter lim="800000"/>
                        </a:ln>
                        <a:effectLst/>
                      </wps:spPr>
                      <wps:bodyPr rtlCol="0" anchor="ctr"/>
                    </wps:wsp>
                    <wps:wsp>
                      <wps:cNvPr id="33" name="Rectangle 31"/>
                      <wps:cNvSpPr/>
                      <wps:spPr>
                        <a:xfrm>
                          <a:off x="0" y="0"/>
                          <a:ext cx="2492660" cy="1562415"/>
                        </a:xfrm>
                        <a:prstGeom prst="rect">
                          <a:avLst/>
                        </a:prstGeom>
                        <a:solidFill>
                          <a:sysClr val="window" lastClr="FFFFFF"/>
                        </a:solidFill>
                        <a:ln w="3175" cap="flat" cmpd="sng" algn="ctr">
                          <a:no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555CA5D7" id="Groupe 2" o:spid="_x0000_s1026" style="position:absolute;margin-left:-30.75pt;margin-top:136.5pt;width:313.35pt;height:203.25pt;z-index:251658244;mso-width-relative:margin;mso-height-relative:margin" coordsize="27011,17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">
              <v:rect id="Rectangle 30" o:spid="_x0000_s1027" style="position:absolute;left:1895;top:2071;width:25116;height:15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" fillcolor="#0bbbef" stroked="f" strokeweight=".25pt"/>
              <v:rect id="Rectangle 31" o:spid="_x0000_s1028" style="position:absolute;width:24926;height:15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" fillcolor="window" stroked="f" strokeweight=".25p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9F88" w14:textId="77777777" w:rsidR="005D62AE" w:rsidRDefault="005D62AE" w:rsidP="00360331">
    <w:pPr>
      <w:pStyle w:val="En-tte"/>
      <w:tabs>
        <w:tab w:val="clear" w:pos="4536"/>
        <w:tab w:val="clear" w:pos="9072"/>
        <w:tab w:val="left" w:pos="221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BFD2B" w14:textId="77777777" w:rsidR="005D62AE" w:rsidRDefault="005D62AE" w:rsidP="00360331">
    <w:pPr>
      <w:pStyle w:val="En-tte"/>
      <w:tabs>
        <w:tab w:val="clear" w:pos="4536"/>
        <w:tab w:val="clear" w:pos="9072"/>
        <w:tab w:val="left" w:pos="221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88B98" w14:textId="77777777" w:rsidR="005D62AE" w:rsidRDefault="005D62AE">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15F6" w14:textId="77777777" w:rsidR="005D62AE" w:rsidRDefault="005D62AE" w:rsidP="00360331">
    <w:pPr>
      <w:pStyle w:val="En-tte"/>
      <w:tabs>
        <w:tab w:val="clear" w:pos="4536"/>
        <w:tab w:val="clear" w:pos="9072"/>
        <w:tab w:val="left" w:pos="2217"/>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4BBB" w14:textId="77777777" w:rsidR="005D62AE" w:rsidRDefault="005D62AE" w:rsidP="00360331">
    <w:pPr>
      <w:pStyle w:val="En-tte"/>
      <w:tabs>
        <w:tab w:val="clear" w:pos="4536"/>
        <w:tab w:val="clear" w:pos="9072"/>
        <w:tab w:val="left" w:pos="2217"/>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D192" w14:textId="77777777" w:rsidR="005D62AE" w:rsidRDefault="005D62AE" w:rsidP="00360331">
    <w:pPr>
      <w:pStyle w:val="En-tte"/>
      <w:tabs>
        <w:tab w:val="clear" w:pos="4536"/>
        <w:tab w:val="clear" w:pos="9072"/>
        <w:tab w:val="left" w:pos="2217"/>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15BE" w14:textId="77777777" w:rsidR="005D62AE" w:rsidRDefault="005D62AE" w:rsidP="00360331">
    <w:pPr>
      <w:pStyle w:val="En-tte"/>
      <w:tabs>
        <w:tab w:val="clear" w:pos="4536"/>
        <w:tab w:val="clear" w:pos="9072"/>
        <w:tab w:val="left" w:pos="221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pt;height:60.75pt" o:bullet="t">
        <v:imagedata r:id="rId1" o:title="Flèche"/>
      </v:shape>
    </w:pict>
  </w:numPicBullet>
  <w:numPicBullet w:numPicBulletId="1">
    <w:pict>
      <v:shape id="_x0000_i1026" type="#_x0000_t75" style="width:171pt;height:57.75pt" o:bullet="t">
        <v:imagedata r:id="rId2" o:title="petite flèche"/>
      </v:shape>
    </w:pict>
  </w:numPicBullet>
  <w:abstractNum w:abstractNumId="0" w15:restartNumberingAfterBreak="0">
    <w:nsid w:val="00000009"/>
    <w:multiLevelType w:val="singleLevel"/>
    <w:tmpl w:val="00000009"/>
    <w:name w:val="WW8Num13"/>
    <w:lvl w:ilvl="0">
      <w:start w:val="1"/>
      <w:numFmt w:val="bullet"/>
      <w:lvlText w:val=""/>
      <w:lvlJc w:val="left"/>
      <w:pPr>
        <w:tabs>
          <w:tab w:val="num" w:pos="7372"/>
        </w:tabs>
        <w:ind w:left="7372" w:hanging="360"/>
      </w:pPr>
      <w:rPr>
        <w:rFonts w:ascii="Wingdings" w:hAnsi="Wingdings"/>
      </w:rPr>
    </w:lvl>
  </w:abstractNum>
  <w:abstractNum w:abstractNumId="1" w15:restartNumberingAfterBreak="0">
    <w:nsid w:val="00737018"/>
    <w:multiLevelType w:val="hybridMultilevel"/>
    <w:tmpl w:val="9F62F7D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3AC14FB"/>
    <w:multiLevelType w:val="multilevel"/>
    <w:tmpl w:val="CFD604E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F9666C"/>
    <w:multiLevelType w:val="hybridMultilevel"/>
    <w:tmpl w:val="A89E66BC"/>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1440" w:hanging="360"/>
      </w:pPr>
      <w:rPr>
        <w:rFonts w:ascii="Symbol" w:hAnsi="Symbol"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266FB6"/>
    <w:multiLevelType w:val="hybridMultilevel"/>
    <w:tmpl w:val="B7688D16"/>
    <w:lvl w:ilvl="0" w:tplc="FFFFFFFF">
      <w:start w:val="1"/>
      <w:numFmt w:val="bullet"/>
      <w:lvlText w:val=""/>
      <w:lvlPicBulletId w:val="1"/>
      <w:lvlJc w:val="left"/>
      <w:pPr>
        <w:ind w:left="720" w:hanging="360"/>
      </w:pPr>
      <w:rPr>
        <w:rFonts w:ascii="Symbol" w:hAnsi="Symbol" w:hint="default"/>
        <w:color w:val="auto"/>
      </w:rPr>
    </w:lvl>
    <w:lvl w:ilvl="1" w:tplc="7D4E7968">
      <w:start w:val="1"/>
      <w:numFmt w:val="bullet"/>
      <w:lvlText w:val=""/>
      <w:lvlPicBulletId w:val="1"/>
      <w:lvlJc w:val="left"/>
      <w:pPr>
        <w:ind w:left="144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3E7E93"/>
    <w:multiLevelType w:val="hybridMultilevel"/>
    <w:tmpl w:val="8AAEBD2A"/>
    <w:lvl w:ilvl="0" w:tplc="FFFFFFFF">
      <w:start w:val="1"/>
      <w:numFmt w:val="bullet"/>
      <w:lvlText w:val=""/>
      <w:lvlPicBulletId w:val="0"/>
      <w:lvlJc w:val="left"/>
      <w:pPr>
        <w:ind w:left="720" w:hanging="360"/>
      </w:pPr>
      <w:rPr>
        <w:rFonts w:ascii="Symbol" w:hAnsi="Symbol" w:hint="default"/>
        <w:color w:val="auto"/>
      </w:rPr>
    </w:lvl>
    <w:lvl w:ilvl="1" w:tplc="FFFFFFFF">
      <w:start w:val="1"/>
      <w:numFmt w:val="bullet"/>
      <w:lvlText w:val=""/>
      <w:lvlPicBulletId w:val="0"/>
      <w:lvlJc w:val="left"/>
      <w:pPr>
        <w:ind w:left="720" w:hanging="360"/>
      </w:pPr>
      <w:rPr>
        <w:rFonts w:ascii="Symbol" w:hAnsi="Symbol" w:hint="default"/>
        <w:color w:val="auto"/>
      </w:rPr>
    </w:lvl>
    <w:lvl w:ilvl="2" w:tplc="4FD88B2C">
      <w:start w:val="1"/>
      <w:numFmt w:val="bullet"/>
      <w:lvlText w:val=""/>
      <w:lvlPicBulletId w:val="1"/>
      <w:lvlJc w:val="left"/>
      <w:pPr>
        <w:ind w:left="720" w:hanging="360"/>
      </w:pPr>
      <w:rPr>
        <w:rFonts w:ascii="Symbol" w:hAnsi="Symbol" w:hint="default"/>
        <w:color w:val="auto"/>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F72740"/>
    <w:multiLevelType w:val="hybridMultilevel"/>
    <w:tmpl w:val="06DA1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F736082"/>
    <w:multiLevelType w:val="hybridMultilevel"/>
    <w:tmpl w:val="18D64CE4"/>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5E81A32"/>
    <w:multiLevelType w:val="hybridMultilevel"/>
    <w:tmpl w:val="2E224540"/>
    <w:lvl w:ilvl="0" w:tplc="FFFFFFFF">
      <w:start w:val="1"/>
      <w:numFmt w:val="bullet"/>
      <w:lvlText w:val=""/>
      <w:lvlPicBulletId w:val="1"/>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EF142AA"/>
    <w:multiLevelType w:val="hybridMultilevel"/>
    <w:tmpl w:val="8E8861F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2210226"/>
    <w:multiLevelType w:val="hybridMultilevel"/>
    <w:tmpl w:val="58B8E8A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24A86FF5"/>
    <w:multiLevelType w:val="hybridMultilevel"/>
    <w:tmpl w:val="78E2D5BE"/>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1440" w:hanging="360"/>
      </w:pPr>
      <w:rPr>
        <w:rFonts w:ascii="Symbol" w:hAnsi="Symbol"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062F1F"/>
    <w:multiLevelType w:val="multilevel"/>
    <w:tmpl w:val="3EFA8EC2"/>
    <w:lvl w:ilvl="0">
      <w:start w:val="1"/>
      <w:numFmt w:val="decimal"/>
      <w:lvlText w:val="%1."/>
      <w:lvlJc w:val="left"/>
      <w:pPr>
        <w:ind w:left="360" w:hanging="360"/>
      </w:pPr>
      <w:rPr>
        <w:color w:val="00B0F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D2E5B"/>
    <w:multiLevelType w:val="hybridMultilevel"/>
    <w:tmpl w:val="7884D33A"/>
    <w:lvl w:ilvl="0" w:tplc="FFFFFFFF">
      <w:start w:val="1"/>
      <w:numFmt w:val="bullet"/>
      <w:lvlText w:val=""/>
      <w:lvlPicBulletId w:val="1"/>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3BC798D"/>
    <w:multiLevelType w:val="hybridMultilevel"/>
    <w:tmpl w:val="BABEAD78"/>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3F62FB2"/>
    <w:multiLevelType w:val="hybridMultilevel"/>
    <w:tmpl w:val="0AB893B8"/>
    <w:lvl w:ilvl="0" w:tplc="6F8268F4">
      <w:start w:val="1"/>
      <w:numFmt w:val="bullet"/>
      <w:lvlText w:val=""/>
      <w:lvlPicBulletId w:val="0"/>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4FD88B2C">
      <w:start w:val="1"/>
      <w:numFmt w:val="bullet"/>
      <w:lvlText w:val=""/>
      <w:lvlPicBulletId w:val="1"/>
      <w:lvlJc w:val="left"/>
      <w:pPr>
        <w:ind w:left="1440" w:hanging="360"/>
      </w:pPr>
      <w:rPr>
        <w:rFonts w:ascii="Symbol" w:hAnsi="Symbol" w:hint="default"/>
        <w:color w:val="auto"/>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46D09C3"/>
    <w:multiLevelType w:val="hybridMultilevel"/>
    <w:tmpl w:val="1AF46D72"/>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4D510C7"/>
    <w:multiLevelType w:val="hybridMultilevel"/>
    <w:tmpl w:val="AEA0A750"/>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4F01E7F"/>
    <w:multiLevelType w:val="hybridMultilevel"/>
    <w:tmpl w:val="75A8432C"/>
    <w:lvl w:ilvl="0" w:tplc="6F8268F4">
      <w:start w:val="1"/>
      <w:numFmt w:val="bullet"/>
      <w:lvlText w:val=""/>
      <w:lvlPicBulletId w:val="0"/>
      <w:lvlJc w:val="left"/>
      <w:pPr>
        <w:ind w:left="787" w:hanging="360"/>
      </w:pPr>
      <w:rPr>
        <w:rFonts w:ascii="Symbol" w:hAnsi="Symbol" w:hint="default"/>
        <w:color w:val="auto"/>
      </w:rPr>
    </w:lvl>
    <w:lvl w:ilvl="1" w:tplc="54D6ECE0">
      <w:numFmt w:val="bullet"/>
      <w:lvlText w:val="-"/>
      <w:lvlJc w:val="left"/>
      <w:pPr>
        <w:ind w:left="1507" w:hanging="360"/>
      </w:pPr>
      <w:rPr>
        <w:rFonts w:ascii="Verdana" w:eastAsia="SimSun" w:hAnsi="Verdana" w:cs="Arial" w:hint="default"/>
      </w:rPr>
    </w:lvl>
    <w:lvl w:ilvl="2" w:tplc="FFFFFFFF" w:tentative="1">
      <w:start w:val="1"/>
      <w:numFmt w:val="bullet"/>
      <w:lvlText w:val=""/>
      <w:lvlJc w:val="left"/>
      <w:pPr>
        <w:ind w:left="2227" w:hanging="360"/>
      </w:pPr>
      <w:rPr>
        <w:rFonts w:ascii="Wingdings" w:hAnsi="Wingdings" w:hint="default"/>
      </w:rPr>
    </w:lvl>
    <w:lvl w:ilvl="3" w:tplc="FFFFFFFF" w:tentative="1">
      <w:start w:val="1"/>
      <w:numFmt w:val="bullet"/>
      <w:lvlText w:val=""/>
      <w:lvlJc w:val="left"/>
      <w:pPr>
        <w:ind w:left="2947" w:hanging="360"/>
      </w:pPr>
      <w:rPr>
        <w:rFonts w:ascii="Symbol" w:hAnsi="Symbol" w:hint="default"/>
      </w:rPr>
    </w:lvl>
    <w:lvl w:ilvl="4" w:tplc="FFFFFFFF" w:tentative="1">
      <w:start w:val="1"/>
      <w:numFmt w:val="bullet"/>
      <w:lvlText w:val="o"/>
      <w:lvlJc w:val="left"/>
      <w:pPr>
        <w:ind w:left="3667" w:hanging="360"/>
      </w:pPr>
      <w:rPr>
        <w:rFonts w:ascii="Courier New" w:hAnsi="Courier New" w:cs="Courier New" w:hint="default"/>
      </w:rPr>
    </w:lvl>
    <w:lvl w:ilvl="5" w:tplc="FFFFFFFF" w:tentative="1">
      <w:start w:val="1"/>
      <w:numFmt w:val="bullet"/>
      <w:lvlText w:val=""/>
      <w:lvlJc w:val="left"/>
      <w:pPr>
        <w:ind w:left="4387" w:hanging="360"/>
      </w:pPr>
      <w:rPr>
        <w:rFonts w:ascii="Wingdings" w:hAnsi="Wingdings" w:hint="default"/>
      </w:rPr>
    </w:lvl>
    <w:lvl w:ilvl="6" w:tplc="FFFFFFFF" w:tentative="1">
      <w:start w:val="1"/>
      <w:numFmt w:val="bullet"/>
      <w:lvlText w:val=""/>
      <w:lvlJc w:val="left"/>
      <w:pPr>
        <w:ind w:left="5107" w:hanging="360"/>
      </w:pPr>
      <w:rPr>
        <w:rFonts w:ascii="Symbol" w:hAnsi="Symbol" w:hint="default"/>
      </w:rPr>
    </w:lvl>
    <w:lvl w:ilvl="7" w:tplc="FFFFFFFF" w:tentative="1">
      <w:start w:val="1"/>
      <w:numFmt w:val="bullet"/>
      <w:lvlText w:val="o"/>
      <w:lvlJc w:val="left"/>
      <w:pPr>
        <w:ind w:left="5827" w:hanging="360"/>
      </w:pPr>
      <w:rPr>
        <w:rFonts w:ascii="Courier New" w:hAnsi="Courier New" w:cs="Courier New" w:hint="default"/>
      </w:rPr>
    </w:lvl>
    <w:lvl w:ilvl="8" w:tplc="FFFFFFFF" w:tentative="1">
      <w:start w:val="1"/>
      <w:numFmt w:val="bullet"/>
      <w:lvlText w:val=""/>
      <w:lvlJc w:val="left"/>
      <w:pPr>
        <w:ind w:left="6547" w:hanging="360"/>
      </w:pPr>
      <w:rPr>
        <w:rFonts w:ascii="Wingdings" w:hAnsi="Wingdings" w:hint="default"/>
      </w:rPr>
    </w:lvl>
  </w:abstractNum>
  <w:abstractNum w:abstractNumId="19" w15:restartNumberingAfterBreak="0">
    <w:nsid w:val="386B1B17"/>
    <w:multiLevelType w:val="hybridMultilevel"/>
    <w:tmpl w:val="3E5A8576"/>
    <w:lvl w:ilvl="0" w:tplc="9822BF7A">
      <w:start w:val="1"/>
      <w:numFmt w:val="bullet"/>
      <w:pStyle w:val="Paragraphedeliste"/>
      <w:lvlText w:val=""/>
      <w:lvlJc w:val="left"/>
      <w:pPr>
        <w:ind w:left="717" w:hanging="360"/>
      </w:pPr>
      <w:rPr>
        <w:rFonts w:ascii="Symbol" w:hAnsi="Symbol" w:hint="default"/>
        <w:color w:val="00B0F0"/>
      </w:rPr>
    </w:lvl>
    <w:lvl w:ilvl="1" w:tplc="1DE4FA3E">
      <w:start w:val="1"/>
      <w:numFmt w:val="bullet"/>
      <w:lvlText w:val=""/>
      <w:lvlJc w:val="left"/>
      <w:pPr>
        <w:ind w:left="1440" w:hanging="360"/>
      </w:pPr>
      <w:rPr>
        <w:rFonts w:ascii="Symbol" w:hAnsi="Symbol" w:hint="default"/>
        <w:color w:val="000000"/>
      </w:rPr>
    </w:lvl>
    <w:lvl w:ilvl="2" w:tplc="D28276AA">
      <w:start w:val="1"/>
      <w:numFmt w:val="bullet"/>
      <w:lvlText w:val="o"/>
      <w:lvlJc w:val="left"/>
      <w:pPr>
        <w:ind w:left="2160" w:hanging="360"/>
      </w:pPr>
      <w:rPr>
        <w:rFonts w:ascii="Courier New" w:hAnsi="Courier New" w:hint="default"/>
      </w:rPr>
    </w:lvl>
    <w:lvl w:ilvl="3" w:tplc="F8F2FEA0">
      <w:start w:val="1"/>
      <w:numFmt w:val="bullet"/>
      <w:lvlText w:val=""/>
      <w:lvlJc w:val="left"/>
      <w:pPr>
        <w:ind w:left="2880" w:hanging="360"/>
      </w:pPr>
      <w:rPr>
        <w:rFonts w:ascii="Symbol" w:hAnsi="Symbol" w:hint="default"/>
      </w:rPr>
    </w:lvl>
    <w:lvl w:ilvl="4" w:tplc="C8D40090">
      <w:start w:val="1"/>
      <w:numFmt w:val="bullet"/>
      <w:lvlText w:val="o"/>
      <w:lvlJc w:val="left"/>
      <w:pPr>
        <w:ind w:left="3600" w:hanging="360"/>
      </w:pPr>
      <w:rPr>
        <w:rFonts w:ascii="Courier New" w:hAnsi="Courier New" w:cs="Courier New" w:hint="default"/>
      </w:rPr>
    </w:lvl>
    <w:lvl w:ilvl="5" w:tplc="E26281A0">
      <w:start w:val="1"/>
      <w:numFmt w:val="bullet"/>
      <w:lvlText w:val=""/>
      <w:lvlJc w:val="left"/>
      <w:pPr>
        <w:ind w:left="4320" w:hanging="360"/>
      </w:pPr>
      <w:rPr>
        <w:rFonts w:ascii="Wingdings" w:hAnsi="Wingdings" w:hint="default"/>
      </w:rPr>
    </w:lvl>
    <w:lvl w:ilvl="6" w:tplc="6A2A654A">
      <w:start w:val="1"/>
      <w:numFmt w:val="bullet"/>
      <w:lvlText w:val=""/>
      <w:lvlJc w:val="left"/>
      <w:pPr>
        <w:ind w:left="5040" w:hanging="360"/>
      </w:pPr>
      <w:rPr>
        <w:rFonts w:ascii="Symbol" w:hAnsi="Symbol" w:hint="default"/>
      </w:rPr>
    </w:lvl>
    <w:lvl w:ilvl="7" w:tplc="22020908">
      <w:start w:val="1"/>
      <w:numFmt w:val="bullet"/>
      <w:lvlText w:val="o"/>
      <w:lvlJc w:val="left"/>
      <w:pPr>
        <w:ind w:left="5760" w:hanging="360"/>
      </w:pPr>
      <w:rPr>
        <w:rFonts w:ascii="Courier New" w:hAnsi="Courier New" w:cs="Courier New" w:hint="default"/>
      </w:rPr>
    </w:lvl>
    <w:lvl w:ilvl="8" w:tplc="C554BFF0">
      <w:start w:val="1"/>
      <w:numFmt w:val="bullet"/>
      <w:lvlText w:val=""/>
      <w:lvlJc w:val="left"/>
      <w:pPr>
        <w:ind w:left="6480" w:hanging="360"/>
      </w:pPr>
      <w:rPr>
        <w:rFonts w:ascii="Wingdings" w:hAnsi="Wingdings" w:hint="default"/>
      </w:rPr>
    </w:lvl>
  </w:abstractNum>
  <w:abstractNum w:abstractNumId="20" w15:restartNumberingAfterBreak="0">
    <w:nsid w:val="3D411D3B"/>
    <w:multiLevelType w:val="hybridMultilevel"/>
    <w:tmpl w:val="551A4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FB70C9A"/>
    <w:multiLevelType w:val="hybridMultilevel"/>
    <w:tmpl w:val="53DA3A2C"/>
    <w:lvl w:ilvl="0" w:tplc="6F8268F4">
      <w:start w:val="1"/>
      <w:numFmt w:val="bullet"/>
      <w:lvlText w:val=""/>
      <w:lvlPicBulletId w:val="0"/>
      <w:lvlJc w:val="left"/>
      <w:pPr>
        <w:ind w:left="720" w:hanging="360"/>
      </w:pPr>
      <w:rPr>
        <w:rFonts w:ascii="Symbol" w:hAnsi="Symbol" w:hint="default"/>
        <w:color w:val="auto"/>
      </w:rPr>
    </w:lvl>
    <w:lvl w:ilvl="1" w:tplc="6F8268F4">
      <w:start w:val="1"/>
      <w:numFmt w:val="bullet"/>
      <w:lvlText w:val=""/>
      <w:lvlPicBulletId w:val="0"/>
      <w:lvlJc w:val="left"/>
      <w:pPr>
        <w:ind w:left="720" w:hanging="360"/>
      </w:pPr>
      <w:rPr>
        <w:rFonts w:ascii="Symbol" w:hAnsi="Symbol"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0460F57"/>
    <w:multiLevelType w:val="hybridMultilevel"/>
    <w:tmpl w:val="4AA86584"/>
    <w:lvl w:ilvl="0" w:tplc="6F8268F4">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0CA4A3F"/>
    <w:multiLevelType w:val="hybridMultilevel"/>
    <w:tmpl w:val="772AF838"/>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62248A"/>
    <w:multiLevelType w:val="hybridMultilevel"/>
    <w:tmpl w:val="CF581472"/>
    <w:lvl w:ilvl="0" w:tplc="4FD88B2C">
      <w:start w:val="1"/>
      <w:numFmt w:val="bullet"/>
      <w:lvlText w:val=""/>
      <w:lvlPicBulletId w:val="1"/>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5678F1"/>
    <w:multiLevelType w:val="hybridMultilevel"/>
    <w:tmpl w:val="69AC71F0"/>
    <w:lvl w:ilvl="0" w:tplc="4FD88B2C">
      <w:start w:val="1"/>
      <w:numFmt w:val="bullet"/>
      <w:lvlText w:val=""/>
      <w:lvlPicBulletId w:val="1"/>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DA87619"/>
    <w:multiLevelType w:val="hybridMultilevel"/>
    <w:tmpl w:val="DB142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F8848B6"/>
    <w:multiLevelType w:val="hybridMultilevel"/>
    <w:tmpl w:val="9BB28A64"/>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133BDA"/>
    <w:multiLevelType w:val="hybridMultilevel"/>
    <w:tmpl w:val="5FB637F6"/>
    <w:lvl w:ilvl="0" w:tplc="4FD88B2C">
      <w:start w:val="1"/>
      <w:numFmt w:val="bullet"/>
      <w:lvlText w:val=""/>
      <w:lvlPicBulletId w:val="1"/>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CC5E92"/>
    <w:multiLevelType w:val="hybridMultilevel"/>
    <w:tmpl w:val="05FCD566"/>
    <w:lvl w:ilvl="0" w:tplc="FFFFFFFF">
      <w:start w:val="1"/>
      <w:numFmt w:val="bullet"/>
      <w:lvlText w:val=""/>
      <w:lvlPicBulletId w:val="1"/>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A57184"/>
    <w:multiLevelType w:val="hybridMultilevel"/>
    <w:tmpl w:val="32869E34"/>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BB73483"/>
    <w:multiLevelType w:val="hybridMultilevel"/>
    <w:tmpl w:val="02AAA09C"/>
    <w:lvl w:ilvl="0" w:tplc="FFFFFFFF">
      <w:start w:val="1"/>
      <w:numFmt w:val="bullet"/>
      <w:lvlText w:val=""/>
      <w:lvlPicBulletId w:val="1"/>
      <w:lvlJc w:val="left"/>
      <w:pPr>
        <w:ind w:left="720" w:hanging="360"/>
      </w:pPr>
      <w:rPr>
        <w:rFonts w:ascii="Symbol" w:hAnsi="Symbol" w:hint="default"/>
        <w:color w:val="auto"/>
      </w:rPr>
    </w:lvl>
    <w:lvl w:ilvl="1" w:tplc="7D4E7968">
      <w:start w:val="1"/>
      <w:numFmt w:val="bullet"/>
      <w:lvlText w:val=""/>
      <w:lvlPicBulletId w:val="1"/>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BCA12C8"/>
    <w:multiLevelType w:val="hybridMultilevel"/>
    <w:tmpl w:val="ACFA6C00"/>
    <w:lvl w:ilvl="0" w:tplc="7AE2A586">
      <w:start w:val="1"/>
      <w:numFmt w:val="bullet"/>
      <w:lvlText w:val=""/>
      <w:lvlPicBulletId w:val="0"/>
      <w:lvlJc w:val="left"/>
      <w:pPr>
        <w:ind w:left="720" w:hanging="436"/>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306AA7"/>
    <w:multiLevelType w:val="hybridMultilevel"/>
    <w:tmpl w:val="C76E79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C8054F2"/>
    <w:multiLevelType w:val="hybridMultilevel"/>
    <w:tmpl w:val="234EDC32"/>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1440" w:hanging="360"/>
      </w:pPr>
      <w:rPr>
        <w:rFonts w:ascii="Symbol" w:hAnsi="Symbol"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884BA3"/>
    <w:multiLevelType w:val="hybridMultilevel"/>
    <w:tmpl w:val="25E88E80"/>
    <w:lvl w:ilvl="0" w:tplc="6F8268F4">
      <w:start w:val="1"/>
      <w:numFmt w:val="bullet"/>
      <w:lvlText w:val=""/>
      <w:lvlPicBulletId w:val="0"/>
      <w:lvlJc w:val="left"/>
      <w:pPr>
        <w:ind w:left="1077" w:hanging="360"/>
      </w:pPr>
      <w:rPr>
        <w:rFonts w:ascii="Symbol" w:hAnsi="Symbol" w:hint="default"/>
        <w:color w:val="auto"/>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36" w15:restartNumberingAfterBreak="0">
    <w:nsid w:val="61F95993"/>
    <w:multiLevelType w:val="hybridMultilevel"/>
    <w:tmpl w:val="632C2688"/>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AA6415"/>
    <w:multiLevelType w:val="hybridMultilevel"/>
    <w:tmpl w:val="413625C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15:restartNumberingAfterBreak="0">
    <w:nsid w:val="64600874"/>
    <w:multiLevelType w:val="hybridMultilevel"/>
    <w:tmpl w:val="0AAE1DFC"/>
    <w:lvl w:ilvl="0" w:tplc="4FD88B2C">
      <w:start w:val="1"/>
      <w:numFmt w:val="bullet"/>
      <w:lvlText w:val=""/>
      <w:lvlPicBulletId w:val="1"/>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7A8732F"/>
    <w:multiLevelType w:val="hybridMultilevel"/>
    <w:tmpl w:val="0C3A6F26"/>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1440" w:hanging="360"/>
      </w:pPr>
      <w:rPr>
        <w:rFonts w:ascii="Symbol" w:hAnsi="Symbol"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56338F"/>
    <w:multiLevelType w:val="hybridMultilevel"/>
    <w:tmpl w:val="9488BBE2"/>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833BC6"/>
    <w:multiLevelType w:val="hybridMultilevel"/>
    <w:tmpl w:val="6102E924"/>
    <w:lvl w:ilvl="0" w:tplc="FFFFFFFF">
      <w:start w:val="1"/>
      <w:numFmt w:val="bullet"/>
      <w:lvlText w:val=""/>
      <w:lvlPicBulletId w:val="1"/>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0B3590D"/>
    <w:multiLevelType w:val="hybridMultilevel"/>
    <w:tmpl w:val="44FE18AC"/>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1004A02"/>
    <w:multiLevelType w:val="hybridMultilevel"/>
    <w:tmpl w:val="619ADCA2"/>
    <w:lvl w:ilvl="0" w:tplc="6F8268F4">
      <w:start w:val="1"/>
      <w:numFmt w:val="bullet"/>
      <w:lvlText w:val=""/>
      <w:lvlPicBulletId w:val="0"/>
      <w:lvlJc w:val="left"/>
      <w:pPr>
        <w:ind w:left="720" w:hanging="360"/>
      </w:pPr>
      <w:rPr>
        <w:rFonts w:ascii="Symbol" w:hAnsi="Symbol" w:hint="default"/>
        <w:color w:val="auto"/>
      </w:rPr>
    </w:lvl>
    <w:lvl w:ilvl="1" w:tplc="FFFFFFFF">
      <w:start w:val="1"/>
      <w:numFmt w:val="bullet"/>
      <w:lvlText w:val=""/>
      <w:lvlPicBulletId w:val="1"/>
      <w:lvlJc w:val="left"/>
      <w:pPr>
        <w:ind w:left="1440" w:hanging="360"/>
      </w:pPr>
      <w:rPr>
        <w:rFonts w:ascii="Symbol" w:hAnsi="Symbol"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2B6030B"/>
    <w:multiLevelType w:val="hybridMultilevel"/>
    <w:tmpl w:val="3672FA18"/>
    <w:lvl w:ilvl="0" w:tplc="FFFFFFFF">
      <w:start w:val="1"/>
      <w:numFmt w:val="bullet"/>
      <w:lvlText w:val=""/>
      <w:lvlPicBulletId w:val="1"/>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4CB6BE5"/>
    <w:multiLevelType w:val="hybridMultilevel"/>
    <w:tmpl w:val="A7201286"/>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1440" w:hanging="360"/>
      </w:pPr>
      <w:rPr>
        <w:rFonts w:ascii="Symbol" w:hAnsi="Symbol" w:hint="default"/>
        <w:color w:val="auto"/>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8094C79"/>
    <w:multiLevelType w:val="hybridMultilevel"/>
    <w:tmpl w:val="2F8C9D44"/>
    <w:lvl w:ilvl="0" w:tplc="6F8268F4">
      <w:start w:val="1"/>
      <w:numFmt w:val="bullet"/>
      <w:lvlText w:val=""/>
      <w:lvlPicBulletId w:val="0"/>
      <w:lvlJc w:val="left"/>
      <w:pPr>
        <w:ind w:left="720" w:hanging="360"/>
      </w:pPr>
      <w:rPr>
        <w:rFonts w:ascii="Symbol" w:hAnsi="Symbol" w:hint="default"/>
        <w:color w:val="auto"/>
      </w:rPr>
    </w:lvl>
    <w:lvl w:ilvl="1" w:tplc="4FD88B2C">
      <w:start w:val="1"/>
      <w:numFmt w:val="bullet"/>
      <w:lvlText w:val=""/>
      <w:lvlPicBulletId w:val="1"/>
      <w:lvlJc w:val="left"/>
      <w:pPr>
        <w:ind w:left="1440" w:hanging="360"/>
      </w:pPr>
      <w:rPr>
        <w:rFonts w:ascii="Symbol" w:hAnsi="Symbol"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84F4B38"/>
    <w:multiLevelType w:val="hybridMultilevel"/>
    <w:tmpl w:val="F2E6030E"/>
    <w:lvl w:ilvl="0" w:tplc="6F8268F4">
      <w:start w:val="1"/>
      <w:numFmt w:val="bullet"/>
      <w:lvlText w:val=""/>
      <w:lvlPicBulletId w:val="0"/>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8C6096C"/>
    <w:multiLevelType w:val="hybridMultilevel"/>
    <w:tmpl w:val="4A4E23BE"/>
    <w:lvl w:ilvl="0" w:tplc="040C0001">
      <w:start w:val="1"/>
      <w:numFmt w:val="bullet"/>
      <w:lvlText w:val=""/>
      <w:lvlJc w:val="left"/>
      <w:pPr>
        <w:ind w:left="790" w:hanging="360"/>
      </w:pPr>
      <w:rPr>
        <w:rFonts w:ascii="Symbol" w:hAnsi="Symbol" w:hint="default"/>
      </w:rPr>
    </w:lvl>
    <w:lvl w:ilvl="1" w:tplc="040C0003" w:tentative="1">
      <w:start w:val="1"/>
      <w:numFmt w:val="bullet"/>
      <w:lvlText w:val="o"/>
      <w:lvlJc w:val="left"/>
      <w:pPr>
        <w:ind w:left="1510" w:hanging="360"/>
      </w:pPr>
      <w:rPr>
        <w:rFonts w:ascii="Courier New" w:hAnsi="Courier New" w:cs="Courier New" w:hint="default"/>
      </w:rPr>
    </w:lvl>
    <w:lvl w:ilvl="2" w:tplc="040C0005" w:tentative="1">
      <w:start w:val="1"/>
      <w:numFmt w:val="bullet"/>
      <w:lvlText w:val=""/>
      <w:lvlJc w:val="left"/>
      <w:pPr>
        <w:ind w:left="2230" w:hanging="360"/>
      </w:pPr>
      <w:rPr>
        <w:rFonts w:ascii="Wingdings" w:hAnsi="Wingdings" w:hint="default"/>
      </w:rPr>
    </w:lvl>
    <w:lvl w:ilvl="3" w:tplc="040C0001" w:tentative="1">
      <w:start w:val="1"/>
      <w:numFmt w:val="bullet"/>
      <w:lvlText w:val=""/>
      <w:lvlJc w:val="left"/>
      <w:pPr>
        <w:ind w:left="2950" w:hanging="360"/>
      </w:pPr>
      <w:rPr>
        <w:rFonts w:ascii="Symbol" w:hAnsi="Symbol" w:hint="default"/>
      </w:rPr>
    </w:lvl>
    <w:lvl w:ilvl="4" w:tplc="040C0003" w:tentative="1">
      <w:start w:val="1"/>
      <w:numFmt w:val="bullet"/>
      <w:lvlText w:val="o"/>
      <w:lvlJc w:val="left"/>
      <w:pPr>
        <w:ind w:left="3670" w:hanging="360"/>
      </w:pPr>
      <w:rPr>
        <w:rFonts w:ascii="Courier New" w:hAnsi="Courier New" w:cs="Courier New" w:hint="default"/>
      </w:rPr>
    </w:lvl>
    <w:lvl w:ilvl="5" w:tplc="040C0005" w:tentative="1">
      <w:start w:val="1"/>
      <w:numFmt w:val="bullet"/>
      <w:lvlText w:val=""/>
      <w:lvlJc w:val="left"/>
      <w:pPr>
        <w:ind w:left="4390" w:hanging="360"/>
      </w:pPr>
      <w:rPr>
        <w:rFonts w:ascii="Wingdings" w:hAnsi="Wingdings" w:hint="default"/>
      </w:rPr>
    </w:lvl>
    <w:lvl w:ilvl="6" w:tplc="040C0001" w:tentative="1">
      <w:start w:val="1"/>
      <w:numFmt w:val="bullet"/>
      <w:lvlText w:val=""/>
      <w:lvlJc w:val="left"/>
      <w:pPr>
        <w:ind w:left="5110" w:hanging="360"/>
      </w:pPr>
      <w:rPr>
        <w:rFonts w:ascii="Symbol" w:hAnsi="Symbol" w:hint="default"/>
      </w:rPr>
    </w:lvl>
    <w:lvl w:ilvl="7" w:tplc="040C0003" w:tentative="1">
      <w:start w:val="1"/>
      <w:numFmt w:val="bullet"/>
      <w:lvlText w:val="o"/>
      <w:lvlJc w:val="left"/>
      <w:pPr>
        <w:ind w:left="5830" w:hanging="360"/>
      </w:pPr>
      <w:rPr>
        <w:rFonts w:ascii="Courier New" w:hAnsi="Courier New" w:cs="Courier New" w:hint="default"/>
      </w:rPr>
    </w:lvl>
    <w:lvl w:ilvl="8" w:tplc="040C0005" w:tentative="1">
      <w:start w:val="1"/>
      <w:numFmt w:val="bullet"/>
      <w:lvlText w:val=""/>
      <w:lvlJc w:val="left"/>
      <w:pPr>
        <w:ind w:left="6550" w:hanging="360"/>
      </w:pPr>
      <w:rPr>
        <w:rFonts w:ascii="Wingdings" w:hAnsi="Wingdings" w:hint="default"/>
      </w:rPr>
    </w:lvl>
  </w:abstractNum>
  <w:num w:numId="1" w16cid:durableId="383680146">
    <w:abstractNumId w:val="19"/>
  </w:num>
  <w:num w:numId="2" w16cid:durableId="879247799">
    <w:abstractNumId w:val="12"/>
  </w:num>
  <w:num w:numId="3" w16cid:durableId="198207744">
    <w:abstractNumId w:val="37"/>
  </w:num>
  <w:num w:numId="4" w16cid:durableId="1600793927">
    <w:abstractNumId w:val="29"/>
  </w:num>
  <w:num w:numId="5" w16cid:durableId="507523374">
    <w:abstractNumId w:val="2"/>
  </w:num>
  <w:num w:numId="6" w16cid:durableId="1316185719">
    <w:abstractNumId w:val="20"/>
  </w:num>
  <w:num w:numId="7" w16cid:durableId="664089583">
    <w:abstractNumId w:val="6"/>
  </w:num>
  <w:num w:numId="8" w16cid:durableId="1276403792">
    <w:abstractNumId w:val="9"/>
  </w:num>
  <w:num w:numId="9" w16cid:durableId="363099688">
    <w:abstractNumId w:val="10"/>
  </w:num>
  <w:num w:numId="10" w16cid:durableId="679702150">
    <w:abstractNumId w:val="26"/>
  </w:num>
  <w:num w:numId="11" w16cid:durableId="332798933">
    <w:abstractNumId w:val="42"/>
  </w:num>
  <w:num w:numId="12" w16cid:durableId="1643608466">
    <w:abstractNumId w:val="17"/>
  </w:num>
  <w:num w:numId="13" w16cid:durableId="2048410534">
    <w:abstractNumId w:val="45"/>
  </w:num>
  <w:num w:numId="14" w16cid:durableId="1110776445">
    <w:abstractNumId w:val="30"/>
  </w:num>
  <w:num w:numId="15" w16cid:durableId="1211771766">
    <w:abstractNumId w:val="31"/>
  </w:num>
  <w:num w:numId="16" w16cid:durableId="360514888">
    <w:abstractNumId w:val="34"/>
  </w:num>
  <w:num w:numId="17" w16cid:durableId="528571517">
    <w:abstractNumId w:val="39"/>
  </w:num>
  <w:num w:numId="18" w16cid:durableId="304891421">
    <w:abstractNumId w:val="48"/>
  </w:num>
  <w:num w:numId="19" w16cid:durableId="1176458486">
    <w:abstractNumId w:val="14"/>
  </w:num>
  <w:num w:numId="20" w16cid:durableId="503086076">
    <w:abstractNumId w:val="23"/>
  </w:num>
  <w:num w:numId="21" w16cid:durableId="304700187">
    <w:abstractNumId w:val="40"/>
  </w:num>
  <w:num w:numId="22" w16cid:durableId="947661365">
    <w:abstractNumId w:val="47"/>
  </w:num>
  <w:num w:numId="23" w16cid:durableId="1927760080">
    <w:abstractNumId w:val="3"/>
  </w:num>
  <w:num w:numId="24" w16cid:durableId="258484463">
    <w:abstractNumId w:val="11"/>
  </w:num>
  <w:num w:numId="25" w16cid:durableId="103816999">
    <w:abstractNumId w:val="15"/>
  </w:num>
  <w:num w:numId="26" w16cid:durableId="1101609673">
    <w:abstractNumId w:val="46"/>
  </w:num>
  <w:num w:numId="27" w16cid:durableId="491604093">
    <w:abstractNumId w:val="18"/>
  </w:num>
  <w:num w:numId="28" w16cid:durableId="925574426">
    <w:abstractNumId w:val="16"/>
  </w:num>
  <w:num w:numId="29" w16cid:durableId="555942092">
    <w:abstractNumId w:val="28"/>
  </w:num>
  <w:num w:numId="30" w16cid:durableId="1316493582">
    <w:abstractNumId w:val="38"/>
  </w:num>
  <w:num w:numId="31" w16cid:durableId="7561052">
    <w:abstractNumId w:val="35"/>
  </w:num>
  <w:num w:numId="32" w16cid:durableId="671417989">
    <w:abstractNumId w:val="1"/>
  </w:num>
  <w:num w:numId="33" w16cid:durableId="1638684980">
    <w:abstractNumId w:val="4"/>
  </w:num>
  <w:num w:numId="34" w16cid:durableId="556429156">
    <w:abstractNumId w:val="21"/>
  </w:num>
  <w:num w:numId="35" w16cid:durableId="6686149">
    <w:abstractNumId w:val="5"/>
  </w:num>
  <w:num w:numId="36" w16cid:durableId="658309806">
    <w:abstractNumId w:val="27"/>
  </w:num>
  <w:num w:numId="37" w16cid:durableId="1998219538">
    <w:abstractNumId w:val="24"/>
  </w:num>
  <w:num w:numId="38" w16cid:durableId="835267832">
    <w:abstractNumId w:val="36"/>
  </w:num>
  <w:num w:numId="39" w16cid:durableId="637102634">
    <w:abstractNumId w:val="25"/>
  </w:num>
  <w:num w:numId="40" w16cid:durableId="1804957927">
    <w:abstractNumId w:val="7"/>
  </w:num>
  <w:num w:numId="41" w16cid:durableId="1362587667">
    <w:abstractNumId w:val="32"/>
  </w:num>
  <w:num w:numId="42" w16cid:durableId="1614749459">
    <w:abstractNumId w:val="33"/>
  </w:num>
  <w:num w:numId="43" w16cid:durableId="247882910">
    <w:abstractNumId w:val="22"/>
  </w:num>
  <w:num w:numId="44" w16cid:durableId="1092777825">
    <w:abstractNumId w:val="8"/>
  </w:num>
  <w:num w:numId="45" w16cid:durableId="293414870">
    <w:abstractNumId w:val="43"/>
  </w:num>
  <w:num w:numId="46" w16cid:durableId="1327514063">
    <w:abstractNumId w:val="44"/>
  </w:num>
  <w:num w:numId="47" w16cid:durableId="657616607">
    <w:abstractNumId w:val="13"/>
  </w:num>
  <w:num w:numId="48" w16cid:durableId="1392314622">
    <w:abstractNumId w:val="4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512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06"/>
    <w:rsid w:val="00000330"/>
    <w:rsid w:val="0000059D"/>
    <w:rsid w:val="00000992"/>
    <w:rsid w:val="00000D39"/>
    <w:rsid w:val="00001546"/>
    <w:rsid w:val="000029BB"/>
    <w:rsid w:val="00004D4F"/>
    <w:rsid w:val="00005DC3"/>
    <w:rsid w:val="00006129"/>
    <w:rsid w:val="000074E8"/>
    <w:rsid w:val="00007A7A"/>
    <w:rsid w:val="00007F45"/>
    <w:rsid w:val="0001033D"/>
    <w:rsid w:val="00010BED"/>
    <w:rsid w:val="00010C18"/>
    <w:rsid w:val="00014DBB"/>
    <w:rsid w:val="00014E3A"/>
    <w:rsid w:val="000162C2"/>
    <w:rsid w:val="000162C3"/>
    <w:rsid w:val="0001684E"/>
    <w:rsid w:val="000179B7"/>
    <w:rsid w:val="00020490"/>
    <w:rsid w:val="000221F4"/>
    <w:rsid w:val="000249D7"/>
    <w:rsid w:val="00025D80"/>
    <w:rsid w:val="000308F1"/>
    <w:rsid w:val="00030A78"/>
    <w:rsid w:val="000311DD"/>
    <w:rsid w:val="0003183C"/>
    <w:rsid w:val="000325DB"/>
    <w:rsid w:val="0003266A"/>
    <w:rsid w:val="0003540B"/>
    <w:rsid w:val="0003581E"/>
    <w:rsid w:val="00037384"/>
    <w:rsid w:val="000373E1"/>
    <w:rsid w:val="000402ED"/>
    <w:rsid w:val="00040DCF"/>
    <w:rsid w:val="00041436"/>
    <w:rsid w:val="00041AEB"/>
    <w:rsid w:val="00041F29"/>
    <w:rsid w:val="00042951"/>
    <w:rsid w:val="00042EEA"/>
    <w:rsid w:val="00042F24"/>
    <w:rsid w:val="00043015"/>
    <w:rsid w:val="00044254"/>
    <w:rsid w:val="00045848"/>
    <w:rsid w:val="00046563"/>
    <w:rsid w:val="000467A7"/>
    <w:rsid w:val="00046B62"/>
    <w:rsid w:val="00052464"/>
    <w:rsid w:val="000526F4"/>
    <w:rsid w:val="00052FA4"/>
    <w:rsid w:val="00053131"/>
    <w:rsid w:val="00053FEB"/>
    <w:rsid w:val="0005436E"/>
    <w:rsid w:val="0005445D"/>
    <w:rsid w:val="00054768"/>
    <w:rsid w:val="0005543E"/>
    <w:rsid w:val="00057ED3"/>
    <w:rsid w:val="00061012"/>
    <w:rsid w:val="00064A9B"/>
    <w:rsid w:val="00066FC2"/>
    <w:rsid w:val="00067998"/>
    <w:rsid w:val="00067B82"/>
    <w:rsid w:val="0007032F"/>
    <w:rsid w:val="00070A25"/>
    <w:rsid w:val="00071E02"/>
    <w:rsid w:val="00071FA3"/>
    <w:rsid w:val="000721C4"/>
    <w:rsid w:val="000734CB"/>
    <w:rsid w:val="000740B6"/>
    <w:rsid w:val="000748AD"/>
    <w:rsid w:val="00075359"/>
    <w:rsid w:val="000768A6"/>
    <w:rsid w:val="00080275"/>
    <w:rsid w:val="0008081E"/>
    <w:rsid w:val="000827EB"/>
    <w:rsid w:val="00082960"/>
    <w:rsid w:val="00083B78"/>
    <w:rsid w:val="00085A6A"/>
    <w:rsid w:val="000860B4"/>
    <w:rsid w:val="00087BAE"/>
    <w:rsid w:val="00087DBB"/>
    <w:rsid w:val="00090436"/>
    <w:rsid w:val="000922DE"/>
    <w:rsid w:val="000922F1"/>
    <w:rsid w:val="00092CE3"/>
    <w:rsid w:val="00093E44"/>
    <w:rsid w:val="00094187"/>
    <w:rsid w:val="0009419F"/>
    <w:rsid w:val="00096979"/>
    <w:rsid w:val="000A18E8"/>
    <w:rsid w:val="000A275E"/>
    <w:rsid w:val="000A2F9B"/>
    <w:rsid w:val="000A4D62"/>
    <w:rsid w:val="000A71A8"/>
    <w:rsid w:val="000A7C65"/>
    <w:rsid w:val="000A7EE4"/>
    <w:rsid w:val="000B14B3"/>
    <w:rsid w:val="000B1DD0"/>
    <w:rsid w:val="000B22C1"/>
    <w:rsid w:val="000B33BC"/>
    <w:rsid w:val="000B4320"/>
    <w:rsid w:val="000B50AF"/>
    <w:rsid w:val="000B52DC"/>
    <w:rsid w:val="000B5471"/>
    <w:rsid w:val="000B64EE"/>
    <w:rsid w:val="000B6FFA"/>
    <w:rsid w:val="000B725F"/>
    <w:rsid w:val="000C2FE3"/>
    <w:rsid w:val="000C3397"/>
    <w:rsid w:val="000C3525"/>
    <w:rsid w:val="000C4D4C"/>
    <w:rsid w:val="000C6D54"/>
    <w:rsid w:val="000C6EF7"/>
    <w:rsid w:val="000C70ED"/>
    <w:rsid w:val="000D10F4"/>
    <w:rsid w:val="000D1120"/>
    <w:rsid w:val="000D1DE6"/>
    <w:rsid w:val="000D4A8B"/>
    <w:rsid w:val="000D5718"/>
    <w:rsid w:val="000D58A6"/>
    <w:rsid w:val="000E1282"/>
    <w:rsid w:val="000E135C"/>
    <w:rsid w:val="000E3892"/>
    <w:rsid w:val="000E3BD8"/>
    <w:rsid w:val="000E5792"/>
    <w:rsid w:val="000F1AB1"/>
    <w:rsid w:val="000F1B57"/>
    <w:rsid w:val="000F218D"/>
    <w:rsid w:val="000F2D4B"/>
    <w:rsid w:val="000F2F75"/>
    <w:rsid w:val="000F41B6"/>
    <w:rsid w:val="000F4E6B"/>
    <w:rsid w:val="000F7841"/>
    <w:rsid w:val="00102BA8"/>
    <w:rsid w:val="0010333F"/>
    <w:rsid w:val="00104457"/>
    <w:rsid w:val="00105420"/>
    <w:rsid w:val="001057A6"/>
    <w:rsid w:val="001059F3"/>
    <w:rsid w:val="00107189"/>
    <w:rsid w:val="00107A3F"/>
    <w:rsid w:val="00110B67"/>
    <w:rsid w:val="00110C0D"/>
    <w:rsid w:val="00111A5C"/>
    <w:rsid w:val="00111E8C"/>
    <w:rsid w:val="00112047"/>
    <w:rsid w:val="00112151"/>
    <w:rsid w:val="001121C6"/>
    <w:rsid w:val="00112328"/>
    <w:rsid w:val="00113534"/>
    <w:rsid w:val="00114F92"/>
    <w:rsid w:val="00115402"/>
    <w:rsid w:val="00115C92"/>
    <w:rsid w:val="001164A3"/>
    <w:rsid w:val="00116805"/>
    <w:rsid w:val="00116CBE"/>
    <w:rsid w:val="00121017"/>
    <w:rsid w:val="00125044"/>
    <w:rsid w:val="001262DD"/>
    <w:rsid w:val="001300C5"/>
    <w:rsid w:val="00132346"/>
    <w:rsid w:val="0013622A"/>
    <w:rsid w:val="00141B37"/>
    <w:rsid w:val="00142FBB"/>
    <w:rsid w:val="0014475D"/>
    <w:rsid w:val="00144785"/>
    <w:rsid w:val="00144CEC"/>
    <w:rsid w:val="0014564C"/>
    <w:rsid w:val="00145AF7"/>
    <w:rsid w:val="00146162"/>
    <w:rsid w:val="00146CC4"/>
    <w:rsid w:val="00147393"/>
    <w:rsid w:val="00151079"/>
    <w:rsid w:val="00153452"/>
    <w:rsid w:val="001535C8"/>
    <w:rsid w:val="001552C2"/>
    <w:rsid w:val="00155488"/>
    <w:rsid w:val="0015571F"/>
    <w:rsid w:val="00155B3D"/>
    <w:rsid w:val="0015614B"/>
    <w:rsid w:val="00156FD6"/>
    <w:rsid w:val="001570C5"/>
    <w:rsid w:val="00157D56"/>
    <w:rsid w:val="00160D33"/>
    <w:rsid w:val="00161B39"/>
    <w:rsid w:val="00161C47"/>
    <w:rsid w:val="00162029"/>
    <w:rsid w:val="001628BD"/>
    <w:rsid w:val="00162A95"/>
    <w:rsid w:val="001634DB"/>
    <w:rsid w:val="00164ECE"/>
    <w:rsid w:val="0016559E"/>
    <w:rsid w:val="00166F46"/>
    <w:rsid w:val="001673AA"/>
    <w:rsid w:val="0017080C"/>
    <w:rsid w:val="0017195D"/>
    <w:rsid w:val="00171C68"/>
    <w:rsid w:val="001749DE"/>
    <w:rsid w:val="00174BA9"/>
    <w:rsid w:val="0018011B"/>
    <w:rsid w:val="00181354"/>
    <w:rsid w:val="00181AC3"/>
    <w:rsid w:val="00183930"/>
    <w:rsid w:val="0018401C"/>
    <w:rsid w:val="001867A6"/>
    <w:rsid w:val="001870E1"/>
    <w:rsid w:val="001902B4"/>
    <w:rsid w:val="00190675"/>
    <w:rsid w:val="001907AF"/>
    <w:rsid w:val="0019137B"/>
    <w:rsid w:val="00192798"/>
    <w:rsid w:val="00192BFE"/>
    <w:rsid w:val="001937E7"/>
    <w:rsid w:val="00194278"/>
    <w:rsid w:val="00194B10"/>
    <w:rsid w:val="00194DC7"/>
    <w:rsid w:val="0019744B"/>
    <w:rsid w:val="001A1301"/>
    <w:rsid w:val="001A14BB"/>
    <w:rsid w:val="001A14DA"/>
    <w:rsid w:val="001A234A"/>
    <w:rsid w:val="001A2776"/>
    <w:rsid w:val="001A29FF"/>
    <w:rsid w:val="001A3CC6"/>
    <w:rsid w:val="001A672E"/>
    <w:rsid w:val="001A798B"/>
    <w:rsid w:val="001A7AA0"/>
    <w:rsid w:val="001B1A70"/>
    <w:rsid w:val="001B2343"/>
    <w:rsid w:val="001B46F2"/>
    <w:rsid w:val="001B6155"/>
    <w:rsid w:val="001C0E00"/>
    <w:rsid w:val="001C1FE5"/>
    <w:rsid w:val="001C476F"/>
    <w:rsid w:val="001C4866"/>
    <w:rsid w:val="001C5062"/>
    <w:rsid w:val="001C5354"/>
    <w:rsid w:val="001C66EB"/>
    <w:rsid w:val="001C6986"/>
    <w:rsid w:val="001C6E9E"/>
    <w:rsid w:val="001C73AA"/>
    <w:rsid w:val="001C7D4B"/>
    <w:rsid w:val="001D09FF"/>
    <w:rsid w:val="001D1EB9"/>
    <w:rsid w:val="001D2831"/>
    <w:rsid w:val="001D2FB4"/>
    <w:rsid w:val="001D3C64"/>
    <w:rsid w:val="001D3D2E"/>
    <w:rsid w:val="001D496A"/>
    <w:rsid w:val="001D60E6"/>
    <w:rsid w:val="001D732D"/>
    <w:rsid w:val="001D7904"/>
    <w:rsid w:val="001E0209"/>
    <w:rsid w:val="001E0AAA"/>
    <w:rsid w:val="001E1C0F"/>
    <w:rsid w:val="001E2D23"/>
    <w:rsid w:val="001E2F32"/>
    <w:rsid w:val="001E3CAA"/>
    <w:rsid w:val="001E5831"/>
    <w:rsid w:val="001E58FA"/>
    <w:rsid w:val="001E6E15"/>
    <w:rsid w:val="001F0092"/>
    <w:rsid w:val="001F0B75"/>
    <w:rsid w:val="001F12BE"/>
    <w:rsid w:val="001F14C7"/>
    <w:rsid w:val="001F1813"/>
    <w:rsid w:val="001F201F"/>
    <w:rsid w:val="001F2983"/>
    <w:rsid w:val="001F2C27"/>
    <w:rsid w:val="001F3B74"/>
    <w:rsid w:val="001F497A"/>
    <w:rsid w:val="001F5A16"/>
    <w:rsid w:val="00200EEE"/>
    <w:rsid w:val="00200EFE"/>
    <w:rsid w:val="002020DA"/>
    <w:rsid w:val="002021E6"/>
    <w:rsid w:val="0020425C"/>
    <w:rsid w:val="00205169"/>
    <w:rsid w:val="002052BA"/>
    <w:rsid w:val="0020551D"/>
    <w:rsid w:val="00205B83"/>
    <w:rsid w:val="00207537"/>
    <w:rsid w:val="00214CA3"/>
    <w:rsid w:val="00220228"/>
    <w:rsid w:val="0022048A"/>
    <w:rsid w:val="002225D4"/>
    <w:rsid w:val="00223296"/>
    <w:rsid w:val="00223B2D"/>
    <w:rsid w:val="00223C31"/>
    <w:rsid w:val="00223EC2"/>
    <w:rsid w:val="00224483"/>
    <w:rsid w:val="002263E1"/>
    <w:rsid w:val="00226D68"/>
    <w:rsid w:val="0022707F"/>
    <w:rsid w:val="00231C16"/>
    <w:rsid w:val="00232A6A"/>
    <w:rsid w:val="00233836"/>
    <w:rsid w:val="00234270"/>
    <w:rsid w:val="0023494F"/>
    <w:rsid w:val="002353EA"/>
    <w:rsid w:val="002354AB"/>
    <w:rsid w:val="002375D8"/>
    <w:rsid w:val="00240882"/>
    <w:rsid w:val="00242285"/>
    <w:rsid w:val="0024304E"/>
    <w:rsid w:val="002437A4"/>
    <w:rsid w:val="00244B6E"/>
    <w:rsid w:val="002451BB"/>
    <w:rsid w:val="002456A9"/>
    <w:rsid w:val="00245A51"/>
    <w:rsid w:val="002467BE"/>
    <w:rsid w:val="00247859"/>
    <w:rsid w:val="0025156B"/>
    <w:rsid w:val="00252CFB"/>
    <w:rsid w:val="00256706"/>
    <w:rsid w:val="00256C67"/>
    <w:rsid w:val="00256CAC"/>
    <w:rsid w:val="002608BE"/>
    <w:rsid w:val="00261FC1"/>
    <w:rsid w:val="002620E3"/>
    <w:rsid w:val="00263DA8"/>
    <w:rsid w:val="002647C1"/>
    <w:rsid w:val="00264D87"/>
    <w:rsid w:val="00265301"/>
    <w:rsid w:val="0026560F"/>
    <w:rsid w:val="002679E1"/>
    <w:rsid w:val="00271258"/>
    <w:rsid w:val="00271DBB"/>
    <w:rsid w:val="00272096"/>
    <w:rsid w:val="00272535"/>
    <w:rsid w:val="00272F93"/>
    <w:rsid w:val="00273691"/>
    <w:rsid w:val="002746D6"/>
    <w:rsid w:val="00275E03"/>
    <w:rsid w:val="0027630A"/>
    <w:rsid w:val="00276942"/>
    <w:rsid w:val="00280ADB"/>
    <w:rsid w:val="002822D6"/>
    <w:rsid w:val="00284952"/>
    <w:rsid w:val="002853C9"/>
    <w:rsid w:val="00290C20"/>
    <w:rsid w:val="002923D5"/>
    <w:rsid w:val="0029266E"/>
    <w:rsid w:val="002937AF"/>
    <w:rsid w:val="002946CB"/>
    <w:rsid w:val="002955E9"/>
    <w:rsid w:val="0029579B"/>
    <w:rsid w:val="00295C50"/>
    <w:rsid w:val="002968E6"/>
    <w:rsid w:val="00296EFC"/>
    <w:rsid w:val="00296FC9"/>
    <w:rsid w:val="00297B18"/>
    <w:rsid w:val="002A099D"/>
    <w:rsid w:val="002A0F69"/>
    <w:rsid w:val="002A34DA"/>
    <w:rsid w:val="002A4AD3"/>
    <w:rsid w:val="002A5668"/>
    <w:rsid w:val="002A6C9E"/>
    <w:rsid w:val="002B056F"/>
    <w:rsid w:val="002B1052"/>
    <w:rsid w:val="002B1B67"/>
    <w:rsid w:val="002B2441"/>
    <w:rsid w:val="002B2CB8"/>
    <w:rsid w:val="002B3C84"/>
    <w:rsid w:val="002B468D"/>
    <w:rsid w:val="002B5A2A"/>
    <w:rsid w:val="002B5CBC"/>
    <w:rsid w:val="002C04A6"/>
    <w:rsid w:val="002C068F"/>
    <w:rsid w:val="002C0B37"/>
    <w:rsid w:val="002C0B8A"/>
    <w:rsid w:val="002C15F3"/>
    <w:rsid w:val="002C2DDE"/>
    <w:rsid w:val="002C317F"/>
    <w:rsid w:val="002C3262"/>
    <w:rsid w:val="002C3EC6"/>
    <w:rsid w:val="002C603C"/>
    <w:rsid w:val="002D460B"/>
    <w:rsid w:val="002D7B26"/>
    <w:rsid w:val="002D7C35"/>
    <w:rsid w:val="002E11CA"/>
    <w:rsid w:val="002E3A35"/>
    <w:rsid w:val="002E3AAC"/>
    <w:rsid w:val="002E5854"/>
    <w:rsid w:val="002E5F56"/>
    <w:rsid w:val="002E73A0"/>
    <w:rsid w:val="002F03D9"/>
    <w:rsid w:val="002F3125"/>
    <w:rsid w:val="002F324A"/>
    <w:rsid w:val="002F47DA"/>
    <w:rsid w:val="002F6FC6"/>
    <w:rsid w:val="002F766E"/>
    <w:rsid w:val="002F7CF8"/>
    <w:rsid w:val="0030009E"/>
    <w:rsid w:val="003024CC"/>
    <w:rsid w:val="003034AD"/>
    <w:rsid w:val="003036AD"/>
    <w:rsid w:val="00303A54"/>
    <w:rsid w:val="00305E37"/>
    <w:rsid w:val="003072EF"/>
    <w:rsid w:val="00311957"/>
    <w:rsid w:val="003120E4"/>
    <w:rsid w:val="0031212D"/>
    <w:rsid w:val="0031222A"/>
    <w:rsid w:val="00312362"/>
    <w:rsid w:val="0031256A"/>
    <w:rsid w:val="00312C3F"/>
    <w:rsid w:val="00314EDE"/>
    <w:rsid w:val="00316C9A"/>
    <w:rsid w:val="00316E94"/>
    <w:rsid w:val="003173F5"/>
    <w:rsid w:val="0031765A"/>
    <w:rsid w:val="00317C08"/>
    <w:rsid w:val="00320F1A"/>
    <w:rsid w:val="0032195D"/>
    <w:rsid w:val="00321FBF"/>
    <w:rsid w:val="00322917"/>
    <w:rsid w:val="00326A0D"/>
    <w:rsid w:val="00327C0E"/>
    <w:rsid w:val="00330F98"/>
    <w:rsid w:val="0033192E"/>
    <w:rsid w:val="003326F0"/>
    <w:rsid w:val="00333C00"/>
    <w:rsid w:val="003343D1"/>
    <w:rsid w:val="00335601"/>
    <w:rsid w:val="00335FD5"/>
    <w:rsid w:val="003368AC"/>
    <w:rsid w:val="00340C0D"/>
    <w:rsid w:val="00341761"/>
    <w:rsid w:val="00341D9B"/>
    <w:rsid w:val="00342007"/>
    <w:rsid w:val="00342D93"/>
    <w:rsid w:val="00343E7B"/>
    <w:rsid w:val="00345D75"/>
    <w:rsid w:val="00347639"/>
    <w:rsid w:val="00350995"/>
    <w:rsid w:val="00351BD4"/>
    <w:rsid w:val="00353DF4"/>
    <w:rsid w:val="00353ED6"/>
    <w:rsid w:val="0035482C"/>
    <w:rsid w:val="0035674C"/>
    <w:rsid w:val="00360331"/>
    <w:rsid w:val="00360D9E"/>
    <w:rsid w:val="0036105A"/>
    <w:rsid w:val="00362429"/>
    <w:rsid w:val="00362A70"/>
    <w:rsid w:val="00363EDE"/>
    <w:rsid w:val="003640D5"/>
    <w:rsid w:val="00365641"/>
    <w:rsid w:val="003679FE"/>
    <w:rsid w:val="003714BC"/>
    <w:rsid w:val="0037168E"/>
    <w:rsid w:val="00371AF2"/>
    <w:rsid w:val="00371D1D"/>
    <w:rsid w:val="00371FD3"/>
    <w:rsid w:val="00372C6F"/>
    <w:rsid w:val="003741C5"/>
    <w:rsid w:val="00374ABB"/>
    <w:rsid w:val="003756CF"/>
    <w:rsid w:val="00377A3C"/>
    <w:rsid w:val="00380FEF"/>
    <w:rsid w:val="00382CB0"/>
    <w:rsid w:val="003833B8"/>
    <w:rsid w:val="0038422A"/>
    <w:rsid w:val="00384238"/>
    <w:rsid w:val="00384A20"/>
    <w:rsid w:val="00385045"/>
    <w:rsid w:val="00385C86"/>
    <w:rsid w:val="00385D6B"/>
    <w:rsid w:val="003873BC"/>
    <w:rsid w:val="00392C1D"/>
    <w:rsid w:val="00393FB6"/>
    <w:rsid w:val="003A0203"/>
    <w:rsid w:val="003A14B4"/>
    <w:rsid w:val="003A1670"/>
    <w:rsid w:val="003A1A8D"/>
    <w:rsid w:val="003A2130"/>
    <w:rsid w:val="003A31B4"/>
    <w:rsid w:val="003A3C96"/>
    <w:rsid w:val="003A4313"/>
    <w:rsid w:val="003A4C3A"/>
    <w:rsid w:val="003A69C9"/>
    <w:rsid w:val="003A7235"/>
    <w:rsid w:val="003A7B06"/>
    <w:rsid w:val="003A7BB5"/>
    <w:rsid w:val="003A7FA7"/>
    <w:rsid w:val="003B08B0"/>
    <w:rsid w:val="003B3447"/>
    <w:rsid w:val="003B48F8"/>
    <w:rsid w:val="003C780E"/>
    <w:rsid w:val="003C78F0"/>
    <w:rsid w:val="003D0B85"/>
    <w:rsid w:val="003D48E9"/>
    <w:rsid w:val="003D5926"/>
    <w:rsid w:val="003D798E"/>
    <w:rsid w:val="003D7F08"/>
    <w:rsid w:val="003E04A3"/>
    <w:rsid w:val="003E0A56"/>
    <w:rsid w:val="003E1135"/>
    <w:rsid w:val="003E138A"/>
    <w:rsid w:val="003E1CA9"/>
    <w:rsid w:val="003E3269"/>
    <w:rsid w:val="003E3708"/>
    <w:rsid w:val="003E3C94"/>
    <w:rsid w:val="003E6556"/>
    <w:rsid w:val="003E785A"/>
    <w:rsid w:val="003F02C1"/>
    <w:rsid w:val="003F1540"/>
    <w:rsid w:val="003F1AF9"/>
    <w:rsid w:val="003F1FC8"/>
    <w:rsid w:val="003F2006"/>
    <w:rsid w:val="003F2726"/>
    <w:rsid w:val="003F3A2B"/>
    <w:rsid w:val="003F4595"/>
    <w:rsid w:val="003F681D"/>
    <w:rsid w:val="003F6E4B"/>
    <w:rsid w:val="003F76B7"/>
    <w:rsid w:val="003F79F1"/>
    <w:rsid w:val="003F7C5D"/>
    <w:rsid w:val="00400FC3"/>
    <w:rsid w:val="00402663"/>
    <w:rsid w:val="00403964"/>
    <w:rsid w:val="00403F22"/>
    <w:rsid w:val="004045D8"/>
    <w:rsid w:val="004078A4"/>
    <w:rsid w:val="00410276"/>
    <w:rsid w:val="00411DD8"/>
    <w:rsid w:val="004125CB"/>
    <w:rsid w:val="0041268F"/>
    <w:rsid w:val="00413218"/>
    <w:rsid w:val="004139AD"/>
    <w:rsid w:val="00414026"/>
    <w:rsid w:val="0041655F"/>
    <w:rsid w:val="00416D2B"/>
    <w:rsid w:val="00417F2F"/>
    <w:rsid w:val="00420A5F"/>
    <w:rsid w:val="00420E3F"/>
    <w:rsid w:val="00421795"/>
    <w:rsid w:val="00424365"/>
    <w:rsid w:val="004247DC"/>
    <w:rsid w:val="0042495E"/>
    <w:rsid w:val="004251E4"/>
    <w:rsid w:val="004254CB"/>
    <w:rsid w:val="00425B63"/>
    <w:rsid w:val="00427903"/>
    <w:rsid w:val="00430251"/>
    <w:rsid w:val="0043030A"/>
    <w:rsid w:val="004304FD"/>
    <w:rsid w:val="00432070"/>
    <w:rsid w:val="00432DCF"/>
    <w:rsid w:val="004337E6"/>
    <w:rsid w:val="00434B92"/>
    <w:rsid w:val="00434E61"/>
    <w:rsid w:val="004353C9"/>
    <w:rsid w:val="00435FE6"/>
    <w:rsid w:val="00436195"/>
    <w:rsid w:val="0043627D"/>
    <w:rsid w:val="0044179C"/>
    <w:rsid w:val="0044254A"/>
    <w:rsid w:val="00443DFF"/>
    <w:rsid w:val="004443EE"/>
    <w:rsid w:val="0044471F"/>
    <w:rsid w:val="00444BA1"/>
    <w:rsid w:val="00444D28"/>
    <w:rsid w:val="004473A5"/>
    <w:rsid w:val="004511FE"/>
    <w:rsid w:val="0045261E"/>
    <w:rsid w:val="00453174"/>
    <w:rsid w:val="00453D2D"/>
    <w:rsid w:val="00454238"/>
    <w:rsid w:val="00454753"/>
    <w:rsid w:val="00454D55"/>
    <w:rsid w:val="0045673A"/>
    <w:rsid w:val="0045674B"/>
    <w:rsid w:val="00456925"/>
    <w:rsid w:val="00456FB1"/>
    <w:rsid w:val="004570A8"/>
    <w:rsid w:val="004602BE"/>
    <w:rsid w:val="004612FD"/>
    <w:rsid w:val="004626E1"/>
    <w:rsid w:val="00470AD9"/>
    <w:rsid w:val="004715B9"/>
    <w:rsid w:val="00471A9E"/>
    <w:rsid w:val="00472DF6"/>
    <w:rsid w:val="0047326B"/>
    <w:rsid w:val="004746CD"/>
    <w:rsid w:val="004750A3"/>
    <w:rsid w:val="004758B3"/>
    <w:rsid w:val="0047643C"/>
    <w:rsid w:val="00476BF3"/>
    <w:rsid w:val="00476E60"/>
    <w:rsid w:val="0047773A"/>
    <w:rsid w:val="004777FB"/>
    <w:rsid w:val="004810C2"/>
    <w:rsid w:val="00481DCC"/>
    <w:rsid w:val="00482DF6"/>
    <w:rsid w:val="00483941"/>
    <w:rsid w:val="00483D9B"/>
    <w:rsid w:val="00484BCC"/>
    <w:rsid w:val="00486173"/>
    <w:rsid w:val="004865CA"/>
    <w:rsid w:val="004871FF"/>
    <w:rsid w:val="00487F7C"/>
    <w:rsid w:val="004901D3"/>
    <w:rsid w:val="004912A0"/>
    <w:rsid w:val="004918BD"/>
    <w:rsid w:val="00491A72"/>
    <w:rsid w:val="00491EF0"/>
    <w:rsid w:val="00492013"/>
    <w:rsid w:val="00492355"/>
    <w:rsid w:val="00492414"/>
    <w:rsid w:val="00492C17"/>
    <w:rsid w:val="00492D08"/>
    <w:rsid w:val="004936E9"/>
    <w:rsid w:val="00495244"/>
    <w:rsid w:val="00496BA3"/>
    <w:rsid w:val="00496BC6"/>
    <w:rsid w:val="004A0312"/>
    <w:rsid w:val="004A09F7"/>
    <w:rsid w:val="004A2B80"/>
    <w:rsid w:val="004A3876"/>
    <w:rsid w:val="004A457D"/>
    <w:rsid w:val="004B0B6F"/>
    <w:rsid w:val="004B0EA6"/>
    <w:rsid w:val="004B0EEA"/>
    <w:rsid w:val="004B3126"/>
    <w:rsid w:val="004B3A6C"/>
    <w:rsid w:val="004B5FF7"/>
    <w:rsid w:val="004B62FB"/>
    <w:rsid w:val="004B7446"/>
    <w:rsid w:val="004B7ADD"/>
    <w:rsid w:val="004C0102"/>
    <w:rsid w:val="004C0193"/>
    <w:rsid w:val="004C0D2C"/>
    <w:rsid w:val="004C109E"/>
    <w:rsid w:val="004C12BD"/>
    <w:rsid w:val="004C1D71"/>
    <w:rsid w:val="004C2B0F"/>
    <w:rsid w:val="004C344E"/>
    <w:rsid w:val="004C34AB"/>
    <w:rsid w:val="004C4244"/>
    <w:rsid w:val="004C6559"/>
    <w:rsid w:val="004C7C38"/>
    <w:rsid w:val="004C7F0E"/>
    <w:rsid w:val="004D0539"/>
    <w:rsid w:val="004D061D"/>
    <w:rsid w:val="004D0A5A"/>
    <w:rsid w:val="004D19CB"/>
    <w:rsid w:val="004D2EFE"/>
    <w:rsid w:val="004D3057"/>
    <w:rsid w:val="004D5A02"/>
    <w:rsid w:val="004D61BF"/>
    <w:rsid w:val="004D68A8"/>
    <w:rsid w:val="004D7C2B"/>
    <w:rsid w:val="004E1EA9"/>
    <w:rsid w:val="004E1EBE"/>
    <w:rsid w:val="004E1FB7"/>
    <w:rsid w:val="004E2305"/>
    <w:rsid w:val="004E2685"/>
    <w:rsid w:val="004E2CD8"/>
    <w:rsid w:val="004E37DE"/>
    <w:rsid w:val="004E3EB5"/>
    <w:rsid w:val="004E48BB"/>
    <w:rsid w:val="004E67B8"/>
    <w:rsid w:val="004E7571"/>
    <w:rsid w:val="004F0067"/>
    <w:rsid w:val="004F1531"/>
    <w:rsid w:val="004F16DE"/>
    <w:rsid w:val="004F2045"/>
    <w:rsid w:val="004F2811"/>
    <w:rsid w:val="004F30E0"/>
    <w:rsid w:val="004F4008"/>
    <w:rsid w:val="004F4406"/>
    <w:rsid w:val="004F6B53"/>
    <w:rsid w:val="00500BA0"/>
    <w:rsid w:val="0050126F"/>
    <w:rsid w:val="00502887"/>
    <w:rsid w:val="005028DE"/>
    <w:rsid w:val="00504FA3"/>
    <w:rsid w:val="005056EB"/>
    <w:rsid w:val="00505A30"/>
    <w:rsid w:val="0051077B"/>
    <w:rsid w:val="005109A0"/>
    <w:rsid w:val="0051260F"/>
    <w:rsid w:val="00513BEF"/>
    <w:rsid w:val="00515068"/>
    <w:rsid w:val="00515701"/>
    <w:rsid w:val="00515737"/>
    <w:rsid w:val="00516810"/>
    <w:rsid w:val="0051742E"/>
    <w:rsid w:val="00517702"/>
    <w:rsid w:val="005215AE"/>
    <w:rsid w:val="00521DBF"/>
    <w:rsid w:val="00521F1A"/>
    <w:rsid w:val="00522387"/>
    <w:rsid w:val="00522CF3"/>
    <w:rsid w:val="00523E6F"/>
    <w:rsid w:val="00526E2F"/>
    <w:rsid w:val="005270E9"/>
    <w:rsid w:val="00531491"/>
    <w:rsid w:val="00531716"/>
    <w:rsid w:val="00531939"/>
    <w:rsid w:val="00533333"/>
    <w:rsid w:val="00533CE0"/>
    <w:rsid w:val="00534BA9"/>
    <w:rsid w:val="00534E06"/>
    <w:rsid w:val="00534EC9"/>
    <w:rsid w:val="005363F7"/>
    <w:rsid w:val="00536573"/>
    <w:rsid w:val="00536C10"/>
    <w:rsid w:val="0053750B"/>
    <w:rsid w:val="00537E2A"/>
    <w:rsid w:val="00540AE1"/>
    <w:rsid w:val="005411F6"/>
    <w:rsid w:val="00544D21"/>
    <w:rsid w:val="005455DC"/>
    <w:rsid w:val="0054629D"/>
    <w:rsid w:val="00546636"/>
    <w:rsid w:val="00546807"/>
    <w:rsid w:val="00547547"/>
    <w:rsid w:val="00551E2B"/>
    <w:rsid w:val="0055265B"/>
    <w:rsid w:val="00552705"/>
    <w:rsid w:val="00554AA1"/>
    <w:rsid w:val="00554E4F"/>
    <w:rsid w:val="00555A10"/>
    <w:rsid w:val="00555A58"/>
    <w:rsid w:val="00555CDB"/>
    <w:rsid w:val="0055608B"/>
    <w:rsid w:val="00557AA0"/>
    <w:rsid w:val="00560285"/>
    <w:rsid w:val="005622C2"/>
    <w:rsid w:val="00562E5B"/>
    <w:rsid w:val="0056324E"/>
    <w:rsid w:val="00563C27"/>
    <w:rsid w:val="00565CB3"/>
    <w:rsid w:val="0056633E"/>
    <w:rsid w:val="005669D1"/>
    <w:rsid w:val="00567C36"/>
    <w:rsid w:val="00570581"/>
    <w:rsid w:val="00570C6B"/>
    <w:rsid w:val="00573C17"/>
    <w:rsid w:val="005741A9"/>
    <w:rsid w:val="00574A3B"/>
    <w:rsid w:val="00575370"/>
    <w:rsid w:val="00576410"/>
    <w:rsid w:val="00576E5D"/>
    <w:rsid w:val="005776B0"/>
    <w:rsid w:val="00577C99"/>
    <w:rsid w:val="00581141"/>
    <w:rsid w:val="00581503"/>
    <w:rsid w:val="00582B4A"/>
    <w:rsid w:val="00584942"/>
    <w:rsid w:val="00585FA2"/>
    <w:rsid w:val="00590480"/>
    <w:rsid w:val="00590E24"/>
    <w:rsid w:val="005920CA"/>
    <w:rsid w:val="00592903"/>
    <w:rsid w:val="00592D04"/>
    <w:rsid w:val="0059364C"/>
    <w:rsid w:val="0059577E"/>
    <w:rsid w:val="00595CEA"/>
    <w:rsid w:val="00597867"/>
    <w:rsid w:val="005A0468"/>
    <w:rsid w:val="005A0940"/>
    <w:rsid w:val="005A2096"/>
    <w:rsid w:val="005A2ABB"/>
    <w:rsid w:val="005A2E51"/>
    <w:rsid w:val="005A4134"/>
    <w:rsid w:val="005A4C3D"/>
    <w:rsid w:val="005B2B91"/>
    <w:rsid w:val="005B32A0"/>
    <w:rsid w:val="005B534D"/>
    <w:rsid w:val="005B696C"/>
    <w:rsid w:val="005B6E24"/>
    <w:rsid w:val="005B6FD5"/>
    <w:rsid w:val="005B791E"/>
    <w:rsid w:val="005C01D6"/>
    <w:rsid w:val="005C053F"/>
    <w:rsid w:val="005C0B7C"/>
    <w:rsid w:val="005C1770"/>
    <w:rsid w:val="005C17E6"/>
    <w:rsid w:val="005C45ED"/>
    <w:rsid w:val="005C4BA0"/>
    <w:rsid w:val="005C6089"/>
    <w:rsid w:val="005D1CA9"/>
    <w:rsid w:val="005D3A2F"/>
    <w:rsid w:val="005D3F8E"/>
    <w:rsid w:val="005D412D"/>
    <w:rsid w:val="005D539E"/>
    <w:rsid w:val="005D57C5"/>
    <w:rsid w:val="005D62AE"/>
    <w:rsid w:val="005D77B1"/>
    <w:rsid w:val="005D809F"/>
    <w:rsid w:val="005E0193"/>
    <w:rsid w:val="005E04AE"/>
    <w:rsid w:val="005E184F"/>
    <w:rsid w:val="005E1BDB"/>
    <w:rsid w:val="005E1D3E"/>
    <w:rsid w:val="005E310A"/>
    <w:rsid w:val="005E37A9"/>
    <w:rsid w:val="005E37C2"/>
    <w:rsid w:val="005E3E78"/>
    <w:rsid w:val="005E4260"/>
    <w:rsid w:val="005E7B82"/>
    <w:rsid w:val="005F2408"/>
    <w:rsid w:val="005F2997"/>
    <w:rsid w:val="005F31BC"/>
    <w:rsid w:val="005F7AC2"/>
    <w:rsid w:val="0060048A"/>
    <w:rsid w:val="00600678"/>
    <w:rsid w:val="00600A1E"/>
    <w:rsid w:val="006010D0"/>
    <w:rsid w:val="00601DA0"/>
    <w:rsid w:val="0060287E"/>
    <w:rsid w:val="00605276"/>
    <w:rsid w:val="0060581B"/>
    <w:rsid w:val="00607CBE"/>
    <w:rsid w:val="00611420"/>
    <w:rsid w:val="00611896"/>
    <w:rsid w:val="00612EDF"/>
    <w:rsid w:val="00613337"/>
    <w:rsid w:val="00615305"/>
    <w:rsid w:val="00615344"/>
    <w:rsid w:val="00616168"/>
    <w:rsid w:val="00620487"/>
    <w:rsid w:val="00620769"/>
    <w:rsid w:val="00620B0F"/>
    <w:rsid w:val="00620D81"/>
    <w:rsid w:val="0062111C"/>
    <w:rsid w:val="00622120"/>
    <w:rsid w:val="006225F0"/>
    <w:rsid w:val="006241ED"/>
    <w:rsid w:val="00625C54"/>
    <w:rsid w:val="00626833"/>
    <w:rsid w:val="00626F69"/>
    <w:rsid w:val="0063022D"/>
    <w:rsid w:val="006304CD"/>
    <w:rsid w:val="00632741"/>
    <w:rsid w:val="0063375B"/>
    <w:rsid w:val="00635BFB"/>
    <w:rsid w:val="00637DF9"/>
    <w:rsid w:val="00640594"/>
    <w:rsid w:val="00640ABB"/>
    <w:rsid w:val="00640B7C"/>
    <w:rsid w:val="00643502"/>
    <w:rsid w:val="00643564"/>
    <w:rsid w:val="006445A3"/>
    <w:rsid w:val="006451A9"/>
    <w:rsid w:val="00645B94"/>
    <w:rsid w:val="006468F3"/>
    <w:rsid w:val="00646D5C"/>
    <w:rsid w:val="00647AD4"/>
    <w:rsid w:val="00650306"/>
    <w:rsid w:val="00651416"/>
    <w:rsid w:val="00651E14"/>
    <w:rsid w:val="00652383"/>
    <w:rsid w:val="0065294D"/>
    <w:rsid w:val="00653485"/>
    <w:rsid w:val="00654266"/>
    <w:rsid w:val="00654D7C"/>
    <w:rsid w:val="006573CB"/>
    <w:rsid w:val="00657602"/>
    <w:rsid w:val="00660F45"/>
    <w:rsid w:val="00661174"/>
    <w:rsid w:val="00661409"/>
    <w:rsid w:val="00661F1F"/>
    <w:rsid w:val="0066227E"/>
    <w:rsid w:val="00663287"/>
    <w:rsid w:val="00663377"/>
    <w:rsid w:val="006649D7"/>
    <w:rsid w:val="00665C19"/>
    <w:rsid w:val="00667A50"/>
    <w:rsid w:val="006702FD"/>
    <w:rsid w:val="00670633"/>
    <w:rsid w:val="00671C3C"/>
    <w:rsid w:val="00672978"/>
    <w:rsid w:val="00674726"/>
    <w:rsid w:val="00674DAD"/>
    <w:rsid w:val="006759EB"/>
    <w:rsid w:val="00675AF3"/>
    <w:rsid w:val="00675F58"/>
    <w:rsid w:val="006761E7"/>
    <w:rsid w:val="0067776B"/>
    <w:rsid w:val="006777F8"/>
    <w:rsid w:val="00680448"/>
    <w:rsid w:val="00681294"/>
    <w:rsid w:val="00682596"/>
    <w:rsid w:val="006830F7"/>
    <w:rsid w:val="00683895"/>
    <w:rsid w:val="00684FE9"/>
    <w:rsid w:val="006856A6"/>
    <w:rsid w:val="00686E32"/>
    <w:rsid w:val="006876BD"/>
    <w:rsid w:val="006904FB"/>
    <w:rsid w:val="00691248"/>
    <w:rsid w:val="006912FA"/>
    <w:rsid w:val="0069229A"/>
    <w:rsid w:val="00694E80"/>
    <w:rsid w:val="006965AC"/>
    <w:rsid w:val="0069664D"/>
    <w:rsid w:val="006A06BB"/>
    <w:rsid w:val="006A076C"/>
    <w:rsid w:val="006A09D8"/>
    <w:rsid w:val="006A0A64"/>
    <w:rsid w:val="006A0FD6"/>
    <w:rsid w:val="006A2932"/>
    <w:rsid w:val="006A31E3"/>
    <w:rsid w:val="006A356C"/>
    <w:rsid w:val="006A4B1C"/>
    <w:rsid w:val="006A634B"/>
    <w:rsid w:val="006A65B6"/>
    <w:rsid w:val="006A7706"/>
    <w:rsid w:val="006A7C6F"/>
    <w:rsid w:val="006B0438"/>
    <w:rsid w:val="006B1236"/>
    <w:rsid w:val="006B1C7E"/>
    <w:rsid w:val="006B445F"/>
    <w:rsid w:val="006B4D74"/>
    <w:rsid w:val="006B5AE0"/>
    <w:rsid w:val="006B5E3B"/>
    <w:rsid w:val="006B7141"/>
    <w:rsid w:val="006B73D5"/>
    <w:rsid w:val="006C0725"/>
    <w:rsid w:val="006C0F8C"/>
    <w:rsid w:val="006C10EE"/>
    <w:rsid w:val="006C12AF"/>
    <w:rsid w:val="006C6E03"/>
    <w:rsid w:val="006C71E2"/>
    <w:rsid w:val="006C7412"/>
    <w:rsid w:val="006D0C86"/>
    <w:rsid w:val="006D2677"/>
    <w:rsid w:val="006D3AEC"/>
    <w:rsid w:val="006D3C8D"/>
    <w:rsid w:val="006D443B"/>
    <w:rsid w:val="006D53B2"/>
    <w:rsid w:val="006E103F"/>
    <w:rsid w:val="006E20BF"/>
    <w:rsid w:val="006E2BAA"/>
    <w:rsid w:val="006E2FBC"/>
    <w:rsid w:val="006E3F27"/>
    <w:rsid w:val="006E4D4A"/>
    <w:rsid w:val="006E7BB3"/>
    <w:rsid w:val="006F1554"/>
    <w:rsid w:val="006F15C1"/>
    <w:rsid w:val="006F34A3"/>
    <w:rsid w:val="006F38D0"/>
    <w:rsid w:val="006F3D38"/>
    <w:rsid w:val="006F3DEC"/>
    <w:rsid w:val="006F4568"/>
    <w:rsid w:val="006F494A"/>
    <w:rsid w:val="006F4F09"/>
    <w:rsid w:val="006F546B"/>
    <w:rsid w:val="006F5D10"/>
    <w:rsid w:val="006F5F4A"/>
    <w:rsid w:val="006F7ABD"/>
    <w:rsid w:val="006F7BA7"/>
    <w:rsid w:val="00700FDA"/>
    <w:rsid w:val="00701550"/>
    <w:rsid w:val="00702A07"/>
    <w:rsid w:val="007051CB"/>
    <w:rsid w:val="0070557E"/>
    <w:rsid w:val="00705CBD"/>
    <w:rsid w:val="00706C49"/>
    <w:rsid w:val="00707273"/>
    <w:rsid w:val="00707F27"/>
    <w:rsid w:val="00711074"/>
    <w:rsid w:val="007116B8"/>
    <w:rsid w:val="00711D9E"/>
    <w:rsid w:val="007145E1"/>
    <w:rsid w:val="0071623F"/>
    <w:rsid w:val="007211B7"/>
    <w:rsid w:val="00721396"/>
    <w:rsid w:val="007220FF"/>
    <w:rsid w:val="007221F9"/>
    <w:rsid w:val="0072223A"/>
    <w:rsid w:val="0072382A"/>
    <w:rsid w:val="0072490B"/>
    <w:rsid w:val="0072493E"/>
    <w:rsid w:val="007254E0"/>
    <w:rsid w:val="00725E4D"/>
    <w:rsid w:val="00725F70"/>
    <w:rsid w:val="007262B1"/>
    <w:rsid w:val="00727259"/>
    <w:rsid w:val="00727291"/>
    <w:rsid w:val="007312F8"/>
    <w:rsid w:val="00731CF7"/>
    <w:rsid w:val="00731ED7"/>
    <w:rsid w:val="00733114"/>
    <w:rsid w:val="00734A5E"/>
    <w:rsid w:val="00734D5F"/>
    <w:rsid w:val="007365DC"/>
    <w:rsid w:val="00740947"/>
    <w:rsid w:val="00740C43"/>
    <w:rsid w:val="00740EDF"/>
    <w:rsid w:val="00741880"/>
    <w:rsid w:val="007433B3"/>
    <w:rsid w:val="007440D9"/>
    <w:rsid w:val="007466BC"/>
    <w:rsid w:val="0074731A"/>
    <w:rsid w:val="00747B5D"/>
    <w:rsid w:val="007520D5"/>
    <w:rsid w:val="00753E71"/>
    <w:rsid w:val="00754052"/>
    <w:rsid w:val="00754C06"/>
    <w:rsid w:val="00754E15"/>
    <w:rsid w:val="0075514E"/>
    <w:rsid w:val="00755B39"/>
    <w:rsid w:val="00756186"/>
    <w:rsid w:val="007602FF"/>
    <w:rsid w:val="00762A08"/>
    <w:rsid w:val="00762E48"/>
    <w:rsid w:val="007638B7"/>
    <w:rsid w:val="00763B79"/>
    <w:rsid w:val="0076404C"/>
    <w:rsid w:val="00764719"/>
    <w:rsid w:val="007657FE"/>
    <w:rsid w:val="0076798A"/>
    <w:rsid w:val="00767DE6"/>
    <w:rsid w:val="00770217"/>
    <w:rsid w:val="00770F97"/>
    <w:rsid w:val="007722CC"/>
    <w:rsid w:val="0077236B"/>
    <w:rsid w:val="007739F0"/>
    <w:rsid w:val="00773D7B"/>
    <w:rsid w:val="007746FF"/>
    <w:rsid w:val="00776B16"/>
    <w:rsid w:val="00776DB2"/>
    <w:rsid w:val="00777DF4"/>
    <w:rsid w:val="00780CFD"/>
    <w:rsid w:val="00781877"/>
    <w:rsid w:val="00781DF8"/>
    <w:rsid w:val="00782AF0"/>
    <w:rsid w:val="00782D7F"/>
    <w:rsid w:val="00783B8E"/>
    <w:rsid w:val="007844C1"/>
    <w:rsid w:val="00785062"/>
    <w:rsid w:val="00785116"/>
    <w:rsid w:val="007868C2"/>
    <w:rsid w:val="00790414"/>
    <w:rsid w:val="0079048C"/>
    <w:rsid w:val="007912F1"/>
    <w:rsid w:val="0079137E"/>
    <w:rsid w:val="007916D2"/>
    <w:rsid w:val="007920D0"/>
    <w:rsid w:val="00792BC7"/>
    <w:rsid w:val="00793F5C"/>
    <w:rsid w:val="0079507E"/>
    <w:rsid w:val="007951D5"/>
    <w:rsid w:val="00796DC7"/>
    <w:rsid w:val="00797402"/>
    <w:rsid w:val="00797C92"/>
    <w:rsid w:val="007A08EE"/>
    <w:rsid w:val="007A0A7D"/>
    <w:rsid w:val="007A13D0"/>
    <w:rsid w:val="007A1673"/>
    <w:rsid w:val="007A3F33"/>
    <w:rsid w:val="007A474A"/>
    <w:rsid w:val="007A4813"/>
    <w:rsid w:val="007B08AC"/>
    <w:rsid w:val="007B0A8E"/>
    <w:rsid w:val="007B194D"/>
    <w:rsid w:val="007B2142"/>
    <w:rsid w:val="007B2D96"/>
    <w:rsid w:val="007B2F49"/>
    <w:rsid w:val="007B384D"/>
    <w:rsid w:val="007B4FA8"/>
    <w:rsid w:val="007B6F10"/>
    <w:rsid w:val="007B6F4D"/>
    <w:rsid w:val="007B7AA3"/>
    <w:rsid w:val="007B7D83"/>
    <w:rsid w:val="007C1C1F"/>
    <w:rsid w:val="007C389C"/>
    <w:rsid w:val="007C4352"/>
    <w:rsid w:val="007C5A73"/>
    <w:rsid w:val="007C63D7"/>
    <w:rsid w:val="007C6524"/>
    <w:rsid w:val="007C68E1"/>
    <w:rsid w:val="007C7457"/>
    <w:rsid w:val="007D376B"/>
    <w:rsid w:val="007D650B"/>
    <w:rsid w:val="007D697B"/>
    <w:rsid w:val="007D73B6"/>
    <w:rsid w:val="007D76DB"/>
    <w:rsid w:val="007D7CB2"/>
    <w:rsid w:val="007D7D90"/>
    <w:rsid w:val="007E163B"/>
    <w:rsid w:val="007E2BEA"/>
    <w:rsid w:val="007E3973"/>
    <w:rsid w:val="007E4A7C"/>
    <w:rsid w:val="007E5CB2"/>
    <w:rsid w:val="007E7213"/>
    <w:rsid w:val="007F221A"/>
    <w:rsid w:val="007F3887"/>
    <w:rsid w:val="007F3D94"/>
    <w:rsid w:val="007F587A"/>
    <w:rsid w:val="007F5D58"/>
    <w:rsid w:val="007F6A8B"/>
    <w:rsid w:val="007F71BD"/>
    <w:rsid w:val="007F7A63"/>
    <w:rsid w:val="007F7DC3"/>
    <w:rsid w:val="007F7F3E"/>
    <w:rsid w:val="008008E2"/>
    <w:rsid w:val="008052BE"/>
    <w:rsid w:val="00805566"/>
    <w:rsid w:val="0080642C"/>
    <w:rsid w:val="008067A8"/>
    <w:rsid w:val="00807D4B"/>
    <w:rsid w:val="00810168"/>
    <w:rsid w:val="00810B4D"/>
    <w:rsid w:val="008115AE"/>
    <w:rsid w:val="008117EA"/>
    <w:rsid w:val="008126D6"/>
    <w:rsid w:val="008128EE"/>
    <w:rsid w:val="00815229"/>
    <w:rsid w:val="008174F8"/>
    <w:rsid w:val="00817618"/>
    <w:rsid w:val="0082017D"/>
    <w:rsid w:val="0082047F"/>
    <w:rsid w:val="00820603"/>
    <w:rsid w:val="0082473C"/>
    <w:rsid w:val="00826BC5"/>
    <w:rsid w:val="00830763"/>
    <w:rsid w:val="008308F1"/>
    <w:rsid w:val="0083092E"/>
    <w:rsid w:val="00832528"/>
    <w:rsid w:val="008335C3"/>
    <w:rsid w:val="0083409B"/>
    <w:rsid w:val="00834355"/>
    <w:rsid w:val="008356F9"/>
    <w:rsid w:val="00835AF4"/>
    <w:rsid w:val="0083658E"/>
    <w:rsid w:val="00836A62"/>
    <w:rsid w:val="00836AE5"/>
    <w:rsid w:val="00837588"/>
    <w:rsid w:val="008417C6"/>
    <w:rsid w:val="00842E5B"/>
    <w:rsid w:val="00843CE4"/>
    <w:rsid w:val="00844586"/>
    <w:rsid w:val="00845AD4"/>
    <w:rsid w:val="00845E3B"/>
    <w:rsid w:val="0084638E"/>
    <w:rsid w:val="00847564"/>
    <w:rsid w:val="00852DB6"/>
    <w:rsid w:val="00852F5C"/>
    <w:rsid w:val="00853754"/>
    <w:rsid w:val="00855E11"/>
    <w:rsid w:val="00856422"/>
    <w:rsid w:val="00856A44"/>
    <w:rsid w:val="00857C5C"/>
    <w:rsid w:val="008609D7"/>
    <w:rsid w:val="00861EDE"/>
    <w:rsid w:val="00862D70"/>
    <w:rsid w:val="008631DA"/>
    <w:rsid w:val="00864EAF"/>
    <w:rsid w:val="00865E76"/>
    <w:rsid w:val="00866034"/>
    <w:rsid w:val="00871210"/>
    <w:rsid w:val="008713FC"/>
    <w:rsid w:val="008716F9"/>
    <w:rsid w:val="00873093"/>
    <w:rsid w:val="00874146"/>
    <w:rsid w:val="00874BBF"/>
    <w:rsid w:val="00874DE5"/>
    <w:rsid w:val="00875A78"/>
    <w:rsid w:val="008771AB"/>
    <w:rsid w:val="0087754E"/>
    <w:rsid w:val="00881B34"/>
    <w:rsid w:val="00882749"/>
    <w:rsid w:val="00883EF0"/>
    <w:rsid w:val="008840FE"/>
    <w:rsid w:val="00884A16"/>
    <w:rsid w:val="008868F3"/>
    <w:rsid w:val="00886B29"/>
    <w:rsid w:val="00887395"/>
    <w:rsid w:val="0088749F"/>
    <w:rsid w:val="00887926"/>
    <w:rsid w:val="00887DB6"/>
    <w:rsid w:val="00891865"/>
    <w:rsid w:val="00892024"/>
    <w:rsid w:val="00893031"/>
    <w:rsid w:val="00893D3C"/>
    <w:rsid w:val="008947AD"/>
    <w:rsid w:val="0089742A"/>
    <w:rsid w:val="00897A86"/>
    <w:rsid w:val="00897C42"/>
    <w:rsid w:val="008A0289"/>
    <w:rsid w:val="008A4386"/>
    <w:rsid w:val="008A4DC6"/>
    <w:rsid w:val="008A5F70"/>
    <w:rsid w:val="008A6618"/>
    <w:rsid w:val="008A73E9"/>
    <w:rsid w:val="008B0285"/>
    <w:rsid w:val="008B0C89"/>
    <w:rsid w:val="008B3FA3"/>
    <w:rsid w:val="008B441B"/>
    <w:rsid w:val="008B46BC"/>
    <w:rsid w:val="008B52DE"/>
    <w:rsid w:val="008B59CB"/>
    <w:rsid w:val="008B6AF3"/>
    <w:rsid w:val="008B6D35"/>
    <w:rsid w:val="008B77AB"/>
    <w:rsid w:val="008B7DC9"/>
    <w:rsid w:val="008C051F"/>
    <w:rsid w:val="008C0C73"/>
    <w:rsid w:val="008C1875"/>
    <w:rsid w:val="008C2699"/>
    <w:rsid w:val="008C2C1B"/>
    <w:rsid w:val="008C2DD2"/>
    <w:rsid w:val="008C3662"/>
    <w:rsid w:val="008C4241"/>
    <w:rsid w:val="008C6F61"/>
    <w:rsid w:val="008D08EA"/>
    <w:rsid w:val="008D0AE6"/>
    <w:rsid w:val="008D0DAD"/>
    <w:rsid w:val="008D17F8"/>
    <w:rsid w:val="008D1D72"/>
    <w:rsid w:val="008D228F"/>
    <w:rsid w:val="008D4B86"/>
    <w:rsid w:val="008D6554"/>
    <w:rsid w:val="008E02C9"/>
    <w:rsid w:val="008E066F"/>
    <w:rsid w:val="008E0D47"/>
    <w:rsid w:val="008E18F2"/>
    <w:rsid w:val="008E1E2D"/>
    <w:rsid w:val="008E3366"/>
    <w:rsid w:val="008E3388"/>
    <w:rsid w:val="008E4203"/>
    <w:rsid w:val="008E4C74"/>
    <w:rsid w:val="008E5232"/>
    <w:rsid w:val="008E5AA7"/>
    <w:rsid w:val="008E6E16"/>
    <w:rsid w:val="008E791F"/>
    <w:rsid w:val="008E7BE3"/>
    <w:rsid w:val="008E7DB7"/>
    <w:rsid w:val="008F00BD"/>
    <w:rsid w:val="008F1284"/>
    <w:rsid w:val="008F29A1"/>
    <w:rsid w:val="008F34BF"/>
    <w:rsid w:val="008F68CC"/>
    <w:rsid w:val="008F79DE"/>
    <w:rsid w:val="008F7F31"/>
    <w:rsid w:val="00900F37"/>
    <w:rsid w:val="00901503"/>
    <w:rsid w:val="00901914"/>
    <w:rsid w:val="00901CB9"/>
    <w:rsid w:val="00902A1F"/>
    <w:rsid w:val="00902C0D"/>
    <w:rsid w:val="00903FD6"/>
    <w:rsid w:val="00907AF1"/>
    <w:rsid w:val="009106C5"/>
    <w:rsid w:val="009133BD"/>
    <w:rsid w:val="00914FCE"/>
    <w:rsid w:val="00923C82"/>
    <w:rsid w:val="009256E9"/>
    <w:rsid w:val="00926287"/>
    <w:rsid w:val="009268B6"/>
    <w:rsid w:val="00926AE2"/>
    <w:rsid w:val="00927178"/>
    <w:rsid w:val="00927DA5"/>
    <w:rsid w:val="00930159"/>
    <w:rsid w:val="00930A79"/>
    <w:rsid w:val="00930BA9"/>
    <w:rsid w:val="00930C48"/>
    <w:rsid w:val="00930F48"/>
    <w:rsid w:val="00931B18"/>
    <w:rsid w:val="009334DD"/>
    <w:rsid w:val="009350BB"/>
    <w:rsid w:val="00935471"/>
    <w:rsid w:val="00936007"/>
    <w:rsid w:val="009361C9"/>
    <w:rsid w:val="009362B0"/>
    <w:rsid w:val="0093708E"/>
    <w:rsid w:val="00940523"/>
    <w:rsid w:val="00941244"/>
    <w:rsid w:val="009429F1"/>
    <w:rsid w:val="00942E24"/>
    <w:rsid w:val="00944C88"/>
    <w:rsid w:val="00945BCA"/>
    <w:rsid w:val="00950703"/>
    <w:rsid w:val="00950FCA"/>
    <w:rsid w:val="009526CD"/>
    <w:rsid w:val="009539E5"/>
    <w:rsid w:val="0095401C"/>
    <w:rsid w:val="009545C0"/>
    <w:rsid w:val="00954BE9"/>
    <w:rsid w:val="00955976"/>
    <w:rsid w:val="009559E9"/>
    <w:rsid w:val="00957E90"/>
    <w:rsid w:val="00962132"/>
    <w:rsid w:val="009622A7"/>
    <w:rsid w:val="0096244E"/>
    <w:rsid w:val="0096462F"/>
    <w:rsid w:val="009655A1"/>
    <w:rsid w:val="00965C1A"/>
    <w:rsid w:val="00966320"/>
    <w:rsid w:val="00972D6D"/>
    <w:rsid w:val="009734B4"/>
    <w:rsid w:val="009749A4"/>
    <w:rsid w:val="00975176"/>
    <w:rsid w:val="00975C3C"/>
    <w:rsid w:val="00976437"/>
    <w:rsid w:val="009767AB"/>
    <w:rsid w:val="00976CCA"/>
    <w:rsid w:val="00976FD5"/>
    <w:rsid w:val="0098126A"/>
    <w:rsid w:val="009822FA"/>
    <w:rsid w:val="00982495"/>
    <w:rsid w:val="0098278C"/>
    <w:rsid w:val="00984FFE"/>
    <w:rsid w:val="0098561F"/>
    <w:rsid w:val="00986264"/>
    <w:rsid w:val="00986EB5"/>
    <w:rsid w:val="0099271C"/>
    <w:rsid w:val="00993527"/>
    <w:rsid w:val="00993C81"/>
    <w:rsid w:val="00994212"/>
    <w:rsid w:val="00994377"/>
    <w:rsid w:val="0099592E"/>
    <w:rsid w:val="0099705C"/>
    <w:rsid w:val="009975AB"/>
    <w:rsid w:val="00997620"/>
    <w:rsid w:val="009979B0"/>
    <w:rsid w:val="00997EB0"/>
    <w:rsid w:val="009A0EC6"/>
    <w:rsid w:val="009A1402"/>
    <w:rsid w:val="009A289E"/>
    <w:rsid w:val="009A2E87"/>
    <w:rsid w:val="009A4A2B"/>
    <w:rsid w:val="009A4A70"/>
    <w:rsid w:val="009A4D70"/>
    <w:rsid w:val="009A4D80"/>
    <w:rsid w:val="009A55AE"/>
    <w:rsid w:val="009A5FF8"/>
    <w:rsid w:val="009A7DE1"/>
    <w:rsid w:val="009B03EF"/>
    <w:rsid w:val="009B06DC"/>
    <w:rsid w:val="009B0AE5"/>
    <w:rsid w:val="009B174A"/>
    <w:rsid w:val="009B197E"/>
    <w:rsid w:val="009B538A"/>
    <w:rsid w:val="009B61F5"/>
    <w:rsid w:val="009C0367"/>
    <w:rsid w:val="009C0DF6"/>
    <w:rsid w:val="009C1FC4"/>
    <w:rsid w:val="009C2CE2"/>
    <w:rsid w:val="009C3B46"/>
    <w:rsid w:val="009C3D56"/>
    <w:rsid w:val="009C4BC2"/>
    <w:rsid w:val="009C5C17"/>
    <w:rsid w:val="009C649C"/>
    <w:rsid w:val="009C6AA9"/>
    <w:rsid w:val="009C6E3F"/>
    <w:rsid w:val="009C7A5D"/>
    <w:rsid w:val="009D04AC"/>
    <w:rsid w:val="009D0DCE"/>
    <w:rsid w:val="009D1CF2"/>
    <w:rsid w:val="009D37A6"/>
    <w:rsid w:val="009D3F2D"/>
    <w:rsid w:val="009D52D7"/>
    <w:rsid w:val="009D5CBB"/>
    <w:rsid w:val="009D5E55"/>
    <w:rsid w:val="009D6D55"/>
    <w:rsid w:val="009E11CD"/>
    <w:rsid w:val="009E1836"/>
    <w:rsid w:val="009E3E8E"/>
    <w:rsid w:val="009E4193"/>
    <w:rsid w:val="009E4785"/>
    <w:rsid w:val="009E535D"/>
    <w:rsid w:val="009E64CE"/>
    <w:rsid w:val="009E6DF8"/>
    <w:rsid w:val="009F0893"/>
    <w:rsid w:val="009F0A51"/>
    <w:rsid w:val="009F0D47"/>
    <w:rsid w:val="009F1378"/>
    <w:rsid w:val="009F1AFC"/>
    <w:rsid w:val="009F2335"/>
    <w:rsid w:val="009F260E"/>
    <w:rsid w:val="009F3474"/>
    <w:rsid w:val="009F4688"/>
    <w:rsid w:val="009F4ED6"/>
    <w:rsid w:val="009F68EC"/>
    <w:rsid w:val="00A00B73"/>
    <w:rsid w:val="00A0135A"/>
    <w:rsid w:val="00A01AC5"/>
    <w:rsid w:val="00A0250A"/>
    <w:rsid w:val="00A02EB6"/>
    <w:rsid w:val="00A034ED"/>
    <w:rsid w:val="00A045D7"/>
    <w:rsid w:val="00A04A6B"/>
    <w:rsid w:val="00A04B36"/>
    <w:rsid w:val="00A052C4"/>
    <w:rsid w:val="00A055B3"/>
    <w:rsid w:val="00A062FD"/>
    <w:rsid w:val="00A0639F"/>
    <w:rsid w:val="00A068AA"/>
    <w:rsid w:val="00A070E9"/>
    <w:rsid w:val="00A109F2"/>
    <w:rsid w:val="00A10BA7"/>
    <w:rsid w:val="00A10D42"/>
    <w:rsid w:val="00A10FD6"/>
    <w:rsid w:val="00A111DC"/>
    <w:rsid w:val="00A122EC"/>
    <w:rsid w:val="00A13359"/>
    <w:rsid w:val="00A13D74"/>
    <w:rsid w:val="00A142BB"/>
    <w:rsid w:val="00A17227"/>
    <w:rsid w:val="00A1748F"/>
    <w:rsid w:val="00A21DBE"/>
    <w:rsid w:val="00A22E43"/>
    <w:rsid w:val="00A2418C"/>
    <w:rsid w:val="00A24B08"/>
    <w:rsid w:val="00A251F0"/>
    <w:rsid w:val="00A2564A"/>
    <w:rsid w:val="00A25A2E"/>
    <w:rsid w:val="00A263E8"/>
    <w:rsid w:val="00A3050C"/>
    <w:rsid w:val="00A31C6D"/>
    <w:rsid w:val="00A32671"/>
    <w:rsid w:val="00A3334D"/>
    <w:rsid w:val="00A356E9"/>
    <w:rsid w:val="00A36C7A"/>
    <w:rsid w:val="00A372D1"/>
    <w:rsid w:val="00A37570"/>
    <w:rsid w:val="00A40B8D"/>
    <w:rsid w:val="00A42AC3"/>
    <w:rsid w:val="00A45C5E"/>
    <w:rsid w:val="00A46AA1"/>
    <w:rsid w:val="00A470B5"/>
    <w:rsid w:val="00A47163"/>
    <w:rsid w:val="00A47B07"/>
    <w:rsid w:val="00A5082E"/>
    <w:rsid w:val="00A50E8B"/>
    <w:rsid w:val="00A5115B"/>
    <w:rsid w:val="00A51180"/>
    <w:rsid w:val="00A51910"/>
    <w:rsid w:val="00A5197C"/>
    <w:rsid w:val="00A52523"/>
    <w:rsid w:val="00A5257F"/>
    <w:rsid w:val="00A533FD"/>
    <w:rsid w:val="00A53AE7"/>
    <w:rsid w:val="00A5433C"/>
    <w:rsid w:val="00A55F72"/>
    <w:rsid w:val="00A56488"/>
    <w:rsid w:val="00A57C34"/>
    <w:rsid w:val="00A64F26"/>
    <w:rsid w:val="00A6514C"/>
    <w:rsid w:val="00A653D1"/>
    <w:rsid w:val="00A65C74"/>
    <w:rsid w:val="00A67A95"/>
    <w:rsid w:val="00A67D66"/>
    <w:rsid w:val="00A705B2"/>
    <w:rsid w:val="00A70B63"/>
    <w:rsid w:val="00A72127"/>
    <w:rsid w:val="00A72FE7"/>
    <w:rsid w:val="00A77EF2"/>
    <w:rsid w:val="00A815E5"/>
    <w:rsid w:val="00A82CCF"/>
    <w:rsid w:val="00A839DF"/>
    <w:rsid w:val="00A861E7"/>
    <w:rsid w:val="00A9216D"/>
    <w:rsid w:val="00A92624"/>
    <w:rsid w:val="00A92BC2"/>
    <w:rsid w:val="00A92EA1"/>
    <w:rsid w:val="00A93578"/>
    <w:rsid w:val="00AA092F"/>
    <w:rsid w:val="00AA0C3E"/>
    <w:rsid w:val="00AA23E7"/>
    <w:rsid w:val="00AA3F91"/>
    <w:rsid w:val="00AA63B8"/>
    <w:rsid w:val="00AA74B6"/>
    <w:rsid w:val="00AB1A0A"/>
    <w:rsid w:val="00AB2B98"/>
    <w:rsid w:val="00AB2FF7"/>
    <w:rsid w:val="00AB4158"/>
    <w:rsid w:val="00AB44FF"/>
    <w:rsid w:val="00AB5BF8"/>
    <w:rsid w:val="00AB66F7"/>
    <w:rsid w:val="00AB7759"/>
    <w:rsid w:val="00AC0644"/>
    <w:rsid w:val="00AC0E45"/>
    <w:rsid w:val="00AC3846"/>
    <w:rsid w:val="00AC4B52"/>
    <w:rsid w:val="00AC5AEA"/>
    <w:rsid w:val="00AC7517"/>
    <w:rsid w:val="00AC777B"/>
    <w:rsid w:val="00AD1C2D"/>
    <w:rsid w:val="00AD34FC"/>
    <w:rsid w:val="00AD350F"/>
    <w:rsid w:val="00AD3E06"/>
    <w:rsid w:val="00AD3E76"/>
    <w:rsid w:val="00AD3F65"/>
    <w:rsid w:val="00AD5EB0"/>
    <w:rsid w:val="00AE0841"/>
    <w:rsid w:val="00AE1656"/>
    <w:rsid w:val="00AE26B0"/>
    <w:rsid w:val="00AE3211"/>
    <w:rsid w:val="00AE5B1F"/>
    <w:rsid w:val="00AE626F"/>
    <w:rsid w:val="00AE654A"/>
    <w:rsid w:val="00AE67FC"/>
    <w:rsid w:val="00AE6941"/>
    <w:rsid w:val="00AE6BCC"/>
    <w:rsid w:val="00AE7312"/>
    <w:rsid w:val="00AE7352"/>
    <w:rsid w:val="00AE75C6"/>
    <w:rsid w:val="00AE7B1B"/>
    <w:rsid w:val="00AF111D"/>
    <w:rsid w:val="00AF1AEB"/>
    <w:rsid w:val="00AF2065"/>
    <w:rsid w:val="00AF2D17"/>
    <w:rsid w:val="00AF56A6"/>
    <w:rsid w:val="00AF5C5A"/>
    <w:rsid w:val="00AF712F"/>
    <w:rsid w:val="00AF7F2B"/>
    <w:rsid w:val="00B01E13"/>
    <w:rsid w:val="00B0284B"/>
    <w:rsid w:val="00B02855"/>
    <w:rsid w:val="00B039A2"/>
    <w:rsid w:val="00B04C2B"/>
    <w:rsid w:val="00B057AA"/>
    <w:rsid w:val="00B05C61"/>
    <w:rsid w:val="00B06D7C"/>
    <w:rsid w:val="00B07C7A"/>
    <w:rsid w:val="00B11A89"/>
    <w:rsid w:val="00B120A9"/>
    <w:rsid w:val="00B130F5"/>
    <w:rsid w:val="00B140A9"/>
    <w:rsid w:val="00B14A2F"/>
    <w:rsid w:val="00B16CAD"/>
    <w:rsid w:val="00B17114"/>
    <w:rsid w:val="00B17F29"/>
    <w:rsid w:val="00B2068B"/>
    <w:rsid w:val="00B21D32"/>
    <w:rsid w:val="00B23544"/>
    <w:rsid w:val="00B30898"/>
    <w:rsid w:val="00B30B0B"/>
    <w:rsid w:val="00B318F4"/>
    <w:rsid w:val="00B33A02"/>
    <w:rsid w:val="00B33B96"/>
    <w:rsid w:val="00B33DF9"/>
    <w:rsid w:val="00B33E9B"/>
    <w:rsid w:val="00B341D1"/>
    <w:rsid w:val="00B343A1"/>
    <w:rsid w:val="00B3456D"/>
    <w:rsid w:val="00B35C3A"/>
    <w:rsid w:val="00B35F22"/>
    <w:rsid w:val="00B36955"/>
    <w:rsid w:val="00B36C0A"/>
    <w:rsid w:val="00B36CD1"/>
    <w:rsid w:val="00B36EA4"/>
    <w:rsid w:val="00B37069"/>
    <w:rsid w:val="00B37BBE"/>
    <w:rsid w:val="00B37BF9"/>
    <w:rsid w:val="00B4060B"/>
    <w:rsid w:val="00B40CD6"/>
    <w:rsid w:val="00B4127E"/>
    <w:rsid w:val="00B443BF"/>
    <w:rsid w:val="00B4451E"/>
    <w:rsid w:val="00B45DB3"/>
    <w:rsid w:val="00B4647D"/>
    <w:rsid w:val="00B46CB8"/>
    <w:rsid w:val="00B47B43"/>
    <w:rsid w:val="00B506DE"/>
    <w:rsid w:val="00B51014"/>
    <w:rsid w:val="00B511B7"/>
    <w:rsid w:val="00B51370"/>
    <w:rsid w:val="00B51E46"/>
    <w:rsid w:val="00B537E0"/>
    <w:rsid w:val="00B53806"/>
    <w:rsid w:val="00B54829"/>
    <w:rsid w:val="00B55255"/>
    <w:rsid w:val="00B56B99"/>
    <w:rsid w:val="00B57444"/>
    <w:rsid w:val="00B5777B"/>
    <w:rsid w:val="00B577AE"/>
    <w:rsid w:val="00B60BCD"/>
    <w:rsid w:val="00B610EB"/>
    <w:rsid w:val="00B613B7"/>
    <w:rsid w:val="00B61E3F"/>
    <w:rsid w:val="00B62729"/>
    <w:rsid w:val="00B62A89"/>
    <w:rsid w:val="00B65D30"/>
    <w:rsid w:val="00B67F77"/>
    <w:rsid w:val="00B723DE"/>
    <w:rsid w:val="00B72B86"/>
    <w:rsid w:val="00B73483"/>
    <w:rsid w:val="00B73C49"/>
    <w:rsid w:val="00B74A78"/>
    <w:rsid w:val="00B751E9"/>
    <w:rsid w:val="00B7559E"/>
    <w:rsid w:val="00B802BC"/>
    <w:rsid w:val="00B81196"/>
    <w:rsid w:val="00B83059"/>
    <w:rsid w:val="00B83395"/>
    <w:rsid w:val="00B8474B"/>
    <w:rsid w:val="00B863BB"/>
    <w:rsid w:val="00B864E2"/>
    <w:rsid w:val="00B86825"/>
    <w:rsid w:val="00B879BB"/>
    <w:rsid w:val="00B87A91"/>
    <w:rsid w:val="00B87B32"/>
    <w:rsid w:val="00B90244"/>
    <w:rsid w:val="00B90DF1"/>
    <w:rsid w:val="00B924AE"/>
    <w:rsid w:val="00B92CD1"/>
    <w:rsid w:val="00B97E8E"/>
    <w:rsid w:val="00BA0A7D"/>
    <w:rsid w:val="00BA2647"/>
    <w:rsid w:val="00BA3106"/>
    <w:rsid w:val="00BA37E7"/>
    <w:rsid w:val="00BA3CAC"/>
    <w:rsid w:val="00BA4505"/>
    <w:rsid w:val="00BA4B94"/>
    <w:rsid w:val="00BA4FE3"/>
    <w:rsid w:val="00BB044C"/>
    <w:rsid w:val="00BB0B06"/>
    <w:rsid w:val="00BB0C60"/>
    <w:rsid w:val="00BB0E67"/>
    <w:rsid w:val="00BB1447"/>
    <w:rsid w:val="00BB29B2"/>
    <w:rsid w:val="00BB29BA"/>
    <w:rsid w:val="00BB3008"/>
    <w:rsid w:val="00BB57F2"/>
    <w:rsid w:val="00BB5E53"/>
    <w:rsid w:val="00BB6FCC"/>
    <w:rsid w:val="00BB7362"/>
    <w:rsid w:val="00BC12E1"/>
    <w:rsid w:val="00BC2491"/>
    <w:rsid w:val="00BC2A06"/>
    <w:rsid w:val="00BC3C91"/>
    <w:rsid w:val="00BC41DB"/>
    <w:rsid w:val="00BC47C0"/>
    <w:rsid w:val="00BC5070"/>
    <w:rsid w:val="00BC5A74"/>
    <w:rsid w:val="00BC5EB3"/>
    <w:rsid w:val="00BC5ED4"/>
    <w:rsid w:val="00BC688F"/>
    <w:rsid w:val="00BC7417"/>
    <w:rsid w:val="00BC7A08"/>
    <w:rsid w:val="00BD3BE0"/>
    <w:rsid w:val="00BD3F38"/>
    <w:rsid w:val="00BD4D04"/>
    <w:rsid w:val="00BD4EF5"/>
    <w:rsid w:val="00BD4FB7"/>
    <w:rsid w:val="00BD5A11"/>
    <w:rsid w:val="00BD69B9"/>
    <w:rsid w:val="00BD7732"/>
    <w:rsid w:val="00BD7E75"/>
    <w:rsid w:val="00BE1209"/>
    <w:rsid w:val="00BE2E92"/>
    <w:rsid w:val="00BE462A"/>
    <w:rsid w:val="00BE5296"/>
    <w:rsid w:val="00BE61E0"/>
    <w:rsid w:val="00BE69FB"/>
    <w:rsid w:val="00BE6FD8"/>
    <w:rsid w:val="00BE70BC"/>
    <w:rsid w:val="00BF287A"/>
    <w:rsid w:val="00BF400E"/>
    <w:rsid w:val="00BF50B1"/>
    <w:rsid w:val="00BF5DD9"/>
    <w:rsid w:val="00BF626A"/>
    <w:rsid w:val="00BF6628"/>
    <w:rsid w:val="00BF6921"/>
    <w:rsid w:val="00C01F93"/>
    <w:rsid w:val="00C02D49"/>
    <w:rsid w:val="00C03480"/>
    <w:rsid w:val="00C04702"/>
    <w:rsid w:val="00C04CE1"/>
    <w:rsid w:val="00C0537F"/>
    <w:rsid w:val="00C05857"/>
    <w:rsid w:val="00C06AAA"/>
    <w:rsid w:val="00C06E20"/>
    <w:rsid w:val="00C071B0"/>
    <w:rsid w:val="00C07E89"/>
    <w:rsid w:val="00C10694"/>
    <w:rsid w:val="00C11131"/>
    <w:rsid w:val="00C114C7"/>
    <w:rsid w:val="00C12DD7"/>
    <w:rsid w:val="00C16318"/>
    <w:rsid w:val="00C16452"/>
    <w:rsid w:val="00C16A86"/>
    <w:rsid w:val="00C178B9"/>
    <w:rsid w:val="00C21E8B"/>
    <w:rsid w:val="00C2201B"/>
    <w:rsid w:val="00C2235A"/>
    <w:rsid w:val="00C22F60"/>
    <w:rsid w:val="00C23563"/>
    <w:rsid w:val="00C26152"/>
    <w:rsid w:val="00C26B9D"/>
    <w:rsid w:val="00C27425"/>
    <w:rsid w:val="00C30874"/>
    <w:rsid w:val="00C31413"/>
    <w:rsid w:val="00C3152C"/>
    <w:rsid w:val="00C31EB9"/>
    <w:rsid w:val="00C32297"/>
    <w:rsid w:val="00C3263E"/>
    <w:rsid w:val="00C32831"/>
    <w:rsid w:val="00C3305C"/>
    <w:rsid w:val="00C3334B"/>
    <w:rsid w:val="00C3376D"/>
    <w:rsid w:val="00C344F1"/>
    <w:rsid w:val="00C361DE"/>
    <w:rsid w:val="00C37603"/>
    <w:rsid w:val="00C377E8"/>
    <w:rsid w:val="00C40E74"/>
    <w:rsid w:val="00C41D18"/>
    <w:rsid w:val="00C421D8"/>
    <w:rsid w:val="00C4237F"/>
    <w:rsid w:val="00C430F8"/>
    <w:rsid w:val="00C43E09"/>
    <w:rsid w:val="00C44D21"/>
    <w:rsid w:val="00C44F1D"/>
    <w:rsid w:val="00C45214"/>
    <w:rsid w:val="00C46825"/>
    <w:rsid w:val="00C46D0B"/>
    <w:rsid w:val="00C50C01"/>
    <w:rsid w:val="00C522FD"/>
    <w:rsid w:val="00C52F52"/>
    <w:rsid w:val="00C54A72"/>
    <w:rsid w:val="00C55E31"/>
    <w:rsid w:val="00C57345"/>
    <w:rsid w:val="00C60F90"/>
    <w:rsid w:val="00C626A6"/>
    <w:rsid w:val="00C63747"/>
    <w:rsid w:val="00C66177"/>
    <w:rsid w:val="00C6733A"/>
    <w:rsid w:val="00C67517"/>
    <w:rsid w:val="00C703AD"/>
    <w:rsid w:val="00C711B0"/>
    <w:rsid w:val="00C73311"/>
    <w:rsid w:val="00C737C6"/>
    <w:rsid w:val="00C750F9"/>
    <w:rsid w:val="00C769EA"/>
    <w:rsid w:val="00C771A3"/>
    <w:rsid w:val="00C812D8"/>
    <w:rsid w:val="00C839C2"/>
    <w:rsid w:val="00C84643"/>
    <w:rsid w:val="00C853BE"/>
    <w:rsid w:val="00C86ADC"/>
    <w:rsid w:val="00C909B6"/>
    <w:rsid w:val="00C9198D"/>
    <w:rsid w:val="00C92023"/>
    <w:rsid w:val="00C92C5B"/>
    <w:rsid w:val="00C93596"/>
    <w:rsid w:val="00C93C3C"/>
    <w:rsid w:val="00C95529"/>
    <w:rsid w:val="00C955AF"/>
    <w:rsid w:val="00C95AD7"/>
    <w:rsid w:val="00C96ABD"/>
    <w:rsid w:val="00CA0434"/>
    <w:rsid w:val="00CA0ABC"/>
    <w:rsid w:val="00CA0B3D"/>
    <w:rsid w:val="00CA0DC4"/>
    <w:rsid w:val="00CA1023"/>
    <w:rsid w:val="00CA12AF"/>
    <w:rsid w:val="00CA2A45"/>
    <w:rsid w:val="00CA47B0"/>
    <w:rsid w:val="00CA54FF"/>
    <w:rsid w:val="00CA5B7C"/>
    <w:rsid w:val="00CA6A71"/>
    <w:rsid w:val="00CA6CE9"/>
    <w:rsid w:val="00CA73FD"/>
    <w:rsid w:val="00CB00EB"/>
    <w:rsid w:val="00CB2839"/>
    <w:rsid w:val="00CB411B"/>
    <w:rsid w:val="00CB43A0"/>
    <w:rsid w:val="00CB4D8B"/>
    <w:rsid w:val="00CB532B"/>
    <w:rsid w:val="00CB5896"/>
    <w:rsid w:val="00CB626D"/>
    <w:rsid w:val="00CB7BFA"/>
    <w:rsid w:val="00CC0557"/>
    <w:rsid w:val="00CC0572"/>
    <w:rsid w:val="00CC0DBF"/>
    <w:rsid w:val="00CC1495"/>
    <w:rsid w:val="00CC149D"/>
    <w:rsid w:val="00CC28E8"/>
    <w:rsid w:val="00CC2BC2"/>
    <w:rsid w:val="00CC3121"/>
    <w:rsid w:val="00CC3C4B"/>
    <w:rsid w:val="00CC47D3"/>
    <w:rsid w:val="00CC569C"/>
    <w:rsid w:val="00CC62F2"/>
    <w:rsid w:val="00CC71A3"/>
    <w:rsid w:val="00CC7F64"/>
    <w:rsid w:val="00CD0813"/>
    <w:rsid w:val="00CD1183"/>
    <w:rsid w:val="00CD120A"/>
    <w:rsid w:val="00CD153C"/>
    <w:rsid w:val="00CD20E5"/>
    <w:rsid w:val="00CD233E"/>
    <w:rsid w:val="00CD26FD"/>
    <w:rsid w:val="00CD29A0"/>
    <w:rsid w:val="00CD2B21"/>
    <w:rsid w:val="00CD36B3"/>
    <w:rsid w:val="00CD3D17"/>
    <w:rsid w:val="00CD4175"/>
    <w:rsid w:val="00CD4BAA"/>
    <w:rsid w:val="00CD4D17"/>
    <w:rsid w:val="00CD4E79"/>
    <w:rsid w:val="00CD7FB8"/>
    <w:rsid w:val="00CE0212"/>
    <w:rsid w:val="00CE02EB"/>
    <w:rsid w:val="00CE0669"/>
    <w:rsid w:val="00CE1487"/>
    <w:rsid w:val="00CE2A93"/>
    <w:rsid w:val="00CE2C1C"/>
    <w:rsid w:val="00CE32D2"/>
    <w:rsid w:val="00CE34E2"/>
    <w:rsid w:val="00CE4636"/>
    <w:rsid w:val="00CE551D"/>
    <w:rsid w:val="00CE67F7"/>
    <w:rsid w:val="00CF0253"/>
    <w:rsid w:val="00CF036C"/>
    <w:rsid w:val="00CF1EA0"/>
    <w:rsid w:val="00CF26A8"/>
    <w:rsid w:val="00CF2F99"/>
    <w:rsid w:val="00CF40C6"/>
    <w:rsid w:val="00CF5ED2"/>
    <w:rsid w:val="00CF660B"/>
    <w:rsid w:val="00CF7538"/>
    <w:rsid w:val="00CF76FA"/>
    <w:rsid w:val="00CF7AD9"/>
    <w:rsid w:val="00D00297"/>
    <w:rsid w:val="00D00436"/>
    <w:rsid w:val="00D0155B"/>
    <w:rsid w:val="00D02060"/>
    <w:rsid w:val="00D04523"/>
    <w:rsid w:val="00D04D9E"/>
    <w:rsid w:val="00D05AE6"/>
    <w:rsid w:val="00D06236"/>
    <w:rsid w:val="00D06BB5"/>
    <w:rsid w:val="00D10519"/>
    <w:rsid w:val="00D13AE5"/>
    <w:rsid w:val="00D14192"/>
    <w:rsid w:val="00D16132"/>
    <w:rsid w:val="00D17D1F"/>
    <w:rsid w:val="00D209F4"/>
    <w:rsid w:val="00D234AA"/>
    <w:rsid w:val="00D23ED6"/>
    <w:rsid w:val="00D2466D"/>
    <w:rsid w:val="00D24EA9"/>
    <w:rsid w:val="00D27DBB"/>
    <w:rsid w:val="00D30463"/>
    <w:rsid w:val="00D313CD"/>
    <w:rsid w:val="00D31CB2"/>
    <w:rsid w:val="00D31E38"/>
    <w:rsid w:val="00D32D95"/>
    <w:rsid w:val="00D32FBF"/>
    <w:rsid w:val="00D339F6"/>
    <w:rsid w:val="00D34163"/>
    <w:rsid w:val="00D3467D"/>
    <w:rsid w:val="00D36713"/>
    <w:rsid w:val="00D36DDD"/>
    <w:rsid w:val="00D378C0"/>
    <w:rsid w:val="00D37C5E"/>
    <w:rsid w:val="00D404AB"/>
    <w:rsid w:val="00D409A1"/>
    <w:rsid w:val="00D417BD"/>
    <w:rsid w:val="00D42429"/>
    <w:rsid w:val="00D42CBF"/>
    <w:rsid w:val="00D44874"/>
    <w:rsid w:val="00D45CDC"/>
    <w:rsid w:val="00D45E81"/>
    <w:rsid w:val="00D4662E"/>
    <w:rsid w:val="00D474AC"/>
    <w:rsid w:val="00D50A38"/>
    <w:rsid w:val="00D50F08"/>
    <w:rsid w:val="00D5177B"/>
    <w:rsid w:val="00D51A61"/>
    <w:rsid w:val="00D51B7F"/>
    <w:rsid w:val="00D533AD"/>
    <w:rsid w:val="00D563CF"/>
    <w:rsid w:val="00D56BE5"/>
    <w:rsid w:val="00D602F9"/>
    <w:rsid w:val="00D60402"/>
    <w:rsid w:val="00D61097"/>
    <w:rsid w:val="00D62560"/>
    <w:rsid w:val="00D625C5"/>
    <w:rsid w:val="00D63B59"/>
    <w:rsid w:val="00D6403F"/>
    <w:rsid w:val="00D64801"/>
    <w:rsid w:val="00D6566B"/>
    <w:rsid w:val="00D65BF9"/>
    <w:rsid w:val="00D673E3"/>
    <w:rsid w:val="00D70650"/>
    <w:rsid w:val="00D71928"/>
    <w:rsid w:val="00D75564"/>
    <w:rsid w:val="00D76F2B"/>
    <w:rsid w:val="00D82508"/>
    <w:rsid w:val="00D83178"/>
    <w:rsid w:val="00D83AE6"/>
    <w:rsid w:val="00D83B12"/>
    <w:rsid w:val="00D85458"/>
    <w:rsid w:val="00D855C6"/>
    <w:rsid w:val="00D87DCF"/>
    <w:rsid w:val="00D90300"/>
    <w:rsid w:val="00D91BFF"/>
    <w:rsid w:val="00D93FFB"/>
    <w:rsid w:val="00D94A0F"/>
    <w:rsid w:val="00D94A44"/>
    <w:rsid w:val="00D94FCA"/>
    <w:rsid w:val="00D965EF"/>
    <w:rsid w:val="00D96F11"/>
    <w:rsid w:val="00D96FFE"/>
    <w:rsid w:val="00D979C0"/>
    <w:rsid w:val="00DA009B"/>
    <w:rsid w:val="00DA36F0"/>
    <w:rsid w:val="00DA5879"/>
    <w:rsid w:val="00DA65BA"/>
    <w:rsid w:val="00DA7F89"/>
    <w:rsid w:val="00DB1861"/>
    <w:rsid w:val="00DB18CA"/>
    <w:rsid w:val="00DB1B1E"/>
    <w:rsid w:val="00DB3C98"/>
    <w:rsid w:val="00DB4211"/>
    <w:rsid w:val="00DB44C6"/>
    <w:rsid w:val="00DB4DB9"/>
    <w:rsid w:val="00DB6162"/>
    <w:rsid w:val="00DB6815"/>
    <w:rsid w:val="00DB6C1F"/>
    <w:rsid w:val="00DB7C79"/>
    <w:rsid w:val="00DC163F"/>
    <w:rsid w:val="00DC2E33"/>
    <w:rsid w:val="00DC459B"/>
    <w:rsid w:val="00DC47E3"/>
    <w:rsid w:val="00DC70B7"/>
    <w:rsid w:val="00DD0072"/>
    <w:rsid w:val="00DD0158"/>
    <w:rsid w:val="00DD02EB"/>
    <w:rsid w:val="00DD05C7"/>
    <w:rsid w:val="00DD088B"/>
    <w:rsid w:val="00DD08B0"/>
    <w:rsid w:val="00DD2398"/>
    <w:rsid w:val="00DD2A25"/>
    <w:rsid w:val="00DD2AD9"/>
    <w:rsid w:val="00DD2F70"/>
    <w:rsid w:val="00DD35E4"/>
    <w:rsid w:val="00DD4F17"/>
    <w:rsid w:val="00DD5EE1"/>
    <w:rsid w:val="00DD7A37"/>
    <w:rsid w:val="00DE0DEC"/>
    <w:rsid w:val="00DE1E22"/>
    <w:rsid w:val="00DE3352"/>
    <w:rsid w:val="00DE3782"/>
    <w:rsid w:val="00DE45B6"/>
    <w:rsid w:val="00DE50CB"/>
    <w:rsid w:val="00DE5888"/>
    <w:rsid w:val="00DF03ED"/>
    <w:rsid w:val="00DF0F47"/>
    <w:rsid w:val="00DF356D"/>
    <w:rsid w:val="00DF3F93"/>
    <w:rsid w:val="00DF6393"/>
    <w:rsid w:val="00DF7EAA"/>
    <w:rsid w:val="00DF7EC9"/>
    <w:rsid w:val="00E00CBE"/>
    <w:rsid w:val="00E00F56"/>
    <w:rsid w:val="00E02F09"/>
    <w:rsid w:val="00E03712"/>
    <w:rsid w:val="00E0390F"/>
    <w:rsid w:val="00E057D8"/>
    <w:rsid w:val="00E05F24"/>
    <w:rsid w:val="00E060B6"/>
    <w:rsid w:val="00E061A7"/>
    <w:rsid w:val="00E06AB1"/>
    <w:rsid w:val="00E06F00"/>
    <w:rsid w:val="00E071EF"/>
    <w:rsid w:val="00E10B24"/>
    <w:rsid w:val="00E13908"/>
    <w:rsid w:val="00E1428B"/>
    <w:rsid w:val="00E14850"/>
    <w:rsid w:val="00E14872"/>
    <w:rsid w:val="00E14EE2"/>
    <w:rsid w:val="00E15881"/>
    <w:rsid w:val="00E15990"/>
    <w:rsid w:val="00E166DA"/>
    <w:rsid w:val="00E17C22"/>
    <w:rsid w:val="00E20790"/>
    <w:rsid w:val="00E21BD8"/>
    <w:rsid w:val="00E22760"/>
    <w:rsid w:val="00E23A51"/>
    <w:rsid w:val="00E24FC9"/>
    <w:rsid w:val="00E256B4"/>
    <w:rsid w:val="00E26C6E"/>
    <w:rsid w:val="00E27694"/>
    <w:rsid w:val="00E30463"/>
    <w:rsid w:val="00E3389F"/>
    <w:rsid w:val="00E35985"/>
    <w:rsid w:val="00E3678F"/>
    <w:rsid w:val="00E36803"/>
    <w:rsid w:val="00E36CE7"/>
    <w:rsid w:val="00E370C3"/>
    <w:rsid w:val="00E4048A"/>
    <w:rsid w:val="00E42880"/>
    <w:rsid w:val="00E43274"/>
    <w:rsid w:val="00E45175"/>
    <w:rsid w:val="00E45D5F"/>
    <w:rsid w:val="00E46923"/>
    <w:rsid w:val="00E46B16"/>
    <w:rsid w:val="00E51C2E"/>
    <w:rsid w:val="00E52B19"/>
    <w:rsid w:val="00E53FAF"/>
    <w:rsid w:val="00E54A10"/>
    <w:rsid w:val="00E54CBD"/>
    <w:rsid w:val="00E55403"/>
    <w:rsid w:val="00E5557A"/>
    <w:rsid w:val="00E55BAC"/>
    <w:rsid w:val="00E57592"/>
    <w:rsid w:val="00E61039"/>
    <w:rsid w:val="00E62BF4"/>
    <w:rsid w:val="00E63188"/>
    <w:rsid w:val="00E639A9"/>
    <w:rsid w:val="00E6462E"/>
    <w:rsid w:val="00E649D5"/>
    <w:rsid w:val="00E65349"/>
    <w:rsid w:val="00E65E72"/>
    <w:rsid w:val="00E6701A"/>
    <w:rsid w:val="00E70A75"/>
    <w:rsid w:val="00E72954"/>
    <w:rsid w:val="00E72AE6"/>
    <w:rsid w:val="00E72B86"/>
    <w:rsid w:val="00E72B8A"/>
    <w:rsid w:val="00E73673"/>
    <w:rsid w:val="00E736FC"/>
    <w:rsid w:val="00E740B3"/>
    <w:rsid w:val="00E74189"/>
    <w:rsid w:val="00E74B70"/>
    <w:rsid w:val="00E762D2"/>
    <w:rsid w:val="00E76DD0"/>
    <w:rsid w:val="00E80EA3"/>
    <w:rsid w:val="00E82AF5"/>
    <w:rsid w:val="00E83867"/>
    <w:rsid w:val="00E84971"/>
    <w:rsid w:val="00E84A66"/>
    <w:rsid w:val="00E84DFD"/>
    <w:rsid w:val="00E85873"/>
    <w:rsid w:val="00E86A15"/>
    <w:rsid w:val="00E87215"/>
    <w:rsid w:val="00E873AC"/>
    <w:rsid w:val="00E9232C"/>
    <w:rsid w:val="00E92BFC"/>
    <w:rsid w:val="00E93411"/>
    <w:rsid w:val="00E93485"/>
    <w:rsid w:val="00E94480"/>
    <w:rsid w:val="00E96485"/>
    <w:rsid w:val="00E96B40"/>
    <w:rsid w:val="00E972D7"/>
    <w:rsid w:val="00E97674"/>
    <w:rsid w:val="00E97B1B"/>
    <w:rsid w:val="00EA04FB"/>
    <w:rsid w:val="00EA120B"/>
    <w:rsid w:val="00EA161D"/>
    <w:rsid w:val="00EA18C5"/>
    <w:rsid w:val="00EA23D7"/>
    <w:rsid w:val="00EA2632"/>
    <w:rsid w:val="00EA296B"/>
    <w:rsid w:val="00EA4232"/>
    <w:rsid w:val="00EA4DC0"/>
    <w:rsid w:val="00EA5144"/>
    <w:rsid w:val="00EA53FC"/>
    <w:rsid w:val="00EA56F5"/>
    <w:rsid w:val="00EA6380"/>
    <w:rsid w:val="00EA6B22"/>
    <w:rsid w:val="00EA6BF9"/>
    <w:rsid w:val="00EA7499"/>
    <w:rsid w:val="00EA7599"/>
    <w:rsid w:val="00EB083E"/>
    <w:rsid w:val="00EB0A35"/>
    <w:rsid w:val="00EB1988"/>
    <w:rsid w:val="00EC0B13"/>
    <w:rsid w:val="00EC12F7"/>
    <w:rsid w:val="00EC2878"/>
    <w:rsid w:val="00EC443C"/>
    <w:rsid w:val="00EC5D12"/>
    <w:rsid w:val="00EC5E91"/>
    <w:rsid w:val="00EC68B8"/>
    <w:rsid w:val="00EC7084"/>
    <w:rsid w:val="00EC7523"/>
    <w:rsid w:val="00ED13E7"/>
    <w:rsid w:val="00ED1A6D"/>
    <w:rsid w:val="00ED5A79"/>
    <w:rsid w:val="00EE0B9B"/>
    <w:rsid w:val="00EE0BE9"/>
    <w:rsid w:val="00EE169E"/>
    <w:rsid w:val="00EE5F4A"/>
    <w:rsid w:val="00EF10F8"/>
    <w:rsid w:val="00EF13B9"/>
    <w:rsid w:val="00EF2275"/>
    <w:rsid w:val="00EF3117"/>
    <w:rsid w:val="00EF350C"/>
    <w:rsid w:val="00EF423A"/>
    <w:rsid w:val="00EF4A8C"/>
    <w:rsid w:val="00EF5544"/>
    <w:rsid w:val="00EF6210"/>
    <w:rsid w:val="00EF6C98"/>
    <w:rsid w:val="00EF7598"/>
    <w:rsid w:val="00EF7BAA"/>
    <w:rsid w:val="00F00A9C"/>
    <w:rsid w:val="00F01228"/>
    <w:rsid w:val="00F01E00"/>
    <w:rsid w:val="00F02FB4"/>
    <w:rsid w:val="00F03880"/>
    <w:rsid w:val="00F053B0"/>
    <w:rsid w:val="00F076CE"/>
    <w:rsid w:val="00F105B2"/>
    <w:rsid w:val="00F13D89"/>
    <w:rsid w:val="00F14E43"/>
    <w:rsid w:val="00F1680A"/>
    <w:rsid w:val="00F16F80"/>
    <w:rsid w:val="00F172E6"/>
    <w:rsid w:val="00F1765C"/>
    <w:rsid w:val="00F17A07"/>
    <w:rsid w:val="00F20031"/>
    <w:rsid w:val="00F20545"/>
    <w:rsid w:val="00F20B96"/>
    <w:rsid w:val="00F21830"/>
    <w:rsid w:val="00F219B0"/>
    <w:rsid w:val="00F2276D"/>
    <w:rsid w:val="00F24654"/>
    <w:rsid w:val="00F2468F"/>
    <w:rsid w:val="00F24D9E"/>
    <w:rsid w:val="00F26D42"/>
    <w:rsid w:val="00F271D7"/>
    <w:rsid w:val="00F27F3B"/>
    <w:rsid w:val="00F3014F"/>
    <w:rsid w:val="00F30BEB"/>
    <w:rsid w:val="00F337D5"/>
    <w:rsid w:val="00F34602"/>
    <w:rsid w:val="00F347C5"/>
    <w:rsid w:val="00F34BE2"/>
    <w:rsid w:val="00F35D79"/>
    <w:rsid w:val="00F35DC5"/>
    <w:rsid w:val="00F36B21"/>
    <w:rsid w:val="00F41EB1"/>
    <w:rsid w:val="00F4388C"/>
    <w:rsid w:val="00F4422E"/>
    <w:rsid w:val="00F45743"/>
    <w:rsid w:val="00F470F2"/>
    <w:rsid w:val="00F50771"/>
    <w:rsid w:val="00F50EBC"/>
    <w:rsid w:val="00F52222"/>
    <w:rsid w:val="00F52EB8"/>
    <w:rsid w:val="00F53300"/>
    <w:rsid w:val="00F54BA0"/>
    <w:rsid w:val="00F565D0"/>
    <w:rsid w:val="00F570A4"/>
    <w:rsid w:val="00F5720A"/>
    <w:rsid w:val="00F576F1"/>
    <w:rsid w:val="00F57DE7"/>
    <w:rsid w:val="00F61AC5"/>
    <w:rsid w:val="00F61CD7"/>
    <w:rsid w:val="00F62C87"/>
    <w:rsid w:val="00F632E7"/>
    <w:rsid w:val="00F63432"/>
    <w:rsid w:val="00F6469D"/>
    <w:rsid w:val="00F65CF3"/>
    <w:rsid w:val="00F65D9C"/>
    <w:rsid w:val="00F70985"/>
    <w:rsid w:val="00F70F58"/>
    <w:rsid w:val="00F75215"/>
    <w:rsid w:val="00F757C6"/>
    <w:rsid w:val="00F7606F"/>
    <w:rsid w:val="00F76C11"/>
    <w:rsid w:val="00F80376"/>
    <w:rsid w:val="00F81165"/>
    <w:rsid w:val="00F812AB"/>
    <w:rsid w:val="00F821E5"/>
    <w:rsid w:val="00F82DEC"/>
    <w:rsid w:val="00F82E35"/>
    <w:rsid w:val="00F853E5"/>
    <w:rsid w:val="00F8559B"/>
    <w:rsid w:val="00F86378"/>
    <w:rsid w:val="00F90704"/>
    <w:rsid w:val="00F913DD"/>
    <w:rsid w:val="00F92B69"/>
    <w:rsid w:val="00F935FA"/>
    <w:rsid w:val="00F944F7"/>
    <w:rsid w:val="00F95222"/>
    <w:rsid w:val="00F957B6"/>
    <w:rsid w:val="00F9691E"/>
    <w:rsid w:val="00F96ED4"/>
    <w:rsid w:val="00F974D9"/>
    <w:rsid w:val="00F97C40"/>
    <w:rsid w:val="00FA140B"/>
    <w:rsid w:val="00FA3269"/>
    <w:rsid w:val="00FA776D"/>
    <w:rsid w:val="00FB03EB"/>
    <w:rsid w:val="00FB1871"/>
    <w:rsid w:val="00FB1A18"/>
    <w:rsid w:val="00FB1F3F"/>
    <w:rsid w:val="00FB4ACD"/>
    <w:rsid w:val="00FB4B36"/>
    <w:rsid w:val="00FB5777"/>
    <w:rsid w:val="00FB5EB3"/>
    <w:rsid w:val="00FB6750"/>
    <w:rsid w:val="00FB6EA5"/>
    <w:rsid w:val="00FB753F"/>
    <w:rsid w:val="00FB761F"/>
    <w:rsid w:val="00FC2880"/>
    <w:rsid w:val="00FC343B"/>
    <w:rsid w:val="00FC4280"/>
    <w:rsid w:val="00FC4843"/>
    <w:rsid w:val="00FC4925"/>
    <w:rsid w:val="00FC49D5"/>
    <w:rsid w:val="00FC4A57"/>
    <w:rsid w:val="00FC5C37"/>
    <w:rsid w:val="00FC61E9"/>
    <w:rsid w:val="00FD0B8C"/>
    <w:rsid w:val="00FD0C24"/>
    <w:rsid w:val="00FD114D"/>
    <w:rsid w:val="00FD1390"/>
    <w:rsid w:val="00FD16FA"/>
    <w:rsid w:val="00FD2172"/>
    <w:rsid w:val="00FD419A"/>
    <w:rsid w:val="00FD4948"/>
    <w:rsid w:val="00FD4D15"/>
    <w:rsid w:val="00FD67D1"/>
    <w:rsid w:val="00FD6F9F"/>
    <w:rsid w:val="00FD7AE7"/>
    <w:rsid w:val="00FD7C0A"/>
    <w:rsid w:val="00FE043F"/>
    <w:rsid w:val="00FE0550"/>
    <w:rsid w:val="00FE0E6D"/>
    <w:rsid w:val="00FE1018"/>
    <w:rsid w:val="00FE22E1"/>
    <w:rsid w:val="00FE2599"/>
    <w:rsid w:val="00FE34C5"/>
    <w:rsid w:val="00FE4E86"/>
    <w:rsid w:val="00FE6E59"/>
    <w:rsid w:val="00FF19EB"/>
    <w:rsid w:val="00FF1B21"/>
    <w:rsid w:val="00FF2600"/>
    <w:rsid w:val="00FF2FC8"/>
    <w:rsid w:val="00FF329E"/>
    <w:rsid w:val="00FF3AF9"/>
    <w:rsid w:val="00FF53E2"/>
    <w:rsid w:val="00FF64B6"/>
    <w:rsid w:val="00FF6D05"/>
    <w:rsid w:val="00FF747E"/>
    <w:rsid w:val="00FF7F49"/>
    <w:rsid w:val="0211C95C"/>
    <w:rsid w:val="0219CA62"/>
    <w:rsid w:val="028A474D"/>
    <w:rsid w:val="02B7BA19"/>
    <w:rsid w:val="02BDC501"/>
    <w:rsid w:val="02DC6B18"/>
    <w:rsid w:val="033A6FE1"/>
    <w:rsid w:val="033AFFAB"/>
    <w:rsid w:val="0344AFB4"/>
    <w:rsid w:val="0379A6D0"/>
    <w:rsid w:val="041872F9"/>
    <w:rsid w:val="041A29D4"/>
    <w:rsid w:val="051B9BD8"/>
    <w:rsid w:val="0526D7CA"/>
    <w:rsid w:val="055C9AEE"/>
    <w:rsid w:val="058C8697"/>
    <w:rsid w:val="05DDCAB1"/>
    <w:rsid w:val="0695AEBC"/>
    <w:rsid w:val="06C4ECA0"/>
    <w:rsid w:val="072F3826"/>
    <w:rsid w:val="077F0212"/>
    <w:rsid w:val="07958807"/>
    <w:rsid w:val="07B45978"/>
    <w:rsid w:val="07DC5431"/>
    <w:rsid w:val="08597157"/>
    <w:rsid w:val="094A4DF9"/>
    <w:rsid w:val="09CACD67"/>
    <w:rsid w:val="09E2057D"/>
    <w:rsid w:val="0A66E089"/>
    <w:rsid w:val="0ADC2366"/>
    <w:rsid w:val="0AF683B3"/>
    <w:rsid w:val="0B28E13A"/>
    <w:rsid w:val="0B3F05E7"/>
    <w:rsid w:val="0B51F849"/>
    <w:rsid w:val="0B9714E3"/>
    <w:rsid w:val="0BDE5860"/>
    <w:rsid w:val="0BF5D48A"/>
    <w:rsid w:val="0C271A53"/>
    <w:rsid w:val="0CEBFE3B"/>
    <w:rsid w:val="0D0754A5"/>
    <w:rsid w:val="0D2FCBAF"/>
    <w:rsid w:val="0D616F1A"/>
    <w:rsid w:val="0D783686"/>
    <w:rsid w:val="0E729766"/>
    <w:rsid w:val="0EB491B3"/>
    <w:rsid w:val="0F31585C"/>
    <w:rsid w:val="0F812EC4"/>
    <w:rsid w:val="0F93F951"/>
    <w:rsid w:val="0F95C1E3"/>
    <w:rsid w:val="0FC6DB6A"/>
    <w:rsid w:val="10424CEC"/>
    <w:rsid w:val="1043A499"/>
    <w:rsid w:val="10676C71"/>
    <w:rsid w:val="1068AC21"/>
    <w:rsid w:val="11709029"/>
    <w:rsid w:val="1187BFBC"/>
    <w:rsid w:val="118A8B8A"/>
    <w:rsid w:val="118B04D5"/>
    <w:rsid w:val="1236E4DA"/>
    <w:rsid w:val="125D8701"/>
    <w:rsid w:val="13949393"/>
    <w:rsid w:val="13D3F18B"/>
    <w:rsid w:val="1414360B"/>
    <w:rsid w:val="14CAB14A"/>
    <w:rsid w:val="151AECFC"/>
    <w:rsid w:val="15753508"/>
    <w:rsid w:val="1578AA44"/>
    <w:rsid w:val="15F6F129"/>
    <w:rsid w:val="15FE33FA"/>
    <w:rsid w:val="164E3DA9"/>
    <w:rsid w:val="1674CA6A"/>
    <w:rsid w:val="16BD8598"/>
    <w:rsid w:val="16ED186E"/>
    <w:rsid w:val="170F838D"/>
    <w:rsid w:val="1712C03E"/>
    <w:rsid w:val="17525718"/>
    <w:rsid w:val="17876FC0"/>
    <w:rsid w:val="178CC544"/>
    <w:rsid w:val="1833F8A5"/>
    <w:rsid w:val="18376BB3"/>
    <w:rsid w:val="1858E443"/>
    <w:rsid w:val="189F022F"/>
    <w:rsid w:val="18E62566"/>
    <w:rsid w:val="18F09DC9"/>
    <w:rsid w:val="190B6EED"/>
    <w:rsid w:val="193C9CD1"/>
    <w:rsid w:val="196C65F0"/>
    <w:rsid w:val="196F6058"/>
    <w:rsid w:val="197D2D7C"/>
    <w:rsid w:val="19E5F98E"/>
    <w:rsid w:val="1A875836"/>
    <w:rsid w:val="1A909C0F"/>
    <w:rsid w:val="1AEB074D"/>
    <w:rsid w:val="1B196690"/>
    <w:rsid w:val="1BC45117"/>
    <w:rsid w:val="1BECBA22"/>
    <w:rsid w:val="1C614556"/>
    <w:rsid w:val="1C74E257"/>
    <w:rsid w:val="1C7A1A33"/>
    <w:rsid w:val="1CA0000B"/>
    <w:rsid w:val="1D10046A"/>
    <w:rsid w:val="1D2C5566"/>
    <w:rsid w:val="1D433195"/>
    <w:rsid w:val="1E03A190"/>
    <w:rsid w:val="1E50C8D3"/>
    <w:rsid w:val="1E8E9EFE"/>
    <w:rsid w:val="1F2647A0"/>
    <w:rsid w:val="1F2A1B42"/>
    <w:rsid w:val="1F734C50"/>
    <w:rsid w:val="2063F628"/>
    <w:rsid w:val="20AE6692"/>
    <w:rsid w:val="20E28751"/>
    <w:rsid w:val="20EAE51E"/>
    <w:rsid w:val="211C751F"/>
    <w:rsid w:val="212ACD4B"/>
    <w:rsid w:val="21E3AD9B"/>
    <w:rsid w:val="21F2DC0E"/>
    <w:rsid w:val="226C269B"/>
    <w:rsid w:val="22F61932"/>
    <w:rsid w:val="24444A9E"/>
    <w:rsid w:val="244C0394"/>
    <w:rsid w:val="248BAA1E"/>
    <w:rsid w:val="24A5FD1C"/>
    <w:rsid w:val="24BDCED3"/>
    <w:rsid w:val="252FCC87"/>
    <w:rsid w:val="25DB4FB3"/>
    <w:rsid w:val="25DBAE3D"/>
    <w:rsid w:val="260B7283"/>
    <w:rsid w:val="26EF37C0"/>
    <w:rsid w:val="272C5BB9"/>
    <w:rsid w:val="27369A26"/>
    <w:rsid w:val="280BC236"/>
    <w:rsid w:val="280FD72C"/>
    <w:rsid w:val="289F6599"/>
    <w:rsid w:val="28CAF9D0"/>
    <w:rsid w:val="28D7FD16"/>
    <w:rsid w:val="28F2CC3B"/>
    <w:rsid w:val="2905DAA4"/>
    <w:rsid w:val="29543C85"/>
    <w:rsid w:val="298E937A"/>
    <w:rsid w:val="2A44C40B"/>
    <w:rsid w:val="2AC32F51"/>
    <w:rsid w:val="2AE389AF"/>
    <w:rsid w:val="2B5F976E"/>
    <w:rsid w:val="2B6DC2B3"/>
    <w:rsid w:val="2B815A6F"/>
    <w:rsid w:val="2BB7F6AD"/>
    <w:rsid w:val="2D377445"/>
    <w:rsid w:val="2D666CE9"/>
    <w:rsid w:val="2DE6E36F"/>
    <w:rsid w:val="2DEC426E"/>
    <w:rsid w:val="2E55F9FD"/>
    <w:rsid w:val="2E634BB3"/>
    <w:rsid w:val="2EE63717"/>
    <w:rsid w:val="2F4F2120"/>
    <w:rsid w:val="2F7E3C9A"/>
    <w:rsid w:val="304EA80D"/>
    <w:rsid w:val="30C882D4"/>
    <w:rsid w:val="31902B55"/>
    <w:rsid w:val="31C21F6C"/>
    <w:rsid w:val="31FA5388"/>
    <w:rsid w:val="3205A250"/>
    <w:rsid w:val="32132E86"/>
    <w:rsid w:val="32386001"/>
    <w:rsid w:val="324D8C4F"/>
    <w:rsid w:val="329B503D"/>
    <w:rsid w:val="32AA3CE4"/>
    <w:rsid w:val="32B36555"/>
    <w:rsid w:val="3309AD46"/>
    <w:rsid w:val="330D58F8"/>
    <w:rsid w:val="330F2FFD"/>
    <w:rsid w:val="3383689E"/>
    <w:rsid w:val="3435A23D"/>
    <w:rsid w:val="34B964DA"/>
    <w:rsid w:val="34E50188"/>
    <w:rsid w:val="353F07B8"/>
    <w:rsid w:val="3577C70B"/>
    <w:rsid w:val="35C14A05"/>
    <w:rsid w:val="35E39EF6"/>
    <w:rsid w:val="35E45DAC"/>
    <w:rsid w:val="360867EC"/>
    <w:rsid w:val="367CEC13"/>
    <w:rsid w:val="36818E68"/>
    <w:rsid w:val="36FD42A9"/>
    <w:rsid w:val="370407CE"/>
    <w:rsid w:val="3713976C"/>
    <w:rsid w:val="374747F1"/>
    <w:rsid w:val="377C10CA"/>
    <w:rsid w:val="378B0FF0"/>
    <w:rsid w:val="37B2FCD4"/>
    <w:rsid w:val="37B7D009"/>
    <w:rsid w:val="38302901"/>
    <w:rsid w:val="384C93DF"/>
    <w:rsid w:val="386C38B4"/>
    <w:rsid w:val="3893E407"/>
    <w:rsid w:val="39B92F2A"/>
    <w:rsid w:val="3A4ACF79"/>
    <w:rsid w:val="3A7A178E"/>
    <w:rsid w:val="3AA77AE7"/>
    <w:rsid w:val="3AB492F7"/>
    <w:rsid w:val="3ACBB602"/>
    <w:rsid w:val="3AEE314B"/>
    <w:rsid w:val="3AFA1FC6"/>
    <w:rsid w:val="3B54FF8B"/>
    <w:rsid w:val="3B670B0D"/>
    <w:rsid w:val="3B7557A6"/>
    <w:rsid w:val="3B7A27F7"/>
    <w:rsid w:val="3B8B160A"/>
    <w:rsid w:val="3BE82BEC"/>
    <w:rsid w:val="3BECC989"/>
    <w:rsid w:val="3BFFD130"/>
    <w:rsid w:val="3C1BEDCB"/>
    <w:rsid w:val="3C60A144"/>
    <w:rsid w:val="3D73B470"/>
    <w:rsid w:val="3DFFE11A"/>
    <w:rsid w:val="3E3C6519"/>
    <w:rsid w:val="3E4E4E19"/>
    <w:rsid w:val="3E568423"/>
    <w:rsid w:val="3F3A38EF"/>
    <w:rsid w:val="3FEE1287"/>
    <w:rsid w:val="4001D6B8"/>
    <w:rsid w:val="4021E354"/>
    <w:rsid w:val="402E96D1"/>
    <w:rsid w:val="406EBAD9"/>
    <w:rsid w:val="4172C5D8"/>
    <w:rsid w:val="417405DB"/>
    <w:rsid w:val="418D26C2"/>
    <w:rsid w:val="4193DACE"/>
    <w:rsid w:val="41C58B87"/>
    <w:rsid w:val="41CF91BC"/>
    <w:rsid w:val="41D052D6"/>
    <w:rsid w:val="426822B1"/>
    <w:rsid w:val="42FBF0B6"/>
    <w:rsid w:val="43392E24"/>
    <w:rsid w:val="44011411"/>
    <w:rsid w:val="44296B7D"/>
    <w:rsid w:val="444EB641"/>
    <w:rsid w:val="45215E8F"/>
    <w:rsid w:val="4572A0F7"/>
    <w:rsid w:val="45C4F0A8"/>
    <w:rsid w:val="45E0AC71"/>
    <w:rsid w:val="46194B2B"/>
    <w:rsid w:val="4624BD6C"/>
    <w:rsid w:val="46870EA1"/>
    <w:rsid w:val="47DA032C"/>
    <w:rsid w:val="47F8803F"/>
    <w:rsid w:val="480C4E93"/>
    <w:rsid w:val="48182204"/>
    <w:rsid w:val="481A5A36"/>
    <w:rsid w:val="48CB9C8A"/>
    <w:rsid w:val="48DACB9F"/>
    <w:rsid w:val="49A2456C"/>
    <w:rsid w:val="4A987173"/>
    <w:rsid w:val="4ACBEFDA"/>
    <w:rsid w:val="4B2EE6EC"/>
    <w:rsid w:val="4BE5A945"/>
    <w:rsid w:val="4C127F9F"/>
    <w:rsid w:val="4C74156C"/>
    <w:rsid w:val="4D0B7774"/>
    <w:rsid w:val="4D279BBA"/>
    <w:rsid w:val="4D28BFA9"/>
    <w:rsid w:val="4D47151A"/>
    <w:rsid w:val="4D54FD97"/>
    <w:rsid w:val="4D7504AC"/>
    <w:rsid w:val="4DCE5D7C"/>
    <w:rsid w:val="4E1A9686"/>
    <w:rsid w:val="4ED6419D"/>
    <w:rsid w:val="4EEAB83C"/>
    <w:rsid w:val="4F479B89"/>
    <w:rsid w:val="4FA44569"/>
    <w:rsid w:val="4FA8928C"/>
    <w:rsid w:val="4FD9C0F0"/>
    <w:rsid w:val="4FE0F33E"/>
    <w:rsid w:val="500B9DC4"/>
    <w:rsid w:val="50463D4E"/>
    <w:rsid w:val="506AD69D"/>
    <w:rsid w:val="5073DAED"/>
    <w:rsid w:val="50A806B0"/>
    <w:rsid w:val="51082D3C"/>
    <w:rsid w:val="512A56D3"/>
    <w:rsid w:val="51415554"/>
    <w:rsid w:val="516F16FB"/>
    <w:rsid w:val="51C56DA1"/>
    <w:rsid w:val="51CA70FC"/>
    <w:rsid w:val="51DEE897"/>
    <w:rsid w:val="52E0334E"/>
    <w:rsid w:val="52E4FF83"/>
    <w:rsid w:val="534E201D"/>
    <w:rsid w:val="538D20A9"/>
    <w:rsid w:val="53B8A1CF"/>
    <w:rsid w:val="53EB6995"/>
    <w:rsid w:val="543F9826"/>
    <w:rsid w:val="54A76207"/>
    <w:rsid w:val="54ABFC7E"/>
    <w:rsid w:val="554EB0BF"/>
    <w:rsid w:val="55871171"/>
    <w:rsid w:val="561AAAC0"/>
    <w:rsid w:val="561DCDE7"/>
    <w:rsid w:val="56588E76"/>
    <w:rsid w:val="566D4F43"/>
    <w:rsid w:val="56BBE9A5"/>
    <w:rsid w:val="56E20F2B"/>
    <w:rsid w:val="57A62B31"/>
    <w:rsid w:val="5819CED2"/>
    <w:rsid w:val="58205365"/>
    <w:rsid w:val="582690C8"/>
    <w:rsid w:val="59229063"/>
    <w:rsid w:val="59A47CEB"/>
    <w:rsid w:val="59BC7FCA"/>
    <w:rsid w:val="5A003DEE"/>
    <w:rsid w:val="5A2AB7B0"/>
    <w:rsid w:val="5AA2D1CE"/>
    <w:rsid w:val="5AC01154"/>
    <w:rsid w:val="5B1FFCAA"/>
    <w:rsid w:val="5B23A5E5"/>
    <w:rsid w:val="5B23E1D3"/>
    <w:rsid w:val="5BCF7890"/>
    <w:rsid w:val="5BD69CC2"/>
    <w:rsid w:val="5BFB5A0A"/>
    <w:rsid w:val="5C58B996"/>
    <w:rsid w:val="5CD470E6"/>
    <w:rsid w:val="5DAB4B6D"/>
    <w:rsid w:val="5DCBA034"/>
    <w:rsid w:val="5DE910DF"/>
    <w:rsid w:val="5E8FE891"/>
    <w:rsid w:val="5EBF1BDC"/>
    <w:rsid w:val="5ED5F95C"/>
    <w:rsid w:val="5EEF16F2"/>
    <w:rsid w:val="5EF9BDC8"/>
    <w:rsid w:val="5F41F84D"/>
    <w:rsid w:val="5F7FB0CF"/>
    <w:rsid w:val="5FB6BE38"/>
    <w:rsid w:val="5FDDEEAB"/>
    <w:rsid w:val="6001A592"/>
    <w:rsid w:val="602CB721"/>
    <w:rsid w:val="6045F56E"/>
    <w:rsid w:val="60612986"/>
    <w:rsid w:val="6074A713"/>
    <w:rsid w:val="61417068"/>
    <w:rsid w:val="617E8283"/>
    <w:rsid w:val="618AE70E"/>
    <w:rsid w:val="61B69E2C"/>
    <w:rsid w:val="61C6DADC"/>
    <w:rsid w:val="633226F9"/>
    <w:rsid w:val="634A4698"/>
    <w:rsid w:val="635817EC"/>
    <w:rsid w:val="636C25DA"/>
    <w:rsid w:val="63CAE1B9"/>
    <w:rsid w:val="6424ACA3"/>
    <w:rsid w:val="649AA569"/>
    <w:rsid w:val="649DD0C7"/>
    <w:rsid w:val="64AEDAB0"/>
    <w:rsid w:val="65483265"/>
    <w:rsid w:val="6560DCB0"/>
    <w:rsid w:val="65632B51"/>
    <w:rsid w:val="65ECBF91"/>
    <w:rsid w:val="67899D24"/>
    <w:rsid w:val="67A163C0"/>
    <w:rsid w:val="67BF7415"/>
    <w:rsid w:val="680047E4"/>
    <w:rsid w:val="68018958"/>
    <w:rsid w:val="682E8EC9"/>
    <w:rsid w:val="68637048"/>
    <w:rsid w:val="68835EFC"/>
    <w:rsid w:val="68E8E986"/>
    <w:rsid w:val="693359F0"/>
    <w:rsid w:val="6A4DE709"/>
    <w:rsid w:val="6AB1C977"/>
    <w:rsid w:val="6B115EB9"/>
    <w:rsid w:val="6C146445"/>
    <w:rsid w:val="6C34717B"/>
    <w:rsid w:val="6C490308"/>
    <w:rsid w:val="6C6DAD35"/>
    <w:rsid w:val="6CAAEAF2"/>
    <w:rsid w:val="6CD06000"/>
    <w:rsid w:val="6D0C9E06"/>
    <w:rsid w:val="6D1A3D4A"/>
    <w:rsid w:val="6D1C3972"/>
    <w:rsid w:val="6DBA8036"/>
    <w:rsid w:val="6DDEA919"/>
    <w:rsid w:val="6DE57060"/>
    <w:rsid w:val="6E7AF0C3"/>
    <w:rsid w:val="6E7E8C93"/>
    <w:rsid w:val="6ECD9D7A"/>
    <w:rsid w:val="6EDB6668"/>
    <w:rsid w:val="6F0D6DB2"/>
    <w:rsid w:val="6F593052"/>
    <w:rsid w:val="6F6ABD48"/>
    <w:rsid w:val="6F8882C3"/>
    <w:rsid w:val="6FB114CB"/>
    <w:rsid w:val="701D3AF1"/>
    <w:rsid w:val="709D3632"/>
    <w:rsid w:val="70C7B804"/>
    <w:rsid w:val="70C808D6"/>
    <w:rsid w:val="70CFDAB7"/>
    <w:rsid w:val="71210AFB"/>
    <w:rsid w:val="718D5DB8"/>
    <w:rsid w:val="7213253E"/>
    <w:rsid w:val="72201138"/>
    <w:rsid w:val="729A4908"/>
    <w:rsid w:val="72C5FE70"/>
    <w:rsid w:val="7300A35B"/>
    <w:rsid w:val="731E53A8"/>
    <w:rsid w:val="7342E4B9"/>
    <w:rsid w:val="73ECB64B"/>
    <w:rsid w:val="73FF591A"/>
    <w:rsid w:val="742ADD77"/>
    <w:rsid w:val="7632A49C"/>
    <w:rsid w:val="76606E96"/>
    <w:rsid w:val="76BB4133"/>
    <w:rsid w:val="7792B1B7"/>
    <w:rsid w:val="77C28C67"/>
    <w:rsid w:val="78648DC5"/>
    <w:rsid w:val="795CC90A"/>
    <w:rsid w:val="79F382F6"/>
    <w:rsid w:val="7A696263"/>
    <w:rsid w:val="7AB9F849"/>
    <w:rsid w:val="7ABE8C80"/>
    <w:rsid w:val="7B0CF28E"/>
    <w:rsid w:val="7B4CEA49"/>
    <w:rsid w:val="7BABCFA8"/>
    <w:rsid w:val="7BB9B1FC"/>
    <w:rsid w:val="7BBFC983"/>
    <w:rsid w:val="7DE4EE01"/>
    <w:rsid w:val="7E49ADAD"/>
    <w:rsid w:val="7E94FD76"/>
    <w:rsid w:val="7E9E2A2D"/>
    <w:rsid w:val="7EBA1B63"/>
    <w:rsid w:val="7EBF7A85"/>
    <w:rsid w:val="7EFC1C12"/>
    <w:rsid w:val="7F01DF71"/>
    <w:rsid w:val="7F27CF45"/>
    <w:rsid w:val="7F530A3C"/>
    <w:rsid w:val="7F5C5EC0"/>
    <w:rsid w:val="7F6A5AFD"/>
    <w:rsid w:val="7F7E37B3"/>
    <w:rsid w:val="7FBD8D1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2"/>
    </o:shapelayout>
  </w:shapeDefaults>
  <w:decimalSymbol w:val=","/>
  <w:listSeparator w:val=";"/>
  <w14:docId w14:val="35AD3C08"/>
  <w15:docId w15:val="{36FBDA9E-699F-44C6-A787-F88FBE13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SimSun" w:hAnsi="Verdana" w:cs="Times New Roman (Corps CS)"/>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ABB"/>
    <w:pPr>
      <w:spacing w:after="120"/>
    </w:pPr>
    <w:rPr>
      <w:lang w:eastAsia="en-US"/>
    </w:rPr>
  </w:style>
  <w:style w:type="paragraph" w:styleId="Titre1">
    <w:name w:val="heading 1"/>
    <w:basedOn w:val="Normal"/>
    <w:next w:val="Normal"/>
    <w:link w:val="Titre1Car"/>
    <w:qFormat/>
    <w:rsid w:val="002946CB"/>
    <w:pPr>
      <w:keepNext/>
      <w:keepLines/>
      <w:spacing w:before="480" w:after="480"/>
      <w:jc w:val="center"/>
      <w:outlineLvl w:val="0"/>
    </w:pPr>
    <w:rPr>
      <w:rFonts w:eastAsia="Times New Roman" w:cs="Times New Roman (Titres CS)"/>
      <w:b/>
      <w:color w:val="0ABBEF"/>
      <w:sz w:val="80"/>
      <w:szCs w:val="32"/>
    </w:rPr>
  </w:style>
  <w:style w:type="paragraph" w:styleId="Titre2">
    <w:name w:val="heading 2"/>
    <w:basedOn w:val="Normal"/>
    <w:next w:val="Normal"/>
    <w:link w:val="Titre2Car"/>
    <w:autoRedefine/>
    <w:unhideWhenUsed/>
    <w:qFormat/>
    <w:rsid w:val="0079137E"/>
    <w:pPr>
      <w:spacing w:before="120" w:after="240"/>
      <w:jc w:val="center"/>
      <w:outlineLvl w:val="1"/>
    </w:pPr>
    <w:rPr>
      <w:b/>
      <w:bCs/>
      <w:iCs/>
      <w:color w:val="00B0F0"/>
      <w:w w:val="85"/>
      <w:lang w:eastAsia="fr-FR"/>
    </w:rPr>
  </w:style>
  <w:style w:type="paragraph" w:styleId="Titre3">
    <w:name w:val="heading 3"/>
    <w:basedOn w:val="Normal"/>
    <w:next w:val="Normal"/>
    <w:link w:val="Titre3Car"/>
    <w:unhideWhenUsed/>
    <w:qFormat/>
    <w:rsid w:val="009D0DCE"/>
    <w:pPr>
      <w:keepNext/>
      <w:keepLines/>
      <w:outlineLvl w:val="2"/>
    </w:pPr>
    <w:rPr>
      <w:rFonts w:eastAsia="Times New Roman" w:cs="Times New Roman"/>
      <w:b/>
      <w:color w:val="00B0F0"/>
      <w:sz w:val="24"/>
      <w:szCs w:val="24"/>
    </w:rPr>
  </w:style>
  <w:style w:type="paragraph" w:styleId="Titre4">
    <w:name w:val="heading 4"/>
    <w:basedOn w:val="Normal"/>
    <w:next w:val="Normal"/>
    <w:link w:val="Titre4Car"/>
    <w:unhideWhenUsed/>
    <w:qFormat/>
    <w:rsid w:val="00573C17"/>
    <w:pPr>
      <w:keepNext/>
      <w:keepLines/>
      <w:outlineLvl w:val="3"/>
    </w:pPr>
    <w:rPr>
      <w:rFonts w:eastAsia="Times New Roman" w:cs="Times New Roman"/>
      <w:b/>
      <w:i/>
      <w:iCs/>
      <w:color w:val="000000"/>
      <w:sz w:val="24"/>
    </w:rPr>
  </w:style>
  <w:style w:type="paragraph" w:styleId="Titre5">
    <w:name w:val="heading 5"/>
    <w:basedOn w:val="Normal"/>
    <w:next w:val="Normal"/>
    <w:link w:val="Titre5Car"/>
    <w:unhideWhenUsed/>
    <w:qFormat/>
    <w:rsid w:val="000C6EF7"/>
    <w:pPr>
      <w:keepNext/>
      <w:keepLines/>
      <w:spacing w:before="40" w:after="0"/>
      <w:outlineLvl w:val="4"/>
    </w:pPr>
    <w:rPr>
      <w:rFonts w:eastAsiaTheme="majorEastAsia" w:cstheme="majorBidi"/>
      <w:color w:val="2E74B5" w:themeColor="accent1" w:themeShade="BF"/>
    </w:rPr>
  </w:style>
  <w:style w:type="paragraph" w:styleId="Titre6">
    <w:name w:val="heading 6"/>
    <w:basedOn w:val="Normal"/>
    <w:next w:val="Normal"/>
    <w:link w:val="Titre6Car"/>
    <w:qFormat/>
    <w:rsid w:val="000C6EF7"/>
    <w:pPr>
      <w:widowControl w:val="0"/>
      <w:tabs>
        <w:tab w:val="num" w:pos="0"/>
      </w:tabs>
      <w:suppressAutoHyphens/>
      <w:spacing w:before="240" w:after="60"/>
      <w:ind w:left="1152" w:hanging="1152"/>
      <w:jc w:val="both"/>
      <w:outlineLvl w:val="5"/>
    </w:pPr>
    <w:rPr>
      <w:rFonts w:ascii="Times New Roman" w:eastAsia="Times New Roman" w:hAnsi="Times New Roman" w:cs="Times New Roman"/>
      <w:b/>
      <w:spacing w:val="10"/>
      <w:w w:val="85"/>
      <w:sz w:val="22"/>
      <w:szCs w:val="22"/>
      <w:lang w:eastAsia="ar-SA"/>
    </w:rPr>
  </w:style>
  <w:style w:type="paragraph" w:styleId="Titre7">
    <w:name w:val="heading 7"/>
    <w:basedOn w:val="Normal"/>
    <w:next w:val="Normal"/>
    <w:link w:val="Titre7Car"/>
    <w:qFormat/>
    <w:rsid w:val="000C6EF7"/>
    <w:pPr>
      <w:widowControl w:val="0"/>
      <w:tabs>
        <w:tab w:val="num" w:pos="0"/>
      </w:tabs>
      <w:suppressAutoHyphens/>
      <w:spacing w:before="240" w:after="60"/>
      <w:ind w:left="1296" w:hanging="1296"/>
      <w:jc w:val="both"/>
      <w:outlineLvl w:val="6"/>
    </w:pPr>
    <w:rPr>
      <w:rFonts w:ascii="Times New Roman" w:eastAsia="Times New Roman" w:hAnsi="Times New Roman" w:cs="Times New Roman"/>
      <w:spacing w:val="10"/>
      <w:w w:val="85"/>
      <w:sz w:val="24"/>
      <w:szCs w:val="24"/>
      <w:lang w:eastAsia="ar-SA"/>
    </w:rPr>
  </w:style>
  <w:style w:type="paragraph" w:styleId="Titre8">
    <w:name w:val="heading 8"/>
    <w:basedOn w:val="Normal"/>
    <w:next w:val="Normal"/>
    <w:link w:val="Titre8Car"/>
    <w:qFormat/>
    <w:rsid w:val="000C6EF7"/>
    <w:pPr>
      <w:widowControl w:val="0"/>
      <w:tabs>
        <w:tab w:val="num" w:pos="0"/>
      </w:tabs>
      <w:suppressAutoHyphens/>
      <w:spacing w:before="240" w:after="60"/>
      <w:ind w:left="1440" w:hanging="1440"/>
      <w:jc w:val="both"/>
      <w:outlineLvl w:val="7"/>
    </w:pPr>
    <w:rPr>
      <w:rFonts w:ascii="Times New Roman" w:eastAsia="Times New Roman" w:hAnsi="Times New Roman" w:cs="Times New Roman"/>
      <w:i/>
      <w:spacing w:val="10"/>
      <w:w w:val="85"/>
      <w:sz w:val="24"/>
      <w:szCs w:val="24"/>
      <w:lang w:eastAsia="ar-SA"/>
    </w:rPr>
  </w:style>
  <w:style w:type="paragraph" w:styleId="Titre9">
    <w:name w:val="heading 9"/>
    <w:basedOn w:val="Normal"/>
    <w:next w:val="Normal"/>
    <w:link w:val="Titre9Car"/>
    <w:qFormat/>
    <w:rsid w:val="000C6EF7"/>
    <w:pPr>
      <w:widowControl w:val="0"/>
      <w:tabs>
        <w:tab w:val="num" w:pos="0"/>
      </w:tabs>
      <w:suppressAutoHyphens/>
      <w:spacing w:before="240" w:after="60"/>
      <w:ind w:left="1584" w:hanging="1584"/>
      <w:jc w:val="both"/>
      <w:outlineLvl w:val="8"/>
    </w:pPr>
    <w:rPr>
      <w:rFonts w:ascii="Arial" w:eastAsia="Times New Roman" w:hAnsi="Arial" w:cs="Times New Roman"/>
      <w:spacing w:val="10"/>
      <w:w w:val="85"/>
      <w:sz w:val="22"/>
      <w:szCs w:val="22"/>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2946CB"/>
    <w:rPr>
      <w:rFonts w:eastAsia="Times New Roman" w:cs="Times New Roman (Titres CS)"/>
      <w:b/>
      <w:color w:val="0ABBEF"/>
      <w:sz w:val="80"/>
      <w:szCs w:val="32"/>
      <w:lang w:eastAsia="en-US"/>
    </w:rPr>
  </w:style>
  <w:style w:type="character" w:customStyle="1" w:styleId="Titre2Car">
    <w:name w:val="Titre 2 Car"/>
    <w:link w:val="Titre2"/>
    <w:rsid w:val="0079137E"/>
    <w:rPr>
      <w:b/>
      <w:bCs/>
      <w:iCs/>
      <w:color w:val="00B0F0"/>
      <w:w w:val="85"/>
    </w:rPr>
  </w:style>
  <w:style w:type="character" w:customStyle="1" w:styleId="Titre3Car">
    <w:name w:val="Titre 3 Car"/>
    <w:link w:val="Titre3"/>
    <w:rsid w:val="0099592E"/>
    <w:rPr>
      <w:rFonts w:eastAsia="Times New Roman" w:cs="Times New Roman"/>
      <w:b/>
      <w:color w:val="00B0F0"/>
      <w:sz w:val="24"/>
      <w:szCs w:val="24"/>
      <w:lang w:eastAsia="en-US"/>
    </w:rPr>
  </w:style>
  <w:style w:type="character" w:customStyle="1" w:styleId="Titre4Car">
    <w:name w:val="Titre 4 Car"/>
    <w:link w:val="Titre4"/>
    <w:uiPriority w:val="9"/>
    <w:rsid w:val="00573C17"/>
    <w:rPr>
      <w:rFonts w:eastAsia="Times New Roman" w:cs="Times New Roman"/>
      <w:b/>
      <w:i/>
      <w:iCs/>
      <w:color w:val="000000"/>
      <w:sz w:val="24"/>
      <w:lang w:eastAsia="en-US"/>
    </w:rPr>
  </w:style>
  <w:style w:type="character" w:customStyle="1" w:styleId="Titre5Car">
    <w:name w:val="Titre 5 Car"/>
    <w:basedOn w:val="Policepardfaut"/>
    <w:link w:val="Titre5"/>
    <w:rsid w:val="000C6EF7"/>
    <w:rPr>
      <w:rFonts w:eastAsiaTheme="majorEastAsia" w:cstheme="majorBidi"/>
      <w:color w:val="2E74B5" w:themeColor="accent1" w:themeShade="BF"/>
      <w:lang w:eastAsia="en-US"/>
    </w:rPr>
  </w:style>
  <w:style w:type="character" w:customStyle="1" w:styleId="Titre6Car">
    <w:name w:val="Titre 6 Car"/>
    <w:basedOn w:val="Policepardfaut"/>
    <w:link w:val="Titre6"/>
    <w:rsid w:val="000C6EF7"/>
    <w:rPr>
      <w:rFonts w:ascii="Times New Roman" w:eastAsia="Times New Roman" w:hAnsi="Times New Roman" w:cs="Times New Roman"/>
      <w:b/>
      <w:spacing w:val="10"/>
      <w:w w:val="85"/>
      <w:sz w:val="22"/>
      <w:szCs w:val="22"/>
      <w:lang w:eastAsia="ar-SA"/>
    </w:rPr>
  </w:style>
  <w:style w:type="character" w:customStyle="1" w:styleId="Titre7Car">
    <w:name w:val="Titre 7 Car"/>
    <w:basedOn w:val="Policepardfaut"/>
    <w:link w:val="Titre7"/>
    <w:rsid w:val="000C6EF7"/>
    <w:rPr>
      <w:rFonts w:ascii="Times New Roman" w:eastAsia="Times New Roman" w:hAnsi="Times New Roman" w:cs="Times New Roman"/>
      <w:spacing w:val="10"/>
      <w:w w:val="85"/>
      <w:sz w:val="24"/>
      <w:szCs w:val="24"/>
      <w:lang w:eastAsia="ar-SA"/>
    </w:rPr>
  </w:style>
  <w:style w:type="character" w:customStyle="1" w:styleId="Titre8Car">
    <w:name w:val="Titre 8 Car"/>
    <w:basedOn w:val="Policepardfaut"/>
    <w:link w:val="Titre8"/>
    <w:rsid w:val="000C6EF7"/>
    <w:rPr>
      <w:rFonts w:ascii="Times New Roman" w:eastAsia="Times New Roman" w:hAnsi="Times New Roman" w:cs="Times New Roman"/>
      <w:i/>
      <w:spacing w:val="10"/>
      <w:w w:val="85"/>
      <w:sz w:val="24"/>
      <w:szCs w:val="24"/>
      <w:lang w:eastAsia="ar-SA"/>
    </w:rPr>
  </w:style>
  <w:style w:type="character" w:customStyle="1" w:styleId="Titre9Car">
    <w:name w:val="Titre 9 Car"/>
    <w:basedOn w:val="Policepardfaut"/>
    <w:link w:val="Titre9"/>
    <w:rsid w:val="000C6EF7"/>
    <w:rPr>
      <w:rFonts w:ascii="Arial" w:eastAsia="Times New Roman" w:hAnsi="Arial" w:cs="Times New Roman"/>
      <w:spacing w:val="10"/>
      <w:w w:val="85"/>
      <w:sz w:val="22"/>
      <w:szCs w:val="22"/>
      <w:lang w:eastAsia="ar-SA"/>
    </w:rPr>
  </w:style>
  <w:style w:type="character" w:styleId="lev">
    <w:name w:val="Strong"/>
    <w:uiPriority w:val="22"/>
    <w:qFormat/>
    <w:rsid w:val="00725F70"/>
    <w:rPr>
      <w:b/>
      <w:bCs/>
    </w:rPr>
  </w:style>
  <w:style w:type="paragraph" w:styleId="Citation">
    <w:name w:val="Quote"/>
    <w:basedOn w:val="Normal"/>
    <w:next w:val="Normal"/>
    <w:link w:val="CitationCar"/>
    <w:uiPriority w:val="29"/>
    <w:qFormat/>
    <w:rsid w:val="00092CE3"/>
    <w:pPr>
      <w:pBdr>
        <w:top w:val="single" w:sz="8" w:space="10" w:color="0ABBEF"/>
        <w:bottom w:val="single" w:sz="8" w:space="10" w:color="0ABBEF"/>
      </w:pBdr>
      <w:spacing w:before="360" w:after="360"/>
      <w:ind w:left="862" w:right="862"/>
      <w:jc w:val="center"/>
    </w:pPr>
    <w:rPr>
      <w:i/>
      <w:iCs/>
      <w:color w:val="000000"/>
    </w:rPr>
  </w:style>
  <w:style w:type="character" w:customStyle="1" w:styleId="CitationCar">
    <w:name w:val="Citation Car"/>
    <w:link w:val="Citation"/>
    <w:uiPriority w:val="29"/>
    <w:rsid w:val="00092CE3"/>
    <w:rPr>
      <w:i/>
      <w:iCs/>
      <w:color w:val="000000"/>
    </w:rPr>
  </w:style>
  <w:style w:type="paragraph" w:styleId="Citationintense">
    <w:name w:val="Intense Quote"/>
    <w:basedOn w:val="Normal"/>
    <w:next w:val="Normal"/>
    <w:link w:val="CitationintenseCar"/>
    <w:uiPriority w:val="30"/>
    <w:qFormat/>
    <w:rsid w:val="00875A78"/>
    <w:pPr>
      <w:pBdr>
        <w:top w:val="single" w:sz="2" w:space="10" w:color="FFFFFF"/>
        <w:left w:val="single" w:sz="48" w:space="10" w:color="0ABBEF"/>
        <w:bottom w:val="single" w:sz="2" w:space="10" w:color="FFFFFF"/>
        <w:right w:val="single" w:sz="2" w:space="10" w:color="FFFFFF"/>
      </w:pBdr>
      <w:shd w:val="pct10" w:color="auto" w:fill="auto"/>
      <w:spacing w:before="360" w:after="360"/>
      <w:ind w:left="862" w:right="862"/>
    </w:pPr>
    <w:rPr>
      <w:i/>
      <w:iCs/>
      <w:color w:val="706F6F"/>
    </w:rPr>
  </w:style>
  <w:style w:type="character" w:customStyle="1" w:styleId="CitationintenseCar">
    <w:name w:val="Citation intense Car"/>
    <w:link w:val="Citationintense"/>
    <w:uiPriority w:val="30"/>
    <w:rsid w:val="00875A78"/>
    <w:rPr>
      <w:i/>
      <w:iCs/>
      <w:color w:val="706F6F"/>
      <w:shd w:val="pct10" w:color="auto" w:fill="auto"/>
    </w:rPr>
  </w:style>
  <w:style w:type="paragraph" w:styleId="En-tte">
    <w:name w:val="header"/>
    <w:basedOn w:val="Normal"/>
    <w:link w:val="En-tteCar"/>
    <w:uiPriority w:val="99"/>
    <w:unhideWhenUsed/>
    <w:rsid w:val="00BD4FB7"/>
    <w:pPr>
      <w:tabs>
        <w:tab w:val="center" w:pos="4536"/>
        <w:tab w:val="right" w:pos="9072"/>
      </w:tabs>
    </w:pPr>
  </w:style>
  <w:style w:type="character" w:customStyle="1" w:styleId="En-tteCar">
    <w:name w:val="En-tête Car"/>
    <w:basedOn w:val="Policepardfaut"/>
    <w:link w:val="En-tte"/>
    <w:uiPriority w:val="99"/>
    <w:rsid w:val="00BD4FB7"/>
  </w:style>
  <w:style w:type="paragraph" w:styleId="Pieddepage">
    <w:name w:val="footer"/>
    <w:basedOn w:val="Normal"/>
    <w:link w:val="PieddepageCar"/>
    <w:uiPriority w:val="99"/>
    <w:unhideWhenUsed/>
    <w:rsid w:val="003B08B0"/>
    <w:pPr>
      <w:tabs>
        <w:tab w:val="center" w:pos="4536"/>
        <w:tab w:val="right" w:pos="9072"/>
      </w:tabs>
      <w:ind w:left="1418"/>
    </w:pPr>
    <w:rPr>
      <w:color w:val="0ABBEF"/>
      <w:sz w:val="16"/>
    </w:rPr>
  </w:style>
  <w:style w:type="character" w:customStyle="1" w:styleId="PieddepageCar">
    <w:name w:val="Pied de page Car"/>
    <w:link w:val="Pieddepage"/>
    <w:uiPriority w:val="99"/>
    <w:rsid w:val="003B08B0"/>
    <w:rPr>
      <w:color w:val="0ABBEF"/>
      <w:sz w:val="16"/>
    </w:rPr>
  </w:style>
  <w:style w:type="character" w:customStyle="1" w:styleId="gras">
    <w:name w:val="gras"/>
    <w:rsid w:val="00CE2A93"/>
    <w:rPr>
      <w:rFonts w:ascii="Arial" w:hAnsi="Arial" w:cs="Arial"/>
      <w:b/>
      <w:sz w:val="20"/>
    </w:rPr>
  </w:style>
  <w:style w:type="character" w:styleId="Numrodepage">
    <w:name w:val="page number"/>
    <w:basedOn w:val="Policepardfaut"/>
    <w:uiPriority w:val="99"/>
    <w:semiHidden/>
    <w:unhideWhenUsed/>
    <w:rsid w:val="0098126A"/>
  </w:style>
  <w:style w:type="paragraph" w:styleId="Titre">
    <w:name w:val="Title"/>
    <w:aliases w:val="Titre première page"/>
    <w:basedOn w:val="Normal"/>
    <w:next w:val="Normal"/>
    <w:link w:val="TitreCar"/>
    <w:uiPriority w:val="10"/>
    <w:qFormat/>
    <w:rsid w:val="0008081E"/>
    <w:pPr>
      <w:spacing w:before="2400"/>
      <w:ind w:right="4536"/>
      <w:contextualSpacing/>
      <w:jc w:val="right"/>
    </w:pPr>
    <w:rPr>
      <w:rFonts w:eastAsia="Times New Roman" w:cs="Times New Roman (Titres CS)"/>
      <w:b/>
      <w:caps/>
      <w:color w:val="000000"/>
      <w:spacing w:val="-10"/>
      <w:kern w:val="28"/>
      <w:sz w:val="44"/>
      <w:szCs w:val="56"/>
    </w:rPr>
  </w:style>
  <w:style w:type="character" w:customStyle="1" w:styleId="TitreCar">
    <w:name w:val="Titre Car"/>
    <w:aliases w:val="Titre première page Car"/>
    <w:link w:val="Titre"/>
    <w:uiPriority w:val="10"/>
    <w:rsid w:val="0008081E"/>
    <w:rPr>
      <w:rFonts w:eastAsia="Times New Roman" w:cs="Times New Roman (Titres CS)"/>
      <w:b/>
      <w:caps/>
      <w:color w:val="000000"/>
      <w:spacing w:val="-10"/>
      <w:kern w:val="28"/>
      <w:sz w:val="44"/>
      <w:szCs w:val="56"/>
    </w:rPr>
  </w:style>
  <w:style w:type="paragraph" w:styleId="Sous-titre">
    <w:name w:val="Subtitle"/>
    <w:basedOn w:val="Normal"/>
    <w:next w:val="Normal"/>
    <w:link w:val="Sous-titreCar"/>
    <w:uiPriority w:val="11"/>
    <w:qFormat/>
    <w:rsid w:val="00D6403F"/>
    <w:pPr>
      <w:numPr>
        <w:ilvl w:val="1"/>
      </w:numPr>
      <w:spacing w:before="120" w:after="160"/>
      <w:ind w:right="4536"/>
      <w:jc w:val="right"/>
    </w:pPr>
    <w:rPr>
      <w:rFonts w:ascii="Times New Roman" w:eastAsia="Times New Roman" w:hAnsi="Times New Roman" w:cs="Times New Roman"/>
      <w:b/>
      <w:i/>
      <w:color w:val="00B0F0"/>
      <w:spacing w:val="15"/>
      <w:sz w:val="32"/>
      <w:szCs w:val="22"/>
    </w:rPr>
  </w:style>
  <w:style w:type="character" w:customStyle="1" w:styleId="Sous-titreCar">
    <w:name w:val="Sous-titre Car"/>
    <w:link w:val="Sous-titre"/>
    <w:uiPriority w:val="11"/>
    <w:rsid w:val="00D6403F"/>
    <w:rPr>
      <w:rFonts w:ascii="Times New Roman" w:eastAsia="Times New Roman" w:hAnsi="Times New Roman" w:cs="Times New Roman"/>
      <w:b/>
      <w:i/>
      <w:color w:val="00B0F0"/>
      <w:spacing w:val="15"/>
      <w:sz w:val="32"/>
      <w:szCs w:val="22"/>
    </w:rPr>
  </w:style>
  <w:style w:type="paragraph" w:customStyle="1" w:styleId="Italique">
    <w:name w:val="Italique"/>
    <w:basedOn w:val="Normal"/>
    <w:qFormat/>
    <w:rsid w:val="00620D81"/>
    <w:rPr>
      <w:rFonts w:ascii="Times New Roman" w:hAnsi="Times New Roman" w:cs="Times New Roman"/>
      <w:i/>
      <w:sz w:val="22"/>
      <w:szCs w:val="22"/>
    </w:rPr>
  </w:style>
  <w:style w:type="paragraph" w:styleId="Paragraphedeliste">
    <w:name w:val="List Paragraph"/>
    <w:basedOn w:val="Normal"/>
    <w:uiPriority w:val="34"/>
    <w:qFormat/>
    <w:rsid w:val="00BA3106"/>
    <w:pPr>
      <w:numPr>
        <w:numId w:val="1"/>
      </w:numPr>
      <w:contextualSpacing/>
    </w:pPr>
  </w:style>
  <w:style w:type="paragraph" w:customStyle="1" w:styleId="western">
    <w:name w:val="western"/>
    <w:basedOn w:val="Normal"/>
    <w:rsid w:val="000C6EF7"/>
    <w:pPr>
      <w:spacing w:before="142" w:after="119"/>
    </w:pPr>
    <w:rPr>
      <w:rFonts w:ascii="Times New Roman" w:eastAsia="Times New Roman" w:hAnsi="Times New Roman" w:cs="Times New Roman"/>
      <w:color w:val="000000"/>
      <w:sz w:val="24"/>
      <w:szCs w:val="24"/>
      <w:lang w:eastAsia="ar-SA"/>
    </w:rPr>
  </w:style>
  <w:style w:type="paragraph" w:customStyle="1" w:styleId="Stylex">
    <w:name w:val="Style x"/>
    <w:basedOn w:val="Titre"/>
    <w:rsid w:val="007C63D7"/>
    <w:pPr>
      <w:spacing w:before="0" w:after="0"/>
      <w:ind w:right="0"/>
      <w:contextualSpacing w:val="0"/>
      <w:jc w:val="left"/>
    </w:pPr>
    <w:rPr>
      <w:rFonts w:ascii="Monotype Corsiva" w:hAnsi="Monotype Corsiva" w:cs="Times New Roman"/>
      <w:i/>
      <w:caps w:val="0"/>
      <w:color w:val="auto"/>
      <w:spacing w:val="0"/>
      <w:kern w:val="0"/>
      <w:sz w:val="72"/>
      <w:szCs w:val="72"/>
      <w:u w:val="single"/>
      <w:lang w:eastAsia="ar-SA"/>
    </w:rPr>
  </w:style>
  <w:style w:type="paragraph" w:styleId="TM1">
    <w:name w:val="toc 1"/>
    <w:basedOn w:val="Normal"/>
    <w:next w:val="Normal"/>
    <w:uiPriority w:val="39"/>
    <w:unhideWhenUsed/>
    <w:rsid w:val="00B17114"/>
    <w:pPr>
      <w:spacing w:before="240"/>
    </w:pPr>
    <w:rPr>
      <w:b/>
      <w:bCs/>
    </w:rPr>
  </w:style>
  <w:style w:type="paragraph" w:styleId="TM2">
    <w:name w:val="toc 2"/>
    <w:basedOn w:val="Normal"/>
    <w:next w:val="Normal"/>
    <w:autoRedefine/>
    <w:uiPriority w:val="39"/>
    <w:unhideWhenUsed/>
    <w:rsid w:val="00573C17"/>
    <w:pPr>
      <w:spacing w:before="120" w:after="0"/>
      <w:ind w:left="200"/>
    </w:pPr>
    <w:rPr>
      <w:rFonts w:asciiTheme="minorHAnsi" w:hAnsiTheme="minorHAnsi"/>
      <w:i/>
      <w:iCs/>
    </w:rPr>
  </w:style>
  <w:style w:type="paragraph" w:styleId="TM3">
    <w:name w:val="toc 3"/>
    <w:basedOn w:val="Normal"/>
    <w:next w:val="Normal"/>
    <w:autoRedefine/>
    <w:uiPriority w:val="39"/>
    <w:unhideWhenUsed/>
    <w:rsid w:val="00573C17"/>
    <w:pPr>
      <w:spacing w:after="0"/>
      <w:ind w:left="400"/>
    </w:pPr>
    <w:rPr>
      <w:rFonts w:asciiTheme="minorHAnsi" w:hAnsiTheme="minorHAnsi"/>
    </w:rPr>
  </w:style>
  <w:style w:type="character" w:styleId="Lienhypertexte">
    <w:name w:val="Hyperlink"/>
    <w:basedOn w:val="Policepardfaut"/>
    <w:uiPriority w:val="99"/>
    <w:unhideWhenUsed/>
    <w:rsid w:val="00573C17"/>
    <w:rPr>
      <w:color w:val="0563C1" w:themeColor="hyperlink"/>
      <w:u w:val="single"/>
    </w:rPr>
  </w:style>
  <w:style w:type="paragraph" w:styleId="TM4">
    <w:name w:val="toc 4"/>
    <w:basedOn w:val="Normal"/>
    <w:next w:val="Normal"/>
    <w:autoRedefine/>
    <w:uiPriority w:val="39"/>
    <w:unhideWhenUsed/>
    <w:rsid w:val="00573C17"/>
    <w:pPr>
      <w:spacing w:after="0"/>
      <w:ind w:left="600"/>
    </w:pPr>
    <w:rPr>
      <w:rFonts w:asciiTheme="minorHAnsi" w:hAnsiTheme="minorHAnsi"/>
    </w:rPr>
  </w:style>
  <w:style w:type="paragraph" w:styleId="Textedebulles">
    <w:name w:val="Balloon Text"/>
    <w:basedOn w:val="Normal"/>
    <w:link w:val="TextedebullesCar"/>
    <w:uiPriority w:val="99"/>
    <w:semiHidden/>
    <w:unhideWhenUsed/>
    <w:rsid w:val="00573C17"/>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73C17"/>
    <w:rPr>
      <w:rFonts w:ascii="Segoe UI" w:hAnsi="Segoe UI" w:cs="Segoe UI"/>
      <w:sz w:val="18"/>
      <w:szCs w:val="18"/>
      <w:lang w:eastAsia="en-US"/>
    </w:rPr>
  </w:style>
  <w:style w:type="paragraph" w:styleId="NormalWeb">
    <w:name w:val="Normal (Web)"/>
    <w:basedOn w:val="Normal"/>
    <w:uiPriority w:val="99"/>
    <w:unhideWhenUsed/>
    <w:rsid w:val="00110B67"/>
    <w:pPr>
      <w:spacing w:before="100" w:beforeAutospacing="1" w:after="100" w:afterAutospacing="1"/>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F632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5">
    <w:name w:val="toc 5"/>
    <w:basedOn w:val="Normal"/>
    <w:next w:val="Normal"/>
    <w:autoRedefine/>
    <w:uiPriority w:val="39"/>
    <w:unhideWhenUsed/>
    <w:rsid w:val="009D6D55"/>
    <w:pPr>
      <w:spacing w:after="0"/>
      <w:ind w:left="800"/>
    </w:pPr>
    <w:rPr>
      <w:rFonts w:asciiTheme="minorHAnsi" w:hAnsiTheme="minorHAnsi"/>
    </w:rPr>
  </w:style>
  <w:style w:type="paragraph" w:styleId="TM6">
    <w:name w:val="toc 6"/>
    <w:basedOn w:val="Normal"/>
    <w:next w:val="Normal"/>
    <w:autoRedefine/>
    <w:uiPriority w:val="39"/>
    <w:unhideWhenUsed/>
    <w:rsid w:val="009D6D55"/>
    <w:pPr>
      <w:spacing w:after="0"/>
      <w:ind w:left="1000"/>
    </w:pPr>
    <w:rPr>
      <w:rFonts w:asciiTheme="minorHAnsi" w:hAnsiTheme="minorHAnsi"/>
    </w:rPr>
  </w:style>
  <w:style w:type="paragraph" w:styleId="TM7">
    <w:name w:val="toc 7"/>
    <w:basedOn w:val="Normal"/>
    <w:next w:val="Normal"/>
    <w:autoRedefine/>
    <w:uiPriority w:val="39"/>
    <w:unhideWhenUsed/>
    <w:rsid w:val="009D6D55"/>
    <w:pPr>
      <w:spacing w:after="0"/>
      <w:ind w:left="1200"/>
    </w:pPr>
    <w:rPr>
      <w:rFonts w:asciiTheme="minorHAnsi" w:hAnsiTheme="minorHAnsi"/>
    </w:rPr>
  </w:style>
  <w:style w:type="paragraph" w:styleId="TM8">
    <w:name w:val="toc 8"/>
    <w:basedOn w:val="Normal"/>
    <w:next w:val="Normal"/>
    <w:autoRedefine/>
    <w:uiPriority w:val="39"/>
    <w:unhideWhenUsed/>
    <w:rsid w:val="009D6D55"/>
    <w:pPr>
      <w:spacing w:after="0"/>
      <w:ind w:left="1400"/>
    </w:pPr>
    <w:rPr>
      <w:rFonts w:asciiTheme="minorHAnsi" w:hAnsiTheme="minorHAnsi"/>
    </w:rPr>
  </w:style>
  <w:style w:type="paragraph" w:styleId="TM9">
    <w:name w:val="toc 9"/>
    <w:basedOn w:val="Normal"/>
    <w:next w:val="Normal"/>
    <w:autoRedefine/>
    <w:uiPriority w:val="39"/>
    <w:unhideWhenUsed/>
    <w:rsid w:val="009D6D55"/>
    <w:pPr>
      <w:spacing w:after="0"/>
      <w:ind w:left="1600"/>
    </w:pPr>
    <w:rPr>
      <w:rFonts w:asciiTheme="minorHAnsi" w:hAnsiTheme="minorHAnsi"/>
    </w:rPr>
  </w:style>
  <w:style w:type="paragraph" w:customStyle="1" w:styleId="Standard">
    <w:name w:val="Standard"/>
    <w:rsid w:val="00754E15"/>
    <w:pPr>
      <w:widowControl w:val="0"/>
      <w:suppressAutoHyphens/>
      <w:autoSpaceDN w:val="0"/>
      <w:textAlignment w:val="baseline"/>
    </w:pPr>
    <w:rPr>
      <w:rFonts w:ascii="Times New Roman" w:eastAsia="Lucida Sans Unicode" w:hAnsi="Times New Roman" w:cs="Mangal"/>
      <w:kern w:val="3"/>
      <w:sz w:val="24"/>
      <w:szCs w:val="24"/>
      <w:lang w:eastAsia="zh-CN" w:bidi="hi-IN"/>
    </w:rPr>
  </w:style>
  <w:style w:type="paragraph" w:styleId="Textebrut">
    <w:name w:val="Plain Text"/>
    <w:basedOn w:val="Normal"/>
    <w:link w:val="TextebrutCar"/>
    <w:uiPriority w:val="99"/>
    <w:unhideWhenUsed/>
    <w:rsid w:val="00E639A9"/>
    <w:pPr>
      <w:spacing w:after="0"/>
    </w:pPr>
    <w:rPr>
      <w:rFonts w:ascii="Consolas" w:eastAsiaTheme="minorHAnsi" w:hAnsi="Consolas" w:cs="Consolas"/>
      <w:sz w:val="21"/>
      <w:szCs w:val="21"/>
    </w:rPr>
  </w:style>
  <w:style w:type="character" w:customStyle="1" w:styleId="TextebrutCar">
    <w:name w:val="Texte brut Car"/>
    <w:basedOn w:val="Policepardfaut"/>
    <w:link w:val="Textebrut"/>
    <w:uiPriority w:val="99"/>
    <w:rsid w:val="00E639A9"/>
    <w:rPr>
      <w:rFonts w:ascii="Consolas" w:eastAsiaTheme="minorHAnsi" w:hAnsi="Consolas" w:cs="Consolas"/>
      <w:sz w:val="21"/>
      <w:szCs w:val="21"/>
      <w:lang w:eastAsia="en-US"/>
    </w:rPr>
  </w:style>
  <w:style w:type="character" w:styleId="Appelnotedebasdep">
    <w:name w:val="footnote reference"/>
    <w:rsid w:val="00BB0B06"/>
    <w:rPr>
      <w:vertAlign w:val="superscript"/>
    </w:rPr>
  </w:style>
  <w:style w:type="paragraph" w:styleId="Notedebasdepage">
    <w:name w:val="footnote text"/>
    <w:basedOn w:val="Normal"/>
    <w:link w:val="NotedebasdepageCar"/>
    <w:rsid w:val="00BB0B06"/>
    <w:pPr>
      <w:spacing w:after="0"/>
    </w:pPr>
    <w:rPr>
      <w:rFonts w:ascii="Times New Roman" w:eastAsia="Times New Roman" w:hAnsi="Times New Roman" w:cs="Times New Roman"/>
      <w:lang w:eastAsia="ar-SA"/>
    </w:rPr>
  </w:style>
  <w:style w:type="character" w:customStyle="1" w:styleId="NotedebasdepageCar">
    <w:name w:val="Note de bas de page Car"/>
    <w:basedOn w:val="Policepardfaut"/>
    <w:link w:val="Notedebasdepage"/>
    <w:rsid w:val="00BB0B06"/>
    <w:rPr>
      <w:rFonts w:ascii="Times New Roman" w:eastAsia="Times New Roman" w:hAnsi="Times New Roman" w:cs="Times New Roman"/>
      <w:lang w:eastAsia="ar-SA"/>
    </w:rPr>
  </w:style>
  <w:style w:type="paragraph" w:styleId="Notedefin">
    <w:name w:val="endnote text"/>
    <w:basedOn w:val="Normal"/>
    <w:link w:val="NotedefinCar"/>
    <w:uiPriority w:val="99"/>
    <w:semiHidden/>
    <w:unhideWhenUsed/>
    <w:rsid w:val="00C769EA"/>
    <w:pPr>
      <w:spacing w:after="0"/>
    </w:pPr>
  </w:style>
  <w:style w:type="character" w:customStyle="1" w:styleId="NotedefinCar">
    <w:name w:val="Note de fin Car"/>
    <w:basedOn w:val="Policepardfaut"/>
    <w:link w:val="Notedefin"/>
    <w:uiPriority w:val="99"/>
    <w:semiHidden/>
    <w:rsid w:val="00C769EA"/>
    <w:rPr>
      <w:lang w:eastAsia="en-US"/>
    </w:rPr>
  </w:style>
  <w:style w:type="character" w:styleId="Appeldenotedefin">
    <w:name w:val="endnote reference"/>
    <w:basedOn w:val="Policepardfaut"/>
    <w:uiPriority w:val="99"/>
    <w:semiHidden/>
    <w:unhideWhenUsed/>
    <w:rsid w:val="00C769EA"/>
    <w:rPr>
      <w:vertAlign w:val="superscript"/>
    </w:rPr>
  </w:style>
  <w:style w:type="paragraph" w:styleId="Corpsdetexte2">
    <w:name w:val="Body Text 2"/>
    <w:basedOn w:val="Normal"/>
    <w:link w:val="Corpsdetexte2Car1"/>
    <w:rsid w:val="00353ED6"/>
    <w:pPr>
      <w:widowControl w:val="0"/>
      <w:suppressAutoHyphens/>
      <w:spacing w:before="140" w:line="480" w:lineRule="auto"/>
      <w:jc w:val="both"/>
    </w:pPr>
    <w:rPr>
      <w:rFonts w:eastAsia="Times New Roman" w:cs="Times New Roman"/>
      <w:spacing w:val="10"/>
      <w:w w:val="85"/>
      <w:szCs w:val="22"/>
      <w:lang w:val="x-none"/>
    </w:rPr>
  </w:style>
  <w:style w:type="character" w:customStyle="1" w:styleId="Corpsdetexte2Car1">
    <w:name w:val="Corps de texte 2 Car1"/>
    <w:link w:val="Corpsdetexte2"/>
    <w:rsid w:val="00353ED6"/>
    <w:rPr>
      <w:rFonts w:eastAsia="Times New Roman" w:cs="Times New Roman"/>
      <w:spacing w:val="10"/>
      <w:w w:val="85"/>
      <w:szCs w:val="22"/>
      <w:lang w:val="x-none"/>
    </w:rPr>
  </w:style>
  <w:style w:type="character" w:customStyle="1" w:styleId="Corpsdetexte2Car">
    <w:name w:val="Corps de texte 2 Car"/>
    <w:basedOn w:val="Policepardfaut"/>
    <w:uiPriority w:val="99"/>
    <w:semiHidden/>
    <w:rsid w:val="00353ED6"/>
    <w:rPr>
      <w:lang w:eastAsia="en-US"/>
    </w:rPr>
  </w:style>
  <w:style w:type="paragraph" w:styleId="Normalcentr">
    <w:name w:val="Block Text"/>
    <w:basedOn w:val="Normal"/>
    <w:rsid w:val="009749A4"/>
    <w:pPr>
      <w:widowControl w:val="0"/>
      <w:autoSpaceDE w:val="0"/>
      <w:autoSpaceDN w:val="0"/>
      <w:adjustRightInd w:val="0"/>
      <w:spacing w:after="0" w:line="273" w:lineRule="exact"/>
      <w:ind w:left="284" w:right="216"/>
    </w:pPr>
    <w:rPr>
      <w:rFonts w:ascii="Times New Roman" w:eastAsia="Times New Roman" w:hAnsi="Times New Roman" w:cs="Times New Roman"/>
      <w:sz w:val="24"/>
      <w:szCs w:val="24"/>
      <w:lang w:eastAsia="fr-FR"/>
    </w:rPr>
  </w:style>
  <w:style w:type="paragraph" w:styleId="Corpsdetexte3">
    <w:name w:val="Body Text 3"/>
    <w:basedOn w:val="Normal"/>
    <w:link w:val="Corpsdetexte3Car1"/>
    <w:rsid w:val="00A72FE7"/>
    <w:pPr>
      <w:widowControl w:val="0"/>
      <w:suppressAutoHyphens/>
      <w:spacing w:before="140"/>
      <w:jc w:val="both"/>
    </w:pPr>
    <w:rPr>
      <w:rFonts w:eastAsia="Times New Roman" w:cs="Times New Roman"/>
      <w:spacing w:val="10"/>
      <w:w w:val="85"/>
      <w:sz w:val="16"/>
      <w:szCs w:val="16"/>
      <w:lang w:val="x-none"/>
    </w:rPr>
  </w:style>
  <w:style w:type="character" w:customStyle="1" w:styleId="Corpsdetexte3Car1">
    <w:name w:val="Corps de texte 3 Car1"/>
    <w:link w:val="Corpsdetexte3"/>
    <w:rsid w:val="00A72FE7"/>
    <w:rPr>
      <w:rFonts w:eastAsia="Times New Roman" w:cs="Times New Roman"/>
      <w:spacing w:val="10"/>
      <w:w w:val="85"/>
      <w:sz w:val="16"/>
      <w:szCs w:val="16"/>
      <w:lang w:val="x-none"/>
    </w:rPr>
  </w:style>
  <w:style w:type="character" w:customStyle="1" w:styleId="Corpsdetexte3Car">
    <w:name w:val="Corps de texte 3 Car"/>
    <w:basedOn w:val="Policepardfaut"/>
    <w:uiPriority w:val="99"/>
    <w:semiHidden/>
    <w:rsid w:val="00A72FE7"/>
    <w:rPr>
      <w:sz w:val="16"/>
      <w:szCs w:val="16"/>
      <w:lang w:eastAsia="en-US"/>
    </w:rPr>
  </w:style>
  <w:style w:type="paragraph" w:styleId="En-ttedetabledesmatires">
    <w:name w:val="TOC Heading"/>
    <w:basedOn w:val="Titre1"/>
    <w:next w:val="Normal"/>
    <w:uiPriority w:val="39"/>
    <w:unhideWhenUsed/>
    <w:qFormat/>
    <w:rsid w:val="00626F69"/>
    <w:pPr>
      <w:spacing w:before="240" w:after="0" w:line="259" w:lineRule="auto"/>
      <w:jc w:val="left"/>
      <w:outlineLvl w:val="9"/>
    </w:pPr>
    <w:rPr>
      <w:rFonts w:asciiTheme="majorHAnsi" w:eastAsiaTheme="majorEastAsia" w:hAnsiTheme="majorHAnsi" w:cstheme="majorBidi"/>
      <w:b w:val="0"/>
      <w:color w:val="2E74B5" w:themeColor="accent1" w:themeShade="BF"/>
      <w:sz w:val="32"/>
      <w:lang w:eastAsia="fr-FR"/>
    </w:rPr>
  </w:style>
  <w:style w:type="character" w:customStyle="1" w:styleId="object">
    <w:name w:val="object"/>
    <w:basedOn w:val="Policepardfaut"/>
    <w:rsid w:val="001552C2"/>
  </w:style>
  <w:style w:type="character" w:styleId="Marquedecommentaire">
    <w:name w:val="annotation reference"/>
    <w:basedOn w:val="Policepardfaut"/>
    <w:uiPriority w:val="99"/>
    <w:semiHidden/>
    <w:unhideWhenUsed/>
    <w:rsid w:val="00AD3E06"/>
    <w:rPr>
      <w:sz w:val="16"/>
      <w:szCs w:val="16"/>
    </w:rPr>
  </w:style>
  <w:style w:type="paragraph" w:styleId="Commentaire">
    <w:name w:val="annotation text"/>
    <w:basedOn w:val="Normal"/>
    <w:link w:val="CommentaireCar"/>
    <w:uiPriority w:val="99"/>
    <w:unhideWhenUsed/>
    <w:rsid w:val="00AD3E06"/>
  </w:style>
  <w:style w:type="character" w:customStyle="1" w:styleId="CommentaireCar">
    <w:name w:val="Commentaire Car"/>
    <w:basedOn w:val="Policepardfaut"/>
    <w:link w:val="Commentaire"/>
    <w:uiPriority w:val="99"/>
    <w:rsid w:val="00AD3E06"/>
    <w:rPr>
      <w:lang w:eastAsia="en-US"/>
    </w:rPr>
  </w:style>
  <w:style w:type="paragraph" w:styleId="Objetducommentaire">
    <w:name w:val="annotation subject"/>
    <w:basedOn w:val="Commentaire"/>
    <w:next w:val="Commentaire"/>
    <w:link w:val="ObjetducommentaireCar"/>
    <w:uiPriority w:val="99"/>
    <w:semiHidden/>
    <w:unhideWhenUsed/>
    <w:rsid w:val="00AD3E06"/>
    <w:rPr>
      <w:b/>
      <w:bCs/>
    </w:rPr>
  </w:style>
  <w:style w:type="character" w:customStyle="1" w:styleId="ObjetducommentaireCar">
    <w:name w:val="Objet du commentaire Car"/>
    <w:basedOn w:val="CommentaireCar"/>
    <w:link w:val="Objetducommentaire"/>
    <w:uiPriority w:val="99"/>
    <w:semiHidden/>
    <w:rsid w:val="00AD3E06"/>
    <w:rPr>
      <w:b/>
      <w:bCs/>
      <w:lang w:eastAsia="en-US"/>
    </w:rPr>
  </w:style>
  <w:style w:type="character" w:customStyle="1" w:styleId="zmsearchresult">
    <w:name w:val="zmsearchresult"/>
    <w:basedOn w:val="Policepardfaut"/>
    <w:rsid w:val="001C0E00"/>
  </w:style>
  <w:style w:type="character" w:customStyle="1" w:styleId="normaltextrun">
    <w:name w:val="normaltextrun"/>
    <w:basedOn w:val="Policepardfaut"/>
    <w:rsid w:val="003326F0"/>
  </w:style>
  <w:style w:type="character" w:customStyle="1" w:styleId="eop">
    <w:name w:val="eop"/>
    <w:basedOn w:val="Policepardfaut"/>
    <w:rsid w:val="003326F0"/>
  </w:style>
  <w:style w:type="paragraph" w:customStyle="1" w:styleId="paragraph">
    <w:name w:val="paragraph"/>
    <w:basedOn w:val="Normal"/>
    <w:rsid w:val="003326F0"/>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UAIdentit">
    <w:name w:val="_UA_Identité"/>
    <w:basedOn w:val="Normal"/>
    <w:link w:val="UAIdentitCar"/>
    <w:qFormat/>
    <w:rsid w:val="003326F0"/>
    <w:pPr>
      <w:spacing w:after="0"/>
    </w:pPr>
    <w:rPr>
      <w:rFonts w:eastAsiaTheme="minorHAnsi" w:cstheme="minorBidi"/>
      <w:b/>
      <w:color w:val="0BBBEF"/>
      <w:szCs w:val="22"/>
    </w:rPr>
  </w:style>
  <w:style w:type="character" w:customStyle="1" w:styleId="UAIdentitCar">
    <w:name w:val="_UA_Identité Car"/>
    <w:basedOn w:val="Policepardfaut"/>
    <w:link w:val="UAIdentit"/>
    <w:rsid w:val="003326F0"/>
    <w:rPr>
      <w:rFonts w:eastAsiaTheme="minorHAnsi" w:cstheme="minorBidi"/>
      <w:b/>
      <w:color w:val="0BBBEF"/>
      <w:szCs w:val="22"/>
      <w:lang w:eastAsia="en-US"/>
    </w:rPr>
  </w:style>
  <w:style w:type="table" w:styleId="TableauGrille1Clair-Accentuation1">
    <w:name w:val="Grid Table 1 Light Accent 1"/>
    <w:basedOn w:val="TableauNormal"/>
    <w:uiPriority w:val="46"/>
    <w:rsid w:val="00C52F52"/>
    <w:rPr>
      <w:rFonts w:eastAsiaTheme="minorHAnsi" w:cs="Times New Roman"/>
      <w:bCs/>
      <w:szCs w:val="27"/>
      <w:lang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lledetableauclaire">
    <w:name w:val="Grid Table Light"/>
    <w:basedOn w:val="TableauNormal"/>
    <w:uiPriority w:val="40"/>
    <w:rsid w:val="00C52F52"/>
    <w:rPr>
      <w:rFonts w:eastAsiaTheme="minorHAnsi" w:cs="Times New Roman"/>
      <w:bCs/>
      <w:szCs w:val="27"/>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ng-la">
    <w:name w:val="lang-la"/>
    <w:basedOn w:val="Policepardfaut"/>
    <w:rsid w:val="00954BE9"/>
  </w:style>
  <w:style w:type="character" w:styleId="Accentuationintense">
    <w:name w:val="Intense Emphasis"/>
    <w:basedOn w:val="Policepardfaut"/>
    <w:uiPriority w:val="21"/>
    <w:qFormat/>
    <w:rsid w:val="00492013"/>
    <w:rPr>
      <w:i/>
      <w:iCs/>
      <w:color w:val="5B9BD5" w:themeColor="accent1"/>
    </w:rPr>
  </w:style>
  <w:style w:type="character" w:styleId="Mentionnonrsolue">
    <w:name w:val="Unresolved Mention"/>
    <w:basedOn w:val="Policepardfaut"/>
    <w:uiPriority w:val="99"/>
    <w:semiHidden/>
    <w:unhideWhenUsed/>
    <w:rsid w:val="009975AB"/>
    <w:rPr>
      <w:color w:val="605E5C"/>
      <w:shd w:val="clear" w:color="auto" w:fill="E1DFDD"/>
    </w:rPr>
  </w:style>
  <w:style w:type="paragraph" w:styleId="Corpsdetexte">
    <w:name w:val="Body Text"/>
    <w:basedOn w:val="Normal"/>
    <w:link w:val="CorpsdetexteCar"/>
    <w:uiPriority w:val="99"/>
    <w:unhideWhenUsed/>
    <w:rsid w:val="00C839C2"/>
  </w:style>
  <w:style w:type="character" w:customStyle="1" w:styleId="CorpsdetexteCar">
    <w:name w:val="Corps de texte Car"/>
    <w:basedOn w:val="Policepardfaut"/>
    <w:link w:val="Corpsdetexte"/>
    <w:uiPriority w:val="99"/>
    <w:rsid w:val="00C839C2"/>
    <w:rPr>
      <w:lang w:eastAsia="en-US"/>
    </w:rPr>
  </w:style>
  <w:style w:type="paragraph" w:customStyle="1" w:styleId="TableParagraph">
    <w:name w:val="Table Paragraph"/>
    <w:basedOn w:val="Normal"/>
    <w:uiPriority w:val="1"/>
    <w:qFormat/>
    <w:rsid w:val="00C839C2"/>
    <w:pPr>
      <w:widowControl w:val="0"/>
      <w:autoSpaceDE w:val="0"/>
      <w:autoSpaceDN w:val="0"/>
      <w:spacing w:after="0"/>
    </w:pPr>
    <w:rPr>
      <w:rFonts w:ascii="DejaVu Sans" w:eastAsia="DejaVu Sans" w:hAnsi="DejaVu Sans" w:cs="DejaVu Sans"/>
      <w:sz w:val="22"/>
      <w:szCs w:val="22"/>
    </w:rPr>
  </w:style>
  <w:style w:type="table" w:customStyle="1" w:styleId="NormalTable0">
    <w:name w:val="Normal Table0"/>
    <w:uiPriority w:val="2"/>
    <w:semiHidden/>
    <w:unhideWhenUsed/>
    <w:qFormat/>
    <w:rsid w:val="00773D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styleId="Rfrencelgre">
    <w:name w:val="Subtle Reference"/>
    <w:basedOn w:val="Policepardfaut"/>
    <w:uiPriority w:val="31"/>
    <w:qFormat/>
    <w:rsid w:val="00384238"/>
    <w:rPr>
      <w:smallCaps/>
      <w:color w:val="5A5A5A" w:themeColor="text1" w:themeTint="A5"/>
    </w:rPr>
  </w:style>
  <w:style w:type="paragraph" w:customStyle="1" w:styleId="VignetteSSU">
    <w:name w:val="VignetteSSU"/>
    <w:basedOn w:val="Citation"/>
    <w:link w:val="VignetteSSUCar"/>
    <w:qFormat/>
    <w:rsid w:val="00384238"/>
    <w:pPr>
      <w:framePr w:wrap="notBeside" w:vAnchor="text" w:hAnchor="page" w:xAlign="center" w:y="1"/>
      <w:widowControl w:val="0"/>
      <w:pBdr>
        <w:top w:val="thinThickSmallGap" w:sz="24" w:space="6" w:color="00B0F0" w:shadow="1"/>
        <w:left w:val="thinThickSmallGap" w:sz="24" w:space="4" w:color="00B0F0" w:shadow="1"/>
        <w:bottom w:val="thinThickSmallGap" w:sz="24" w:space="6" w:color="00B0F0" w:shadow="1"/>
        <w:right w:val="thinThickSmallGap" w:sz="24" w:space="4" w:color="00B0F0" w:shadow="1"/>
      </w:pBdr>
      <w:spacing w:before="0" w:after="0"/>
      <w:ind w:left="113" w:right="113" w:firstLine="567"/>
      <w:contextualSpacing/>
      <w:jc w:val="both"/>
    </w:pPr>
    <w:rPr>
      <w:i w:val="0"/>
      <w:color w:val="404040" w:themeColor="text1" w:themeTint="BF"/>
    </w:rPr>
  </w:style>
  <w:style w:type="character" w:customStyle="1" w:styleId="VignetteSSUCar">
    <w:name w:val="VignetteSSU Car"/>
    <w:basedOn w:val="CitationCar"/>
    <w:link w:val="VignetteSSU"/>
    <w:rsid w:val="00384238"/>
    <w:rPr>
      <w:i w:val="0"/>
      <w:iCs/>
      <w:color w:val="404040" w:themeColor="text1" w:themeTint="BF"/>
      <w:lang w:eastAsia="en-US"/>
    </w:rPr>
  </w:style>
  <w:style w:type="table" w:styleId="TableauGrille1Clair-Accentuation2">
    <w:name w:val="Grid Table 1 Light Accent 2"/>
    <w:basedOn w:val="TableauNormal"/>
    <w:uiPriority w:val="46"/>
    <w:rsid w:val="00384238"/>
    <w:rPr>
      <w:rFonts w:eastAsiaTheme="minorHAnsi" w:cs="Times New Roman"/>
      <w:bCs/>
      <w:szCs w:val="27"/>
      <w:lang w:eastAsia="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customStyle="1" w:styleId="LegendeFigureSSU">
    <w:name w:val="LegendeFigureSSU"/>
    <w:basedOn w:val="Normal"/>
    <w:link w:val="LegendeFigureSSUCar"/>
    <w:qFormat/>
    <w:rsid w:val="00384238"/>
    <w:pPr>
      <w:spacing w:before="120" w:after="0"/>
      <w:jc w:val="right"/>
    </w:pPr>
  </w:style>
  <w:style w:type="character" w:customStyle="1" w:styleId="LegendeFigureSSUCar">
    <w:name w:val="LegendeFigureSSU Car"/>
    <w:basedOn w:val="Policepardfaut"/>
    <w:link w:val="LegendeFigureSSU"/>
    <w:rsid w:val="00384238"/>
    <w:rPr>
      <w:lang w:eastAsia="en-US"/>
    </w:rPr>
  </w:style>
  <w:style w:type="paragraph" w:customStyle="1" w:styleId="Default">
    <w:name w:val="Default"/>
    <w:rsid w:val="00105420"/>
    <w:pPr>
      <w:autoSpaceDE w:val="0"/>
      <w:autoSpaceDN w:val="0"/>
      <w:adjustRightInd w:val="0"/>
    </w:pPr>
    <w:rPr>
      <w:rFonts w:eastAsiaTheme="minorHAnsi" w:cs="Verdana"/>
      <w:color w:val="000000"/>
      <w:sz w:val="24"/>
      <w:szCs w:val="24"/>
      <w:lang w:eastAsia="en-US"/>
    </w:rPr>
  </w:style>
  <w:style w:type="table" w:styleId="TableauGrille4-Accentuation1">
    <w:name w:val="Grid Table 4 Accent 1"/>
    <w:basedOn w:val="TableauNormal"/>
    <w:uiPriority w:val="49"/>
    <w:rsid w:val="006E3F2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i-provider">
    <w:name w:val="ui-provider"/>
    <w:basedOn w:val="Policepardfaut"/>
    <w:rsid w:val="00BB1447"/>
  </w:style>
  <w:style w:type="paragraph" w:customStyle="1" w:styleId="TexteInfoEncard">
    <w:name w:val="TexteInfoEncard"/>
    <w:basedOn w:val="Normal"/>
    <w:link w:val="TexteInfoEncardCar"/>
    <w:qFormat/>
    <w:rsid w:val="00F00A9C"/>
    <w:pPr>
      <w:widowControl w:val="0"/>
      <w:spacing w:after="0"/>
      <w:jc w:val="right"/>
    </w:pPr>
    <w:rPr>
      <w:rFonts w:ascii="UA Poppins Texte" w:hAnsi="UA Poppins Texte"/>
    </w:rPr>
  </w:style>
  <w:style w:type="paragraph" w:customStyle="1" w:styleId="TitreInfoEncart">
    <w:name w:val="TitreInfoEncart"/>
    <w:basedOn w:val="Normal"/>
    <w:link w:val="TitreInfoEncartCar"/>
    <w:qFormat/>
    <w:rsid w:val="00F00A9C"/>
    <w:pPr>
      <w:widowControl w:val="0"/>
      <w:spacing w:after="0"/>
      <w:jc w:val="right"/>
    </w:pPr>
    <w:rPr>
      <w:color w:val="7F7F7F" w:themeColor="text1" w:themeTint="80"/>
      <w:spacing w:val="10"/>
    </w:rPr>
  </w:style>
  <w:style w:type="character" w:customStyle="1" w:styleId="TexteInfoEncardCar">
    <w:name w:val="TexteInfoEncard Car"/>
    <w:basedOn w:val="Policepardfaut"/>
    <w:link w:val="TexteInfoEncard"/>
    <w:rsid w:val="00F00A9C"/>
    <w:rPr>
      <w:rFonts w:ascii="UA Poppins Texte" w:hAnsi="UA Poppins Texte"/>
      <w:lang w:eastAsia="en-US"/>
    </w:rPr>
  </w:style>
  <w:style w:type="character" w:customStyle="1" w:styleId="TitreInfoEncartCar">
    <w:name w:val="TitreInfoEncart Car"/>
    <w:basedOn w:val="Policepardfaut"/>
    <w:link w:val="TitreInfoEncart"/>
    <w:rsid w:val="00F00A9C"/>
    <w:rPr>
      <w:color w:val="7F7F7F" w:themeColor="text1" w:themeTint="80"/>
      <w:spacing w:val="10"/>
      <w:lang w:eastAsia="en-US"/>
    </w:rPr>
  </w:style>
  <w:style w:type="table" w:customStyle="1" w:styleId="Grilledutableau1">
    <w:name w:val="Grille du tableau1"/>
    <w:basedOn w:val="TableauNormal"/>
    <w:next w:val="Grilledutableau"/>
    <w:uiPriority w:val="39"/>
    <w:rsid w:val="0025156B"/>
    <w:rPr>
      <w:rFonts w:ascii="Aptos" w:eastAsia="Aptos" w:hAnsi="Aptos" w:cs="Times New Roman"/>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2-Accentuation41">
    <w:name w:val="Tableau Grille 2 - Accentuation 41"/>
    <w:basedOn w:val="TableauNormal"/>
    <w:next w:val="TableauGrille2-Accentuation4"/>
    <w:uiPriority w:val="47"/>
    <w:rsid w:val="0025156B"/>
    <w:rPr>
      <w:rFonts w:ascii="Aptos" w:eastAsia="Aptos" w:hAnsi="Aptos" w:cs="Times New Roman"/>
      <w:kern w:val="2"/>
      <w:sz w:val="22"/>
      <w:szCs w:val="22"/>
      <w:lang w:eastAsia="en-US"/>
      <w14:ligatures w14:val="standardContextual"/>
    </w:rPr>
    <w:tblPr>
      <w:tblStyleRowBandSize w:val="1"/>
      <w:tblStyleColBandSize w:val="1"/>
      <w:tblBorders>
        <w:top w:val="single" w:sz="2" w:space="0" w:color="60CAF3"/>
        <w:bottom w:val="single" w:sz="2" w:space="0" w:color="60CAF3"/>
        <w:insideH w:val="single" w:sz="2" w:space="0" w:color="60CAF3"/>
        <w:insideV w:val="single" w:sz="2" w:space="0" w:color="60CAF3"/>
      </w:tblBorders>
    </w:tblPr>
    <w:tblStylePr w:type="firstRow">
      <w:rPr>
        <w:b/>
        <w:bCs/>
      </w:rPr>
      <w:tblPr/>
      <w:tcPr>
        <w:tcBorders>
          <w:top w:val="nil"/>
          <w:bottom w:val="single" w:sz="12" w:space="0" w:color="60CAF3"/>
          <w:insideH w:val="nil"/>
          <w:insideV w:val="nil"/>
        </w:tcBorders>
        <w:shd w:val="clear" w:color="auto" w:fill="FFFFFF"/>
      </w:tcPr>
    </w:tblStylePr>
    <w:tblStylePr w:type="lastRow">
      <w:rPr>
        <w:b/>
        <w:bCs/>
      </w:rPr>
      <w:tblPr/>
      <w:tcPr>
        <w:tcBorders>
          <w:top w:val="double" w:sz="2" w:space="0" w:color="60CAF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styleId="TableauGrille2-Accentuation4">
    <w:name w:val="Grid Table 2 Accent 4"/>
    <w:basedOn w:val="TableauNormal"/>
    <w:uiPriority w:val="47"/>
    <w:rsid w:val="0025156B"/>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33157">
      <w:bodyDiv w:val="1"/>
      <w:marLeft w:val="0"/>
      <w:marRight w:val="0"/>
      <w:marTop w:val="0"/>
      <w:marBottom w:val="0"/>
      <w:divBdr>
        <w:top w:val="none" w:sz="0" w:space="0" w:color="auto"/>
        <w:left w:val="none" w:sz="0" w:space="0" w:color="auto"/>
        <w:bottom w:val="none" w:sz="0" w:space="0" w:color="auto"/>
        <w:right w:val="none" w:sz="0" w:space="0" w:color="auto"/>
      </w:divBdr>
    </w:div>
    <w:div w:id="84688739">
      <w:bodyDiv w:val="1"/>
      <w:marLeft w:val="0"/>
      <w:marRight w:val="0"/>
      <w:marTop w:val="0"/>
      <w:marBottom w:val="0"/>
      <w:divBdr>
        <w:top w:val="none" w:sz="0" w:space="0" w:color="auto"/>
        <w:left w:val="none" w:sz="0" w:space="0" w:color="auto"/>
        <w:bottom w:val="none" w:sz="0" w:space="0" w:color="auto"/>
        <w:right w:val="none" w:sz="0" w:space="0" w:color="auto"/>
      </w:divBdr>
    </w:div>
    <w:div w:id="115150657">
      <w:bodyDiv w:val="1"/>
      <w:marLeft w:val="0"/>
      <w:marRight w:val="0"/>
      <w:marTop w:val="0"/>
      <w:marBottom w:val="0"/>
      <w:divBdr>
        <w:top w:val="none" w:sz="0" w:space="0" w:color="auto"/>
        <w:left w:val="none" w:sz="0" w:space="0" w:color="auto"/>
        <w:bottom w:val="none" w:sz="0" w:space="0" w:color="auto"/>
        <w:right w:val="none" w:sz="0" w:space="0" w:color="auto"/>
      </w:divBdr>
      <w:divsChild>
        <w:div w:id="1241868769">
          <w:marLeft w:val="0"/>
          <w:marRight w:val="0"/>
          <w:marTop w:val="0"/>
          <w:marBottom w:val="0"/>
          <w:divBdr>
            <w:top w:val="none" w:sz="0" w:space="0" w:color="auto"/>
            <w:left w:val="none" w:sz="0" w:space="0" w:color="auto"/>
            <w:bottom w:val="none" w:sz="0" w:space="0" w:color="auto"/>
            <w:right w:val="none" w:sz="0" w:space="0" w:color="auto"/>
          </w:divBdr>
        </w:div>
        <w:div w:id="1564637688">
          <w:marLeft w:val="0"/>
          <w:marRight w:val="0"/>
          <w:marTop w:val="0"/>
          <w:marBottom w:val="0"/>
          <w:divBdr>
            <w:top w:val="none" w:sz="0" w:space="0" w:color="auto"/>
            <w:left w:val="none" w:sz="0" w:space="0" w:color="auto"/>
            <w:bottom w:val="none" w:sz="0" w:space="0" w:color="auto"/>
            <w:right w:val="none" w:sz="0" w:space="0" w:color="auto"/>
          </w:divBdr>
        </w:div>
        <w:div w:id="1612276442">
          <w:marLeft w:val="0"/>
          <w:marRight w:val="0"/>
          <w:marTop w:val="0"/>
          <w:marBottom w:val="0"/>
          <w:divBdr>
            <w:top w:val="none" w:sz="0" w:space="0" w:color="auto"/>
            <w:left w:val="none" w:sz="0" w:space="0" w:color="auto"/>
            <w:bottom w:val="none" w:sz="0" w:space="0" w:color="auto"/>
            <w:right w:val="none" w:sz="0" w:space="0" w:color="auto"/>
          </w:divBdr>
        </w:div>
        <w:div w:id="1656448863">
          <w:marLeft w:val="0"/>
          <w:marRight w:val="0"/>
          <w:marTop w:val="0"/>
          <w:marBottom w:val="0"/>
          <w:divBdr>
            <w:top w:val="none" w:sz="0" w:space="0" w:color="auto"/>
            <w:left w:val="none" w:sz="0" w:space="0" w:color="auto"/>
            <w:bottom w:val="none" w:sz="0" w:space="0" w:color="auto"/>
            <w:right w:val="none" w:sz="0" w:space="0" w:color="auto"/>
          </w:divBdr>
        </w:div>
        <w:div w:id="2095322062">
          <w:marLeft w:val="0"/>
          <w:marRight w:val="0"/>
          <w:marTop w:val="0"/>
          <w:marBottom w:val="0"/>
          <w:divBdr>
            <w:top w:val="none" w:sz="0" w:space="0" w:color="auto"/>
            <w:left w:val="none" w:sz="0" w:space="0" w:color="auto"/>
            <w:bottom w:val="none" w:sz="0" w:space="0" w:color="auto"/>
            <w:right w:val="none" w:sz="0" w:space="0" w:color="auto"/>
          </w:divBdr>
        </w:div>
      </w:divsChild>
    </w:div>
    <w:div w:id="166942232">
      <w:bodyDiv w:val="1"/>
      <w:marLeft w:val="0"/>
      <w:marRight w:val="0"/>
      <w:marTop w:val="0"/>
      <w:marBottom w:val="0"/>
      <w:divBdr>
        <w:top w:val="none" w:sz="0" w:space="0" w:color="auto"/>
        <w:left w:val="none" w:sz="0" w:space="0" w:color="auto"/>
        <w:bottom w:val="none" w:sz="0" w:space="0" w:color="auto"/>
        <w:right w:val="none" w:sz="0" w:space="0" w:color="auto"/>
      </w:divBdr>
      <w:divsChild>
        <w:div w:id="1636180941">
          <w:marLeft w:val="547"/>
          <w:marRight w:val="0"/>
          <w:marTop w:val="0"/>
          <w:marBottom w:val="0"/>
          <w:divBdr>
            <w:top w:val="none" w:sz="0" w:space="0" w:color="auto"/>
            <w:left w:val="none" w:sz="0" w:space="0" w:color="auto"/>
            <w:bottom w:val="none" w:sz="0" w:space="0" w:color="auto"/>
            <w:right w:val="none" w:sz="0" w:space="0" w:color="auto"/>
          </w:divBdr>
        </w:div>
        <w:div w:id="1943947812">
          <w:marLeft w:val="547"/>
          <w:marRight w:val="0"/>
          <w:marTop w:val="140"/>
          <w:marBottom w:val="0"/>
          <w:divBdr>
            <w:top w:val="none" w:sz="0" w:space="0" w:color="auto"/>
            <w:left w:val="none" w:sz="0" w:space="0" w:color="auto"/>
            <w:bottom w:val="none" w:sz="0" w:space="0" w:color="auto"/>
            <w:right w:val="none" w:sz="0" w:space="0" w:color="auto"/>
          </w:divBdr>
        </w:div>
      </w:divsChild>
    </w:div>
    <w:div w:id="279265672">
      <w:bodyDiv w:val="1"/>
      <w:marLeft w:val="0"/>
      <w:marRight w:val="0"/>
      <w:marTop w:val="0"/>
      <w:marBottom w:val="0"/>
      <w:divBdr>
        <w:top w:val="none" w:sz="0" w:space="0" w:color="auto"/>
        <w:left w:val="none" w:sz="0" w:space="0" w:color="auto"/>
        <w:bottom w:val="none" w:sz="0" w:space="0" w:color="auto"/>
        <w:right w:val="none" w:sz="0" w:space="0" w:color="auto"/>
      </w:divBdr>
      <w:divsChild>
        <w:div w:id="68385297">
          <w:marLeft w:val="446"/>
          <w:marRight w:val="0"/>
          <w:marTop w:val="200"/>
          <w:marBottom w:val="0"/>
          <w:divBdr>
            <w:top w:val="none" w:sz="0" w:space="0" w:color="auto"/>
            <w:left w:val="none" w:sz="0" w:space="0" w:color="auto"/>
            <w:bottom w:val="none" w:sz="0" w:space="0" w:color="auto"/>
            <w:right w:val="none" w:sz="0" w:space="0" w:color="auto"/>
          </w:divBdr>
        </w:div>
        <w:div w:id="131099187">
          <w:marLeft w:val="446"/>
          <w:marRight w:val="0"/>
          <w:marTop w:val="200"/>
          <w:marBottom w:val="0"/>
          <w:divBdr>
            <w:top w:val="none" w:sz="0" w:space="0" w:color="auto"/>
            <w:left w:val="none" w:sz="0" w:space="0" w:color="auto"/>
            <w:bottom w:val="none" w:sz="0" w:space="0" w:color="auto"/>
            <w:right w:val="none" w:sz="0" w:space="0" w:color="auto"/>
          </w:divBdr>
        </w:div>
        <w:div w:id="371729343">
          <w:marLeft w:val="446"/>
          <w:marRight w:val="0"/>
          <w:marTop w:val="200"/>
          <w:marBottom w:val="0"/>
          <w:divBdr>
            <w:top w:val="none" w:sz="0" w:space="0" w:color="auto"/>
            <w:left w:val="none" w:sz="0" w:space="0" w:color="auto"/>
            <w:bottom w:val="none" w:sz="0" w:space="0" w:color="auto"/>
            <w:right w:val="none" w:sz="0" w:space="0" w:color="auto"/>
          </w:divBdr>
        </w:div>
        <w:div w:id="873925923">
          <w:marLeft w:val="446"/>
          <w:marRight w:val="0"/>
          <w:marTop w:val="200"/>
          <w:marBottom w:val="0"/>
          <w:divBdr>
            <w:top w:val="none" w:sz="0" w:space="0" w:color="auto"/>
            <w:left w:val="none" w:sz="0" w:space="0" w:color="auto"/>
            <w:bottom w:val="none" w:sz="0" w:space="0" w:color="auto"/>
            <w:right w:val="none" w:sz="0" w:space="0" w:color="auto"/>
          </w:divBdr>
        </w:div>
        <w:div w:id="968126168">
          <w:marLeft w:val="446"/>
          <w:marRight w:val="0"/>
          <w:marTop w:val="200"/>
          <w:marBottom w:val="0"/>
          <w:divBdr>
            <w:top w:val="none" w:sz="0" w:space="0" w:color="auto"/>
            <w:left w:val="none" w:sz="0" w:space="0" w:color="auto"/>
            <w:bottom w:val="none" w:sz="0" w:space="0" w:color="auto"/>
            <w:right w:val="none" w:sz="0" w:space="0" w:color="auto"/>
          </w:divBdr>
        </w:div>
        <w:div w:id="1002470370">
          <w:marLeft w:val="446"/>
          <w:marRight w:val="0"/>
          <w:marTop w:val="200"/>
          <w:marBottom w:val="0"/>
          <w:divBdr>
            <w:top w:val="none" w:sz="0" w:space="0" w:color="auto"/>
            <w:left w:val="none" w:sz="0" w:space="0" w:color="auto"/>
            <w:bottom w:val="none" w:sz="0" w:space="0" w:color="auto"/>
            <w:right w:val="none" w:sz="0" w:space="0" w:color="auto"/>
          </w:divBdr>
        </w:div>
        <w:div w:id="1980183093">
          <w:marLeft w:val="446"/>
          <w:marRight w:val="0"/>
          <w:marTop w:val="200"/>
          <w:marBottom w:val="0"/>
          <w:divBdr>
            <w:top w:val="none" w:sz="0" w:space="0" w:color="auto"/>
            <w:left w:val="none" w:sz="0" w:space="0" w:color="auto"/>
            <w:bottom w:val="none" w:sz="0" w:space="0" w:color="auto"/>
            <w:right w:val="none" w:sz="0" w:space="0" w:color="auto"/>
          </w:divBdr>
        </w:div>
      </w:divsChild>
    </w:div>
    <w:div w:id="327288390">
      <w:bodyDiv w:val="1"/>
      <w:marLeft w:val="0"/>
      <w:marRight w:val="0"/>
      <w:marTop w:val="0"/>
      <w:marBottom w:val="0"/>
      <w:divBdr>
        <w:top w:val="none" w:sz="0" w:space="0" w:color="auto"/>
        <w:left w:val="none" w:sz="0" w:space="0" w:color="auto"/>
        <w:bottom w:val="none" w:sz="0" w:space="0" w:color="auto"/>
        <w:right w:val="none" w:sz="0" w:space="0" w:color="auto"/>
      </w:divBdr>
    </w:div>
    <w:div w:id="456073787">
      <w:bodyDiv w:val="1"/>
      <w:marLeft w:val="0"/>
      <w:marRight w:val="0"/>
      <w:marTop w:val="0"/>
      <w:marBottom w:val="0"/>
      <w:divBdr>
        <w:top w:val="none" w:sz="0" w:space="0" w:color="auto"/>
        <w:left w:val="none" w:sz="0" w:space="0" w:color="auto"/>
        <w:bottom w:val="none" w:sz="0" w:space="0" w:color="auto"/>
        <w:right w:val="none" w:sz="0" w:space="0" w:color="auto"/>
      </w:divBdr>
    </w:div>
    <w:div w:id="490412047">
      <w:bodyDiv w:val="1"/>
      <w:marLeft w:val="0"/>
      <w:marRight w:val="0"/>
      <w:marTop w:val="0"/>
      <w:marBottom w:val="0"/>
      <w:divBdr>
        <w:top w:val="none" w:sz="0" w:space="0" w:color="auto"/>
        <w:left w:val="none" w:sz="0" w:space="0" w:color="auto"/>
        <w:bottom w:val="none" w:sz="0" w:space="0" w:color="auto"/>
        <w:right w:val="none" w:sz="0" w:space="0" w:color="auto"/>
      </w:divBdr>
    </w:div>
    <w:div w:id="520822541">
      <w:bodyDiv w:val="1"/>
      <w:marLeft w:val="0"/>
      <w:marRight w:val="0"/>
      <w:marTop w:val="0"/>
      <w:marBottom w:val="0"/>
      <w:divBdr>
        <w:top w:val="none" w:sz="0" w:space="0" w:color="auto"/>
        <w:left w:val="none" w:sz="0" w:space="0" w:color="auto"/>
        <w:bottom w:val="none" w:sz="0" w:space="0" w:color="auto"/>
        <w:right w:val="none" w:sz="0" w:space="0" w:color="auto"/>
      </w:divBdr>
    </w:div>
    <w:div w:id="686752022">
      <w:bodyDiv w:val="1"/>
      <w:marLeft w:val="0"/>
      <w:marRight w:val="0"/>
      <w:marTop w:val="0"/>
      <w:marBottom w:val="0"/>
      <w:divBdr>
        <w:top w:val="none" w:sz="0" w:space="0" w:color="auto"/>
        <w:left w:val="none" w:sz="0" w:space="0" w:color="auto"/>
        <w:bottom w:val="none" w:sz="0" w:space="0" w:color="auto"/>
        <w:right w:val="none" w:sz="0" w:space="0" w:color="auto"/>
      </w:divBdr>
    </w:div>
    <w:div w:id="970944718">
      <w:bodyDiv w:val="1"/>
      <w:marLeft w:val="0"/>
      <w:marRight w:val="0"/>
      <w:marTop w:val="0"/>
      <w:marBottom w:val="0"/>
      <w:divBdr>
        <w:top w:val="none" w:sz="0" w:space="0" w:color="auto"/>
        <w:left w:val="none" w:sz="0" w:space="0" w:color="auto"/>
        <w:bottom w:val="none" w:sz="0" w:space="0" w:color="auto"/>
        <w:right w:val="none" w:sz="0" w:space="0" w:color="auto"/>
      </w:divBdr>
    </w:div>
    <w:div w:id="982543778">
      <w:bodyDiv w:val="1"/>
      <w:marLeft w:val="0"/>
      <w:marRight w:val="0"/>
      <w:marTop w:val="0"/>
      <w:marBottom w:val="0"/>
      <w:divBdr>
        <w:top w:val="none" w:sz="0" w:space="0" w:color="auto"/>
        <w:left w:val="none" w:sz="0" w:space="0" w:color="auto"/>
        <w:bottom w:val="none" w:sz="0" w:space="0" w:color="auto"/>
        <w:right w:val="none" w:sz="0" w:space="0" w:color="auto"/>
      </w:divBdr>
    </w:div>
    <w:div w:id="1048458230">
      <w:bodyDiv w:val="1"/>
      <w:marLeft w:val="0"/>
      <w:marRight w:val="0"/>
      <w:marTop w:val="0"/>
      <w:marBottom w:val="0"/>
      <w:divBdr>
        <w:top w:val="none" w:sz="0" w:space="0" w:color="auto"/>
        <w:left w:val="none" w:sz="0" w:space="0" w:color="auto"/>
        <w:bottom w:val="none" w:sz="0" w:space="0" w:color="auto"/>
        <w:right w:val="none" w:sz="0" w:space="0" w:color="auto"/>
      </w:divBdr>
    </w:div>
    <w:div w:id="1051269057">
      <w:bodyDiv w:val="1"/>
      <w:marLeft w:val="0"/>
      <w:marRight w:val="0"/>
      <w:marTop w:val="0"/>
      <w:marBottom w:val="0"/>
      <w:divBdr>
        <w:top w:val="none" w:sz="0" w:space="0" w:color="auto"/>
        <w:left w:val="none" w:sz="0" w:space="0" w:color="auto"/>
        <w:bottom w:val="none" w:sz="0" w:space="0" w:color="auto"/>
        <w:right w:val="none" w:sz="0" w:space="0" w:color="auto"/>
      </w:divBdr>
    </w:div>
    <w:div w:id="1068572418">
      <w:bodyDiv w:val="1"/>
      <w:marLeft w:val="0"/>
      <w:marRight w:val="0"/>
      <w:marTop w:val="0"/>
      <w:marBottom w:val="0"/>
      <w:divBdr>
        <w:top w:val="none" w:sz="0" w:space="0" w:color="auto"/>
        <w:left w:val="none" w:sz="0" w:space="0" w:color="auto"/>
        <w:bottom w:val="none" w:sz="0" w:space="0" w:color="auto"/>
        <w:right w:val="none" w:sz="0" w:space="0" w:color="auto"/>
      </w:divBdr>
    </w:div>
    <w:div w:id="1069764709">
      <w:bodyDiv w:val="1"/>
      <w:marLeft w:val="0"/>
      <w:marRight w:val="0"/>
      <w:marTop w:val="0"/>
      <w:marBottom w:val="0"/>
      <w:divBdr>
        <w:top w:val="none" w:sz="0" w:space="0" w:color="auto"/>
        <w:left w:val="none" w:sz="0" w:space="0" w:color="auto"/>
        <w:bottom w:val="none" w:sz="0" w:space="0" w:color="auto"/>
        <w:right w:val="none" w:sz="0" w:space="0" w:color="auto"/>
      </w:divBdr>
    </w:div>
    <w:div w:id="1104377269">
      <w:bodyDiv w:val="1"/>
      <w:marLeft w:val="0"/>
      <w:marRight w:val="0"/>
      <w:marTop w:val="0"/>
      <w:marBottom w:val="0"/>
      <w:divBdr>
        <w:top w:val="none" w:sz="0" w:space="0" w:color="auto"/>
        <w:left w:val="none" w:sz="0" w:space="0" w:color="auto"/>
        <w:bottom w:val="none" w:sz="0" w:space="0" w:color="auto"/>
        <w:right w:val="none" w:sz="0" w:space="0" w:color="auto"/>
      </w:divBdr>
    </w:div>
    <w:div w:id="1238129120">
      <w:bodyDiv w:val="1"/>
      <w:marLeft w:val="0"/>
      <w:marRight w:val="0"/>
      <w:marTop w:val="0"/>
      <w:marBottom w:val="0"/>
      <w:divBdr>
        <w:top w:val="none" w:sz="0" w:space="0" w:color="auto"/>
        <w:left w:val="none" w:sz="0" w:space="0" w:color="auto"/>
        <w:bottom w:val="none" w:sz="0" w:space="0" w:color="auto"/>
        <w:right w:val="none" w:sz="0" w:space="0" w:color="auto"/>
      </w:divBdr>
    </w:div>
    <w:div w:id="1363625475">
      <w:bodyDiv w:val="1"/>
      <w:marLeft w:val="0"/>
      <w:marRight w:val="0"/>
      <w:marTop w:val="0"/>
      <w:marBottom w:val="0"/>
      <w:divBdr>
        <w:top w:val="none" w:sz="0" w:space="0" w:color="auto"/>
        <w:left w:val="none" w:sz="0" w:space="0" w:color="auto"/>
        <w:bottom w:val="none" w:sz="0" w:space="0" w:color="auto"/>
        <w:right w:val="none" w:sz="0" w:space="0" w:color="auto"/>
      </w:divBdr>
    </w:div>
    <w:div w:id="1390762982">
      <w:bodyDiv w:val="1"/>
      <w:marLeft w:val="0"/>
      <w:marRight w:val="0"/>
      <w:marTop w:val="0"/>
      <w:marBottom w:val="0"/>
      <w:divBdr>
        <w:top w:val="none" w:sz="0" w:space="0" w:color="auto"/>
        <w:left w:val="none" w:sz="0" w:space="0" w:color="auto"/>
        <w:bottom w:val="none" w:sz="0" w:space="0" w:color="auto"/>
        <w:right w:val="none" w:sz="0" w:space="0" w:color="auto"/>
      </w:divBdr>
    </w:div>
    <w:div w:id="1391924630">
      <w:bodyDiv w:val="1"/>
      <w:marLeft w:val="0"/>
      <w:marRight w:val="0"/>
      <w:marTop w:val="0"/>
      <w:marBottom w:val="0"/>
      <w:divBdr>
        <w:top w:val="none" w:sz="0" w:space="0" w:color="auto"/>
        <w:left w:val="none" w:sz="0" w:space="0" w:color="auto"/>
        <w:bottom w:val="none" w:sz="0" w:space="0" w:color="auto"/>
        <w:right w:val="none" w:sz="0" w:space="0" w:color="auto"/>
      </w:divBdr>
    </w:div>
    <w:div w:id="1478690904">
      <w:bodyDiv w:val="1"/>
      <w:marLeft w:val="0"/>
      <w:marRight w:val="0"/>
      <w:marTop w:val="0"/>
      <w:marBottom w:val="0"/>
      <w:divBdr>
        <w:top w:val="none" w:sz="0" w:space="0" w:color="auto"/>
        <w:left w:val="none" w:sz="0" w:space="0" w:color="auto"/>
        <w:bottom w:val="none" w:sz="0" w:space="0" w:color="auto"/>
        <w:right w:val="none" w:sz="0" w:space="0" w:color="auto"/>
      </w:divBdr>
    </w:div>
    <w:div w:id="1482230042">
      <w:bodyDiv w:val="1"/>
      <w:marLeft w:val="0"/>
      <w:marRight w:val="0"/>
      <w:marTop w:val="0"/>
      <w:marBottom w:val="0"/>
      <w:divBdr>
        <w:top w:val="none" w:sz="0" w:space="0" w:color="auto"/>
        <w:left w:val="none" w:sz="0" w:space="0" w:color="auto"/>
        <w:bottom w:val="none" w:sz="0" w:space="0" w:color="auto"/>
        <w:right w:val="none" w:sz="0" w:space="0" w:color="auto"/>
      </w:divBdr>
      <w:divsChild>
        <w:div w:id="4522399">
          <w:marLeft w:val="0"/>
          <w:marRight w:val="0"/>
          <w:marTop w:val="0"/>
          <w:marBottom w:val="0"/>
          <w:divBdr>
            <w:top w:val="none" w:sz="0" w:space="0" w:color="auto"/>
            <w:left w:val="none" w:sz="0" w:space="0" w:color="auto"/>
            <w:bottom w:val="none" w:sz="0" w:space="0" w:color="auto"/>
            <w:right w:val="none" w:sz="0" w:space="0" w:color="auto"/>
          </w:divBdr>
        </w:div>
        <w:div w:id="257833560">
          <w:marLeft w:val="0"/>
          <w:marRight w:val="0"/>
          <w:marTop w:val="0"/>
          <w:marBottom w:val="0"/>
          <w:divBdr>
            <w:top w:val="none" w:sz="0" w:space="0" w:color="auto"/>
            <w:left w:val="none" w:sz="0" w:space="0" w:color="auto"/>
            <w:bottom w:val="none" w:sz="0" w:space="0" w:color="auto"/>
            <w:right w:val="none" w:sz="0" w:space="0" w:color="auto"/>
          </w:divBdr>
        </w:div>
        <w:div w:id="337778968">
          <w:marLeft w:val="0"/>
          <w:marRight w:val="0"/>
          <w:marTop w:val="0"/>
          <w:marBottom w:val="0"/>
          <w:divBdr>
            <w:top w:val="none" w:sz="0" w:space="0" w:color="auto"/>
            <w:left w:val="none" w:sz="0" w:space="0" w:color="auto"/>
            <w:bottom w:val="none" w:sz="0" w:space="0" w:color="auto"/>
            <w:right w:val="none" w:sz="0" w:space="0" w:color="auto"/>
          </w:divBdr>
        </w:div>
        <w:div w:id="621613644">
          <w:marLeft w:val="0"/>
          <w:marRight w:val="0"/>
          <w:marTop w:val="0"/>
          <w:marBottom w:val="0"/>
          <w:divBdr>
            <w:top w:val="none" w:sz="0" w:space="0" w:color="auto"/>
            <w:left w:val="none" w:sz="0" w:space="0" w:color="auto"/>
            <w:bottom w:val="none" w:sz="0" w:space="0" w:color="auto"/>
            <w:right w:val="none" w:sz="0" w:space="0" w:color="auto"/>
          </w:divBdr>
        </w:div>
        <w:div w:id="650915106">
          <w:marLeft w:val="0"/>
          <w:marRight w:val="0"/>
          <w:marTop w:val="0"/>
          <w:marBottom w:val="0"/>
          <w:divBdr>
            <w:top w:val="none" w:sz="0" w:space="0" w:color="auto"/>
            <w:left w:val="none" w:sz="0" w:space="0" w:color="auto"/>
            <w:bottom w:val="none" w:sz="0" w:space="0" w:color="auto"/>
            <w:right w:val="none" w:sz="0" w:space="0" w:color="auto"/>
          </w:divBdr>
        </w:div>
        <w:div w:id="669988689">
          <w:marLeft w:val="0"/>
          <w:marRight w:val="0"/>
          <w:marTop w:val="0"/>
          <w:marBottom w:val="0"/>
          <w:divBdr>
            <w:top w:val="none" w:sz="0" w:space="0" w:color="auto"/>
            <w:left w:val="none" w:sz="0" w:space="0" w:color="auto"/>
            <w:bottom w:val="none" w:sz="0" w:space="0" w:color="auto"/>
            <w:right w:val="none" w:sz="0" w:space="0" w:color="auto"/>
          </w:divBdr>
        </w:div>
        <w:div w:id="752048506">
          <w:marLeft w:val="0"/>
          <w:marRight w:val="0"/>
          <w:marTop w:val="0"/>
          <w:marBottom w:val="0"/>
          <w:divBdr>
            <w:top w:val="none" w:sz="0" w:space="0" w:color="auto"/>
            <w:left w:val="none" w:sz="0" w:space="0" w:color="auto"/>
            <w:bottom w:val="none" w:sz="0" w:space="0" w:color="auto"/>
            <w:right w:val="none" w:sz="0" w:space="0" w:color="auto"/>
          </w:divBdr>
        </w:div>
        <w:div w:id="807161002">
          <w:marLeft w:val="0"/>
          <w:marRight w:val="0"/>
          <w:marTop w:val="0"/>
          <w:marBottom w:val="0"/>
          <w:divBdr>
            <w:top w:val="none" w:sz="0" w:space="0" w:color="auto"/>
            <w:left w:val="none" w:sz="0" w:space="0" w:color="auto"/>
            <w:bottom w:val="none" w:sz="0" w:space="0" w:color="auto"/>
            <w:right w:val="none" w:sz="0" w:space="0" w:color="auto"/>
          </w:divBdr>
        </w:div>
        <w:div w:id="902832785">
          <w:marLeft w:val="0"/>
          <w:marRight w:val="0"/>
          <w:marTop w:val="0"/>
          <w:marBottom w:val="0"/>
          <w:divBdr>
            <w:top w:val="none" w:sz="0" w:space="0" w:color="auto"/>
            <w:left w:val="none" w:sz="0" w:space="0" w:color="auto"/>
            <w:bottom w:val="none" w:sz="0" w:space="0" w:color="auto"/>
            <w:right w:val="none" w:sz="0" w:space="0" w:color="auto"/>
          </w:divBdr>
        </w:div>
        <w:div w:id="1038093581">
          <w:marLeft w:val="0"/>
          <w:marRight w:val="0"/>
          <w:marTop w:val="0"/>
          <w:marBottom w:val="0"/>
          <w:divBdr>
            <w:top w:val="none" w:sz="0" w:space="0" w:color="auto"/>
            <w:left w:val="none" w:sz="0" w:space="0" w:color="auto"/>
            <w:bottom w:val="none" w:sz="0" w:space="0" w:color="auto"/>
            <w:right w:val="none" w:sz="0" w:space="0" w:color="auto"/>
          </w:divBdr>
        </w:div>
        <w:div w:id="1136147407">
          <w:marLeft w:val="0"/>
          <w:marRight w:val="0"/>
          <w:marTop w:val="0"/>
          <w:marBottom w:val="0"/>
          <w:divBdr>
            <w:top w:val="none" w:sz="0" w:space="0" w:color="auto"/>
            <w:left w:val="none" w:sz="0" w:space="0" w:color="auto"/>
            <w:bottom w:val="none" w:sz="0" w:space="0" w:color="auto"/>
            <w:right w:val="none" w:sz="0" w:space="0" w:color="auto"/>
          </w:divBdr>
        </w:div>
        <w:div w:id="1213807351">
          <w:marLeft w:val="0"/>
          <w:marRight w:val="0"/>
          <w:marTop w:val="0"/>
          <w:marBottom w:val="0"/>
          <w:divBdr>
            <w:top w:val="none" w:sz="0" w:space="0" w:color="auto"/>
            <w:left w:val="none" w:sz="0" w:space="0" w:color="auto"/>
            <w:bottom w:val="none" w:sz="0" w:space="0" w:color="auto"/>
            <w:right w:val="none" w:sz="0" w:space="0" w:color="auto"/>
          </w:divBdr>
        </w:div>
        <w:div w:id="1214544604">
          <w:marLeft w:val="0"/>
          <w:marRight w:val="0"/>
          <w:marTop w:val="0"/>
          <w:marBottom w:val="0"/>
          <w:divBdr>
            <w:top w:val="none" w:sz="0" w:space="0" w:color="auto"/>
            <w:left w:val="none" w:sz="0" w:space="0" w:color="auto"/>
            <w:bottom w:val="none" w:sz="0" w:space="0" w:color="auto"/>
            <w:right w:val="none" w:sz="0" w:space="0" w:color="auto"/>
          </w:divBdr>
        </w:div>
        <w:div w:id="1297638289">
          <w:marLeft w:val="0"/>
          <w:marRight w:val="0"/>
          <w:marTop w:val="0"/>
          <w:marBottom w:val="0"/>
          <w:divBdr>
            <w:top w:val="none" w:sz="0" w:space="0" w:color="auto"/>
            <w:left w:val="none" w:sz="0" w:space="0" w:color="auto"/>
            <w:bottom w:val="none" w:sz="0" w:space="0" w:color="auto"/>
            <w:right w:val="none" w:sz="0" w:space="0" w:color="auto"/>
          </w:divBdr>
        </w:div>
        <w:div w:id="1723408524">
          <w:marLeft w:val="0"/>
          <w:marRight w:val="0"/>
          <w:marTop w:val="0"/>
          <w:marBottom w:val="0"/>
          <w:divBdr>
            <w:top w:val="none" w:sz="0" w:space="0" w:color="auto"/>
            <w:left w:val="none" w:sz="0" w:space="0" w:color="auto"/>
            <w:bottom w:val="none" w:sz="0" w:space="0" w:color="auto"/>
            <w:right w:val="none" w:sz="0" w:space="0" w:color="auto"/>
          </w:divBdr>
        </w:div>
        <w:div w:id="1811358883">
          <w:marLeft w:val="0"/>
          <w:marRight w:val="0"/>
          <w:marTop w:val="0"/>
          <w:marBottom w:val="0"/>
          <w:divBdr>
            <w:top w:val="none" w:sz="0" w:space="0" w:color="auto"/>
            <w:left w:val="none" w:sz="0" w:space="0" w:color="auto"/>
            <w:bottom w:val="none" w:sz="0" w:space="0" w:color="auto"/>
            <w:right w:val="none" w:sz="0" w:space="0" w:color="auto"/>
          </w:divBdr>
        </w:div>
        <w:div w:id="1815219017">
          <w:marLeft w:val="0"/>
          <w:marRight w:val="0"/>
          <w:marTop w:val="0"/>
          <w:marBottom w:val="0"/>
          <w:divBdr>
            <w:top w:val="none" w:sz="0" w:space="0" w:color="auto"/>
            <w:left w:val="none" w:sz="0" w:space="0" w:color="auto"/>
            <w:bottom w:val="none" w:sz="0" w:space="0" w:color="auto"/>
            <w:right w:val="none" w:sz="0" w:space="0" w:color="auto"/>
          </w:divBdr>
          <w:divsChild>
            <w:div w:id="10373681">
              <w:marLeft w:val="0"/>
              <w:marRight w:val="0"/>
              <w:marTop w:val="0"/>
              <w:marBottom w:val="0"/>
              <w:divBdr>
                <w:top w:val="none" w:sz="0" w:space="0" w:color="auto"/>
                <w:left w:val="none" w:sz="0" w:space="0" w:color="auto"/>
                <w:bottom w:val="none" w:sz="0" w:space="0" w:color="auto"/>
                <w:right w:val="none" w:sz="0" w:space="0" w:color="auto"/>
              </w:divBdr>
            </w:div>
            <w:div w:id="186523136">
              <w:marLeft w:val="0"/>
              <w:marRight w:val="0"/>
              <w:marTop w:val="0"/>
              <w:marBottom w:val="0"/>
              <w:divBdr>
                <w:top w:val="none" w:sz="0" w:space="0" w:color="auto"/>
                <w:left w:val="none" w:sz="0" w:space="0" w:color="auto"/>
                <w:bottom w:val="none" w:sz="0" w:space="0" w:color="auto"/>
                <w:right w:val="none" w:sz="0" w:space="0" w:color="auto"/>
              </w:divBdr>
            </w:div>
            <w:div w:id="1661614637">
              <w:marLeft w:val="0"/>
              <w:marRight w:val="0"/>
              <w:marTop w:val="0"/>
              <w:marBottom w:val="0"/>
              <w:divBdr>
                <w:top w:val="none" w:sz="0" w:space="0" w:color="auto"/>
                <w:left w:val="none" w:sz="0" w:space="0" w:color="auto"/>
                <w:bottom w:val="none" w:sz="0" w:space="0" w:color="auto"/>
                <w:right w:val="none" w:sz="0" w:space="0" w:color="auto"/>
              </w:divBdr>
            </w:div>
          </w:divsChild>
        </w:div>
        <w:div w:id="1825127613">
          <w:marLeft w:val="0"/>
          <w:marRight w:val="0"/>
          <w:marTop w:val="0"/>
          <w:marBottom w:val="0"/>
          <w:divBdr>
            <w:top w:val="none" w:sz="0" w:space="0" w:color="auto"/>
            <w:left w:val="none" w:sz="0" w:space="0" w:color="auto"/>
            <w:bottom w:val="none" w:sz="0" w:space="0" w:color="auto"/>
            <w:right w:val="none" w:sz="0" w:space="0" w:color="auto"/>
          </w:divBdr>
        </w:div>
      </w:divsChild>
    </w:div>
    <w:div w:id="1500077541">
      <w:bodyDiv w:val="1"/>
      <w:marLeft w:val="0"/>
      <w:marRight w:val="0"/>
      <w:marTop w:val="0"/>
      <w:marBottom w:val="0"/>
      <w:divBdr>
        <w:top w:val="none" w:sz="0" w:space="0" w:color="auto"/>
        <w:left w:val="none" w:sz="0" w:space="0" w:color="auto"/>
        <w:bottom w:val="none" w:sz="0" w:space="0" w:color="auto"/>
        <w:right w:val="none" w:sz="0" w:space="0" w:color="auto"/>
      </w:divBdr>
    </w:div>
    <w:div w:id="1511798825">
      <w:bodyDiv w:val="1"/>
      <w:marLeft w:val="0"/>
      <w:marRight w:val="0"/>
      <w:marTop w:val="0"/>
      <w:marBottom w:val="0"/>
      <w:divBdr>
        <w:top w:val="none" w:sz="0" w:space="0" w:color="auto"/>
        <w:left w:val="none" w:sz="0" w:space="0" w:color="auto"/>
        <w:bottom w:val="none" w:sz="0" w:space="0" w:color="auto"/>
        <w:right w:val="none" w:sz="0" w:space="0" w:color="auto"/>
      </w:divBdr>
    </w:div>
    <w:div w:id="1549102818">
      <w:bodyDiv w:val="1"/>
      <w:marLeft w:val="0"/>
      <w:marRight w:val="0"/>
      <w:marTop w:val="0"/>
      <w:marBottom w:val="0"/>
      <w:divBdr>
        <w:top w:val="none" w:sz="0" w:space="0" w:color="auto"/>
        <w:left w:val="none" w:sz="0" w:space="0" w:color="auto"/>
        <w:bottom w:val="none" w:sz="0" w:space="0" w:color="auto"/>
        <w:right w:val="none" w:sz="0" w:space="0" w:color="auto"/>
      </w:divBdr>
    </w:div>
    <w:div w:id="1576165237">
      <w:bodyDiv w:val="1"/>
      <w:marLeft w:val="0"/>
      <w:marRight w:val="0"/>
      <w:marTop w:val="0"/>
      <w:marBottom w:val="0"/>
      <w:divBdr>
        <w:top w:val="none" w:sz="0" w:space="0" w:color="auto"/>
        <w:left w:val="none" w:sz="0" w:space="0" w:color="auto"/>
        <w:bottom w:val="none" w:sz="0" w:space="0" w:color="auto"/>
        <w:right w:val="none" w:sz="0" w:space="0" w:color="auto"/>
      </w:divBdr>
    </w:div>
    <w:div w:id="1609924236">
      <w:bodyDiv w:val="1"/>
      <w:marLeft w:val="0"/>
      <w:marRight w:val="0"/>
      <w:marTop w:val="0"/>
      <w:marBottom w:val="0"/>
      <w:divBdr>
        <w:top w:val="none" w:sz="0" w:space="0" w:color="auto"/>
        <w:left w:val="none" w:sz="0" w:space="0" w:color="auto"/>
        <w:bottom w:val="none" w:sz="0" w:space="0" w:color="auto"/>
        <w:right w:val="none" w:sz="0" w:space="0" w:color="auto"/>
      </w:divBdr>
    </w:div>
    <w:div w:id="1612855020">
      <w:bodyDiv w:val="1"/>
      <w:marLeft w:val="0"/>
      <w:marRight w:val="0"/>
      <w:marTop w:val="0"/>
      <w:marBottom w:val="0"/>
      <w:divBdr>
        <w:top w:val="none" w:sz="0" w:space="0" w:color="auto"/>
        <w:left w:val="none" w:sz="0" w:space="0" w:color="auto"/>
        <w:bottom w:val="none" w:sz="0" w:space="0" w:color="auto"/>
        <w:right w:val="none" w:sz="0" w:space="0" w:color="auto"/>
      </w:divBdr>
    </w:div>
    <w:div w:id="1656835964">
      <w:bodyDiv w:val="1"/>
      <w:marLeft w:val="0"/>
      <w:marRight w:val="0"/>
      <w:marTop w:val="0"/>
      <w:marBottom w:val="0"/>
      <w:divBdr>
        <w:top w:val="none" w:sz="0" w:space="0" w:color="auto"/>
        <w:left w:val="none" w:sz="0" w:space="0" w:color="auto"/>
        <w:bottom w:val="none" w:sz="0" w:space="0" w:color="auto"/>
        <w:right w:val="none" w:sz="0" w:space="0" w:color="auto"/>
      </w:divBdr>
    </w:div>
    <w:div w:id="1672491651">
      <w:bodyDiv w:val="1"/>
      <w:marLeft w:val="0"/>
      <w:marRight w:val="0"/>
      <w:marTop w:val="0"/>
      <w:marBottom w:val="0"/>
      <w:divBdr>
        <w:top w:val="none" w:sz="0" w:space="0" w:color="auto"/>
        <w:left w:val="none" w:sz="0" w:space="0" w:color="auto"/>
        <w:bottom w:val="none" w:sz="0" w:space="0" w:color="auto"/>
        <w:right w:val="none" w:sz="0" w:space="0" w:color="auto"/>
      </w:divBdr>
    </w:div>
    <w:div w:id="1705985586">
      <w:bodyDiv w:val="1"/>
      <w:marLeft w:val="0"/>
      <w:marRight w:val="0"/>
      <w:marTop w:val="0"/>
      <w:marBottom w:val="0"/>
      <w:divBdr>
        <w:top w:val="none" w:sz="0" w:space="0" w:color="auto"/>
        <w:left w:val="none" w:sz="0" w:space="0" w:color="auto"/>
        <w:bottom w:val="none" w:sz="0" w:space="0" w:color="auto"/>
        <w:right w:val="none" w:sz="0" w:space="0" w:color="auto"/>
      </w:divBdr>
    </w:div>
    <w:div w:id="1706712774">
      <w:bodyDiv w:val="1"/>
      <w:marLeft w:val="0"/>
      <w:marRight w:val="0"/>
      <w:marTop w:val="0"/>
      <w:marBottom w:val="0"/>
      <w:divBdr>
        <w:top w:val="none" w:sz="0" w:space="0" w:color="auto"/>
        <w:left w:val="none" w:sz="0" w:space="0" w:color="auto"/>
        <w:bottom w:val="none" w:sz="0" w:space="0" w:color="auto"/>
        <w:right w:val="none" w:sz="0" w:space="0" w:color="auto"/>
      </w:divBdr>
    </w:div>
    <w:div w:id="1781219793">
      <w:bodyDiv w:val="1"/>
      <w:marLeft w:val="0"/>
      <w:marRight w:val="0"/>
      <w:marTop w:val="0"/>
      <w:marBottom w:val="0"/>
      <w:divBdr>
        <w:top w:val="none" w:sz="0" w:space="0" w:color="auto"/>
        <w:left w:val="none" w:sz="0" w:space="0" w:color="auto"/>
        <w:bottom w:val="none" w:sz="0" w:space="0" w:color="auto"/>
        <w:right w:val="none" w:sz="0" w:space="0" w:color="auto"/>
      </w:divBdr>
    </w:div>
    <w:div w:id="1796755469">
      <w:bodyDiv w:val="1"/>
      <w:marLeft w:val="0"/>
      <w:marRight w:val="0"/>
      <w:marTop w:val="0"/>
      <w:marBottom w:val="0"/>
      <w:divBdr>
        <w:top w:val="none" w:sz="0" w:space="0" w:color="auto"/>
        <w:left w:val="none" w:sz="0" w:space="0" w:color="auto"/>
        <w:bottom w:val="none" w:sz="0" w:space="0" w:color="auto"/>
        <w:right w:val="none" w:sz="0" w:space="0" w:color="auto"/>
      </w:divBdr>
    </w:div>
    <w:div w:id="1817720555">
      <w:bodyDiv w:val="1"/>
      <w:marLeft w:val="0"/>
      <w:marRight w:val="0"/>
      <w:marTop w:val="0"/>
      <w:marBottom w:val="0"/>
      <w:divBdr>
        <w:top w:val="none" w:sz="0" w:space="0" w:color="auto"/>
        <w:left w:val="none" w:sz="0" w:space="0" w:color="auto"/>
        <w:bottom w:val="none" w:sz="0" w:space="0" w:color="auto"/>
        <w:right w:val="none" w:sz="0" w:space="0" w:color="auto"/>
      </w:divBdr>
    </w:div>
    <w:div w:id="1852840415">
      <w:bodyDiv w:val="1"/>
      <w:marLeft w:val="0"/>
      <w:marRight w:val="0"/>
      <w:marTop w:val="0"/>
      <w:marBottom w:val="0"/>
      <w:divBdr>
        <w:top w:val="none" w:sz="0" w:space="0" w:color="auto"/>
        <w:left w:val="none" w:sz="0" w:space="0" w:color="auto"/>
        <w:bottom w:val="none" w:sz="0" w:space="0" w:color="auto"/>
        <w:right w:val="none" w:sz="0" w:space="0" w:color="auto"/>
      </w:divBdr>
    </w:div>
    <w:div w:id="1862889277">
      <w:bodyDiv w:val="1"/>
      <w:marLeft w:val="0"/>
      <w:marRight w:val="0"/>
      <w:marTop w:val="0"/>
      <w:marBottom w:val="0"/>
      <w:divBdr>
        <w:top w:val="none" w:sz="0" w:space="0" w:color="auto"/>
        <w:left w:val="none" w:sz="0" w:space="0" w:color="auto"/>
        <w:bottom w:val="none" w:sz="0" w:space="0" w:color="auto"/>
        <w:right w:val="none" w:sz="0" w:space="0" w:color="auto"/>
      </w:divBdr>
    </w:div>
    <w:div w:id="1863010498">
      <w:bodyDiv w:val="1"/>
      <w:marLeft w:val="0"/>
      <w:marRight w:val="0"/>
      <w:marTop w:val="0"/>
      <w:marBottom w:val="0"/>
      <w:divBdr>
        <w:top w:val="none" w:sz="0" w:space="0" w:color="auto"/>
        <w:left w:val="none" w:sz="0" w:space="0" w:color="auto"/>
        <w:bottom w:val="none" w:sz="0" w:space="0" w:color="auto"/>
        <w:right w:val="none" w:sz="0" w:space="0" w:color="auto"/>
      </w:divBdr>
    </w:div>
    <w:div w:id="1889413360">
      <w:bodyDiv w:val="1"/>
      <w:marLeft w:val="0"/>
      <w:marRight w:val="0"/>
      <w:marTop w:val="0"/>
      <w:marBottom w:val="0"/>
      <w:divBdr>
        <w:top w:val="none" w:sz="0" w:space="0" w:color="auto"/>
        <w:left w:val="none" w:sz="0" w:space="0" w:color="auto"/>
        <w:bottom w:val="none" w:sz="0" w:space="0" w:color="auto"/>
        <w:right w:val="none" w:sz="0" w:space="0" w:color="auto"/>
      </w:divBdr>
    </w:div>
    <w:div w:id="1889678562">
      <w:bodyDiv w:val="1"/>
      <w:marLeft w:val="0"/>
      <w:marRight w:val="0"/>
      <w:marTop w:val="0"/>
      <w:marBottom w:val="0"/>
      <w:divBdr>
        <w:top w:val="none" w:sz="0" w:space="0" w:color="auto"/>
        <w:left w:val="none" w:sz="0" w:space="0" w:color="auto"/>
        <w:bottom w:val="none" w:sz="0" w:space="0" w:color="auto"/>
        <w:right w:val="none" w:sz="0" w:space="0" w:color="auto"/>
      </w:divBdr>
    </w:div>
    <w:div w:id="1894198130">
      <w:bodyDiv w:val="1"/>
      <w:marLeft w:val="0"/>
      <w:marRight w:val="0"/>
      <w:marTop w:val="0"/>
      <w:marBottom w:val="0"/>
      <w:divBdr>
        <w:top w:val="none" w:sz="0" w:space="0" w:color="auto"/>
        <w:left w:val="none" w:sz="0" w:space="0" w:color="auto"/>
        <w:bottom w:val="none" w:sz="0" w:space="0" w:color="auto"/>
        <w:right w:val="none" w:sz="0" w:space="0" w:color="auto"/>
      </w:divBdr>
      <w:divsChild>
        <w:div w:id="24870230">
          <w:marLeft w:val="0"/>
          <w:marRight w:val="0"/>
          <w:marTop w:val="0"/>
          <w:marBottom w:val="0"/>
          <w:divBdr>
            <w:top w:val="none" w:sz="0" w:space="0" w:color="auto"/>
            <w:left w:val="none" w:sz="0" w:space="0" w:color="auto"/>
            <w:bottom w:val="none" w:sz="0" w:space="0" w:color="auto"/>
            <w:right w:val="none" w:sz="0" w:space="0" w:color="auto"/>
          </w:divBdr>
        </w:div>
        <w:div w:id="55670471">
          <w:marLeft w:val="0"/>
          <w:marRight w:val="0"/>
          <w:marTop w:val="0"/>
          <w:marBottom w:val="0"/>
          <w:divBdr>
            <w:top w:val="none" w:sz="0" w:space="0" w:color="auto"/>
            <w:left w:val="none" w:sz="0" w:space="0" w:color="auto"/>
            <w:bottom w:val="none" w:sz="0" w:space="0" w:color="auto"/>
            <w:right w:val="none" w:sz="0" w:space="0" w:color="auto"/>
          </w:divBdr>
        </w:div>
        <w:div w:id="277682652">
          <w:marLeft w:val="0"/>
          <w:marRight w:val="0"/>
          <w:marTop w:val="0"/>
          <w:marBottom w:val="0"/>
          <w:divBdr>
            <w:top w:val="none" w:sz="0" w:space="0" w:color="auto"/>
            <w:left w:val="none" w:sz="0" w:space="0" w:color="auto"/>
            <w:bottom w:val="none" w:sz="0" w:space="0" w:color="auto"/>
            <w:right w:val="none" w:sz="0" w:space="0" w:color="auto"/>
          </w:divBdr>
        </w:div>
        <w:div w:id="352538355">
          <w:marLeft w:val="0"/>
          <w:marRight w:val="0"/>
          <w:marTop w:val="0"/>
          <w:marBottom w:val="0"/>
          <w:divBdr>
            <w:top w:val="none" w:sz="0" w:space="0" w:color="auto"/>
            <w:left w:val="none" w:sz="0" w:space="0" w:color="auto"/>
            <w:bottom w:val="none" w:sz="0" w:space="0" w:color="auto"/>
            <w:right w:val="none" w:sz="0" w:space="0" w:color="auto"/>
          </w:divBdr>
        </w:div>
        <w:div w:id="564683630">
          <w:marLeft w:val="0"/>
          <w:marRight w:val="0"/>
          <w:marTop w:val="0"/>
          <w:marBottom w:val="0"/>
          <w:divBdr>
            <w:top w:val="none" w:sz="0" w:space="0" w:color="auto"/>
            <w:left w:val="none" w:sz="0" w:space="0" w:color="auto"/>
            <w:bottom w:val="none" w:sz="0" w:space="0" w:color="auto"/>
            <w:right w:val="none" w:sz="0" w:space="0" w:color="auto"/>
          </w:divBdr>
        </w:div>
        <w:div w:id="624894157">
          <w:marLeft w:val="0"/>
          <w:marRight w:val="0"/>
          <w:marTop w:val="0"/>
          <w:marBottom w:val="0"/>
          <w:divBdr>
            <w:top w:val="none" w:sz="0" w:space="0" w:color="auto"/>
            <w:left w:val="none" w:sz="0" w:space="0" w:color="auto"/>
            <w:bottom w:val="none" w:sz="0" w:space="0" w:color="auto"/>
            <w:right w:val="none" w:sz="0" w:space="0" w:color="auto"/>
          </w:divBdr>
        </w:div>
        <w:div w:id="1315337514">
          <w:marLeft w:val="0"/>
          <w:marRight w:val="0"/>
          <w:marTop w:val="0"/>
          <w:marBottom w:val="0"/>
          <w:divBdr>
            <w:top w:val="none" w:sz="0" w:space="0" w:color="auto"/>
            <w:left w:val="none" w:sz="0" w:space="0" w:color="auto"/>
            <w:bottom w:val="none" w:sz="0" w:space="0" w:color="auto"/>
            <w:right w:val="none" w:sz="0" w:space="0" w:color="auto"/>
          </w:divBdr>
        </w:div>
        <w:div w:id="1341003536">
          <w:marLeft w:val="0"/>
          <w:marRight w:val="0"/>
          <w:marTop w:val="0"/>
          <w:marBottom w:val="0"/>
          <w:divBdr>
            <w:top w:val="none" w:sz="0" w:space="0" w:color="auto"/>
            <w:left w:val="none" w:sz="0" w:space="0" w:color="auto"/>
            <w:bottom w:val="none" w:sz="0" w:space="0" w:color="auto"/>
            <w:right w:val="none" w:sz="0" w:space="0" w:color="auto"/>
          </w:divBdr>
        </w:div>
        <w:div w:id="1383675333">
          <w:marLeft w:val="0"/>
          <w:marRight w:val="0"/>
          <w:marTop w:val="0"/>
          <w:marBottom w:val="0"/>
          <w:divBdr>
            <w:top w:val="none" w:sz="0" w:space="0" w:color="auto"/>
            <w:left w:val="none" w:sz="0" w:space="0" w:color="auto"/>
            <w:bottom w:val="none" w:sz="0" w:space="0" w:color="auto"/>
            <w:right w:val="none" w:sz="0" w:space="0" w:color="auto"/>
          </w:divBdr>
        </w:div>
        <w:div w:id="1514296490">
          <w:marLeft w:val="0"/>
          <w:marRight w:val="0"/>
          <w:marTop w:val="0"/>
          <w:marBottom w:val="0"/>
          <w:divBdr>
            <w:top w:val="none" w:sz="0" w:space="0" w:color="auto"/>
            <w:left w:val="none" w:sz="0" w:space="0" w:color="auto"/>
            <w:bottom w:val="none" w:sz="0" w:space="0" w:color="auto"/>
            <w:right w:val="none" w:sz="0" w:space="0" w:color="auto"/>
          </w:divBdr>
        </w:div>
        <w:div w:id="1547066802">
          <w:marLeft w:val="0"/>
          <w:marRight w:val="0"/>
          <w:marTop w:val="0"/>
          <w:marBottom w:val="0"/>
          <w:divBdr>
            <w:top w:val="none" w:sz="0" w:space="0" w:color="auto"/>
            <w:left w:val="none" w:sz="0" w:space="0" w:color="auto"/>
            <w:bottom w:val="none" w:sz="0" w:space="0" w:color="auto"/>
            <w:right w:val="none" w:sz="0" w:space="0" w:color="auto"/>
          </w:divBdr>
        </w:div>
        <w:div w:id="1628045996">
          <w:marLeft w:val="0"/>
          <w:marRight w:val="0"/>
          <w:marTop w:val="0"/>
          <w:marBottom w:val="0"/>
          <w:divBdr>
            <w:top w:val="none" w:sz="0" w:space="0" w:color="auto"/>
            <w:left w:val="none" w:sz="0" w:space="0" w:color="auto"/>
            <w:bottom w:val="none" w:sz="0" w:space="0" w:color="auto"/>
            <w:right w:val="none" w:sz="0" w:space="0" w:color="auto"/>
          </w:divBdr>
        </w:div>
        <w:div w:id="1635139087">
          <w:marLeft w:val="0"/>
          <w:marRight w:val="0"/>
          <w:marTop w:val="0"/>
          <w:marBottom w:val="0"/>
          <w:divBdr>
            <w:top w:val="none" w:sz="0" w:space="0" w:color="auto"/>
            <w:left w:val="none" w:sz="0" w:space="0" w:color="auto"/>
            <w:bottom w:val="none" w:sz="0" w:space="0" w:color="auto"/>
            <w:right w:val="none" w:sz="0" w:space="0" w:color="auto"/>
          </w:divBdr>
        </w:div>
        <w:div w:id="1663505588">
          <w:marLeft w:val="0"/>
          <w:marRight w:val="0"/>
          <w:marTop w:val="0"/>
          <w:marBottom w:val="0"/>
          <w:divBdr>
            <w:top w:val="none" w:sz="0" w:space="0" w:color="auto"/>
            <w:left w:val="none" w:sz="0" w:space="0" w:color="auto"/>
            <w:bottom w:val="none" w:sz="0" w:space="0" w:color="auto"/>
            <w:right w:val="none" w:sz="0" w:space="0" w:color="auto"/>
          </w:divBdr>
        </w:div>
        <w:div w:id="1710639733">
          <w:marLeft w:val="0"/>
          <w:marRight w:val="0"/>
          <w:marTop w:val="0"/>
          <w:marBottom w:val="0"/>
          <w:divBdr>
            <w:top w:val="none" w:sz="0" w:space="0" w:color="auto"/>
            <w:left w:val="none" w:sz="0" w:space="0" w:color="auto"/>
            <w:bottom w:val="none" w:sz="0" w:space="0" w:color="auto"/>
            <w:right w:val="none" w:sz="0" w:space="0" w:color="auto"/>
          </w:divBdr>
        </w:div>
        <w:div w:id="1811824684">
          <w:marLeft w:val="0"/>
          <w:marRight w:val="0"/>
          <w:marTop w:val="0"/>
          <w:marBottom w:val="0"/>
          <w:divBdr>
            <w:top w:val="none" w:sz="0" w:space="0" w:color="auto"/>
            <w:left w:val="none" w:sz="0" w:space="0" w:color="auto"/>
            <w:bottom w:val="none" w:sz="0" w:space="0" w:color="auto"/>
            <w:right w:val="none" w:sz="0" w:space="0" w:color="auto"/>
          </w:divBdr>
        </w:div>
        <w:div w:id="2036685773">
          <w:marLeft w:val="0"/>
          <w:marRight w:val="0"/>
          <w:marTop w:val="0"/>
          <w:marBottom w:val="0"/>
          <w:divBdr>
            <w:top w:val="none" w:sz="0" w:space="0" w:color="auto"/>
            <w:left w:val="none" w:sz="0" w:space="0" w:color="auto"/>
            <w:bottom w:val="none" w:sz="0" w:space="0" w:color="auto"/>
            <w:right w:val="none" w:sz="0" w:space="0" w:color="auto"/>
          </w:divBdr>
        </w:div>
        <w:div w:id="2080057460">
          <w:marLeft w:val="0"/>
          <w:marRight w:val="0"/>
          <w:marTop w:val="0"/>
          <w:marBottom w:val="0"/>
          <w:divBdr>
            <w:top w:val="none" w:sz="0" w:space="0" w:color="auto"/>
            <w:left w:val="none" w:sz="0" w:space="0" w:color="auto"/>
            <w:bottom w:val="none" w:sz="0" w:space="0" w:color="auto"/>
            <w:right w:val="none" w:sz="0" w:space="0" w:color="auto"/>
          </w:divBdr>
        </w:div>
      </w:divsChild>
    </w:div>
    <w:div w:id="1914971005">
      <w:bodyDiv w:val="1"/>
      <w:marLeft w:val="0"/>
      <w:marRight w:val="0"/>
      <w:marTop w:val="0"/>
      <w:marBottom w:val="0"/>
      <w:divBdr>
        <w:top w:val="none" w:sz="0" w:space="0" w:color="auto"/>
        <w:left w:val="none" w:sz="0" w:space="0" w:color="auto"/>
        <w:bottom w:val="none" w:sz="0" w:space="0" w:color="auto"/>
        <w:right w:val="none" w:sz="0" w:space="0" w:color="auto"/>
      </w:divBdr>
    </w:div>
    <w:div w:id="1931238109">
      <w:bodyDiv w:val="1"/>
      <w:marLeft w:val="0"/>
      <w:marRight w:val="0"/>
      <w:marTop w:val="0"/>
      <w:marBottom w:val="0"/>
      <w:divBdr>
        <w:top w:val="none" w:sz="0" w:space="0" w:color="auto"/>
        <w:left w:val="none" w:sz="0" w:space="0" w:color="auto"/>
        <w:bottom w:val="none" w:sz="0" w:space="0" w:color="auto"/>
        <w:right w:val="none" w:sz="0" w:space="0" w:color="auto"/>
      </w:divBdr>
    </w:div>
    <w:div w:id="1937470319">
      <w:bodyDiv w:val="1"/>
      <w:marLeft w:val="0"/>
      <w:marRight w:val="0"/>
      <w:marTop w:val="0"/>
      <w:marBottom w:val="0"/>
      <w:divBdr>
        <w:top w:val="none" w:sz="0" w:space="0" w:color="auto"/>
        <w:left w:val="none" w:sz="0" w:space="0" w:color="auto"/>
        <w:bottom w:val="none" w:sz="0" w:space="0" w:color="auto"/>
        <w:right w:val="none" w:sz="0" w:space="0" w:color="auto"/>
      </w:divBdr>
    </w:div>
    <w:div w:id="1971016478">
      <w:bodyDiv w:val="1"/>
      <w:marLeft w:val="0"/>
      <w:marRight w:val="0"/>
      <w:marTop w:val="0"/>
      <w:marBottom w:val="0"/>
      <w:divBdr>
        <w:top w:val="none" w:sz="0" w:space="0" w:color="auto"/>
        <w:left w:val="none" w:sz="0" w:space="0" w:color="auto"/>
        <w:bottom w:val="none" w:sz="0" w:space="0" w:color="auto"/>
        <w:right w:val="none" w:sz="0" w:space="0" w:color="auto"/>
      </w:divBdr>
    </w:div>
    <w:div w:id="1991445150">
      <w:bodyDiv w:val="1"/>
      <w:marLeft w:val="0"/>
      <w:marRight w:val="0"/>
      <w:marTop w:val="0"/>
      <w:marBottom w:val="0"/>
      <w:divBdr>
        <w:top w:val="none" w:sz="0" w:space="0" w:color="auto"/>
        <w:left w:val="none" w:sz="0" w:space="0" w:color="auto"/>
        <w:bottom w:val="none" w:sz="0" w:space="0" w:color="auto"/>
        <w:right w:val="none" w:sz="0" w:space="0" w:color="auto"/>
      </w:divBdr>
    </w:div>
    <w:div w:id="2020808877">
      <w:bodyDiv w:val="1"/>
      <w:marLeft w:val="0"/>
      <w:marRight w:val="0"/>
      <w:marTop w:val="0"/>
      <w:marBottom w:val="0"/>
      <w:divBdr>
        <w:top w:val="none" w:sz="0" w:space="0" w:color="auto"/>
        <w:left w:val="none" w:sz="0" w:space="0" w:color="auto"/>
        <w:bottom w:val="none" w:sz="0" w:space="0" w:color="auto"/>
        <w:right w:val="none" w:sz="0" w:space="0" w:color="auto"/>
      </w:divBdr>
    </w:div>
    <w:div w:id="2072147479">
      <w:bodyDiv w:val="1"/>
      <w:marLeft w:val="0"/>
      <w:marRight w:val="0"/>
      <w:marTop w:val="0"/>
      <w:marBottom w:val="0"/>
      <w:divBdr>
        <w:top w:val="none" w:sz="0" w:space="0" w:color="auto"/>
        <w:left w:val="none" w:sz="0" w:space="0" w:color="auto"/>
        <w:bottom w:val="none" w:sz="0" w:space="0" w:color="auto"/>
        <w:right w:val="none" w:sz="0" w:space="0" w:color="auto"/>
      </w:divBdr>
    </w:div>
    <w:div w:id="2116821735">
      <w:bodyDiv w:val="1"/>
      <w:marLeft w:val="0"/>
      <w:marRight w:val="0"/>
      <w:marTop w:val="0"/>
      <w:marBottom w:val="0"/>
      <w:divBdr>
        <w:top w:val="none" w:sz="0" w:space="0" w:color="auto"/>
        <w:left w:val="none" w:sz="0" w:space="0" w:color="auto"/>
        <w:bottom w:val="none" w:sz="0" w:space="0" w:color="auto"/>
        <w:right w:val="none" w:sz="0" w:space="0" w:color="auto"/>
      </w:divBdr>
    </w:div>
    <w:div w:id="21169051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microsoft.com/office/2014/relationships/chartEx" Target="charts/chartEx1.xml"/><Relationship Id="rId21" Type="http://schemas.openxmlformats.org/officeDocument/2006/relationships/footer" Target="footer7.xml"/><Relationship Id="rId42" Type="http://schemas.openxmlformats.org/officeDocument/2006/relationships/image" Target="media/image22.jpeg"/><Relationship Id="rId63" Type="http://schemas.openxmlformats.org/officeDocument/2006/relationships/image" Target="media/image25.jpg"/><Relationship Id="rId84" Type="http://schemas.openxmlformats.org/officeDocument/2006/relationships/image" Target="media/image60.jpeg"/><Relationship Id="rId138" Type="http://schemas.openxmlformats.org/officeDocument/2006/relationships/image" Target="media/image650.png"/><Relationship Id="rId107" Type="http://schemas.openxmlformats.org/officeDocument/2006/relationships/image" Target="media/image44.emf"/><Relationship Id="rId11" Type="http://schemas.openxmlformats.org/officeDocument/2006/relationships/footer" Target="footer1.xml"/><Relationship Id="rId32" Type="http://schemas.openxmlformats.org/officeDocument/2006/relationships/image" Target="media/image12.jpeg"/><Relationship Id="rId53" Type="http://schemas.openxmlformats.org/officeDocument/2006/relationships/image" Target="media/image20.jpeg"/><Relationship Id="rId74" Type="http://schemas.openxmlformats.org/officeDocument/2006/relationships/image" Target="media/image50.jpeg"/><Relationship Id="rId128" Type="http://schemas.openxmlformats.org/officeDocument/2006/relationships/image" Target="media/image58.png"/><Relationship Id="rId149" Type="http://schemas.openxmlformats.org/officeDocument/2006/relationships/diagramColors" Target="diagrams/colors1.xml"/><Relationship Id="rId5" Type="http://schemas.openxmlformats.org/officeDocument/2006/relationships/numbering" Target="numbering.xml"/><Relationship Id="rId95" Type="http://schemas.openxmlformats.org/officeDocument/2006/relationships/image" Target="media/image42.jpg"/><Relationship Id="rId22" Type="http://schemas.openxmlformats.org/officeDocument/2006/relationships/header" Target="header5.xml"/><Relationship Id="rId27" Type="http://schemas.openxmlformats.org/officeDocument/2006/relationships/image" Target="media/image6.jpg"/><Relationship Id="rId43" Type="http://schemas.openxmlformats.org/officeDocument/2006/relationships/image" Target="media/image15.jpeg"/><Relationship Id="rId48" Type="http://schemas.openxmlformats.org/officeDocument/2006/relationships/image" Target="media/image28.jpeg"/><Relationship Id="rId64" Type="http://schemas.openxmlformats.org/officeDocument/2006/relationships/image" Target="media/image40.jpeg"/><Relationship Id="rId69" Type="http://schemas.openxmlformats.org/officeDocument/2006/relationships/image" Target="media/image28.jpg"/><Relationship Id="rId113" Type="http://schemas.openxmlformats.org/officeDocument/2006/relationships/image" Target="media/image48.png"/><Relationship Id="rId134" Type="http://schemas.openxmlformats.org/officeDocument/2006/relationships/image" Target="media/image62.png"/><Relationship Id="rId139" Type="http://schemas.openxmlformats.org/officeDocument/2006/relationships/chart" Target="charts/chart8.xml"/><Relationship Id="rId80" Type="http://schemas.openxmlformats.org/officeDocument/2006/relationships/image" Target="media/image56.jpeg"/><Relationship Id="rId85" Type="http://schemas.openxmlformats.org/officeDocument/2006/relationships/image" Target="media/image36.jpg"/><Relationship Id="rId150" Type="http://schemas.microsoft.com/office/2007/relationships/diagramDrawing" Target="diagrams/drawing1.xml"/><Relationship Id="rId12" Type="http://schemas.openxmlformats.org/officeDocument/2006/relationships/footer" Target="footer2.xml"/><Relationship Id="rId17" Type="http://schemas.openxmlformats.org/officeDocument/2006/relationships/footer" Target="footer5.xml"/><Relationship Id="rId33" Type="http://schemas.openxmlformats.org/officeDocument/2006/relationships/image" Target="media/image9.jpg"/><Relationship Id="rId38" Type="http://schemas.openxmlformats.org/officeDocument/2006/relationships/image" Target="media/image18.jpeg"/><Relationship Id="rId59" Type="http://schemas.openxmlformats.org/officeDocument/2006/relationships/image" Target="media/image23.jpg"/><Relationship Id="rId103" Type="http://schemas.openxmlformats.org/officeDocument/2006/relationships/hyperlink" Target="https://www.legifrance.gouv.fr/codes/article_lc/LEGIARTI000042813011/2022-03-13/" TargetMode="External"/><Relationship Id="rId108" Type="http://schemas.openxmlformats.org/officeDocument/2006/relationships/image" Target="media/image45.emf"/><Relationship Id="rId124" Type="http://schemas.openxmlformats.org/officeDocument/2006/relationships/image" Target="media/image54.png"/><Relationship Id="rId129" Type="http://schemas.openxmlformats.org/officeDocument/2006/relationships/image" Target="media/image59.png"/><Relationship Id="rId54" Type="http://schemas.openxmlformats.org/officeDocument/2006/relationships/image" Target="media/image27.jpeg"/><Relationship Id="rId70" Type="http://schemas.openxmlformats.org/officeDocument/2006/relationships/image" Target="media/image46.jpeg"/><Relationship Id="rId75" Type="http://schemas.openxmlformats.org/officeDocument/2006/relationships/image" Target="media/image31.jpg"/><Relationship Id="rId91" Type="http://schemas.openxmlformats.org/officeDocument/2006/relationships/image" Target="media/image40.jpg"/><Relationship Id="rId96" Type="http://schemas.openxmlformats.org/officeDocument/2006/relationships/image" Target="media/image70.jpeg"/><Relationship Id="rId140" Type="http://schemas.openxmlformats.org/officeDocument/2006/relationships/hyperlink" Target="https://www.univ-angers.fr/fr/vie-des-campus/sante-et-social/sante-mentale/programme-meditation-pleine-conscience-mbsr.html" TargetMode="External"/><Relationship Id="rId145"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footer" Target="footer8.xml"/><Relationship Id="rId28" Type="http://schemas.openxmlformats.org/officeDocument/2006/relationships/image" Target="media/image8.jpeg"/><Relationship Id="rId49" Type="http://schemas.openxmlformats.org/officeDocument/2006/relationships/image" Target="media/image18.jpg"/><Relationship Id="rId114" Type="http://schemas.openxmlformats.org/officeDocument/2006/relationships/header" Target="header7.xml"/><Relationship Id="rId44" Type="http://schemas.openxmlformats.org/officeDocument/2006/relationships/image" Target="media/image24.jpeg"/><Relationship Id="rId60" Type="http://schemas.openxmlformats.org/officeDocument/2006/relationships/image" Target="media/image36.jpeg"/><Relationship Id="rId65" Type="http://schemas.openxmlformats.org/officeDocument/2006/relationships/image" Target="media/image26.jpg"/><Relationship Id="rId81" Type="http://schemas.openxmlformats.org/officeDocument/2006/relationships/image" Target="media/image34.jpg"/><Relationship Id="rId86" Type="http://schemas.openxmlformats.org/officeDocument/2006/relationships/image" Target="media/image55.jpeg"/><Relationship Id="rId130" Type="http://schemas.openxmlformats.org/officeDocument/2006/relationships/chart" Target="charts/chart5.xml"/><Relationship Id="rId135" Type="http://schemas.openxmlformats.org/officeDocument/2006/relationships/image" Target="media/image63.png"/><Relationship Id="rId151" Type="http://schemas.openxmlformats.org/officeDocument/2006/relationships/header" Target="header8.xml"/><Relationship Id="rId13" Type="http://schemas.openxmlformats.org/officeDocument/2006/relationships/header" Target="header1.xml"/><Relationship Id="rId18" Type="http://schemas.openxmlformats.org/officeDocument/2006/relationships/header" Target="header3.xml"/><Relationship Id="rId39" Type="http://schemas.openxmlformats.org/officeDocument/2006/relationships/image" Target="media/image12.jpg"/><Relationship Id="rId109" Type="http://schemas.openxmlformats.org/officeDocument/2006/relationships/chart" Target="charts/chart2.xml"/><Relationship Id="rId34" Type="http://schemas.openxmlformats.org/officeDocument/2006/relationships/image" Target="media/image14.jpeg"/><Relationship Id="rId50" Type="http://schemas.openxmlformats.org/officeDocument/2006/relationships/image" Target="media/image30.jpeg"/><Relationship Id="rId55" Type="http://schemas.openxmlformats.org/officeDocument/2006/relationships/image" Target="media/image21.jpg"/><Relationship Id="rId76" Type="http://schemas.openxmlformats.org/officeDocument/2006/relationships/image" Target="media/image52.jpeg"/><Relationship Id="rId97" Type="http://schemas.openxmlformats.org/officeDocument/2006/relationships/image" Target="media/image43.jpg"/><Relationship Id="rId104" Type="http://schemas.openxmlformats.org/officeDocument/2006/relationships/chart" Target="charts/chart1.xml"/><Relationship Id="rId120" Type="http://schemas.openxmlformats.org/officeDocument/2006/relationships/image" Target="media/image460.png"/><Relationship Id="rId125" Type="http://schemas.openxmlformats.org/officeDocument/2006/relationships/image" Target="media/image55.png"/><Relationship Id="rId141" Type="http://schemas.openxmlformats.org/officeDocument/2006/relationships/hyperlink" Target="http://www.initiativemindfulnessfrance.com/etudes--recherches.html" TargetMode="External"/><Relationship Id="rId146" Type="http://schemas.openxmlformats.org/officeDocument/2006/relationships/diagramData" Target="diagrams/data1.xml"/><Relationship Id="rId7" Type="http://schemas.openxmlformats.org/officeDocument/2006/relationships/settings" Target="settings.xml"/><Relationship Id="rId71" Type="http://schemas.openxmlformats.org/officeDocument/2006/relationships/image" Target="media/image29.jpg"/><Relationship Id="rId92" Type="http://schemas.openxmlformats.org/officeDocument/2006/relationships/image" Target="media/image66.jpeg"/><Relationship Id="rId2" Type="http://schemas.openxmlformats.org/officeDocument/2006/relationships/customXml" Target="../customXml/item2.xml"/><Relationship Id="rId29" Type="http://schemas.openxmlformats.org/officeDocument/2006/relationships/image" Target="media/image7.jpg"/><Relationship Id="rId24" Type="http://schemas.openxmlformats.org/officeDocument/2006/relationships/image" Target="media/image4.jpg"/><Relationship Id="rId40" Type="http://schemas.openxmlformats.org/officeDocument/2006/relationships/image" Target="media/image13.jpg"/><Relationship Id="rId45" Type="http://schemas.openxmlformats.org/officeDocument/2006/relationships/image" Target="media/image16.jpg"/><Relationship Id="rId66" Type="http://schemas.openxmlformats.org/officeDocument/2006/relationships/image" Target="media/image42.jpeg"/><Relationship Id="rId87" Type="http://schemas.openxmlformats.org/officeDocument/2006/relationships/image" Target="media/image37.jpg"/><Relationship Id="rId110" Type="http://schemas.openxmlformats.org/officeDocument/2006/relationships/chart" Target="charts/chart3.xml"/><Relationship Id="rId115" Type="http://schemas.openxmlformats.org/officeDocument/2006/relationships/footer" Target="footer10.xml"/><Relationship Id="rId131" Type="http://schemas.openxmlformats.org/officeDocument/2006/relationships/image" Target="media/image60.png"/><Relationship Id="rId136" Type="http://schemas.openxmlformats.org/officeDocument/2006/relationships/chart" Target="charts/chart7.xml"/><Relationship Id="rId61" Type="http://schemas.openxmlformats.org/officeDocument/2006/relationships/image" Target="media/image24.jpg"/><Relationship Id="rId82" Type="http://schemas.openxmlformats.org/officeDocument/2006/relationships/image" Target="media/image58.jpeg"/><Relationship Id="rId152" Type="http://schemas.openxmlformats.org/officeDocument/2006/relationships/footer" Target="footer11.xml"/><Relationship Id="rId19" Type="http://schemas.openxmlformats.org/officeDocument/2006/relationships/footer" Target="footer6.xml"/><Relationship Id="rId14" Type="http://schemas.openxmlformats.org/officeDocument/2006/relationships/footer" Target="footer3.xml"/><Relationship Id="rId30" Type="http://schemas.openxmlformats.org/officeDocument/2006/relationships/image" Target="media/image10.jpeg"/><Relationship Id="rId35" Type="http://schemas.openxmlformats.org/officeDocument/2006/relationships/image" Target="media/image10.jpg"/><Relationship Id="rId56" Type="http://schemas.openxmlformats.org/officeDocument/2006/relationships/image" Target="media/image29.jpeg"/><Relationship Id="rId77" Type="http://schemas.openxmlformats.org/officeDocument/2006/relationships/image" Target="media/image32.jpg"/><Relationship Id="rId100" Type="http://schemas.openxmlformats.org/officeDocument/2006/relationships/hyperlink" Target="https://www.legifrance.gouv.fr/jorf/id/JORFTEXT000038144043" TargetMode="External"/><Relationship Id="rId105" Type="http://schemas.openxmlformats.org/officeDocument/2006/relationships/header" Target="header6.xml"/><Relationship Id="rId126" Type="http://schemas.openxmlformats.org/officeDocument/2006/relationships/image" Target="media/image56.png"/><Relationship Id="rId147" Type="http://schemas.openxmlformats.org/officeDocument/2006/relationships/diagramLayout" Target="diagrams/layout1.xml"/><Relationship Id="rId8" Type="http://schemas.openxmlformats.org/officeDocument/2006/relationships/webSettings" Target="webSettings.xml"/><Relationship Id="rId51" Type="http://schemas.openxmlformats.org/officeDocument/2006/relationships/image" Target="media/image19.jpeg"/><Relationship Id="rId72" Type="http://schemas.openxmlformats.org/officeDocument/2006/relationships/image" Target="media/image48.jpeg"/><Relationship Id="rId93" Type="http://schemas.openxmlformats.org/officeDocument/2006/relationships/image" Target="media/image41.jpg"/><Relationship Id="rId98" Type="http://schemas.openxmlformats.org/officeDocument/2006/relationships/image" Target="media/image72.jpeg"/><Relationship Id="rId121" Type="http://schemas.openxmlformats.org/officeDocument/2006/relationships/image" Target="media/image51.jpeg"/><Relationship Id="rId142" Type="http://schemas.openxmlformats.org/officeDocument/2006/relationships/image" Target="media/image64.png"/><Relationship Id="rId3" Type="http://schemas.openxmlformats.org/officeDocument/2006/relationships/customXml" Target="../customXml/item3.xml"/><Relationship Id="rId25" Type="http://schemas.openxmlformats.org/officeDocument/2006/relationships/image" Target="media/image5.jpg"/><Relationship Id="rId46" Type="http://schemas.openxmlformats.org/officeDocument/2006/relationships/image" Target="media/image26.jpeg"/><Relationship Id="rId67" Type="http://schemas.openxmlformats.org/officeDocument/2006/relationships/image" Target="media/image27.png"/><Relationship Id="rId116" Type="http://schemas.openxmlformats.org/officeDocument/2006/relationships/image" Target="media/image49.jpeg"/><Relationship Id="rId137" Type="http://schemas.openxmlformats.org/officeDocument/2006/relationships/image" Target="media/image640.png"/><Relationship Id="rId20" Type="http://schemas.openxmlformats.org/officeDocument/2006/relationships/header" Target="header4.xml"/><Relationship Id="rId41" Type="http://schemas.openxmlformats.org/officeDocument/2006/relationships/image" Target="media/image14.jpg"/><Relationship Id="rId62" Type="http://schemas.openxmlformats.org/officeDocument/2006/relationships/image" Target="media/image38.jpeg"/><Relationship Id="rId83" Type="http://schemas.openxmlformats.org/officeDocument/2006/relationships/image" Target="media/image35.jpg"/><Relationship Id="rId88" Type="http://schemas.openxmlformats.org/officeDocument/2006/relationships/image" Target="media/image57.jpeg"/><Relationship Id="rId111" Type="http://schemas.openxmlformats.org/officeDocument/2006/relationships/image" Target="media/image46.png"/><Relationship Id="rId132" Type="http://schemas.openxmlformats.org/officeDocument/2006/relationships/chart" Target="charts/chart6.xml"/><Relationship Id="rId153" Type="http://schemas.openxmlformats.org/officeDocument/2006/relationships/fontTable" Target="fontTable.xml"/><Relationship Id="rId15" Type="http://schemas.openxmlformats.org/officeDocument/2006/relationships/footer" Target="footer4.xml"/><Relationship Id="rId36" Type="http://schemas.openxmlformats.org/officeDocument/2006/relationships/image" Target="media/image16.jpeg"/><Relationship Id="rId57" Type="http://schemas.openxmlformats.org/officeDocument/2006/relationships/image" Target="media/image22.jpg"/><Relationship Id="rId106" Type="http://schemas.openxmlformats.org/officeDocument/2006/relationships/footer" Target="footer9.xml"/><Relationship Id="rId127" Type="http://schemas.openxmlformats.org/officeDocument/2006/relationships/image" Target="media/image57.png"/><Relationship Id="rId10" Type="http://schemas.openxmlformats.org/officeDocument/2006/relationships/endnotes" Target="endnotes.xml"/><Relationship Id="rId31" Type="http://schemas.openxmlformats.org/officeDocument/2006/relationships/image" Target="media/image8.jpg"/><Relationship Id="rId52" Type="http://schemas.openxmlformats.org/officeDocument/2006/relationships/image" Target="media/image23.jpeg"/><Relationship Id="rId73" Type="http://schemas.openxmlformats.org/officeDocument/2006/relationships/image" Target="media/image30.jpg"/><Relationship Id="rId78" Type="http://schemas.openxmlformats.org/officeDocument/2006/relationships/image" Target="media/image54.jpeg"/><Relationship Id="rId94" Type="http://schemas.openxmlformats.org/officeDocument/2006/relationships/image" Target="media/image68.jpeg"/><Relationship Id="rId99" Type="http://schemas.openxmlformats.org/officeDocument/2006/relationships/hyperlink" Target="https://www.legifrance.gouv.fr/codes/section_lc/LEGITEXT000006071191/LEGISCTA000027866257" TargetMode="External"/><Relationship Id="rId101" Type="http://schemas.openxmlformats.org/officeDocument/2006/relationships/hyperlink" Target="https://www.enseignementsup-recherche.gouv.fr/fr/annexes-la-circulaire-ndeg-2020-050-du-14-2-2020-concernant-l-organisation-et-missions-des-services-45670" TargetMode="External"/><Relationship Id="rId122" Type="http://schemas.openxmlformats.org/officeDocument/2006/relationships/image" Target="media/image53.jpeg"/><Relationship Id="rId143" Type="http://schemas.openxmlformats.org/officeDocument/2006/relationships/chart" Target="charts/chart9.xml"/><Relationship Id="rId148"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6.jpeg"/><Relationship Id="rId47" Type="http://schemas.openxmlformats.org/officeDocument/2006/relationships/image" Target="media/image17.jpg"/><Relationship Id="rId68" Type="http://schemas.openxmlformats.org/officeDocument/2006/relationships/image" Target="media/image44.png"/><Relationship Id="rId89" Type="http://schemas.openxmlformats.org/officeDocument/2006/relationships/image" Target="media/image39.jpeg"/><Relationship Id="rId112" Type="http://schemas.openxmlformats.org/officeDocument/2006/relationships/image" Target="media/image47.png"/><Relationship Id="rId133" Type="http://schemas.openxmlformats.org/officeDocument/2006/relationships/image" Target="media/image61.png"/><Relationship Id="rId154" Type="http://schemas.openxmlformats.org/officeDocument/2006/relationships/theme" Target="theme/theme1.xml"/><Relationship Id="rId16" Type="http://schemas.openxmlformats.org/officeDocument/2006/relationships/header" Target="header2.xml"/><Relationship Id="rId37" Type="http://schemas.openxmlformats.org/officeDocument/2006/relationships/image" Target="media/image11.jpg"/><Relationship Id="rId58" Type="http://schemas.openxmlformats.org/officeDocument/2006/relationships/image" Target="media/image31.jpeg"/><Relationship Id="rId79" Type="http://schemas.openxmlformats.org/officeDocument/2006/relationships/image" Target="media/image33.jpeg"/><Relationship Id="rId102" Type="http://schemas.openxmlformats.org/officeDocument/2006/relationships/hyperlink" Target="https://www.legifrance.gouv.fr/jorf/id/JORFTEXT000047304956" TargetMode="External"/><Relationship Id="rId123" Type="http://schemas.openxmlformats.org/officeDocument/2006/relationships/chart" Target="charts/chart4.xml"/><Relationship Id="rId144" Type="http://schemas.openxmlformats.org/officeDocument/2006/relationships/chart" Target="charts/chart10.xml"/><Relationship Id="rId90" Type="http://schemas.openxmlformats.org/officeDocument/2006/relationships/image" Target="media/image6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8431~1.RIS\AppData\Local\Temp\UA_modele_couverture_blanche.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ad.univ-angers.fr\Mon_Dossier\Personnels\i.riss\Rapport%20d'activit&#233;\Rapport%20d'activit&#233;%202024-2025\R&#233;partition%20inscrits%20&#233;tabs%20conventionn&#233;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file:///\\ad.univ-angers.fr\Mon_dossier\personnels\a.gerbau\Poste\Bilans%20et%20rapports\Rapport%20Activit&#233;%202024-2025\calcium_2024_2025.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1.xml"/></Relationships>
</file>

<file path=word/charts/_rels/chart6.xml.rels><?xml version="1.0" encoding="UTF-8" standalone="yes"?>
<Relationships xmlns="http://schemas.openxmlformats.org/package/2006/relationships"><Relationship Id="rId3" Type="http://schemas.openxmlformats.org/officeDocument/2006/relationships/oleObject" Target="file:///\\ad.univ-angers.fr\Mon_dossier\personnels\a.gerbau\Poste\Bilans%20et%20rapports\Rapport%20Activit&#233;%202024-2025\calcium_2024_2025.xlsx"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ad.univ-angers.fr\Mon_dossier\personnels\a.gerbau\Poste\Bilans%20et%20rapports\Rapport%20Activit&#233;%202024-2025\calcium_2024_2025.xlsx"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ad.univ-angers.fr\Mon_dossier\personnels\a.gerbau\Poste\Bilans%20et%20rapports\Rapport%20Activit&#233;%202024-2025\calcium_2024_2025.xlsx"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12.xml"/><Relationship Id="rId1" Type="http://schemas.microsoft.com/office/2011/relationships/chartStyle" Target="style12.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ad.univ-angers.fr\espace_des_personnels\SSU\Echanges\Pr&#233;vention%20collective\ra%202024.25\extraction%20consommables%20donn&#233;s%20actions%202024-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600" b="1" i="0" u="none" strike="noStrike" kern="1200" cap="none" baseline="0">
                <a:solidFill>
                  <a:schemeClr val="tx1">
                    <a:lumMod val="65000"/>
                    <a:lumOff val="35000"/>
                  </a:schemeClr>
                </a:solidFill>
                <a:latin typeface="+mn-lt"/>
                <a:ea typeface="+mn-ea"/>
                <a:cs typeface="+mn-cs"/>
              </a:defRPr>
            </a:pPr>
            <a:r>
              <a:rPr lang="en-US" sz="1000" cap="none" baseline="0">
                <a:latin typeface="Verdana" panose="020B0604030504040204" pitchFamily="34" charset="0"/>
                <a:ea typeface="Verdana" panose="020B0604030504040204" pitchFamily="34" charset="0"/>
              </a:rPr>
              <a:t>Répartition des effectifs des </a:t>
            </a:r>
          </a:p>
          <a:p>
            <a:pPr algn="l">
              <a:defRPr cap="none"/>
            </a:pPr>
            <a:r>
              <a:rPr lang="en-US" sz="1000" cap="none" baseline="0">
                <a:latin typeface="Verdana" panose="020B0604030504040204" pitchFamily="34" charset="0"/>
                <a:ea typeface="Verdana" panose="020B0604030504040204" pitchFamily="34" charset="0"/>
              </a:rPr>
              <a:t>établissements conventionnés</a:t>
            </a:r>
          </a:p>
        </c:rich>
      </c:tx>
      <c:layout>
        <c:manualLayout>
          <c:xMode val="edge"/>
          <c:yMode val="edge"/>
          <c:x val="3.1798556430446226E-2"/>
          <c:y val="3.2407407407407406E-2"/>
        </c:manualLayout>
      </c:layout>
      <c:overlay val="0"/>
      <c:spPr>
        <a:noFill/>
        <a:ln>
          <a:noFill/>
        </a:ln>
        <a:effectLst/>
      </c:spPr>
      <c:txPr>
        <a:bodyPr rot="0" spcFirstLastPara="1" vertOverflow="ellipsis" vert="horz" wrap="square" anchor="ctr" anchorCtr="1"/>
        <a:lstStyle/>
        <a:p>
          <a:pPr algn="l">
            <a:defRPr sz="1600" b="1" i="0" u="none" strike="noStrike" kern="1200" cap="none" baseline="0">
              <a:solidFill>
                <a:schemeClr val="tx1">
                  <a:lumMod val="65000"/>
                  <a:lumOff val="35000"/>
                </a:schemeClr>
              </a:solidFill>
              <a:latin typeface="+mn-lt"/>
              <a:ea typeface="+mn-ea"/>
              <a:cs typeface="+mn-cs"/>
            </a:defRPr>
          </a:pPr>
          <a:endParaRPr lang="fr-F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Feuil1!$C$1</c:f>
              <c:strCache>
                <c:ptCount val="1"/>
                <c:pt idx="0">
                  <c:v>%</c:v>
                </c:pt>
              </c:strCache>
            </c:strRef>
          </c:tx>
          <c:dPt>
            <c:idx val="0"/>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5065-47AF-8848-E61C510B2A64}"/>
              </c:ext>
            </c:extLst>
          </c:dPt>
          <c:dPt>
            <c:idx val="1"/>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5065-47AF-8848-E61C510B2A64}"/>
              </c:ext>
            </c:extLst>
          </c:dPt>
          <c:dPt>
            <c:idx val="2"/>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5065-47AF-8848-E61C510B2A64}"/>
              </c:ext>
            </c:extLst>
          </c:dPt>
          <c:dPt>
            <c:idx val="3"/>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5065-47AF-8848-E61C510B2A64}"/>
              </c:ext>
            </c:extLst>
          </c:dPt>
          <c:dPt>
            <c:idx val="4"/>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5065-47AF-8848-E61C510B2A64}"/>
              </c:ext>
            </c:extLst>
          </c:dPt>
          <c:dPt>
            <c:idx val="5"/>
            <c:bubble3D val="0"/>
            <c:spPr>
              <a:solidFill>
                <a:schemeClr val="accent6">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5065-47AF-8848-E61C510B2A64}"/>
              </c:ext>
            </c:extLst>
          </c:dPt>
          <c:dPt>
            <c:idx val="6"/>
            <c:bubble3D val="0"/>
            <c:spPr>
              <a:solidFill>
                <a:schemeClr val="accent2">
                  <a:lumMod val="80000"/>
                  <a:lumOff val="2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5065-47AF-8848-E61C510B2A64}"/>
              </c:ext>
            </c:extLst>
          </c:dPt>
          <c:dPt>
            <c:idx val="7"/>
            <c:bubble3D val="0"/>
            <c:spPr>
              <a:solidFill>
                <a:schemeClr val="accent4">
                  <a:lumMod val="80000"/>
                  <a:lumOff val="2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5065-47AF-8848-E61C510B2A64}"/>
              </c:ext>
            </c:extLst>
          </c:dPt>
          <c:dPt>
            <c:idx val="8"/>
            <c:bubble3D val="0"/>
            <c:spPr>
              <a:solidFill>
                <a:schemeClr val="accent6">
                  <a:lumMod val="80000"/>
                  <a:lumOff val="2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5065-47AF-8848-E61C510B2A64}"/>
              </c:ext>
            </c:extLst>
          </c:dPt>
          <c:dLbls>
            <c:dLbl>
              <c:idx val="0"/>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1-5065-47AF-8848-E61C510B2A64}"/>
                </c:ext>
              </c:extLst>
            </c:dLbl>
            <c:dLbl>
              <c:idx val="1"/>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3-5065-47AF-8848-E61C510B2A64}"/>
                </c:ext>
              </c:extLst>
            </c:dLbl>
            <c:dLbl>
              <c:idx val="2"/>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5-5065-47AF-8848-E61C510B2A64}"/>
                </c:ext>
              </c:extLst>
            </c:dLbl>
            <c:dLbl>
              <c:idx val="3"/>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6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7-5065-47AF-8848-E61C510B2A64}"/>
                </c:ext>
              </c:extLst>
            </c:dLbl>
            <c:dLbl>
              <c:idx val="4"/>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lumMod val="6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9-5065-47AF-8848-E61C510B2A64}"/>
                </c:ext>
              </c:extLst>
            </c:dLbl>
            <c:dLbl>
              <c:idx val="5"/>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lumMod val="6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B-5065-47AF-8848-E61C510B2A64}"/>
                </c:ext>
              </c:extLst>
            </c:dLbl>
            <c:dLbl>
              <c:idx val="6"/>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2">
                          <a:lumMod val="80000"/>
                          <a:lumOff val="2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D-5065-47AF-8848-E61C510B2A64}"/>
                </c:ext>
              </c:extLst>
            </c:dLbl>
            <c:dLbl>
              <c:idx val="7"/>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4">
                          <a:lumMod val="80000"/>
                          <a:lumOff val="2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0F-5065-47AF-8848-E61C510B2A64}"/>
                </c:ext>
              </c:extLst>
            </c:dLbl>
            <c:dLbl>
              <c:idx val="8"/>
              <c:spPr>
                <a:solidFill>
                  <a:sysClr val="window" lastClr="FFFFFF"/>
                </a:solidFill>
                <a:ln>
                  <a:solidFill>
                    <a:srgbClr val="E97132"/>
                  </a:solidFill>
                </a:ln>
                <a:effectLst/>
              </c:spPr>
              <c:txPr>
                <a:bodyPr rot="0" spcFirstLastPara="1" vertOverflow="clip" horzOverflow="clip" vert="horz" wrap="square" lIns="38100" tIns="19050" rIns="38100" bIns="19050" anchor="ctr" anchorCtr="1">
                  <a:spAutoFit/>
                </a:bodyPr>
                <a:lstStyle/>
                <a:p>
                  <a:pPr>
                    <a:defRPr sz="1000" b="1" i="0" u="none" strike="noStrike" kern="1200" baseline="0">
                      <a:solidFill>
                        <a:schemeClr val="accent6">
                          <a:lumMod val="80000"/>
                          <a:lumOff val="20000"/>
                        </a:schemeClr>
                      </a:solidFill>
                      <a:latin typeface="+mn-lt"/>
                      <a:ea typeface="+mn-ea"/>
                      <a:cs typeface="+mn-cs"/>
                    </a:defRPr>
                  </a:pPr>
                  <a:endParaRPr lang="fr-FR"/>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 xmlns:c16="http://schemas.microsoft.com/office/drawing/2014/chart" uri="{C3380CC4-5D6E-409C-BE32-E72D297353CC}">
                  <c16:uniqueId val="{00000011-5065-47AF-8848-E61C510B2A64}"/>
                </c:ext>
              </c:extLst>
            </c:dLbl>
            <c:spPr>
              <a:solidFill>
                <a:sysClr val="window" lastClr="FFFFFF"/>
              </a:solidFill>
              <a:ln>
                <a:solidFill>
                  <a:srgbClr val="E97132"/>
                </a:solidFill>
              </a:ln>
              <a:effectLst/>
            </c:spPr>
            <c:dLblPos val="bestFit"/>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Feuil1!$A$2:$A$10</c:f>
              <c:strCache>
                <c:ptCount val="9"/>
                <c:pt idx="0">
                  <c:v>ARIFTS</c:v>
                </c:pt>
                <c:pt idx="1">
                  <c:v>Campus de Pouillé</c:v>
                </c:pt>
                <c:pt idx="2">
                  <c:v>ENSAM</c:v>
                </c:pt>
                <c:pt idx="3">
                  <c:v>ESA</c:v>
                </c:pt>
                <c:pt idx="4">
                  <c:v>IFORIS</c:v>
                </c:pt>
                <c:pt idx="5">
                  <c:v>Institut agro</c:v>
                </c:pt>
                <c:pt idx="6">
                  <c:v>ISTOM</c:v>
                </c:pt>
                <c:pt idx="7">
                  <c:v>TALM</c:v>
                </c:pt>
                <c:pt idx="8">
                  <c:v>UCO</c:v>
                </c:pt>
              </c:strCache>
            </c:strRef>
          </c:cat>
          <c:val>
            <c:numRef>
              <c:f>Feuil1!$C$2:$C$10</c:f>
              <c:numCache>
                <c:formatCode>0.00%</c:formatCode>
                <c:ptCount val="9"/>
                <c:pt idx="0">
                  <c:v>7.5078777914782846E-2</c:v>
                </c:pt>
                <c:pt idx="1">
                  <c:v>2.329086176188519E-2</c:v>
                </c:pt>
                <c:pt idx="2">
                  <c:v>6.1926291272777094E-2</c:v>
                </c:pt>
                <c:pt idx="3">
                  <c:v>0.21331689272503082</c:v>
                </c:pt>
                <c:pt idx="4">
                  <c:v>1.4796547472256474E-2</c:v>
                </c:pt>
                <c:pt idx="5">
                  <c:v>6.7954514317029729E-2</c:v>
                </c:pt>
                <c:pt idx="6">
                  <c:v>4.9321824907521579E-2</c:v>
                </c:pt>
                <c:pt idx="7">
                  <c:v>3.6580353473078503E-2</c:v>
                </c:pt>
                <c:pt idx="8">
                  <c:v>0.45773393615563773</c:v>
                </c:pt>
              </c:numCache>
            </c:numRef>
          </c:val>
          <c:extLst>
            <c:ext xmlns:c16="http://schemas.microsoft.com/office/drawing/2014/chart" uri="{C3380CC4-5D6E-409C-BE32-E72D297353CC}">
              <c16:uniqueId val="{00000012-5065-47AF-8848-E61C510B2A64}"/>
            </c:ext>
          </c:extLst>
        </c:ser>
        <c:dLbls>
          <c:dLblPos val="bestFit"/>
          <c:showLegendKey val="0"/>
          <c:showVal val="0"/>
          <c:showCatName val="0"/>
          <c:showSerName val="0"/>
          <c:showPercent val="0"/>
          <c:showBubbleSize val="0"/>
          <c:showLeaderLines val="0"/>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Motifs</a:t>
            </a:r>
            <a:r>
              <a:rPr lang="en-US" baseline="0"/>
              <a:t> des c</a:t>
            </a:r>
            <a:r>
              <a:rPr lang="en-US"/>
              <a:t>onsultations</a:t>
            </a:r>
          </a:p>
          <a:p>
            <a:pPr>
              <a:defRPr/>
            </a:pPr>
            <a:r>
              <a:rPr lang="en-US"/>
              <a:t> médicales</a:t>
            </a:r>
          </a:p>
        </c:rich>
      </c:tx>
      <c:layout>
        <c:manualLayout>
          <c:xMode val="edge"/>
          <c:yMode val="edge"/>
          <c:x val="5.1908355205599306E-3"/>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pieChart>
        <c:varyColors val="1"/>
        <c:ser>
          <c:idx val="0"/>
          <c:order val="0"/>
          <c:tx>
            <c:strRef>
              <c:f>Feuil1!$B$1</c:f>
              <c:strCache>
                <c:ptCount val="1"/>
                <c:pt idx="0">
                  <c:v>Consultations médicales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5F2-44F0-967B-E7C783A0160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5F2-44F0-967B-E7C783A0160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5F2-44F0-967B-E7C783A0160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5F2-44F0-967B-E7C783A01605}"/>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Feuil1!$A$2:$A$5</c:f>
              <c:strCache>
                <c:ptCount val="4"/>
                <c:pt idx="0">
                  <c:v>Bilan de santé préventifs</c:v>
                </c:pt>
                <c:pt idx="1">
                  <c:v>Santé mentale</c:v>
                </c:pt>
                <c:pt idx="2">
                  <c:v>Aménagement d'études supérieures</c:v>
                </c:pt>
                <c:pt idx="3">
                  <c:v>Médecine générale</c:v>
                </c:pt>
              </c:strCache>
            </c:strRef>
          </c:cat>
          <c:val>
            <c:numRef>
              <c:f>Feuil1!$B$2:$B$5</c:f>
              <c:numCache>
                <c:formatCode>General</c:formatCode>
                <c:ptCount val="4"/>
                <c:pt idx="0">
                  <c:v>573</c:v>
                </c:pt>
                <c:pt idx="1">
                  <c:v>1708</c:v>
                </c:pt>
                <c:pt idx="2">
                  <c:v>1513</c:v>
                </c:pt>
                <c:pt idx="3">
                  <c:v>5702</c:v>
                </c:pt>
              </c:numCache>
            </c:numRef>
          </c:val>
          <c:extLst>
            <c:ext xmlns:c16="http://schemas.microsoft.com/office/drawing/2014/chart" uri="{C3380CC4-5D6E-409C-BE32-E72D297353CC}">
              <c16:uniqueId val="{00000008-15F2-44F0-967B-E7C783A01605}"/>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b="1"/>
              <a:t>Etudiants bénéficiant d'aménagement des conditions d'examen et/ou d'études (hors</a:t>
            </a:r>
            <a:r>
              <a:rPr lang="en-US" b="1" baseline="0"/>
              <a:t> avenants)</a:t>
            </a:r>
            <a:endParaRPr lang="en-US" b="1"/>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en-US"/>
        </a:p>
      </c:txPr>
    </c:title>
    <c:autoTitleDeleted val="0"/>
    <c:plotArea>
      <c:layout/>
      <c:lineChart>
        <c:grouping val="standard"/>
        <c:varyColors val="0"/>
        <c:ser>
          <c:idx val="0"/>
          <c:order val="0"/>
          <c:tx>
            <c:strRef>
              <c:f>Feuil1!$B$1</c:f>
              <c:strCache>
                <c:ptCount val="1"/>
                <c:pt idx="0">
                  <c:v>Certificats d'aménagement des conditions d'examen et/ou d'études ( hors handicap temporaire)</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fr-F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Feuil1!$A$2:$A$12</c:f>
              <c:strCache>
                <c:ptCount val="11"/>
                <c:pt idx="0">
                  <c:v>2014-2015</c:v>
                </c:pt>
                <c:pt idx="1">
                  <c:v>2015-2016</c:v>
                </c:pt>
                <c:pt idx="2">
                  <c:v>2016-2017</c:v>
                </c:pt>
                <c:pt idx="3">
                  <c:v>2017-2018</c:v>
                </c:pt>
                <c:pt idx="4">
                  <c:v>2018-2019</c:v>
                </c:pt>
                <c:pt idx="5">
                  <c:v>2019-2020</c:v>
                </c:pt>
                <c:pt idx="6">
                  <c:v>2020-2021</c:v>
                </c:pt>
                <c:pt idx="7">
                  <c:v>2021-2022</c:v>
                </c:pt>
                <c:pt idx="8">
                  <c:v>2022-2023</c:v>
                </c:pt>
                <c:pt idx="9">
                  <c:v>2023-2024</c:v>
                </c:pt>
                <c:pt idx="10">
                  <c:v>2024-2025</c:v>
                </c:pt>
              </c:strCache>
            </c:strRef>
          </c:cat>
          <c:val>
            <c:numRef>
              <c:f>Feuil1!$B$2:$B$12</c:f>
              <c:numCache>
                <c:formatCode>General</c:formatCode>
                <c:ptCount val="11"/>
                <c:pt idx="0">
                  <c:v>247</c:v>
                </c:pt>
                <c:pt idx="1">
                  <c:v>260</c:v>
                </c:pt>
                <c:pt idx="2">
                  <c:v>352</c:v>
                </c:pt>
                <c:pt idx="3">
                  <c:v>340</c:v>
                </c:pt>
                <c:pt idx="4">
                  <c:v>465</c:v>
                </c:pt>
                <c:pt idx="5">
                  <c:v>517</c:v>
                </c:pt>
                <c:pt idx="6">
                  <c:v>529</c:v>
                </c:pt>
                <c:pt idx="7">
                  <c:v>684</c:v>
                </c:pt>
                <c:pt idx="8">
                  <c:v>753</c:v>
                </c:pt>
                <c:pt idx="9">
                  <c:v>810</c:v>
                </c:pt>
                <c:pt idx="10">
                  <c:v>995</c:v>
                </c:pt>
              </c:numCache>
            </c:numRef>
          </c:val>
          <c:smooth val="0"/>
          <c:extLst>
            <c:ext xmlns:c16="http://schemas.microsoft.com/office/drawing/2014/chart" uri="{C3380CC4-5D6E-409C-BE32-E72D297353CC}">
              <c16:uniqueId val="{00000000-470B-43A4-86FE-63398BBD053A}"/>
            </c:ext>
          </c:extLst>
        </c:ser>
        <c:dLbls>
          <c:dLblPos val="t"/>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28031168"/>
        <c:axId val="1128032800"/>
      </c:lineChart>
      <c:catAx>
        <c:axId val="1128031168"/>
        <c:scaling>
          <c:orientation val="minMax"/>
        </c:scaling>
        <c:delete val="0"/>
        <c:axPos val="b"/>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fr-FR"/>
          </a:p>
        </c:txPr>
        <c:crossAx val="1128032800"/>
        <c:crosses val="autoZero"/>
        <c:auto val="1"/>
        <c:lblAlgn val="ctr"/>
        <c:lblOffset val="100"/>
        <c:noMultiLvlLbl val="0"/>
      </c:catAx>
      <c:valAx>
        <c:axId val="1128032800"/>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fr-FR"/>
          </a:p>
        </c:txPr>
        <c:crossAx val="1128031168"/>
        <c:crosses val="autoZero"/>
        <c:crossBetween val="between"/>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165-473C-A088-1BBAE056AB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165-473C-A088-1BBAE056AB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165-473C-A088-1BBAE056AB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165-473C-A088-1BBAE056AB2F}"/>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165-473C-A088-1BBAE056AB2F}"/>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165-473C-A088-1BBAE056AB2F}"/>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6165-473C-A088-1BBAE056AB2F}"/>
              </c:ext>
            </c:extLst>
          </c:dPt>
          <c:dLbls>
            <c:dLbl>
              <c:idx val="0"/>
              <c:layout>
                <c:manualLayout>
                  <c:x val="0.05"/>
                  <c:y val="0.1388888888888888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165-473C-A088-1BBAE056AB2F}"/>
                </c:ext>
              </c:extLst>
            </c:dLbl>
            <c:dLbl>
              <c:idx val="1"/>
              <c:layout>
                <c:manualLayout>
                  <c:x val="0.14166666666666666"/>
                  <c:y val="-0.24537037037037038"/>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165-473C-A088-1BBAE056AB2F}"/>
                </c:ext>
              </c:extLst>
            </c:dLbl>
            <c:dLbl>
              <c:idx val="2"/>
              <c:layout>
                <c:manualLayout>
                  <c:x val="-4.1666666666666692E-2"/>
                  <c:y val="0.1111111111111111"/>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6165-473C-A088-1BBAE056AB2F}"/>
                </c:ext>
              </c:extLst>
            </c:dLbl>
            <c:dLbl>
              <c:idx val="3"/>
              <c:layout>
                <c:manualLayout>
                  <c:x val="-7.4999999999999997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6165-473C-A088-1BBAE056AB2F}"/>
                </c:ext>
              </c:extLst>
            </c:dLbl>
            <c:dLbl>
              <c:idx val="4"/>
              <c:layout>
                <c:manualLayout>
                  <c:x val="-8.6111111111111166E-2"/>
                  <c:y val="-1.388888888888888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6165-473C-A088-1BBAE056AB2F}"/>
                </c:ext>
              </c:extLst>
            </c:dLbl>
            <c:dLbl>
              <c:idx val="5"/>
              <c:layout>
                <c:manualLayout>
                  <c:x val="-8.3333333333333332E-3"/>
                  <c:y val="-5.092592592592593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6165-473C-A088-1BBAE056AB2F}"/>
                </c:ext>
              </c:extLst>
            </c:dLbl>
            <c:dLbl>
              <c:idx val="6"/>
              <c:layout>
                <c:manualLayout>
                  <c:x val="8.055555555555545E-2"/>
                  <c:y val="-3.703703703703705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6165-473C-A088-1BBAE056AB2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fr-FR"/>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'détail heures'!$U$2:$U$8</c:f>
              <c:strCache>
                <c:ptCount val="7"/>
                <c:pt idx="0">
                  <c:v>Formation</c:v>
                </c:pt>
                <c:pt idx="1">
                  <c:v>Action</c:v>
                </c:pt>
                <c:pt idx="2">
                  <c:v>prépa/  rangement</c:v>
                </c:pt>
                <c:pt idx="3">
                  <c:v>Insta</c:v>
                </c:pt>
                <c:pt idx="4">
                  <c:v>Briefing</c:v>
                </c:pt>
                <c:pt idx="5">
                  <c:v>Groupe de travail</c:v>
                </c:pt>
                <c:pt idx="6">
                  <c:v>Temps reprise</c:v>
                </c:pt>
              </c:strCache>
            </c:strRef>
          </c:cat>
          <c:val>
            <c:numRef>
              <c:f>'détail heures'!$V$2:$V$8</c:f>
              <c:numCache>
                <c:formatCode>0.00</c:formatCode>
                <c:ptCount val="7"/>
                <c:pt idx="0" formatCode="General">
                  <c:v>420.5</c:v>
                </c:pt>
                <c:pt idx="1">
                  <c:v>813.55</c:v>
                </c:pt>
                <c:pt idx="2">
                  <c:v>165.04</c:v>
                </c:pt>
                <c:pt idx="3" formatCode="General">
                  <c:v>37.94</c:v>
                </c:pt>
                <c:pt idx="4" formatCode="General">
                  <c:v>236.9</c:v>
                </c:pt>
                <c:pt idx="5">
                  <c:v>126.95</c:v>
                </c:pt>
                <c:pt idx="6">
                  <c:v>38.33</c:v>
                </c:pt>
              </c:numCache>
            </c:numRef>
          </c:val>
          <c:extLst>
            <c:ext xmlns:c16="http://schemas.microsoft.com/office/drawing/2014/chart" uri="{C3380CC4-5D6E-409C-BE32-E72D297353CC}">
              <c16:uniqueId val="{0000000E-6165-473C-A088-1BBAE056AB2F}"/>
            </c:ext>
          </c:extLst>
        </c:ser>
        <c:dLbls>
          <c:showLegendKey val="0"/>
          <c:showVal val="0"/>
          <c:showCatName val="0"/>
          <c:showSerName val="0"/>
          <c:showPercent val="0"/>
          <c:showBubbleSize val="0"/>
          <c:showLeaderLines val="0"/>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t" anchorCtr="1"/>
          <a:lstStyle/>
          <a:p>
            <a:pPr>
              <a:defRPr sz="1400" b="0" i="0" u="none" strike="noStrike" kern="1200" spc="0" baseline="0">
                <a:solidFill>
                  <a:schemeClr val="tx1">
                    <a:lumMod val="65000"/>
                    <a:lumOff val="35000"/>
                  </a:schemeClr>
                </a:solidFill>
                <a:latin typeface="+mn-lt"/>
                <a:ea typeface="+mn-ea"/>
                <a:cs typeface="+mn-cs"/>
              </a:defRPr>
            </a:pPr>
            <a:r>
              <a:rPr lang="fr-FR" sz="1000" b="1">
                <a:latin typeface="Verdana" panose="020B0604030504040204" pitchFamily="34" charset="0"/>
                <a:ea typeface="Verdana" panose="020B0604030504040204" pitchFamily="34" charset="0"/>
              </a:rPr>
              <a:t>Répartition par composantes</a:t>
            </a:r>
          </a:p>
        </c:rich>
      </c:tx>
      <c:layout>
        <c:manualLayout>
          <c:xMode val="edge"/>
          <c:yMode val="edge"/>
          <c:x val="0.57312344063311693"/>
          <c:y val="6.1747452917567149E-3"/>
        </c:manualLayout>
      </c:layout>
      <c:overlay val="0"/>
      <c:spPr>
        <a:noFill/>
        <a:ln>
          <a:noFill/>
        </a:ln>
        <a:effectLst/>
      </c:spPr>
      <c:txPr>
        <a:bodyPr rot="0" spcFirstLastPara="1" vertOverflow="ellipsis" vert="horz" wrap="square" anchor="t"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5.3914227514576897E-2"/>
          <c:y val="2.1183655039544075E-2"/>
          <c:w val="0.89653018372703408"/>
          <c:h val="0.38723606346045969"/>
        </c:manualLayout>
      </c:layout>
      <c:barChart>
        <c:barDir val="bar"/>
        <c:grouping val="percentStacked"/>
        <c:varyColors val="0"/>
        <c:ser>
          <c:idx val="0"/>
          <c:order val="0"/>
          <c:tx>
            <c:strRef>
              <c:f>'Composantes'!$A$2</c:f>
              <c:strCache>
                <c:ptCount val="1"/>
                <c:pt idx="0">
                  <c:v>UFR Lettres Langues et Sciences Sociales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'Composantes'!$C$1</c:f>
              <c:strCache>
                <c:ptCount val="1"/>
                <c:pt idx="0">
                  <c:v>Pourcentage</c:v>
                </c:pt>
              </c:strCache>
            </c:strRef>
          </c:cat>
          <c:val>
            <c:numRef>
              <c:f>'Composantes'!$C$2</c:f>
              <c:numCache>
                <c:formatCode>0%</c:formatCode>
                <c:ptCount val="1"/>
                <c:pt idx="0">
                  <c:v>0.35830618892508143</c:v>
                </c:pt>
              </c:numCache>
            </c:numRef>
          </c:val>
          <c:extLst>
            <c:ext xmlns:c16="http://schemas.microsoft.com/office/drawing/2014/chart" uri="{C3380CC4-5D6E-409C-BE32-E72D297353CC}">
              <c16:uniqueId val="{00000000-A497-4C0B-8040-D65A75F4BBD5}"/>
            </c:ext>
          </c:extLst>
        </c:ser>
        <c:ser>
          <c:idx val="1"/>
          <c:order val="1"/>
          <c:tx>
            <c:strRef>
              <c:f>'Composantes'!$A$3</c:f>
              <c:strCache>
                <c:ptCount val="1"/>
                <c:pt idx="0">
                  <c:v>UFR Sciences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'Composantes'!$C$1</c:f>
              <c:strCache>
                <c:ptCount val="1"/>
                <c:pt idx="0">
                  <c:v>Pourcentage</c:v>
                </c:pt>
              </c:strCache>
            </c:strRef>
          </c:cat>
          <c:val>
            <c:numRef>
              <c:f>'Composantes'!$C$3</c:f>
              <c:numCache>
                <c:formatCode>0%</c:formatCode>
                <c:ptCount val="1"/>
                <c:pt idx="0">
                  <c:v>0.15635179153094461</c:v>
                </c:pt>
              </c:numCache>
            </c:numRef>
          </c:val>
          <c:extLst>
            <c:ext xmlns:c16="http://schemas.microsoft.com/office/drawing/2014/chart" uri="{C3380CC4-5D6E-409C-BE32-E72D297353CC}">
              <c16:uniqueId val="{00000001-A497-4C0B-8040-D65A75F4BBD5}"/>
            </c:ext>
          </c:extLst>
        </c:ser>
        <c:ser>
          <c:idx val="2"/>
          <c:order val="2"/>
          <c:tx>
            <c:strRef>
              <c:f>'Composantes'!$A$4</c:f>
              <c:strCache>
                <c:ptCount val="1"/>
                <c:pt idx="0">
                  <c:v>Convention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'Composantes'!$C$1</c:f>
              <c:strCache>
                <c:ptCount val="1"/>
                <c:pt idx="0">
                  <c:v>Pourcentage</c:v>
                </c:pt>
              </c:strCache>
            </c:strRef>
          </c:cat>
          <c:val>
            <c:numRef>
              <c:f>'Composantes'!$C$4</c:f>
              <c:numCache>
                <c:formatCode>0%</c:formatCode>
                <c:ptCount val="1"/>
                <c:pt idx="0">
                  <c:v>0.12377850162866449</c:v>
                </c:pt>
              </c:numCache>
            </c:numRef>
          </c:val>
          <c:extLst>
            <c:ext xmlns:c16="http://schemas.microsoft.com/office/drawing/2014/chart" uri="{C3380CC4-5D6E-409C-BE32-E72D297353CC}">
              <c16:uniqueId val="{00000002-A497-4C0B-8040-D65A75F4BBD5}"/>
            </c:ext>
          </c:extLst>
        </c:ser>
        <c:ser>
          <c:idx val="3"/>
          <c:order val="3"/>
          <c:tx>
            <c:strRef>
              <c:f>'Composantes'!$A$5</c:f>
              <c:strCache>
                <c:ptCount val="1"/>
                <c:pt idx="0">
                  <c:v>UFR Sc. Médicales - Département Médecine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'Composantes'!$C$1</c:f>
              <c:strCache>
                <c:ptCount val="1"/>
                <c:pt idx="0">
                  <c:v>Pourcentage</c:v>
                </c:pt>
              </c:strCache>
            </c:strRef>
          </c:cat>
          <c:val>
            <c:numRef>
              <c:f>'Composantes'!$C$5</c:f>
              <c:numCache>
                <c:formatCode>0%</c:formatCode>
                <c:ptCount val="1"/>
                <c:pt idx="0">
                  <c:v>7.9804560260586313E-2</c:v>
                </c:pt>
              </c:numCache>
            </c:numRef>
          </c:val>
          <c:extLst>
            <c:ext xmlns:c16="http://schemas.microsoft.com/office/drawing/2014/chart" uri="{C3380CC4-5D6E-409C-BE32-E72D297353CC}">
              <c16:uniqueId val="{00000003-A497-4C0B-8040-D65A75F4BBD5}"/>
            </c:ext>
          </c:extLst>
        </c:ser>
        <c:ser>
          <c:idx val="4"/>
          <c:order val="4"/>
          <c:tx>
            <c:strRef>
              <c:f>'Composantes'!$A$6</c:f>
              <c:strCache>
                <c:ptCount val="1"/>
                <c:pt idx="0">
                  <c:v>UFR Droit Economie Gestion</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bg1"/>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'Composantes'!$C$1</c:f>
              <c:strCache>
                <c:ptCount val="1"/>
                <c:pt idx="0">
                  <c:v>Pourcentage</c:v>
                </c:pt>
              </c:strCache>
            </c:strRef>
          </c:cat>
          <c:val>
            <c:numRef>
              <c:f>'Composantes'!$C$6</c:f>
              <c:numCache>
                <c:formatCode>0%</c:formatCode>
                <c:ptCount val="1"/>
                <c:pt idx="0">
                  <c:v>6.8403908794788276E-2</c:v>
                </c:pt>
              </c:numCache>
            </c:numRef>
          </c:val>
          <c:extLst>
            <c:ext xmlns:c16="http://schemas.microsoft.com/office/drawing/2014/chart" uri="{C3380CC4-5D6E-409C-BE32-E72D297353CC}">
              <c16:uniqueId val="{00000004-A497-4C0B-8040-D65A75F4BBD5}"/>
            </c:ext>
          </c:extLst>
        </c:ser>
        <c:ser>
          <c:idx val="5"/>
          <c:order val="5"/>
          <c:tx>
            <c:strRef>
              <c:f>'Composantes'!$A$7</c:f>
              <c:strCache>
                <c:ptCount val="1"/>
                <c:pt idx="0">
                  <c:v>UFR Esthua</c:v>
                </c:pt>
              </c:strCache>
            </c:strRef>
          </c:tx>
          <c:spPr>
            <a:solidFill>
              <a:schemeClr val="accent6"/>
            </a:solidFill>
            <a:ln>
              <a:noFill/>
            </a:ln>
            <a:effectLst/>
          </c:spPr>
          <c:invertIfNegative val="0"/>
          <c:dLbls>
            <c:dLbl>
              <c:idx val="0"/>
              <c:layout>
                <c:manualLayout>
                  <c:x val="1.1129519019107394E-2"/>
                  <c:y val="0.1605080258873877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497-4C0B-8040-D65A75F4BBD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'Composantes'!$C$1</c:f>
              <c:strCache>
                <c:ptCount val="1"/>
                <c:pt idx="0">
                  <c:v>Pourcentage</c:v>
                </c:pt>
              </c:strCache>
            </c:strRef>
          </c:cat>
          <c:val>
            <c:numRef>
              <c:f>'Composantes'!$C$7</c:f>
              <c:numCache>
                <c:formatCode>0%</c:formatCode>
                <c:ptCount val="1"/>
                <c:pt idx="0">
                  <c:v>4.2345276872964167E-2</c:v>
                </c:pt>
              </c:numCache>
            </c:numRef>
          </c:val>
          <c:extLst>
            <c:ext xmlns:c16="http://schemas.microsoft.com/office/drawing/2014/chart" uri="{C3380CC4-5D6E-409C-BE32-E72D297353CC}">
              <c16:uniqueId val="{00000006-A497-4C0B-8040-D65A75F4BBD5}"/>
            </c:ext>
          </c:extLst>
        </c:ser>
        <c:ser>
          <c:idx val="6"/>
          <c:order val="6"/>
          <c:tx>
            <c:strRef>
              <c:f>'Composantes'!$A$8</c:f>
              <c:strCache>
                <c:ptCount val="1"/>
                <c:pt idx="0">
                  <c:v>Antenne UFR Droit - Cholet</c:v>
                </c:pt>
              </c:strCache>
            </c:strRef>
          </c:tx>
          <c:spPr>
            <a:solidFill>
              <a:schemeClr val="accent1">
                <a:lumMod val="60000"/>
              </a:schemeClr>
            </a:solidFill>
            <a:ln>
              <a:noFill/>
            </a:ln>
            <a:effectLst/>
          </c:spPr>
          <c:invertIfNegative val="0"/>
          <c:dLbls>
            <c:delete val="1"/>
          </c:dLbls>
          <c:cat>
            <c:strRef>
              <c:f>'Composantes'!$C$1</c:f>
              <c:strCache>
                <c:ptCount val="1"/>
                <c:pt idx="0">
                  <c:v>Pourcentage</c:v>
                </c:pt>
              </c:strCache>
            </c:strRef>
          </c:cat>
          <c:val>
            <c:numRef>
              <c:f>'Composantes'!$C$8</c:f>
              <c:numCache>
                <c:formatCode>0%</c:formatCode>
                <c:ptCount val="1"/>
                <c:pt idx="0">
                  <c:v>3.7459283387622153E-2</c:v>
                </c:pt>
              </c:numCache>
            </c:numRef>
          </c:val>
          <c:extLst>
            <c:ext xmlns:c16="http://schemas.microsoft.com/office/drawing/2014/chart" uri="{C3380CC4-5D6E-409C-BE32-E72D297353CC}">
              <c16:uniqueId val="{00000007-A497-4C0B-8040-D65A75F4BBD5}"/>
            </c:ext>
          </c:extLst>
        </c:ser>
        <c:ser>
          <c:idx val="7"/>
          <c:order val="7"/>
          <c:tx>
            <c:strRef>
              <c:f>'Composantes'!$A$9</c:f>
              <c:strCache>
                <c:ptCount val="1"/>
                <c:pt idx="0">
                  <c:v>IUT</c:v>
                </c:pt>
              </c:strCache>
            </c:strRef>
          </c:tx>
          <c:spPr>
            <a:solidFill>
              <a:schemeClr val="accent2">
                <a:lumMod val="60000"/>
              </a:schemeClr>
            </a:solidFill>
            <a:ln>
              <a:noFill/>
            </a:ln>
            <a:effectLst/>
          </c:spPr>
          <c:invertIfNegative val="0"/>
          <c:dLbls>
            <c:delete val="1"/>
          </c:dLbls>
          <c:cat>
            <c:strRef>
              <c:f>'Composantes'!$C$1</c:f>
              <c:strCache>
                <c:ptCount val="1"/>
                <c:pt idx="0">
                  <c:v>Pourcentage</c:v>
                </c:pt>
              </c:strCache>
            </c:strRef>
          </c:cat>
          <c:val>
            <c:numRef>
              <c:f>'Composantes'!$C$9</c:f>
              <c:numCache>
                <c:formatCode>0%</c:formatCode>
                <c:ptCount val="1"/>
                <c:pt idx="0">
                  <c:v>3.0944625407166124E-2</c:v>
                </c:pt>
              </c:numCache>
            </c:numRef>
          </c:val>
          <c:extLst>
            <c:ext xmlns:c16="http://schemas.microsoft.com/office/drawing/2014/chart" uri="{C3380CC4-5D6E-409C-BE32-E72D297353CC}">
              <c16:uniqueId val="{00000008-A497-4C0B-8040-D65A75F4BBD5}"/>
            </c:ext>
          </c:extLst>
        </c:ser>
        <c:ser>
          <c:idx val="8"/>
          <c:order val="8"/>
          <c:tx>
            <c:strRef>
              <c:f>'Composantes'!$A$10</c:f>
              <c:strCache>
                <c:ptCount val="1"/>
                <c:pt idx="0">
                  <c:v>Antenne IUT - Cholet</c:v>
                </c:pt>
              </c:strCache>
            </c:strRef>
          </c:tx>
          <c:spPr>
            <a:solidFill>
              <a:schemeClr val="accent3">
                <a:lumMod val="60000"/>
              </a:schemeClr>
            </a:solidFill>
            <a:ln>
              <a:noFill/>
            </a:ln>
            <a:effectLst/>
          </c:spPr>
          <c:invertIfNegative val="0"/>
          <c:dLbls>
            <c:dLbl>
              <c:idx val="0"/>
              <c:layout>
                <c:manualLayout>
                  <c:x val="-1.9466307942468519E-2"/>
                  <c:y val="0.1605080258873877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497-4C0B-8040-D65A75F4BBD5}"/>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'Composantes'!$C$1</c:f>
              <c:strCache>
                <c:ptCount val="1"/>
                <c:pt idx="0">
                  <c:v>Pourcentage</c:v>
                </c:pt>
              </c:strCache>
            </c:strRef>
          </c:cat>
          <c:val>
            <c:numRef>
              <c:f>'Composantes'!$C$10</c:f>
              <c:numCache>
                <c:formatCode>0%</c:formatCode>
                <c:ptCount val="1"/>
                <c:pt idx="0">
                  <c:v>2.9315960912052116E-2</c:v>
                </c:pt>
              </c:numCache>
            </c:numRef>
          </c:val>
          <c:extLst>
            <c:ext xmlns:c16="http://schemas.microsoft.com/office/drawing/2014/chart" uri="{C3380CC4-5D6E-409C-BE32-E72D297353CC}">
              <c16:uniqueId val="{0000000A-A497-4C0B-8040-D65A75F4BBD5}"/>
            </c:ext>
          </c:extLst>
        </c:ser>
        <c:ser>
          <c:idx val="9"/>
          <c:order val="9"/>
          <c:tx>
            <c:strRef>
              <c:f>'Composantes'!$A$11</c:f>
              <c:strCache>
                <c:ptCount val="1"/>
                <c:pt idx="0">
                  <c:v>UFR Sc. Médicales - Département pharmacie</c:v>
                </c:pt>
              </c:strCache>
            </c:strRef>
          </c:tx>
          <c:spPr>
            <a:solidFill>
              <a:schemeClr val="accent4">
                <a:lumMod val="60000"/>
              </a:schemeClr>
            </a:solidFill>
            <a:ln>
              <a:noFill/>
            </a:ln>
            <a:effectLst/>
          </c:spPr>
          <c:invertIfNegative val="0"/>
          <c:dLbls>
            <c:dLbl>
              <c:idx val="0"/>
              <c:layout>
                <c:manualLayout>
                  <c:x val="-5.5666214756542381E-3"/>
                  <c:y val="0.2222418819979214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497-4C0B-8040-D65A75F4BBD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'Composantes'!$C$1</c:f>
              <c:strCache>
                <c:ptCount val="1"/>
                <c:pt idx="0">
                  <c:v>Pourcentage</c:v>
                </c:pt>
              </c:strCache>
            </c:strRef>
          </c:cat>
          <c:val>
            <c:numRef>
              <c:f>'Composantes'!$C$11</c:f>
              <c:numCache>
                <c:formatCode>0%</c:formatCode>
                <c:ptCount val="1"/>
                <c:pt idx="0">
                  <c:v>2.4429967426710098E-2</c:v>
                </c:pt>
              </c:numCache>
            </c:numRef>
          </c:val>
          <c:extLst>
            <c:ext xmlns:c16="http://schemas.microsoft.com/office/drawing/2014/chart" uri="{C3380CC4-5D6E-409C-BE32-E72D297353CC}">
              <c16:uniqueId val="{0000000C-A497-4C0B-8040-D65A75F4BBD5}"/>
            </c:ext>
          </c:extLst>
        </c:ser>
        <c:ser>
          <c:idx val="10"/>
          <c:order val="10"/>
          <c:tx>
            <c:strRef>
              <c:f>'Composantes'!$A$12</c:f>
              <c:strCache>
                <c:ptCount val="1"/>
                <c:pt idx="0">
                  <c:v>Polytech (ISTIA)</c:v>
                </c:pt>
              </c:strCache>
            </c:strRef>
          </c:tx>
          <c:spPr>
            <a:solidFill>
              <a:schemeClr val="accent5">
                <a:lumMod val="60000"/>
              </a:schemeClr>
            </a:solidFill>
            <a:ln>
              <a:noFill/>
            </a:ln>
            <a:effectLst/>
          </c:spPr>
          <c:invertIfNegative val="0"/>
          <c:dLbls>
            <c:delete val="1"/>
          </c:dLbls>
          <c:cat>
            <c:strRef>
              <c:f>'Composantes'!$C$1</c:f>
              <c:strCache>
                <c:ptCount val="1"/>
                <c:pt idx="0">
                  <c:v>Pourcentage</c:v>
                </c:pt>
              </c:strCache>
            </c:strRef>
          </c:cat>
          <c:val>
            <c:numRef>
              <c:f>'Composantes'!$C$12</c:f>
              <c:numCache>
                <c:formatCode>0%</c:formatCode>
                <c:ptCount val="1"/>
                <c:pt idx="0">
                  <c:v>1.1400651465798045E-2</c:v>
                </c:pt>
              </c:numCache>
            </c:numRef>
          </c:val>
          <c:extLst>
            <c:ext xmlns:c16="http://schemas.microsoft.com/office/drawing/2014/chart" uri="{C3380CC4-5D6E-409C-BE32-E72D297353CC}">
              <c16:uniqueId val="{0000000D-A497-4C0B-8040-D65A75F4BBD5}"/>
            </c:ext>
          </c:extLst>
        </c:ser>
        <c:ser>
          <c:idx val="11"/>
          <c:order val="11"/>
          <c:tx>
            <c:strRef>
              <c:f>'Composantes'!$A$13</c:f>
              <c:strCache>
                <c:ptCount val="1"/>
                <c:pt idx="0">
                  <c:v>Antenne UFR ESTHUA - Saumur</c:v>
                </c:pt>
              </c:strCache>
            </c:strRef>
          </c:tx>
          <c:spPr>
            <a:solidFill>
              <a:schemeClr val="accent6">
                <a:lumMod val="60000"/>
              </a:schemeClr>
            </a:solidFill>
            <a:ln>
              <a:noFill/>
            </a:ln>
            <a:effectLst/>
          </c:spPr>
          <c:invertIfNegative val="0"/>
          <c:dLbls>
            <c:dLbl>
              <c:idx val="0"/>
              <c:layout>
                <c:manualLayout>
                  <c:x val="8.3253980719230486E-3"/>
                  <c:y val="0.16050802588738772"/>
                </c:manualLayout>
              </c:layout>
              <c:tx>
                <c:rich>
                  <a:bodyPr/>
                  <a:lstStyle/>
                  <a:p>
                    <a:r>
                      <a:rPr lang="en-US"/>
                      <a:t>&lt;</a:t>
                    </a:r>
                    <a:fld id="{13BFB755-4E85-40B9-BB77-206B28419C48}" type="VALUE">
                      <a:rPr lang="en-US"/>
                      <a:pPr/>
                      <a:t>[VALEUR]</a:t>
                    </a:fld>
                    <a:endParaRPr lang="en-US"/>
                  </a:p>
                </c:rich>
              </c:tx>
              <c:dLblPos val="ct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E-A497-4C0B-8040-D65A75F4BBD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UA Poppins Texte" panose="00000600000000000000" pitchFamily="50" charset="0"/>
                    <a:ea typeface="+mn-ea"/>
                    <a:cs typeface="UA Poppins Texte" panose="00000600000000000000" pitchFamily="50" charset="0"/>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'Composantes'!$C$1</c:f>
              <c:strCache>
                <c:ptCount val="1"/>
                <c:pt idx="0">
                  <c:v>Pourcentage</c:v>
                </c:pt>
              </c:strCache>
            </c:strRef>
          </c:cat>
          <c:val>
            <c:numRef>
              <c:f>'Composantes'!$C$13</c:f>
              <c:numCache>
                <c:formatCode>0%</c:formatCode>
                <c:ptCount val="1"/>
                <c:pt idx="0">
                  <c:v>8.1433224755700327E-3</c:v>
                </c:pt>
              </c:numCache>
            </c:numRef>
          </c:val>
          <c:extLst>
            <c:ext xmlns:c16="http://schemas.microsoft.com/office/drawing/2014/chart" uri="{C3380CC4-5D6E-409C-BE32-E72D297353CC}">
              <c16:uniqueId val="{0000000F-A497-4C0B-8040-D65A75F4BBD5}"/>
            </c:ext>
          </c:extLst>
        </c:ser>
        <c:ser>
          <c:idx val="12"/>
          <c:order val="12"/>
          <c:tx>
            <c:strRef>
              <c:f>'Composantes'!$A$14</c:f>
              <c:strCache>
                <c:ptCount val="1"/>
                <c:pt idx="0">
                  <c:v>Université d'Angers</c:v>
                </c:pt>
              </c:strCache>
            </c:strRef>
          </c:tx>
          <c:spPr>
            <a:solidFill>
              <a:schemeClr val="accent1">
                <a:lumMod val="80000"/>
                <a:lumOff val="20000"/>
              </a:schemeClr>
            </a:solidFill>
            <a:ln>
              <a:noFill/>
            </a:ln>
            <a:effectLst/>
          </c:spPr>
          <c:invertIfNegative val="0"/>
          <c:dLbls>
            <c:delete val="1"/>
          </c:dLbls>
          <c:cat>
            <c:strRef>
              <c:f>'Composantes'!$C$1</c:f>
              <c:strCache>
                <c:ptCount val="1"/>
                <c:pt idx="0">
                  <c:v>Pourcentage</c:v>
                </c:pt>
              </c:strCache>
            </c:strRef>
          </c:cat>
          <c:val>
            <c:numRef>
              <c:f>'Composantes'!$C$14</c:f>
              <c:numCache>
                <c:formatCode>0%</c:formatCode>
                <c:ptCount val="1"/>
                <c:pt idx="0">
                  <c:v>8.1433224755700327E-3</c:v>
                </c:pt>
              </c:numCache>
            </c:numRef>
          </c:val>
          <c:extLst>
            <c:ext xmlns:c16="http://schemas.microsoft.com/office/drawing/2014/chart" uri="{C3380CC4-5D6E-409C-BE32-E72D297353CC}">
              <c16:uniqueId val="{00000010-A497-4C0B-8040-D65A75F4BBD5}"/>
            </c:ext>
          </c:extLst>
        </c:ser>
        <c:ser>
          <c:idx val="13"/>
          <c:order val="13"/>
          <c:tx>
            <c:strRef>
              <c:f>'Composantes'!$A$15</c:f>
              <c:strCache>
                <c:ptCount val="1"/>
                <c:pt idx="0">
                  <c:v>Antenne UFR Lettres - Cholet</c:v>
                </c:pt>
              </c:strCache>
            </c:strRef>
          </c:tx>
          <c:spPr>
            <a:solidFill>
              <a:schemeClr val="accent2">
                <a:lumMod val="80000"/>
                <a:lumOff val="20000"/>
              </a:schemeClr>
            </a:solidFill>
            <a:ln>
              <a:noFill/>
            </a:ln>
            <a:effectLst/>
          </c:spPr>
          <c:invertIfNegative val="0"/>
          <c:dLbls>
            <c:delete val="1"/>
          </c:dLbls>
          <c:cat>
            <c:strRef>
              <c:f>'Composantes'!$C$1</c:f>
              <c:strCache>
                <c:ptCount val="1"/>
                <c:pt idx="0">
                  <c:v>Pourcentage</c:v>
                </c:pt>
              </c:strCache>
            </c:strRef>
          </c:cat>
          <c:val>
            <c:numRef>
              <c:f>'Composantes'!$C$15</c:f>
              <c:numCache>
                <c:formatCode>0%</c:formatCode>
                <c:ptCount val="1"/>
                <c:pt idx="0">
                  <c:v>6.5146579804560263E-3</c:v>
                </c:pt>
              </c:numCache>
            </c:numRef>
          </c:val>
          <c:extLst>
            <c:ext xmlns:c16="http://schemas.microsoft.com/office/drawing/2014/chart" uri="{C3380CC4-5D6E-409C-BE32-E72D297353CC}">
              <c16:uniqueId val="{00000011-A497-4C0B-8040-D65A75F4BBD5}"/>
            </c:ext>
          </c:extLst>
        </c:ser>
        <c:ser>
          <c:idx val="14"/>
          <c:order val="14"/>
          <c:tx>
            <c:strRef>
              <c:f>'Composantes'!$A$16</c:f>
              <c:strCache>
                <c:ptCount val="1"/>
                <c:pt idx="0">
                  <c:v>IAE Management</c:v>
                </c:pt>
              </c:strCache>
            </c:strRef>
          </c:tx>
          <c:spPr>
            <a:solidFill>
              <a:schemeClr val="accent3">
                <a:lumMod val="80000"/>
                <a:lumOff val="20000"/>
              </a:schemeClr>
            </a:solidFill>
            <a:ln>
              <a:noFill/>
            </a:ln>
            <a:effectLst/>
          </c:spPr>
          <c:invertIfNegative val="0"/>
          <c:dLbls>
            <c:delete val="1"/>
          </c:dLbls>
          <c:cat>
            <c:strRef>
              <c:f>'Composantes'!$C$1</c:f>
              <c:strCache>
                <c:ptCount val="1"/>
                <c:pt idx="0">
                  <c:v>Pourcentage</c:v>
                </c:pt>
              </c:strCache>
            </c:strRef>
          </c:cat>
          <c:val>
            <c:numRef>
              <c:f>'Composantes'!$C$16</c:f>
              <c:numCache>
                <c:formatCode>0%</c:formatCode>
                <c:ptCount val="1"/>
                <c:pt idx="0">
                  <c:v>6.5146579804560263E-3</c:v>
                </c:pt>
              </c:numCache>
            </c:numRef>
          </c:val>
          <c:extLst>
            <c:ext xmlns:c16="http://schemas.microsoft.com/office/drawing/2014/chart" uri="{C3380CC4-5D6E-409C-BE32-E72D297353CC}">
              <c16:uniqueId val="{00000012-A497-4C0B-8040-D65A75F4BBD5}"/>
            </c:ext>
          </c:extLst>
        </c:ser>
        <c:ser>
          <c:idx val="15"/>
          <c:order val="15"/>
          <c:tx>
            <c:strRef>
              <c:f>'Composantes'!$A$17</c:f>
              <c:strCache>
                <c:ptCount val="1"/>
                <c:pt idx="0">
                  <c:v>UFR Sc. Médicales - Département Pluripass</c:v>
                </c:pt>
              </c:strCache>
            </c:strRef>
          </c:tx>
          <c:spPr>
            <a:solidFill>
              <a:schemeClr val="accent4">
                <a:lumMod val="80000"/>
                <a:lumOff val="20000"/>
              </a:schemeClr>
            </a:solidFill>
            <a:ln>
              <a:noFill/>
            </a:ln>
            <a:effectLst/>
          </c:spPr>
          <c:invertIfNegative val="0"/>
          <c:dLbls>
            <c:delete val="1"/>
          </c:dLbls>
          <c:cat>
            <c:strRef>
              <c:f>'Composantes'!$C$1</c:f>
              <c:strCache>
                <c:ptCount val="1"/>
                <c:pt idx="0">
                  <c:v>Pourcentage</c:v>
                </c:pt>
              </c:strCache>
            </c:strRef>
          </c:cat>
          <c:val>
            <c:numRef>
              <c:f>'Composantes'!$C$17</c:f>
              <c:numCache>
                <c:formatCode>0%</c:formatCode>
                <c:ptCount val="1"/>
                <c:pt idx="0">
                  <c:v>4.8859934853420191E-3</c:v>
                </c:pt>
              </c:numCache>
            </c:numRef>
          </c:val>
          <c:extLst>
            <c:ext xmlns:c16="http://schemas.microsoft.com/office/drawing/2014/chart" uri="{C3380CC4-5D6E-409C-BE32-E72D297353CC}">
              <c16:uniqueId val="{00000013-A497-4C0B-8040-D65A75F4BBD5}"/>
            </c:ext>
          </c:extLst>
        </c:ser>
        <c:ser>
          <c:idx val="18"/>
          <c:order val="16"/>
          <c:tx>
            <c:strRef>
              <c:f>'Composantes'!$A$18</c:f>
              <c:strCache>
                <c:ptCount val="1"/>
                <c:pt idx="0">
                  <c:v>Antenne UFR ESTHUA - Cholet</c:v>
                </c:pt>
              </c:strCache>
            </c:strRef>
          </c:tx>
          <c:spPr>
            <a:solidFill>
              <a:schemeClr val="accent1">
                <a:lumMod val="80000"/>
              </a:schemeClr>
            </a:solidFill>
            <a:ln>
              <a:noFill/>
            </a:ln>
            <a:effectLst/>
          </c:spPr>
          <c:invertIfNegative val="0"/>
          <c:dLbls>
            <c:delete val="1"/>
          </c:dLbls>
          <c:cat>
            <c:strRef>
              <c:f>'Composantes'!$C$1</c:f>
              <c:strCache>
                <c:ptCount val="1"/>
                <c:pt idx="0">
                  <c:v>Pourcentage</c:v>
                </c:pt>
              </c:strCache>
            </c:strRef>
          </c:cat>
          <c:val>
            <c:numRef>
              <c:f>'Composantes'!$C$18</c:f>
              <c:numCache>
                <c:formatCode>0%</c:formatCode>
                <c:ptCount val="1"/>
                <c:pt idx="0">
                  <c:v>1.6286644951140066E-3</c:v>
                </c:pt>
              </c:numCache>
            </c:numRef>
          </c:val>
          <c:extLst>
            <c:ext xmlns:c16="http://schemas.microsoft.com/office/drawing/2014/chart" uri="{C3380CC4-5D6E-409C-BE32-E72D297353CC}">
              <c16:uniqueId val="{00000014-A497-4C0B-8040-D65A75F4BBD5}"/>
            </c:ext>
          </c:extLst>
        </c:ser>
        <c:dLbls>
          <c:dLblPos val="ctr"/>
          <c:showLegendKey val="0"/>
          <c:showVal val="1"/>
          <c:showCatName val="0"/>
          <c:showSerName val="0"/>
          <c:showPercent val="0"/>
          <c:showBubbleSize val="0"/>
        </c:dLbls>
        <c:gapWidth val="150"/>
        <c:overlap val="100"/>
        <c:axId val="1107293568"/>
        <c:axId val="1107295208"/>
      </c:barChart>
      <c:catAx>
        <c:axId val="1107293568"/>
        <c:scaling>
          <c:orientation val="minMax"/>
        </c:scaling>
        <c:delete val="1"/>
        <c:axPos val="l"/>
        <c:numFmt formatCode="General" sourceLinked="1"/>
        <c:majorTickMark val="out"/>
        <c:minorTickMark val="none"/>
        <c:tickLblPos val="nextTo"/>
        <c:crossAx val="1107295208"/>
        <c:crosses val="autoZero"/>
        <c:auto val="1"/>
        <c:lblAlgn val="ctr"/>
        <c:lblOffset val="100"/>
        <c:noMultiLvlLbl val="0"/>
      </c:catAx>
      <c:valAx>
        <c:axId val="1107295208"/>
        <c:scaling>
          <c:orientation val="minMax"/>
        </c:scaling>
        <c:delete val="1"/>
        <c:axPos val="b"/>
        <c:numFmt formatCode="0%" sourceLinked="1"/>
        <c:majorTickMark val="out"/>
        <c:minorTickMark val="none"/>
        <c:tickLblPos val="nextTo"/>
        <c:crossAx val="1107293568"/>
        <c:crosses val="autoZero"/>
        <c:crossBetween val="between"/>
      </c:valAx>
      <c:spPr>
        <a:noFill/>
        <a:ln>
          <a:noFill/>
        </a:ln>
        <a:effectLst/>
      </c:spPr>
    </c:plotArea>
    <c:legend>
      <c:legendPos val="l"/>
      <c:legendEntry>
        <c:idx val="2"/>
        <c:txPr>
          <a:bodyPr rot="0" spcFirstLastPara="1" vertOverflow="ellipsis" vert="horz" wrap="square" anchor="t" anchorCtr="0"/>
          <a:lstStyle/>
          <a:p>
            <a:pPr>
              <a:defRPr sz="700" b="1"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fr-FR"/>
          </a:p>
        </c:txPr>
      </c:legendEntry>
      <c:layout>
        <c:manualLayout>
          <c:xMode val="edge"/>
          <c:yMode val="edge"/>
          <c:x val="2.9401593908514826E-2"/>
          <c:y val="0.4187668498831903"/>
          <c:w val="0.9433166821599408"/>
          <c:h val="0.43652045809803258"/>
        </c:manualLayout>
      </c:layout>
      <c:overlay val="1"/>
      <c:spPr>
        <a:noFill/>
        <a:ln>
          <a:noFill/>
        </a:ln>
        <a:effectLst/>
      </c:spPr>
      <c:txPr>
        <a:bodyPr rot="0" spcFirstLastPara="1" vertOverflow="ellipsis" vert="horz" wrap="square" anchor="t" anchorCtr="0"/>
        <a:lstStyle/>
        <a:p>
          <a:pPr>
            <a:defRPr sz="700" b="0"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r">
              <a:defRPr sz="900" b="0" i="0" u="none" strike="noStrike" kern="1200" spc="0" baseline="0">
                <a:solidFill>
                  <a:schemeClr val="tx1">
                    <a:lumMod val="65000"/>
                    <a:lumOff val="35000"/>
                  </a:schemeClr>
                </a:solidFill>
                <a:latin typeface="+mn-lt"/>
                <a:ea typeface="+mn-ea"/>
                <a:cs typeface="+mn-cs"/>
              </a:defRPr>
            </a:pPr>
            <a:r>
              <a:rPr lang="en-US" sz="900" b="1" i="0" baseline="0">
                <a:effectLst/>
                <a:latin typeface="Verdana" panose="020B0604030504040204" pitchFamily="34" charset="0"/>
                <a:ea typeface="Verdana" panose="020B0604030504040204" pitchFamily="34" charset="0"/>
              </a:rPr>
              <a:t>Durée de suivi </a:t>
            </a:r>
            <a:r>
              <a:rPr lang="en-US" sz="900" b="0" i="0" baseline="0">
                <a:effectLst/>
                <a:latin typeface="Verdana" panose="020B0604030504040204" pitchFamily="34" charset="0"/>
                <a:ea typeface="Verdana" panose="020B0604030504040204" pitchFamily="34" charset="0"/>
              </a:rPr>
              <a:t>(en nombre de consultations)</a:t>
            </a:r>
            <a:endParaRPr lang="fr-FR" sz="900">
              <a:effectLst/>
              <a:latin typeface="Verdana" panose="020B0604030504040204" pitchFamily="34" charset="0"/>
              <a:ea typeface="Verdana" panose="020B0604030504040204" pitchFamily="34" charset="0"/>
            </a:endParaRPr>
          </a:p>
        </c:rich>
      </c:tx>
      <c:layout>
        <c:manualLayout>
          <c:xMode val="edge"/>
          <c:yMode val="edge"/>
          <c:x val="0.39829251559382417"/>
          <c:y val="2.7777777777777776E-2"/>
        </c:manualLayout>
      </c:layout>
      <c:overlay val="0"/>
      <c:spPr>
        <a:noFill/>
        <a:ln>
          <a:noFill/>
        </a:ln>
        <a:effectLst/>
      </c:spPr>
      <c:txPr>
        <a:bodyPr rot="0" spcFirstLastPara="1" vertOverflow="ellipsis" vert="horz" wrap="square" anchor="ctr" anchorCtr="1"/>
        <a:lstStyle/>
        <a:p>
          <a:pPr algn="r">
            <a:defRPr sz="9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4.0120862302730716E-2"/>
          <c:y val="0.17730659025787965"/>
          <c:w val="0.91975827539453858"/>
          <c:h val="0.71257270491618352"/>
        </c:manualLayout>
      </c:layout>
      <c:barChart>
        <c:barDir val="col"/>
        <c:grouping val="clustered"/>
        <c:varyColors val="0"/>
        <c:ser>
          <c:idx val="0"/>
          <c:order val="0"/>
          <c:tx>
            <c:v>2023-2024</c:v>
          </c:tx>
          <c:spPr>
            <a:solidFill>
              <a:schemeClr val="accent1">
                <a:lumMod val="20000"/>
                <a:lumOff val="80000"/>
              </a:schemeClr>
            </a:solidFill>
            <a:ln>
              <a:noFill/>
            </a:ln>
            <a:effectLst/>
          </c:spPr>
          <c:invertIfNegative val="0"/>
          <c:val>
            <c:numRef>
              <c:f>'Durée suivis'!$I$2:$I$6</c:f>
              <c:numCache>
                <c:formatCode>General</c:formatCode>
                <c:ptCount val="5"/>
                <c:pt idx="0">
                  <c:v>0.42293233082706766</c:v>
                </c:pt>
                <c:pt idx="1">
                  <c:v>0.21428571428571427</c:v>
                </c:pt>
                <c:pt idx="2">
                  <c:v>0.10338345864661654</c:v>
                </c:pt>
                <c:pt idx="3">
                  <c:v>8.834586466165413E-2</c:v>
                </c:pt>
                <c:pt idx="4">
                  <c:v>0.17105263157894737</c:v>
                </c:pt>
              </c:numCache>
            </c:numRef>
          </c:val>
          <c:extLst>
            <c:ext xmlns:c16="http://schemas.microsoft.com/office/drawing/2014/chart" uri="{C3380CC4-5D6E-409C-BE32-E72D297353CC}">
              <c16:uniqueId val="{00000000-1D12-4620-803E-3107D483EF4B}"/>
            </c:ext>
          </c:extLst>
        </c:ser>
        <c:ser>
          <c:idx val="1"/>
          <c:order val="1"/>
          <c:tx>
            <c:v>2024-2025</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UA Poppins Texte" panose="00000600000000000000" pitchFamily="50" charset="0"/>
                    <a:ea typeface="Verdana" panose="020B0604030504040204" pitchFamily="34" charset="0"/>
                    <a:cs typeface="UA Poppins Texte" panose="00000600000000000000" pitchFamily="50" charset="0"/>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'Durée suivis'!$D$2:$D$6</c:f>
              <c:strCache>
                <c:ptCount val="5"/>
                <c:pt idx="0">
                  <c:v>1-3</c:v>
                </c:pt>
                <c:pt idx="1">
                  <c:v>4-6</c:v>
                </c:pt>
                <c:pt idx="2">
                  <c:v>7-9</c:v>
                </c:pt>
                <c:pt idx="3">
                  <c:v>10-13</c:v>
                </c:pt>
                <c:pt idx="4">
                  <c:v>&gt;13</c:v>
                </c:pt>
              </c:strCache>
            </c:strRef>
          </c:cat>
          <c:val>
            <c:numRef>
              <c:f>'Durée suivis'!$E$2:$E$6</c:f>
              <c:numCache>
                <c:formatCode>0%</c:formatCode>
                <c:ptCount val="5"/>
                <c:pt idx="0">
                  <c:v>0.39279588336192112</c:v>
                </c:pt>
                <c:pt idx="1">
                  <c:v>0.25214408233276159</c:v>
                </c:pt>
                <c:pt idx="2">
                  <c:v>0.1183533447684391</c:v>
                </c:pt>
                <c:pt idx="3">
                  <c:v>8.2332761578044603E-2</c:v>
                </c:pt>
                <c:pt idx="4">
                  <c:v>0.15437392795883362</c:v>
                </c:pt>
              </c:numCache>
            </c:numRef>
          </c:val>
          <c:extLst>
            <c:ext xmlns:c16="http://schemas.microsoft.com/office/drawing/2014/chart" uri="{C3380CC4-5D6E-409C-BE32-E72D297353CC}">
              <c16:uniqueId val="{00000001-1D12-4620-803E-3107D483EF4B}"/>
            </c:ext>
          </c:extLst>
        </c:ser>
        <c:dLbls>
          <c:showLegendKey val="0"/>
          <c:showVal val="0"/>
          <c:showCatName val="0"/>
          <c:showSerName val="0"/>
          <c:showPercent val="0"/>
          <c:showBubbleSize val="0"/>
        </c:dLbls>
        <c:gapWidth val="64"/>
        <c:overlap val="27"/>
        <c:axId val="1286574616"/>
        <c:axId val="1286572648"/>
      </c:barChart>
      <c:catAx>
        <c:axId val="1286574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1"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fr-FR"/>
          </a:p>
        </c:txPr>
        <c:crossAx val="1286572648"/>
        <c:crosses val="autoZero"/>
        <c:auto val="1"/>
        <c:lblAlgn val="ctr"/>
        <c:lblOffset val="100"/>
        <c:noMultiLvlLbl val="0"/>
      </c:catAx>
      <c:valAx>
        <c:axId val="1286572648"/>
        <c:scaling>
          <c:orientation val="minMax"/>
        </c:scaling>
        <c:delete val="1"/>
        <c:axPos val="l"/>
        <c:numFmt formatCode="General" sourceLinked="1"/>
        <c:majorTickMark val="none"/>
        <c:minorTickMark val="none"/>
        <c:tickLblPos val="nextTo"/>
        <c:crossAx val="1286574616"/>
        <c:crosses val="autoZero"/>
        <c:crossBetween val="between"/>
      </c:valAx>
      <c:spPr>
        <a:noFill/>
        <a:ln>
          <a:noFill/>
        </a:ln>
        <a:effectLst/>
      </c:spPr>
    </c:plotArea>
    <c:legend>
      <c:legendPos val="b"/>
      <c:layout>
        <c:manualLayout>
          <c:xMode val="edge"/>
          <c:yMode val="edge"/>
          <c:x val="0.68734787527926622"/>
          <c:y val="0.20440944881889764"/>
          <c:w val="0.29634728372301383"/>
          <c:h val="0.19960201249915394"/>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fr-FR"/>
        </a:p>
      </c:txPr>
    </c:legend>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t" anchorCtr="1"/>
          <a:lstStyle/>
          <a:p>
            <a:pPr algn="r">
              <a:defRPr sz="900" b="0" i="0" u="none" strike="noStrike" kern="1200" spc="0" baseline="0">
                <a:solidFill>
                  <a:schemeClr val="tx1">
                    <a:lumMod val="65000"/>
                    <a:lumOff val="35000"/>
                  </a:schemeClr>
                </a:solidFill>
                <a:latin typeface="+mn-lt"/>
                <a:ea typeface="+mn-ea"/>
                <a:cs typeface="+mn-cs"/>
              </a:defRPr>
            </a:pPr>
            <a:r>
              <a:rPr lang="fr-FR" sz="900" b="1">
                <a:latin typeface="Verdana" panose="020B0604030504040204" pitchFamily="34" charset="0"/>
                <a:ea typeface="Verdana" panose="020B0604030504040204" pitchFamily="34" charset="0"/>
              </a:rPr>
              <a:t>Délai d'attente moyen </a:t>
            </a:r>
            <a:r>
              <a:rPr lang="fr-FR" sz="900">
                <a:latin typeface="Verdana" panose="020B0604030504040204" pitchFamily="34" charset="0"/>
                <a:ea typeface="Verdana" panose="020B0604030504040204" pitchFamily="34" charset="0"/>
              </a:rPr>
              <a:t>(en</a:t>
            </a:r>
            <a:r>
              <a:rPr lang="fr-FR" sz="900" baseline="0">
                <a:latin typeface="Verdana" panose="020B0604030504040204" pitchFamily="34" charset="0"/>
                <a:ea typeface="Verdana" panose="020B0604030504040204" pitchFamily="34" charset="0"/>
              </a:rPr>
              <a:t> jours) </a:t>
            </a:r>
            <a:br>
              <a:rPr lang="fr-FR" sz="900" baseline="0">
                <a:latin typeface="Verdana" panose="020B0604030504040204" pitchFamily="34" charset="0"/>
                <a:ea typeface="Verdana" panose="020B0604030504040204" pitchFamily="34" charset="0"/>
              </a:rPr>
            </a:br>
            <a:r>
              <a:rPr lang="fr-FR" sz="900" b="1" baseline="0">
                <a:latin typeface="Verdana" panose="020B0604030504040204" pitchFamily="34" charset="0"/>
                <a:ea typeface="Verdana" panose="020B0604030504040204" pitchFamily="34" charset="0"/>
              </a:rPr>
              <a:t>en fonction du mois de la demande</a:t>
            </a:r>
            <a:endParaRPr lang="fr-FR" sz="900" b="1">
              <a:latin typeface="Verdana" panose="020B0604030504040204" pitchFamily="34" charset="0"/>
              <a:ea typeface="Verdana" panose="020B0604030504040204" pitchFamily="34" charset="0"/>
            </a:endParaRPr>
          </a:p>
        </c:rich>
      </c:tx>
      <c:layout>
        <c:manualLayout>
          <c:xMode val="edge"/>
          <c:yMode val="edge"/>
          <c:x val="0.42865611248053564"/>
          <c:y val="3.6285906769759221E-2"/>
        </c:manualLayout>
      </c:layout>
      <c:overlay val="0"/>
      <c:spPr>
        <a:noFill/>
        <a:ln>
          <a:noFill/>
        </a:ln>
        <a:effectLst/>
      </c:spPr>
      <c:txPr>
        <a:bodyPr rot="0" spcFirstLastPara="1" vertOverflow="ellipsis" vert="horz" wrap="square" anchor="t" anchorCtr="1"/>
        <a:lstStyle/>
        <a:p>
          <a:pPr algn="r">
            <a:defRPr sz="9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6.6567259167696138E-2"/>
          <c:y val="0.18412463767262391"/>
          <c:w val="0.89555139193770383"/>
          <c:h val="0.55480559748684255"/>
        </c:manualLayout>
      </c:layout>
      <c:lineChart>
        <c:grouping val="standard"/>
        <c:varyColors val="0"/>
        <c:ser>
          <c:idx val="0"/>
          <c:order val="0"/>
          <c:tx>
            <c:v>2023-2024</c:v>
          </c:tx>
          <c:spPr>
            <a:ln w="28575" cap="rnd">
              <a:solidFill>
                <a:schemeClr val="accent1">
                  <a:lumMod val="40000"/>
                  <a:lumOff val="60000"/>
                </a:schemeClr>
              </a:solidFill>
              <a:round/>
            </a:ln>
            <a:effectLst/>
          </c:spPr>
          <c:marker>
            <c:symbol val="circle"/>
            <c:size val="5"/>
            <c:spPr>
              <a:solidFill>
                <a:schemeClr val="accent1">
                  <a:lumMod val="40000"/>
                  <a:lumOff val="60000"/>
                </a:schemeClr>
              </a:solidFill>
              <a:ln w="19050">
                <a:solidFill>
                  <a:schemeClr val="accent1">
                    <a:lumMod val="40000"/>
                    <a:lumOff val="60000"/>
                  </a:schemeClr>
                </a:solidFill>
              </a:ln>
              <a:effectLst/>
            </c:spPr>
          </c:marker>
          <c:dLbls>
            <c:delete val="1"/>
          </c:dLbls>
          <c:cat>
            <c:strRef>
              <c:f>'Delai attente'!$A$2:$A$12</c:f>
              <c:strCache>
                <c:ptCount val="11"/>
                <c:pt idx="0">
                  <c:v>Août</c:v>
                </c:pt>
                <c:pt idx="1">
                  <c:v>Septembre</c:v>
                </c:pt>
                <c:pt idx="2">
                  <c:v>Octobre</c:v>
                </c:pt>
                <c:pt idx="3">
                  <c:v>Novembre</c:v>
                </c:pt>
                <c:pt idx="4">
                  <c:v>Décembre</c:v>
                </c:pt>
                <c:pt idx="5">
                  <c:v>Janvier</c:v>
                </c:pt>
                <c:pt idx="6">
                  <c:v>Février</c:v>
                </c:pt>
                <c:pt idx="7">
                  <c:v>Mars</c:v>
                </c:pt>
                <c:pt idx="8">
                  <c:v>Avril</c:v>
                </c:pt>
                <c:pt idx="9">
                  <c:v>Mai</c:v>
                </c:pt>
                <c:pt idx="10">
                  <c:v>Juin</c:v>
                </c:pt>
              </c:strCache>
            </c:strRef>
          </c:cat>
          <c:val>
            <c:numRef>
              <c:f>'Delai attente'!$K$2:$K$12</c:f>
              <c:numCache>
                <c:formatCode>0</c:formatCode>
                <c:ptCount val="11"/>
                <c:pt idx="1">
                  <c:v>26.492307692307691</c:v>
                </c:pt>
                <c:pt idx="2">
                  <c:v>67.020833333333329</c:v>
                </c:pt>
                <c:pt idx="3">
                  <c:v>69.099999999999994</c:v>
                </c:pt>
                <c:pt idx="4">
                  <c:v>120.54545454545455</c:v>
                </c:pt>
                <c:pt idx="5">
                  <c:v>107.11111111111111</c:v>
                </c:pt>
                <c:pt idx="6">
                  <c:v>105.13043478260869</c:v>
                </c:pt>
                <c:pt idx="7">
                  <c:v>81.25</c:v>
                </c:pt>
                <c:pt idx="8">
                  <c:v>85.375</c:v>
                </c:pt>
                <c:pt idx="9">
                  <c:v>41.888888888888886</c:v>
                </c:pt>
                <c:pt idx="10">
                  <c:v>12.461538461538462</c:v>
                </c:pt>
              </c:numCache>
            </c:numRef>
          </c:val>
          <c:smooth val="0"/>
          <c:extLst>
            <c:ext xmlns:c16="http://schemas.microsoft.com/office/drawing/2014/chart" uri="{C3380CC4-5D6E-409C-BE32-E72D297353CC}">
              <c16:uniqueId val="{00000000-CE36-4D4B-AC92-6320B3CA7915}"/>
            </c:ext>
          </c:extLst>
        </c:ser>
        <c:ser>
          <c:idx val="1"/>
          <c:order val="1"/>
          <c:tx>
            <c:v>2024-2025</c:v>
          </c:tx>
          <c:spPr>
            <a:ln w="28575" cap="rnd">
              <a:solidFill>
                <a:schemeClr val="accent1"/>
              </a:solidFill>
              <a:round/>
            </a:ln>
            <a:effectLst/>
          </c:spPr>
          <c:marker>
            <c:symbol val="circle"/>
            <c:size val="5"/>
            <c:spPr>
              <a:solidFill>
                <a:schemeClr val="accent1"/>
              </a:solidFill>
              <a:ln w="19050">
                <a:solidFill>
                  <a:schemeClr val="accent1"/>
                </a:solidFill>
              </a:ln>
              <a:effectLst/>
            </c:spPr>
          </c:marker>
          <c:dLbls>
            <c:dLbl>
              <c:idx val="1"/>
              <c:layout>
                <c:manualLayout>
                  <c:x val="-6.3011823464629815E-2"/>
                  <c:y val="-5.59728925626325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E36-4D4B-AC92-6320B3CA791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Verdana" panose="020B0604030504040204" pitchFamily="34" charset="0"/>
                    <a:ea typeface="Verdana" panose="020B0604030504040204" pitchFamily="34" charset="0"/>
                    <a:cs typeface="+mn-cs"/>
                  </a:defRPr>
                </a:pPr>
                <a:endParaRPr lang="fr-F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'Delai attente'!$A$2:$A$12</c:f>
              <c:strCache>
                <c:ptCount val="11"/>
                <c:pt idx="0">
                  <c:v>Août</c:v>
                </c:pt>
                <c:pt idx="1">
                  <c:v>Septembre</c:v>
                </c:pt>
                <c:pt idx="2">
                  <c:v>Octobre</c:v>
                </c:pt>
                <c:pt idx="3">
                  <c:v>Novembre</c:v>
                </c:pt>
                <c:pt idx="4">
                  <c:v>Décembre</c:v>
                </c:pt>
                <c:pt idx="5">
                  <c:v>Janvier</c:v>
                </c:pt>
                <c:pt idx="6">
                  <c:v>Février</c:v>
                </c:pt>
                <c:pt idx="7">
                  <c:v>Mars</c:v>
                </c:pt>
                <c:pt idx="8">
                  <c:v>Avril</c:v>
                </c:pt>
                <c:pt idx="9">
                  <c:v>Mai</c:v>
                </c:pt>
                <c:pt idx="10">
                  <c:v>Juin</c:v>
                </c:pt>
              </c:strCache>
            </c:strRef>
          </c:cat>
          <c:val>
            <c:numRef>
              <c:f>'Delai attente'!$C$2:$C$12</c:f>
              <c:numCache>
                <c:formatCode>General</c:formatCode>
                <c:ptCount val="11"/>
                <c:pt idx="0">
                  <c:v>19</c:v>
                </c:pt>
                <c:pt idx="1">
                  <c:v>22</c:v>
                </c:pt>
                <c:pt idx="2">
                  <c:v>80</c:v>
                </c:pt>
                <c:pt idx="3">
                  <c:v>90</c:v>
                </c:pt>
                <c:pt idx="4">
                  <c:v>80</c:v>
                </c:pt>
                <c:pt idx="5">
                  <c:v>45</c:v>
                </c:pt>
                <c:pt idx="6">
                  <c:v>40</c:v>
                </c:pt>
                <c:pt idx="7">
                  <c:v>34</c:v>
                </c:pt>
                <c:pt idx="8">
                  <c:v>37</c:v>
                </c:pt>
                <c:pt idx="9">
                  <c:v>14</c:v>
                </c:pt>
                <c:pt idx="10">
                  <c:v>3</c:v>
                </c:pt>
              </c:numCache>
            </c:numRef>
          </c:val>
          <c:smooth val="0"/>
          <c:extLst>
            <c:ext xmlns:c16="http://schemas.microsoft.com/office/drawing/2014/chart" uri="{C3380CC4-5D6E-409C-BE32-E72D297353CC}">
              <c16:uniqueId val="{00000002-CE36-4D4B-AC92-6320B3CA7915}"/>
            </c:ext>
          </c:extLst>
        </c:ser>
        <c:dLbls>
          <c:dLblPos val="t"/>
          <c:showLegendKey val="0"/>
          <c:showVal val="1"/>
          <c:showCatName val="0"/>
          <c:showSerName val="0"/>
          <c:showPercent val="0"/>
          <c:showBubbleSize val="0"/>
        </c:dLbls>
        <c:marker val="1"/>
        <c:smooth val="0"/>
        <c:axId val="2069521247"/>
        <c:axId val="2069520287"/>
        <c:extLst/>
      </c:lineChart>
      <c:catAx>
        <c:axId val="206952124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2160000" spcFirstLastPara="1" vertOverflow="ellipsis" wrap="square" anchor="ctr" anchorCtr="1"/>
          <a:lstStyle/>
          <a:p>
            <a:pPr>
              <a:defRPr sz="800" b="0"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fr-FR"/>
          </a:p>
        </c:txPr>
        <c:crossAx val="2069520287"/>
        <c:crosses val="autoZero"/>
        <c:auto val="1"/>
        <c:lblAlgn val="ctr"/>
        <c:lblOffset val="100"/>
        <c:noMultiLvlLbl val="0"/>
      </c:catAx>
      <c:valAx>
        <c:axId val="2069520287"/>
        <c:scaling>
          <c:orientation val="minMax"/>
        </c:scaling>
        <c:delete val="1"/>
        <c:axPos val="l"/>
        <c:numFmt formatCode="0" sourceLinked="1"/>
        <c:majorTickMark val="out"/>
        <c:minorTickMark val="none"/>
        <c:tickLblPos val="nextTo"/>
        <c:crossAx val="2069521247"/>
        <c:crosses val="autoZero"/>
        <c:crossBetween val="between"/>
      </c:valAx>
      <c:spPr>
        <a:noFill/>
        <a:ln>
          <a:noFill/>
        </a:ln>
        <a:effectLst/>
      </c:spPr>
    </c:plotArea>
    <c:legend>
      <c:legendPos val="t"/>
      <c:layout>
        <c:manualLayout>
          <c:xMode val="edge"/>
          <c:yMode val="edge"/>
          <c:x val="0.71054135518051809"/>
          <c:y val="0.17165851460744963"/>
          <c:w val="0.27257000969313916"/>
          <c:h val="0.15302394843131656"/>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Verdana" panose="020B0604030504040204" pitchFamily="34" charset="0"/>
              <a:ea typeface="Verdana" panose="020B0604030504040204" pitchFamily="34" charset="0"/>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fr-FR" sz="1000" b="1">
                <a:latin typeface="Verdana" panose="020B0604030504040204" pitchFamily="34" charset="0"/>
                <a:ea typeface="Verdana" panose="020B0604030504040204" pitchFamily="34" charset="0"/>
              </a:rPr>
              <a:t>Problématiques</a:t>
            </a:r>
          </a:p>
        </c:rich>
      </c:tx>
      <c:layout>
        <c:manualLayout>
          <c:xMode val="edge"/>
          <c:yMode val="edge"/>
          <c:x val="1.1029946557885084E-2"/>
          <c:y val="1.7464364010443892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2993291964547064"/>
          <c:y val="0.22217515992689787"/>
          <c:w val="0.40561713845083536"/>
          <c:h val="0.64246420347350552"/>
        </c:manualLayout>
      </c:layout>
      <c:doughnutChart>
        <c:varyColors val="1"/>
        <c:ser>
          <c:idx val="0"/>
          <c:order val="0"/>
          <c:dPt>
            <c:idx val="0"/>
            <c:bubble3D val="0"/>
            <c:spPr>
              <a:solidFill>
                <a:schemeClr val="accent1">
                  <a:shade val="37000"/>
                </a:schemeClr>
              </a:solidFill>
              <a:ln w="19050">
                <a:solidFill>
                  <a:schemeClr val="lt1"/>
                </a:solidFill>
              </a:ln>
              <a:effectLst/>
            </c:spPr>
            <c:extLst>
              <c:ext xmlns:c16="http://schemas.microsoft.com/office/drawing/2014/chart" uri="{C3380CC4-5D6E-409C-BE32-E72D297353CC}">
                <c16:uniqueId val="{00000001-04E5-4DB2-A66E-81541FBD46C8}"/>
              </c:ext>
            </c:extLst>
          </c:dPt>
          <c:dPt>
            <c:idx val="1"/>
            <c:bubble3D val="0"/>
            <c:spPr>
              <a:solidFill>
                <a:schemeClr val="accent1">
                  <a:shade val="45000"/>
                </a:schemeClr>
              </a:solidFill>
              <a:ln w="19050">
                <a:solidFill>
                  <a:schemeClr val="lt1"/>
                </a:solidFill>
              </a:ln>
              <a:effectLst/>
            </c:spPr>
            <c:extLst>
              <c:ext xmlns:c16="http://schemas.microsoft.com/office/drawing/2014/chart" uri="{C3380CC4-5D6E-409C-BE32-E72D297353CC}">
                <c16:uniqueId val="{00000003-04E5-4DB2-A66E-81541FBD46C8}"/>
              </c:ext>
            </c:extLst>
          </c:dPt>
          <c:dPt>
            <c:idx val="2"/>
            <c:bubble3D val="0"/>
            <c:spPr>
              <a:solidFill>
                <a:schemeClr val="accent1">
                  <a:shade val="53000"/>
                </a:schemeClr>
              </a:solidFill>
              <a:ln w="19050">
                <a:solidFill>
                  <a:schemeClr val="lt1"/>
                </a:solidFill>
              </a:ln>
              <a:effectLst/>
            </c:spPr>
            <c:extLst>
              <c:ext xmlns:c16="http://schemas.microsoft.com/office/drawing/2014/chart" uri="{C3380CC4-5D6E-409C-BE32-E72D297353CC}">
                <c16:uniqueId val="{00000005-04E5-4DB2-A66E-81541FBD46C8}"/>
              </c:ext>
            </c:extLst>
          </c:dPt>
          <c:dPt>
            <c:idx val="3"/>
            <c:bubble3D val="0"/>
            <c:spPr>
              <a:solidFill>
                <a:schemeClr val="accent1">
                  <a:shade val="61000"/>
                </a:schemeClr>
              </a:solidFill>
              <a:ln w="19050">
                <a:solidFill>
                  <a:schemeClr val="lt1"/>
                </a:solidFill>
              </a:ln>
              <a:effectLst/>
            </c:spPr>
            <c:extLst>
              <c:ext xmlns:c16="http://schemas.microsoft.com/office/drawing/2014/chart" uri="{C3380CC4-5D6E-409C-BE32-E72D297353CC}">
                <c16:uniqueId val="{00000007-04E5-4DB2-A66E-81541FBD46C8}"/>
              </c:ext>
            </c:extLst>
          </c:dPt>
          <c:dPt>
            <c:idx val="4"/>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9-04E5-4DB2-A66E-81541FBD46C8}"/>
              </c:ext>
            </c:extLst>
          </c:dPt>
          <c:dPt>
            <c:idx val="5"/>
            <c:bubble3D val="0"/>
            <c:spPr>
              <a:solidFill>
                <a:schemeClr val="accent1">
                  <a:shade val="76000"/>
                </a:schemeClr>
              </a:solidFill>
              <a:ln w="19050">
                <a:solidFill>
                  <a:schemeClr val="lt1"/>
                </a:solidFill>
              </a:ln>
              <a:effectLst/>
            </c:spPr>
            <c:extLst>
              <c:ext xmlns:c16="http://schemas.microsoft.com/office/drawing/2014/chart" uri="{C3380CC4-5D6E-409C-BE32-E72D297353CC}">
                <c16:uniqueId val="{0000000B-04E5-4DB2-A66E-81541FBD46C8}"/>
              </c:ext>
            </c:extLst>
          </c:dPt>
          <c:dPt>
            <c:idx val="6"/>
            <c:bubble3D val="0"/>
            <c:spPr>
              <a:solidFill>
                <a:schemeClr val="accent1">
                  <a:shade val="84000"/>
                </a:schemeClr>
              </a:solidFill>
              <a:ln w="19050">
                <a:solidFill>
                  <a:schemeClr val="lt1"/>
                </a:solidFill>
              </a:ln>
              <a:effectLst/>
            </c:spPr>
            <c:extLst>
              <c:ext xmlns:c16="http://schemas.microsoft.com/office/drawing/2014/chart" uri="{C3380CC4-5D6E-409C-BE32-E72D297353CC}">
                <c16:uniqueId val="{0000000D-04E5-4DB2-A66E-81541FBD46C8}"/>
              </c:ext>
            </c:extLst>
          </c:dPt>
          <c:dPt>
            <c:idx val="7"/>
            <c:bubble3D val="0"/>
            <c:spPr>
              <a:solidFill>
                <a:schemeClr val="accent1">
                  <a:shade val="92000"/>
                </a:schemeClr>
              </a:solidFill>
              <a:ln w="19050">
                <a:solidFill>
                  <a:schemeClr val="lt1"/>
                </a:solidFill>
              </a:ln>
              <a:effectLst/>
            </c:spPr>
            <c:extLst>
              <c:ext xmlns:c16="http://schemas.microsoft.com/office/drawing/2014/chart" uri="{C3380CC4-5D6E-409C-BE32-E72D297353CC}">
                <c16:uniqueId val="{0000000F-04E5-4DB2-A66E-81541FBD46C8}"/>
              </c:ext>
            </c:extLst>
          </c:dPt>
          <c:dPt>
            <c:idx val="8"/>
            <c:bubble3D val="0"/>
            <c:spPr>
              <a:solidFill>
                <a:schemeClr val="accent1"/>
              </a:solidFill>
              <a:ln w="19050">
                <a:solidFill>
                  <a:schemeClr val="lt1"/>
                </a:solidFill>
              </a:ln>
              <a:effectLst/>
            </c:spPr>
            <c:extLst>
              <c:ext xmlns:c16="http://schemas.microsoft.com/office/drawing/2014/chart" uri="{C3380CC4-5D6E-409C-BE32-E72D297353CC}">
                <c16:uniqueId val="{00000011-04E5-4DB2-A66E-81541FBD46C8}"/>
              </c:ext>
            </c:extLst>
          </c:dPt>
          <c:dPt>
            <c:idx val="9"/>
            <c:bubble3D val="0"/>
            <c:spPr>
              <a:solidFill>
                <a:schemeClr val="accent1">
                  <a:tint val="93000"/>
                </a:schemeClr>
              </a:solidFill>
              <a:ln w="19050">
                <a:solidFill>
                  <a:schemeClr val="lt1"/>
                </a:solidFill>
              </a:ln>
              <a:effectLst/>
            </c:spPr>
            <c:extLst>
              <c:ext xmlns:c16="http://schemas.microsoft.com/office/drawing/2014/chart" uri="{C3380CC4-5D6E-409C-BE32-E72D297353CC}">
                <c16:uniqueId val="{00000013-04E5-4DB2-A66E-81541FBD46C8}"/>
              </c:ext>
            </c:extLst>
          </c:dPt>
          <c:dPt>
            <c:idx val="10"/>
            <c:bubble3D val="0"/>
            <c:spPr>
              <a:solidFill>
                <a:schemeClr val="accent1">
                  <a:tint val="85000"/>
                </a:schemeClr>
              </a:solidFill>
              <a:ln w="19050">
                <a:solidFill>
                  <a:schemeClr val="lt1"/>
                </a:solidFill>
              </a:ln>
              <a:effectLst/>
            </c:spPr>
            <c:extLst>
              <c:ext xmlns:c16="http://schemas.microsoft.com/office/drawing/2014/chart" uri="{C3380CC4-5D6E-409C-BE32-E72D297353CC}">
                <c16:uniqueId val="{00000015-04E5-4DB2-A66E-81541FBD46C8}"/>
              </c:ext>
            </c:extLst>
          </c:dPt>
          <c:dPt>
            <c:idx val="11"/>
            <c:bubble3D val="0"/>
            <c:spPr>
              <a:solidFill>
                <a:schemeClr val="accent1">
                  <a:tint val="77000"/>
                </a:schemeClr>
              </a:solidFill>
              <a:ln w="19050">
                <a:solidFill>
                  <a:schemeClr val="lt1"/>
                </a:solidFill>
              </a:ln>
              <a:effectLst/>
            </c:spPr>
            <c:extLst>
              <c:ext xmlns:c16="http://schemas.microsoft.com/office/drawing/2014/chart" uri="{C3380CC4-5D6E-409C-BE32-E72D297353CC}">
                <c16:uniqueId val="{00000017-04E5-4DB2-A66E-81541FBD46C8}"/>
              </c:ext>
            </c:extLst>
          </c:dPt>
          <c:dPt>
            <c:idx val="12"/>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19-04E5-4DB2-A66E-81541FBD46C8}"/>
              </c:ext>
            </c:extLst>
          </c:dPt>
          <c:dPt>
            <c:idx val="13"/>
            <c:bubble3D val="0"/>
            <c:spPr>
              <a:solidFill>
                <a:schemeClr val="accent1">
                  <a:tint val="62000"/>
                </a:schemeClr>
              </a:solidFill>
              <a:ln w="19050">
                <a:solidFill>
                  <a:schemeClr val="lt1"/>
                </a:solidFill>
              </a:ln>
              <a:effectLst/>
            </c:spPr>
            <c:extLst>
              <c:ext xmlns:c16="http://schemas.microsoft.com/office/drawing/2014/chart" uri="{C3380CC4-5D6E-409C-BE32-E72D297353CC}">
                <c16:uniqueId val="{0000001B-04E5-4DB2-A66E-81541FBD46C8}"/>
              </c:ext>
            </c:extLst>
          </c:dPt>
          <c:dPt>
            <c:idx val="14"/>
            <c:bubble3D val="0"/>
            <c:spPr>
              <a:solidFill>
                <a:schemeClr val="accent1">
                  <a:tint val="54000"/>
                </a:schemeClr>
              </a:solidFill>
              <a:ln w="19050">
                <a:solidFill>
                  <a:schemeClr val="lt1"/>
                </a:solidFill>
              </a:ln>
              <a:effectLst/>
            </c:spPr>
            <c:extLst>
              <c:ext xmlns:c16="http://schemas.microsoft.com/office/drawing/2014/chart" uri="{C3380CC4-5D6E-409C-BE32-E72D297353CC}">
                <c16:uniqueId val="{0000001D-04E5-4DB2-A66E-81541FBD46C8}"/>
              </c:ext>
            </c:extLst>
          </c:dPt>
          <c:dPt>
            <c:idx val="15"/>
            <c:bubble3D val="0"/>
            <c:spPr>
              <a:solidFill>
                <a:schemeClr val="accent1">
                  <a:tint val="46000"/>
                </a:schemeClr>
              </a:solidFill>
              <a:ln w="19050">
                <a:solidFill>
                  <a:schemeClr val="lt1"/>
                </a:solidFill>
              </a:ln>
              <a:effectLst/>
            </c:spPr>
            <c:extLst>
              <c:ext xmlns:c16="http://schemas.microsoft.com/office/drawing/2014/chart" uri="{C3380CC4-5D6E-409C-BE32-E72D297353CC}">
                <c16:uniqueId val="{0000001F-04E5-4DB2-A66E-81541FBD46C8}"/>
              </c:ext>
            </c:extLst>
          </c:dPt>
          <c:dPt>
            <c:idx val="16"/>
            <c:bubble3D val="0"/>
            <c:spPr>
              <a:solidFill>
                <a:schemeClr val="accent1">
                  <a:tint val="38000"/>
                </a:schemeClr>
              </a:solidFill>
              <a:ln w="19050">
                <a:solidFill>
                  <a:schemeClr val="lt1"/>
                </a:solidFill>
              </a:ln>
              <a:effectLst/>
            </c:spPr>
            <c:extLst>
              <c:ext xmlns:c16="http://schemas.microsoft.com/office/drawing/2014/chart" uri="{C3380CC4-5D6E-409C-BE32-E72D297353CC}">
                <c16:uniqueId val="{00000021-04E5-4DB2-A66E-81541FBD46C8}"/>
              </c:ext>
            </c:extLst>
          </c:dPt>
          <c:dLbls>
            <c:dLbl>
              <c:idx val="0"/>
              <c:layout>
                <c:manualLayout>
                  <c:x val="0.14416640922665003"/>
                  <c:y val="-5.7648942960583718E-2"/>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9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1-04E5-4DB2-A66E-81541FBD46C8}"/>
                </c:ext>
              </c:extLst>
            </c:dLbl>
            <c:dLbl>
              <c:idx val="1"/>
              <c:layout>
                <c:manualLayout>
                  <c:x val="0.13386880856760383"/>
                  <c:y val="7.4346582553872984E-2"/>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9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3-04E5-4DB2-A66E-81541FBD46C8}"/>
                </c:ext>
              </c:extLst>
            </c:dLbl>
            <c:dLbl>
              <c:idx val="2"/>
              <c:layout>
                <c:manualLayout>
                  <c:x val="6.1785603954278654E-3"/>
                  <c:y val="0.12965528224320177"/>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9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5-04E5-4DB2-A66E-81541FBD46C8}"/>
                </c:ext>
              </c:extLst>
            </c:dLbl>
            <c:dLbl>
              <c:idx val="3"/>
              <c:layout>
                <c:manualLayout>
                  <c:x val="-0.1771187313355988"/>
                  <c:y val="0.14270372458539743"/>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8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7-04E5-4DB2-A66E-81541FBD46C8}"/>
                </c:ext>
              </c:extLst>
            </c:dLbl>
            <c:dLbl>
              <c:idx val="4"/>
              <c:layout>
                <c:manualLayout>
                  <c:x val="-0.19771393265369169"/>
                  <c:y val="0.1361795034142996"/>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8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9-04E5-4DB2-A66E-81541FBD46C8}"/>
                </c:ext>
              </c:extLst>
            </c:dLbl>
            <c:dLbl>
              <c:idx val="5"/>
              <c:layout>
                <c:manualLayout>
                  <c:x val="-0.20389249304911955"/>
                  <c:y val="0.17044219578571274"/>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8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B-04E5-4DB2-A66E-81541FBD46C8}"/>
                </c:ext>
              </c:extLst>
            </c:dLbl>
            <c:dLbl>
              <c:idx val="6"/>
              <c:layout>
                <c:manualLayout>
                  <c:x val="-0.22448769436721244"/>
                  <c:y val="0.16310552927744251"/>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8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D-04E5-4DB2-A66E-81541FBD46C8}"/>
                </c:ext>
              </c:extLst>
            </c:dLbl>
            <c:dLbl>
              <c:idx val="7"/>
              <c:layout>
                <c:manualLayout>
                  <c:x val="-0.25744001647616105"/>
                  <c:y val="0.10112542815201442"/>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8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F-04E5-4DB2-A66E-81541FBD46C8}"/>
                </c:ext>
              </c:extLst>
            </c:dLbl>
            <c:dLbl>
              <c:idx val="8"/>
              <c:layout>
                <c:manualLayout>
                  <c:x val="-0.29451137884872824"/>
                  <c:y val="7.8290654053172398E-2"/>
                </c:manualLayout>
              </c:layout>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7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11-04E5-4DB2-A66E-81541FBD46C8}"/>
                </c:ext>
              </c:extLst>
            </c:dLbl>
            <c:dLbl>
              <c:idx val="9"/>
              <c:layout>
                <c:manualLayout>
                  <c:x val="-0.3171661002986304"/>
                  <c:y val="3.2621105855488504E-2"/>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3-04E5-4DB2-A66E-81541FBD46C8}"/>
                </c:ext>
              </c:extLst>
            </c:dLbl>
            <c:dLbl>
              <c:idx val="10"/>
              <c:layout>
                <c:manualLayout>
                  <c:x val="-0.27803521779425394"/>
                  <c:y val="-2.2834774098841982E-2"/>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5-04E5-4DB2-A66E-81541FBD46C8}"/>
                </c:ext>
              </c:extLst>
            </c:dLbl>
            <c:dLbl>
              <c:idx val="11"/>
              <c:layout>
                <c:manualLayout>
                  <c:x val="-0.28009473792606321"/>
                  <c:y val="-0.10112542815201435"/>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7-04E5-4DB2-A66E-81541FBD46C8}"/>
                </c:ext>
              </c:extLst>
            </c:dLbl>
            <c:dLbl>
              <c:idx val="12"/>
              <c:layout>
                <c:manualLayout>
                  <c:x val="-0.13180928843579442"/>
                  <c:y val="-0.17941608220518676"/>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9-04E5-4DB2-A66E-81541FBD46C8}"/>
                </c:ext>
              </c:extLst>
            </c:dLbl>
            <c:dLbl>
              <c:idx val="13"/>
              <c:layout>
                <c:manualLayout>
                  <c:x val="1.0297600659046443E-2"/>
                  <c:y val="-0.14353286576414939"/>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B-04E5-4DB2-A66E-81541FBD46C8}"/>
                </c:ext>
              </c:extLst>
            </c:dLbl>
            <c:dLbl>
              <c:idx val="14"/>
              <c:layout>
                <c:manualLayout>
                  <c:x val="5.1488003295232135E-2"/>
                  <c:y val="-0.20551296688957757"/>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D-04E5-4DB2-A66E-81541FBD46C8}"/>
                </c:ext>
              </c:extLst>
            </c:dLbl>
            <c:dLbl>
              <c:idx val="15"/>
              <c:layout>
                <c:manualLayout>
                  <c:x val="0.12769024817217589"/>
                  <c:y val="-0.13374653400750286"/>
                </c:manualLayout>
              </c:layout>
              <c:showLegendKey val="0"/>
              <c:showVal val="0"/>
              <c:showCatName val="1"/>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1F-04E5-4DB2-A66E-81541FBD46C8}"/>
                </c:ext>
              </c:extLst>
            </c:dLbl>
            <c:dLbl>
              <c:idx val="16"/>
              <c:delete val="1"/>
              <c:extLst>
                <c:ext xmlns:c15="http://schemas.microsoft.com/office/drawing/2012/chart" uri="{CE6537A1-D6FC-4f65-9D91-7224C49458BB}"/>
                <c:ext xmlns:c16="http://schemas.microsoft.com/office/drawing/2014/chart" uri="{C3380CC4-5D6E-409C-BE32-E72D297353CC}">
                  <c16:uniqueId val="{00000021-04E5-4DB2-A66E-81541FBD46C8}"/>
                </c:ext>
              </c:extLst>
            </c:dLbl>
            <c:spPr>
              <a:solidFill>
                <a:schemeClr val="bg1"/>
              </a:solidFill>
              <a:ln>
                <a:noFill/>
              </a:ln>
              <a:effectLst/>
              <a:scene3d>
                <a:camera prst="orthographicFront"/>
                <a:lightRig rig="threePt" dir="t"/>
              </a:scene3d>
              <a:sp3d/>
            </c:spPr>
            <c:txPr>
              <a:bodyPr rot="0" spcFirstLastPara="1" vertOverflow="overflow" horzOverflow="overflow" vert="horz" wrap="square" lIns="0" tIns="0" rIns="0" bIns="0" anchor="ctr" anchorCtr="1">
                <a:spAutoFit/>
              </a:bodyPr>
              <a:lstStyle/>
              <a:p>
                <a:pPr>
                  <a:defRPr sz="600" b="0" i="0" u="none" strike="noStrike" kern="1200" baseline="0">
                    <a:ln w="0">
                      <a:noFill/>
                    </a:ln>
                    <a:solidFill>
                      <a:schemeClr val="tx1"/>
                    </a:solidFill>
                    <a:latin typeface="UA Poppins Texte" panose="00000600000000000000" pitchFamily="50" charset="0"/>
                    <a:ea typeface="+mn-ea"/>
                    <a:cs typeface="UA Poppins Texte" panose="00000600000000000000" pitchFamily="50" charset="0"/>
                  </a:defRPr>
                </a:pPr>
                <a:endParaRPr lang="fr-FR"/>
              </a:p>
            </c:txPr>
            <c:showLegendKey val="0"/>
            <c:showVal val="0"/>
            <c:showCatName val="1"/>
            <c:showSerName val="0"/>
            <c:showPercent val="0"/>
            <c:showBubbleSize val="0"/>
            <c:separator>
</c:separator>
            <c:showLeaderLines val="1"/>
            <c:leaderLines>
              <c:spPr>
                <a:ln w="12700" cap="flat" cmpd="sng" algn="ctr">
                  <a:solidFill>
                    <a:schemeClr val="bg1">
                      <a:lumMod val="65000"/>
                    </a:schemeClr>
                  </a:solidFill>
                  <a:prstDash val="sysDot"/>
                  <a:round/>
                  <a:headEnd type="oval" w="sm" len="sm"/>
                  <a:tailEnd type="none" w="sm" len="sm"/>
                </a:ln>
                <a:effectLst/>
              </c:spPr>
            </c:leaderLines>
            <c:extLst>
              <c:ext xmlns:c15="http://schemas.microsoft.com/office/drawing/2012/chart" uri="{CE6537A1-D6FC-4f65-9D91-7224C49458BB}">
                <c15:spPr xmlns:c15="http://schemas.microsoft.com/office/drawing/2012/chart">
                  <a:prstGeom prst="rect">
                    <a:avLst/>
                  </a:prstGeom>
                  <a:noFill/>
                  <a:ln>
                    <a:noFill/>
                  </a:ln>
                </c15:spPr>
              </c:ext>
            </c:extLst>
          </c:dLbls>
          <c:cat>
            <c:strRef>
              <c:f>Problématiques!$A$2:$A$18</c:f>
              <c:strCache>
                <c:ptCount val="17"/>
                <c:pt idx="0">
                  <c:v>Troubles anxieux-dépressifs</c:v>
                </c:pt>
                <c:pt idx="1">
                  <c:v>Problématiques liées à la famille</c:v>
                </c:pt>
                <c:pt idx="2">
                  <c:v>Troubles de la personnalité</c:v>
                </c:pt>
                <c:pt idx="3">
                  <c:v>Manifestations réactionnelles</c:v>
                </c:pt>
                <c:pt idx="4">
                  <c:v>Difficultés relationnelles</c:v>
                </c:pt>
                <c:pt idx="5">
                  <c:v>Relations amoureuses et sexualité</c:v>
                </c:pt>
                <c:pt idx="6">
                  <c:v>Adaptation à la vie étudiante</c:v>
                </c:pt>
                <c:pt idx="7">
                  <c:v>Violences sexuelles</c:v>
                </c:pt>
                <c:pt idx="8">
                  <c:v>Problèmes de santé de l’étudiant</c:v>
                </c:pt>
                <c:pt idx="9">
                  <c:v>Violences</c:v>
                </c:pt>
                <c:pt idx="10">
                  <c:v>Difficultés d’adaptation sociales et culturelles</c:v>
                </c:pt>
                <c:pt idx="11">
                  <c:v>Comportements addictifs (avec substance, anorexie, …)</c:v>
                </c:pt>
                <c:pt idx="12">
                  <c:v>Pathologie psychiatrique d'un/des parents</c:v>
                </c:pt>
                <c:pt idx="13">
                  <c:v>Précarité</c:v>
                </c:pt>
                <c:pt idx="14">
                  <c:v>Troubles addictifs</c:v>
                </c:pt>
                <c:pt idx="15">
                  <c:v>Discrimination/Harcèlement</c:v>
                </c:pt>
                <c:pt idx="16">
                  <c:v>Séparation (avec milieu familial)</c:v>
                </c:pt>
              </c:strCache>
            </c:strRef>
          </c:cat>
          <c:val>
            <c:numRef>
              <c:f>Problématiques!$C$2:$C$18</c:f>
              <c:numCache>
                <c:formatCode>0%</c:formatCode>
                <c:ptCount val="17"/>
                <c:pt idx="0">
                  <c:v>0.34039087947882735</c:v>
                </c:pt>
                <c:pt idx="1">
                  <c:v>0.18403908794788273</c:v>
                </c:pt>
                <c:pt idx="2">
                  <c:v>0.17915309446254071</c:v>
                </c:pt>
                <c:pt idx="3">
                  <c:v>9.1205211726384364E-2</c:v>
                </c:pt>
                <c:pt idx="4">
                  <c:v>8.143322475570032E-2</c:v>
                </c:pt>
                <c:pt idx="5">
                  <c:v>7.3289902280130298E-2</c:v>
                </c:pt>
                <c:pt idx="6">
                  <c:v>6.8403908794788276E-2</c:v>
                </c:pt>
                <c:pt idx="7">
                  <c:v>5.0488599348534204E-2</c:v>
                </c:pt>
                <c:pt idx="8">
                  <c:v>3.7459283387622153E-2</c:v>
                </c:pt>
                <c:pt idx="9">
                  <c:v>1.9543973941368076E-2</c:v>
                </c:pt>
                <c:pt idx="10">
                  <c:v>1.9543973941368076E-2</c:v>
                </c:pt>
                <c:pt idx="11">
                  <c:v>1.6286644951140065E-2</c:v>
                </c:pt>
                <c:pt idx="12">
                  <c:v>9.7719869706840382E-3</c:v>
                </c:pt>
                <c:pt idx="13">
                  <c:v>6.5146579804560263E-3</c:v>
                </c:pt>
                <c:pt idx="14">
                  <c:v>3.2573289902280132E-3</c:v>
                </c:pt>
                <c:pt idx="15">
                  <c:v>3.2573289902280132E-3</c:v>
                </c:pt>
                <c:pt idx="16">
                  <c:v>1.6286644951140066E-3</c:v>
                </c:pt>
              </c:numCache>
            </c:numRef>
          </c:val>
          <c:extLst>
            <c:ext xmlns:c16="http://schemas.microsoft.com/office/drawing/2014/chart" uri="{C3380CC4-5D6E-409C-BE32-E72D297353CC}">
              <c16:uniqueId val="{00000022-04E5-4DB2-A66E-81541FBD46C8}"/>
            </c:ext>
          </c:extLst>
        </c:ser>
        <c:dLbls>
          <c:showLegendKey val="0"/>
          <c:showVal val="1"/>
          <c:showCatName val="0"/>
          <c:showSerName val="0"/>
          <c:showPercent val="0"/>
          <c:showBubbleSize val="0"/>
          <c:showLeaderLines val="1"/>
        </c:dLbls>
        <c:firstSliceAng val="0"/>
        <c:holeSize val="70"/>
      </c:doughnut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r>
              <a:rPr lang="fr-FR" sz="1400"/>
              <a:t>Origine</a:t>
            </a:r>
            <a:r>
              <a:rPr lang="fr-FR" sz="1400" baseline="0"/>
              <a:t> des stagiaires</a:t>
            </a:r>
            <a:endParaRPr lang="fr-FR" sz="1400"/>
          </a:p>
        </c:rich>
      </c:tx>
      <c:layout>
        <c:manualLayout>
          <c:xMode val="edge"/>
          <c:yMode val="edge"/>
          <c:x val="0.58076399825021874"/>
          <c:y val="1.8518518518518517E-2"/>
        </c:manualLayout>
      </c:layout>
      <c:overlay val="0"/>
      <c:spPr>
        <a:noFill/>
        <a:ln>
          <a:noFill/>
        </a:ln>
        <a:effectLst/>
      </c:spPr>
      <c:txPr>
        <a:bodyPr rot="0" spcFirstLastPara="1" vertOverflow="ellipsis" vert="horz" wrap="square" anchor="ctr" anchorCtr="1"/>
        <a:lstStyle/>
        <a:p>
          <a:pPr>
            <a:defRPr sz="1800" b="1" i="0" u="none" strike="noStrike" kern="1200" cap="all" baseline="0">
              <a:solidFill>
                <a:schemeClr val="tx1">
                  <a:lumMod val="65000"/>
                  <a:lumOff val="35000"/>
                </a:schemeClr>
              </a:solidFill>
              <a:latin typeface="+mn-lt"/>
              <a:ea typeface="+mn-ea"/>
              <a:cs typeface="+mn-cs"/>
            </a:defRPr>
          </a:pPr>
          <a:endParaRPr lang="fr-FR"/>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
          <c:y val="0.2452548118985127"/>
          <c:w val="0.93888888888888888"/>
          <c:h val="0.75474518810148727"/>
        </c:manualLayout>
      </c:layout>
      <c:pie3DChart>
        <c:varyColors val="1"/>
        <c:ser>
          <c:idx val="0"/>
          <c:order val="0"/>
          <c:dPt>
            <c:idx val="0"/>
            <c:bubble3D val="0"/>
            <c:spPr>
              <a:solidFill>
                <a:schemeClr val="accent1">
                  <a:alpha val="90000"/>
                </a:schemeClr>
              </a:solidFill>
              <a:ln w="19050">
                <a:solidFill>
                  <a:schemeClr val="accent1">
                    <a:lumMod val="75000"/>
                  </a:schemeClr>
                </a:solidFill>
              </a:ln>
              <a:effectLst>
                <a:innerShdw blurRad="114300">
                  <a:schemeClr val="accent1">
                    <a:lumMod val="75000"/>
                  </a:schemeClr>
                </a:innerShdw>
              </a:effectLst>
              <a:scene3d>
                <a:camera prst="orthographicFront"/>
                <a:lightRig rig="threePt" dir="t"/>
              </a:scene3d>
              <a:sp3d contourW="19050" prstMaterial="flat">
                <a:contourClr>
                  <a:schemeClr val="accent1">
                    <a:lumMod val="75000"/>
                  </a:schemeClr>
                </a:contourClr>
              </a:sp3d>
            </c:spPr>
            <c:extLst>
              <c:ext xmlns:c16="http://schemas.microsoft.com/office/drawing/2014/chart" uri="{C3380CC4-5D6E-409C-BE32-E72D297353CC}">
                <c16:uniqueId val="{00000001-7B4C-4205-9FA7-105B2FAF0B83}"/>
              </c:ext>
            </c:extLst>
          </c:dPt>
          <c:dPt>
            <c:idx val="1"/>
            <c:bubble3D val="0"/>
            <c:spPr>
              <a:solidFill>
                <a:schemeClr val="accent2">
                  <a:alpha val="90000"/>
                </a:schemeClr>
              </a:solidFill>
              <a:ln w="19050">
                <a:solidFill>
                  <a:schemeClr val="accent2">
                    <a:lumMod val="75000"/>
                  </a:schemeClr>
                </a:solidFill>
              </a:ln>
              <a:effectLst>
                <a:innerShdw blurRad="114300">
                  <a:schemeClr val="accent2">
                    <a:lumMod val="75000"/>
                  </a:schemeClr>
                </a:innerShdw>
              </a:effectLst>
              <a:scene3d>
                <a:camera prst="orthographicFront"/>
                <a:lightRig rig="threePt" dir="t"/>
              </a:scene3d>
              <a:sp3d contourW="19050" prstMaterial="flat">
                <a:contourClr>
                  <a:schemeClr val="accent2">
                    <a:lumMod val="75000"/>
                  </a:schemeClr>
                </a:contourClr>
              </a:sp3d>
            </c:spPr>
            <c:extLst>
              <c:ext xmlns:c16="http://schemas.microsoft.com/office/drawing/2014/chart" uri="{C3380CC4-5D6E-409C-BE32-E72D297353CC}">
                <c16:uniqueId val="{00000003-7B4C-4205-9FA7-105B2FAF0B83}"/>
              </c:ext>
            </c:extLst>
          </c:dPt>
          <c:dPt>
            <c:idx val="2"/>
            <c:bubble3D val="0"/>
            <c:spPr>
              <a:solidFill>
                <a:schemeClr val="accent3">
                  <a:alpha val="90000"/>
                </a:schemeClr>
              </a:solidFill>
              <a:ln w="19050">
                <a:solidFill>
                  <a:schemeClr val="accent3">
                    <a:lumMod val="75000"/>
                  </a:schemeClr>
                </a:solidFill>
              </a:ln>
              <a:effectLst>
                <a:innerShdw blurRad="114300">
                  <a:schemeClr val="accent3">
                    <a:lumMod val="75000"/>
                  </a:schemeClr>
                </a:innerShdw>
              </a:effectLst>
              <a:scene3d>
                <a:camera prst="orthographicFront"/>
                <a:lightRig rig="threePt" dir="t"/>
              </a:scene3d>
              <a:sp3d contourW="19050" prstMaterial="flat">
                <a:contourClr>
                  <a:schemeClr val="accent3">
                    <a:lumMod val="75000"/>
                  </a:schemeClr>
                </a:contourClr>
              </a:sp3d>
            </c:spPr>
            <c:extLst>
              <c:ext xmlns:c16="http://schemas.microsoft.com/office/drawing/2014/chart" uri="{C3380CC4-5D6E-409C-BE32-E72D297353CC}">
                <c16:uniqueId val="{00000005-7B4C-4205-9FA7-105B2FAF0B83}"/>
              </c:ext>
            </c:extLst>
          </c:dPt>
          <c:dPt>
            <c:idx val="3"/>
            <c:bubble3D val="0"/>
            <c:spPr>
              <a:solidFill>
                <a:schemeClr val="accent4">
                  <a:alpha val="90000"/>
                </a:schemeClr>
              </a:solidFill>
              <a:ln w="19050">
                <a:solidFill>
                  <a:schemeClr val="accent4">
                    <a:lumMod val="75000"/>
                  </a:schemeClr>
                </a:solidFill>
              </a:ln>
              <a:effectLst>
                <a:innerShdw blurRad="114300">
                  <a:schemeClr val="accent4">
                    <a:lumMod val="75000"/>
                  </a:schemeClr>
                </a:innerShdw>
              </a:effectLst>
              <a:scene3d>
                <a:camera prst="orthographicFront"/>
                <a:lightRig rig="threePt" dir="t"/>
              </a:scene3d>
              <a:sp3d contourW="19050" prstMaterial="flat">
                <a:contourClr>
                  <a:schemeClr val="accent4">
                    <a:lumMod val="75000"/>
                  </a:schemeClr>
                </a:contourClr>
              </a:sp3d>
            </c:spPr>
            <c:extLst>
              <c:ext xmlns:c16="http://schemas.microsoft.com/office/drawing/2014/chart" uri="{C3380CC4-5D6E-409C-BE32-E72D297353CC}">
                <c16:uniqueId val="{00000007-7B4C-4205-9FA7-105B2FAF0B83}"/>
              </c:ext>
            </c:extLst>
          </c:dPt>
          <c:dPt>
            <c:idx val="4"/>
            <c:bubble3D val="0"/>
            <c:spPr>
              <a:solidFill>
                <a:schemeClr val="accent5">
                  <a:alpha val="90000"/>
                </a:schemeClr>
              </a:solidFill>
              <a:ln w="19050">
                <a:solidFill>
                  <a:schemeClr val="accent5">
                    <a:lumMod val="75000"/>
                  </a:schemeClr>
                </a:solidFill>
              </a:ln>
              <a:effectLst>
                <a:innerShdw blurRad="114300">
                  <a:schemeClr val="accent5">
                    <a:lumMod val="75000"/>
                  </a:schemeClr>
                </a:innerShdw>
              </a:effectLst>
              <a:scene3d>
                <a:camera prst="orthographicFront"/>
                <a:lightRig rig="threePt" dir="t"/>
              </a:scene3d>
              <a:sp3d contourW="19050" prstMaterial="flat">
                <a:contourClr>
                  <a:schemeClr val="accent5">
                    <a:lumMod val="75000"/>
                  </a:schemeClr>
                </a:contourClr>
              </a:sp3d>
            </c:spPr>
            <c:extLst>
              <c:ext xmlns:c16="http://schemas.microsoft.com/office/drawing/2014/chart" uri="{C3380CC4-5D6E-409C-BE32-E72D297353CC}">
                <c16:uniqueId val="{00000009-7B4C-4205-9FA7-105B2FAF0B83}"/>
              </c:ext>
            </c:extLst>
          </c:dPt>
          <c:dPt>
            <c:idx val="5"/>
            <c:bubble3D val="0"/>
            <c:spPr>
              <a:solidFill>
                <a:schemeClr val="accent6">
                  <a:alpha val="90000"/>
                </a:schemeClr>
              </a:solidFill>
              <a:ln w="19050">
                <a:solidFill>
                  <a:schemeClr val="accent6">
                    <a:lumMod val="75000"/>
                  </a:schemeClr>
                </a:solidFill>
              </a:ln>
              <a:effectLst>
                <a:innerShdw blurRad="114300">
                  <a:schemeClr val="accent6">
                    <a:lumMod val="75000"/>
                  </a:schemeClr>
                </a:innerShdw>
              </a:effectLst>
              <a:scene3d>
                <a:camera prst="orthographicFront"/>
                <a:lightRig rig="threePt" dir="t"/>
              </a:scene3d>
              <a:sp3d contourW="19050" prstMaterial="flat">
                <a:contourClr>
                  <a:schemeClr val="accent6">
                    <a:lumMod val="75000"/>
                  </a:schemeClr>
                </a:contourClr>
              </a:sp3d>
            </c:spPr>
            <c:extLst>
              <c:ext xmlns:c16="http://schemas.microsoft.com/office/drawing/2014/chart" uri="{C3380CC4-5D6E-409C-BE32-E72D297353CC}">
                <c16:uniqueId val="{0000000B-7B4C-4205-9FA7-105B2FAF0B83}"/>
              </c:ext>
            </c:extLst>
          </c:dPt>
          <c:dPt>
            <c:idx val="6"/>
            <c:bubble3D val="0"/>
            <c:spPr>
              <a:solidFill>
                <a:schemeClr val="accent1">
                  <a:lumMod val="60000"/>
                  <a:alpha val="90000"/>
                </a:schemeClr>
              </a:solidFill>
              <a:ln w="19050">
                <a:solidFill>
                  <a:schemeClr val="accent1">
                    <a:lumMod val="60000"/>
                    <a:lumMod val="75000"/>
                  </a:schemeClr>
                </a:solidFill>
              </a:ln>
              <a:effectLst>
                <a:innerShdw blurRad="114300">
                  <a:schemeClr val="accent1">
                    <a:lumMod val="60000"/>
                    <a:lumMod val="75000"/>
                  </a:schemeClr>
                </a:innerShdw>
              </a:effectLst>
              <a:scene3d>
                <a:camera prst="orthographicFront"/>
                <a:lightRig rig="threePt" dir="t"/>
              </a:scene3d>
              <a:sp3d contourW="19050" prstMaterial="flat">
                <a:contourClr>
                  <a:schemeClr val="accent1">
                    <a:lumMod val="60000"/>
                    <a:lumMod val="75000"/>
                  </a:schemeClr>
                </a:contourClr>
              </a:sp3d>
            </c:spPr>
            <c:extLst>
              <c:ext xmlns:c16="http://schemas.microsoft.com/office/drawing/2014/chart" uri="{C3380CC4-5D6E-409C-BE32-E72D297353CC}">
                <c16:uniqueId val="{0000000D-7B4C-4205-9FA7-105B2FAF0B83}"/>
              </c:ext>
            </c:extLst>
          </c:dPt>
          <c:dPt>
            <c:idx val="7"/>
            <c:bubble3D val="0"/>
            <c:spPr>
              <a:solidFill>
                <a:schemeClr val="accent2">
                  <a:lumMod val="60000"/>
                  <a:alpha val="90000"/>
                </a:schemeClr>
              </a:solidFill>
              <a:ln w="19050">
                <a:solidFill>
                  <a:schemeClr val="accent2">
                    <a:lumMod val="60000"/>
                    <a:lumMod val="75000"/>
                  </a:schemeClr>
                </a:solidFill>
              </a:ln>
              <a:effectLst>
                <a:innerShdw blurRad="114300">
                  <a:schemeClr val="accent2">
                    <a:lumMod val="60000"/>
                    <a:lumMod val="75000"/>
                  </a:schemeClr>
                </a:innerShdw>
              </a:effectLst>
              <a:scene3d>
                <a:camera prst="orthographicFront"/>
                <a:lightRig rig="threePt" dir="t"/>
              </a:scene3d>
              <a:sp3d contourW="19050" prstMaterial="flat">
                <a:contourClr>
                  <a:schemeClr val="accent2">
                    <a:lumMod val="60000"/>
                    <a:lumMod val="75000"/>
                  </a:schemeClr>
                </a:contourClr>
              </a:sp3d>
            </c:spPr>
            <c:extLst>
              <c:ext xmlns:c16="http://schemas.microsoft.com/office/drawing/2014/chart" uri="{C3380CC4-5D6E-409C-BE32-E72D297353CC}">
                <c16:uniqueId val="{0000000F-7B4C-4205-9FA7-105B2FAF0B83}"/>
              </c:ext>
            </c:extLst>
          </c:dPt>
          <c:dLbls>
            <c:dLbl>
              <c:idx val="0"/>
              <c:layout>
                <c:manualLayout>
                  <c:x val="1.4480533683289588E-2"/>
                  <c:y val="4.2720909886264195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fld id="{2061090E-7F51-443E-B368-0FF69B292601}" type="CATEGORYNAME">
                      <a:rPr lang="en-US"/>
                      <a:pPr>
                        <a:defRPr/>
                      </a:pPr>
                      <a:t>[NOM DE CATÉGORIE]</a:t>
                    </a:fld>
                    <a:r>
                      <a:rPr lang="en-US"/>
                      <a:t> :62</a:t>
                    </a:r>
                  </a:p>
                </c:rich>
              </c:tx>
              <c:spPr>
                <a:solidFill>
                  <a:schemeClr val="lt1">
                    <a:alpha val="90000"/>
                  </a:schemeClr>
                </a:solidFill>
                <a:ln w="12700" cap="flat" cmpd="sng" algn="ctr">
                  <a:solidFill>
                    <a:schemeClr val="accent1"/>
                  </a:solidFill>
                  <a:round/>
                </a:ln>
                <a:effectLst>
                  <a:outerShdw blurRad="50800" dist="38100" dir="2700000" algn="tl" rotWithShape="0">
                    <a:schemeClr val="accent1">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1454582239720035"/>
                      <c:h val="0.12131962671332749"/>
                    </c:manualLayout>
                  </c15:layout>
                  <c15:dlblFieldTable/>
                  <c15:showDataLabelsRange val="0"/>
                </c:ext>
                <c:ext xmlns:c16="http://schemas.microsoft.com/office/drawing/2014/chart" uri="{C3380CC4-5D6E-409C-BE32-E72D297353CC}">
                  <c16:uniqueId val="{00000001-7B4C-4205-9FA7-105B2FAF0B83}"/>
                </c:ext>
              </c:extLst>
            </c:dLbl>
            <c:dLbl>
              <c:idx val="1"/>
              <c:layout>
                <c:manualLayout>
                  <c:x val="-1.2713692038495291E-2"/>
                  <c:y val="-1.5058326042578011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fld id="{F3F6E888-038A-4079-A5B0-928C349F9153}" type="CATEGORYNAME">
                      <a:rPr lang="en-US"/>
                      <a:pPr>
                        <a:defRPr>
                          <a:solidFill>
                            <a:schemeClr val="accent1"/>
                          </a:solidFill>
                        </a:defRPr>
                      </a:pPr>
                      <a:t>[NOM DE CATÉGORIE]</a:t>
                    </a:fld>
                    <a:r>
                      <a:rPr lang="en-US"/>
                      <a:t> :18</a:t>
                    </a:r>
                  </a:p>
                </c:rich>
              </c:tx>
              <c:spPr>
                <a:solidFill>
                  <a:schemeClr val="lt1">
                    <a:alpha val="90000"/>
                  </a:schemeClr>
                </a:solidFill>
                <a:ln w="12700" cap="flat" cmpd="sng" algn="ctr">
                  <a:solidFill>
                    <a:schemeClr val="accent2"/>
                  </a:solidFill>
                  <a:round/>
                </a:ln>
                <a:effectLst>
                  <a:outerShdw blurRad="50800" dist="38100" dir="2700000" algn="tl" rotWithShape="0">
                    <a:schemeClr val="accent2">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22166666666666668"/>
                      <c:h val="9.3541848935549732E-2"/>
                    </c:manualLayout>
                  </c15:layout>
                  <c15:dlblFieldTable/>
                  <c15:showDataLabelsRange val="0"/>
                </c:ext>
                <c:ext xmlns:c16="http://schemas.microsoft.com/office/drawing/2014/chart" uri="{C3380CC4-5D6E-409C-BE32-E72D297353CC}">
                  <c16:uniqueId val="{00000003-7B4C-4205-9FA7-105B2FAF0B83}"/>
                </c:ext>
              </c:extLst>
            </c:dLbl>
            <c:dLbl>
              <c:idx val="2"/>
              <c:layout>
                <c:manualLayout>
                  <c:x val="-1.5876749781277441E-2"/>
                  <c:y val="-0.13382217847769037"/>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r>
                      <a:rPr lang="en-US"/>
                      <a:t>Arifts: 45</a:t>
                    </a:r>
                  </a:p>
                </c:rich>
              </c:tx>
              <c:spPr>
                <a:solidFill>
                  <a:schemeClr val="lt1">
                    <a:alpha val="90000"/>
                  </a:schemeClr>
                </a:solidFill>
                <a:ln w="12700" cap="flat" cmpd="sng" algn="ctr">
                  <a:solidFill>
                    <a:schemeClr val="accent3"/>
                  </a:solidFill>
                  <a:round/>
                </a:ln>
                <a:effectLst>
                  <a:outerShdw blurRad="50800" dist="38100" dir="2700000" algn="tl" rotWithShape="0">
                    <a:schemeClr val="accent3">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18399999999999997"/>
                      <c:h val="9.8171478565179354E-2"/>
                    </c:manualLayout>
                  </c15:layout>
                  <c15:showDataLabelsRange val="0"/>
                </c:ext>
                <c:ext xmlns:c16="http://schemas.microsoft.com/office/drawing/2014/chart" uri="{C3380CC4-5D6E-409C-BE32-E72D297353CC}">
                  <c16:uniqueId val="{00000005-7B4C-4205-9FA7-105B2FAF0B83}"/>
                </c:ext>
              </c:extLst>
            </c:dLbl>
            <c:dLbl>
              <c:idx val="3"/>
              <c:layout>
                <c:manualLayout>
                  <c:x val="-1.1826334208223971E-3"/>
                  <c:y val="-5.9797681539807523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r>
                      <a:rPr lang="en-US"/>
                      <a:t>  Ensam:2</a:t>
                    </a:r>
                  </a:p>
                </c:rich>
              </c:tx>
              <c:spPr>
                <a:solidFill>
                  <a:schemeClr val="lt1">
                    <a:alpha val="90000"/>
                  </a:schemeClr>
                </a:solidFill>
                <a:ln w="12700" cap="flat" cmpd="sng" algn="ctr">
                  <a:solidFill>
                    <a:schemeClr val="accent4"/>
                  </a:solidFill>
                  <a:round/>
                </a:ln>
                <a:effectLst>
                  <a:outerShdw blurRad="50800" dist="38100" dir="2700000" algn="tl" rotWithShape="0">
                    <a:schemeClr val="accent4">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13563888888888889"/>
                      <c:h val="0.11206036745406824"/>
                    </c:manualLayout>
                  </c15:layout>
                  <c15:showDataLabelsRange val="0"/>
                </c:ext>
                <c:ext xmlns:c16="http://schemas.microsoft.com/office/drawing/2014/chart" uri="{C3380CC4-5D6E-409C-BE32-E72D297353CC}">
                  <c16:uniqueId val="{00000007-7B4C-4205-9FA7-105B2FAF0B83}"/>
                </c:ext>
              </c:extLst>
            </c:dLbl>
            <c:dLbl>
              <c:idx val="4"/>
              <c:layout>
                <c:manualLayout>
                  <c:x val="1.1209317585301845E-2"/>
                  <c:y val="-8.3228346456692914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r>
                      <a:rPr lang="en-US"/>
                      <a:t> UA Angers: 132</a:t>
                    </a:r>
                  </a:p>
                </c:rich>
              </c:tx>
              <c:spPr>
                <a:solidFill>
                  <a:schemeClr val="lt1">
                    <a:alpha val="90000"/>
                  </a:schemeClr>
                </a:solidFill>
                <a:ln w="12700" cap="flat" cmpd="sng" algn="ctr">
                  <a:solidFill>
                    <a:schemeClr val="accent5"/>
                  </a:solidFill>
                  <a:round/>
                </a:ln>
                <a:effectLst>
                  <a:outerShdw blurRad="50800" dist="38100" dir="2700000" algn="tl" rotWithShape="0">
                    <a:schemeClr val="accent5">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24604177602799651"/>
                      <c:h val="0.11206036745406824"/>
                    </c:manualLayout>
                  </c15:layout>
                  <c15:showDataLabelsRange val="0"/>
                </c:ext>
                <c:ext xmlns:c16="http://schemas.microsoft.com/office/drawing/2014/chart" uri="{C3380CC4-5D6E-409C-BE32-E72D297353CC}">
                  <c16:uniqueId val="{00000009-7B4C-4205-9FA7-105B2FAF0B83}"/>
                </c:ext>
              </c:extLst>
            </c:dLbl>
            <c:dLbl>
              <c:idx val="5"/>
              <c:layout>
                <c:manualLayout>
                  <c:x val="2.8777340332458434E-2"/>
                  <c:y val="5.4274205307669833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r>
                      <a:rPr lang="en-US"/>
                      <a:t>  UA Cholet: 26</a:t>
                    </a:r>
                  </a:p>
                </c:rich>
              </c:tx>
              <c:spPr>
                <a:solidFill>
                  <a:schemeClr val="lt1">
                    <a:alpha val="90000"/>
                  </a:schemeClr>
                </a:solidFill>
                <a:ln w="12700" cap="flat" cmpd="sng" algn="ctr">
                  <a:solidFill>
                    <a:schemeClr val="accent6"/>
                  </a:solidFill>
                  <a:round/>
                </a:ln>
                <a:effectLst>
                  <a:outerShdw blurRad="50800" dist="38100" dir="2700000" algn="tl" rotWithShape="0">
                    <a:schemeClr val="accent6">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19705555555555554"/>
                      <c:h val="0.10743073782443861"/>
                    </c:manualLayout>
                  </c15:layout>
                  <c15:showDataLabelsRange val="0"/>
                </c:ext>
                <c:ext xmlns:c16="http://schemas.microsoft.com/office/drawing/2014/chart" uri="{C3380CC4-5D6E-409C-BE32-E72D297353CC}">
                  <c16:uniqueId val="{0000000B-7B4C-4205-9FA7-105B2FAF0B83}"/>
                </c:ext>
              </c:extLst>
            </c:dLbl>
            <c:dLbl>
              <c:idx val="6"/>
              <c:layout>
                <c:manualLayout>
                  <c:x val="-1.7975721784776928E-2"/>
                  <c:y val="-1.5400262467191622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fld id="{F51B8D63-5DA7-40BB-9F7D-12C8E916802D}" type="CATEGORYNAME">
                      <a:rPr lang="en-US"/>
                      <a:pPr>
                        <a:defRPr>
                          <a:solidFill>
                            <a:schemeClr val="accent1"/>
                          </a:solidFill>
                        </a:defRPr>
                      </a:pPr>
                      <a:t>[NOM DE CATÉGORIE]</a:t>
                    </a:fld>
                    <a:r>
                      <a:rPr lang="en-US"/>
                      <a:t> :3</a:t>
                    </a:r>
                  </a:p>
                </c:rich>
              </c:tx>
              <c:spPr>
                <a:solidFill>
                  <a:schemeClr val="lt1">
                    <a:alpha val="90000"/>
                  </a:schemeClr>
                </a:solidFill>
                <a:ln w="12700" cap="flat" cmpd="sng" algn="ctr">
                  <a:solidFill>
                    <a:schemeClr val="accent1">
                      <a:lumMod val="60000"/>
                    </a:schemeClr>
                  </a:solidFill>
                  <a:round/>
                </a:ln>
                <a:effectLst>
                  <a:outerShdw blurRad="50800" dist="38100" dir="2700000" algn="tl" rotWithShape="0">
                    <a:schemeClr val="accent1">
                      <a:lumMod val="60000"/>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18841666666666668"/>
                      <c:h val="0.11206036745406824"/>
                    </c:manualLayout>
                  </c15:layout>
                  <c15:dlblFieldTable/>
                  <c15:showDataLabelsRange val="0"/>
                </c:ext>
                <c:ext xmlns:c16="http://schemas.microsoft.com/office/drawing/2014/chart" uri="{C3380CC4-5D6E-409C-BE32-E72D297353CC}">
                  <c16:uniqueId val="{0000000D-7B4C-4205-9FA7-105B2FAF0B83}"/>
                </c:ext>
              </c:extLst>
            </c:dLbl>
            <c:dLbl>
              <c:idx val="7"/>
              <c:layout>
                <c:manualLayout>
                  <c:x val="0.11272397200349951"/>
                  <c:y val="-8.4496208807232423E-2"/>
                </c:manualLayout>
              </c:layout>
              <c:tx>
                <c:rich>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fld id="{C98ECAA3-7163-4AF8-B505-6C35E0A3D2E4}" type="CATEGORYNAME">
                      <a:rPr lang="en-US"/>
                      <a:pPr>
                        <a:defRPr>
                          <a:solidFill>
                            <a:schemeClr val="accent1"/>
                          </a:solidFill>
                        </a:defRPr>
                      </a:pPr>
                      <a:t>[NOM DE CATÉGORIE]</a:t>
                    </a:fld>
                    <a:r>
                      <a:rPr lang="en-US"/>
                      <a:t> :37</a:t>
                    </a:r>
                  </a:p>
                </c:rich>
              </c:tx>
              <c:spPr>
                <a:solidFill>
                  <a:schemeClr val="lt1">
                    <a:alpha val="90000"/>
                  </a:schemeClr>
                </a:solidFill>
                <a:ln w="12700" cap="flat" cmpd="sng" algn="ctr">
                  <a:solidFill>
                    <a:schemeClr val="accent2">
                      <a:lumMod val="60000"/>
                    </a:schemeClr>
                  </a:solidFill>
                  <a:round/>
                </a:ln>
                <a:effectLst>
                  <a:outerShdw blurRad="50800" dist="38100" dir="2700000" algn="tl" rotWithShape="0">
                    <a:schemeClr val="accent2">
                      <a:lumMod val="60000"/>
                      <a:lumMod val="75000"/>
                      <a:alpha val="40000"/>
                    </a:schemeClr>
                  </a:outerShdw>
                </a:effectLst>
              </c:spPr>
              <c:txPr>
                <a:bodyPr rot="0" spcFirstLastPara="1" vertOverflow="clip" horzOverflow="clip" vert="horz" wrap="square" lIns="38100" tIns="19050" rIns="38100" bIns="19050" anchor="ctr" anchorCtr="1">
                  <a:noAutofit/>
                </a:bodyPr>
                <a:lstStyle/>
                <a:p>
                  <a:pPr>
                    <a:defRPr sz="1000" b="0" i="0" u="none" strike="noStrike" kern="1200" baseline="0">
                      <a:solidFill>
                        <a:schemeClr val="accent1"/>
                      </a:solidFill>
                      <a:effectLst/>
                      <a:latin typeface="+mn-lt"/>
                      <a:ea typeface="+mn-ea"/>
                      <a:cs typeface="+mn-cs"/>
                    </a:defRPr>
                  </a:pPr>
                  <a:endParaRPr lang="fr-FR"/>
                </a:p>
              </c:txPr>
              <c:dLblPos val="bestFit"/>
              <c:showLegendKey val="0"/>
              <c:showVal val="0"/>
              <c:showCatName val="1"/>
              <c:showSerName val="0"/>
              <c:showPercent val="0"/>
              <c:showBubbleSize val="0"/>
              <c:extLst>
                <c:ext xmlns:c15="http://schemas.microsoft.com/office/drawing/2012/chart" uri="{CE6537A1-D6FC-4f65-9D91-7224C49458BB}">
                  <c15:layout>
                    <c:manualLayout>
                      <c:w val="0.26427777777777778"/>
                      <c:h val="9.8171478565179354E-2"/>
                    </c:manualLayout>
                  </c15:layout>
                  <c15:dlblFieldTable/>
                  <c15:showDataLabelsRange val="0"/>
                </c:ext>
                <c:ext xmlns:c16="http://schemas.microsoft.com/office/drawing/2014/chart" uri="{C3380CC4-5D6E-409C-BE32-E72D297353CC}">
                  <c16:uniqueId val="{0000000F-7B4C-4205-9FA7-105B2FAF0B83}"/>
                </c:ext>
              </c:extLst>
            </c:dLbl>
            <c:spPr>
              <a:solidFill>
                <a:sysClr val="window" lastClr="FFFFFF">
                  <a:alpha val="90000"/>
                </a:sysClr>
              </a:solidFill>
              <a:ln w="12700" cap="flat" cmpd="sng" algn="ctr">
                <a:solidFill>
                  <a:srgbClr val="5B9BD5"/>
                </a:solidFill>
                <a:round/>
              </a:ln>
              <a:effectLst>
                <a:outerShdw blurRad="50800" dist="38100" dir="2700000" algn="tl" rotWithShape="0">
                  <a:srgbClr val="5B9BD5">
                    <a:lumMod val="75000"/>
                    <a:alpha val="40000"/>
                  </a:srgbClr>
                </a:outerShdw>
              </a:effectLst>
            </c:spPr>
            <c:dLblPos val="inEnd"/>
            <c:showLegendKey val="0"/>
            <c:showVal val="0"/>
            <c:showCatName val="1"/>
            <c:showSerName val="0"/>
            <c:showPercent val="0"/>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'année univ 2024-25'!$K$2:$K$9</c:f>
              <c:strCache>
                <c:ptCount val="8"/>
                <c:pt idx="0">
                  <c:v>UCO</c:v>
                </c:pt>
                <c:pt idx="1">
                  <c:v>Institut agro</c:v>
                </c:pt>
                <c:pt idx="2">
                  <c:v>Arifts</c:v>
                </c:pt>
                <c:pt idx="3">
                  <c:v>Ensam</c:v>
                </c:pt>
                <c:pt idx="4">
                  <c:v>UA Angers</c:v>
                </c:pt>
                <c:pt idx="5">
                  <c:v>UA Cholet</c:v>
                </c:pt>
                <c:pt idx="6">
                  <c:v>UA Saumur</c:v>
                </c:pt>
                <c:pt idx="7">
                  <c:v>personnel UA</c:v>
                </c:pt>
              </c:strCache>
            </c:strRef>
          </c:cat>
          <c:val>
            <c:numRef>
              <c:f>'année univ 2024-25'!$L$2:$L$9</c:f>
              <c:numCache>
                <c:formatCode>General</c:formatCode>
                <c:ptCount val="8"/>
                <c:pt idx="0">
                  <c:v>62</c:v>
                </c:pt>
                <c:pt idx="1">
                  <c:v>18</c:v>
                </c:pt>
                <c:pt idx="2">
                  <c:v>45</c:v>
                </c:pt>
                <c:pt idx="3">
                  <c:v>2</c:v>
                </c:pt>
                <c:pt idx="4">
                  <c:v>132</c:v>
                </c:pt>
                <c:pt idx="5">
                  <c:v>26</c:v>
                </c:pt>
                <c:pt idx="6">
                  <c:v>3</c:v>
                </c:pt>
                <c:pt idx="7">
                  <c:v>37</c:v>
                </c:pt>
              </c:numCache>
            </c:numRef>
          </c:val>
          <c:extLst>
            <c:ext xmlns:c16="http://schemas.microsoft.com/office/drawing/2014/chart" uri="{C3380CC4-5D6E-409C-BE32-E72D297353CC}">
              <c16:uniqueId val="{00000010-7B4C-4205-9FA7-105B2FAF0B83}"/>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fr-FR" sz="1200"/>
              <a:t>Repartition des etudiants formés </a:t>
            </a:r>
          </a:p>
          <a:p>
            <a:pPr>
              <a:defRPr/>
            </a:pPr>
            <a:r>
              <a:rPr lang="fr-FR" sz="1200"/>
              <a:t>par année d'etudes</a:t>
            </a:r>
            <a:endParaRPr lang="fr-FR"/>
          </a:p>
        </c:rich>
      </c:tx>
      <c:layout>
        <c:manualLayout>
          <c:xMode val="edge"/>
          <c:yMode val="edge"/>
          <c:x val="0.18827530856163641"/>
          <c:y val="0.11060367454068241"/>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fr-F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val>
            <c:numRef>
              <c:f>'année univ 2024-25'!$C$33:$H$33</c:f>
              <c:numCache>
                <c:formatCode>General</c:formatCode>
                <c:ptCount val="6"/>
                <c:pt idx="0">
                  <c:v>105</c:v>
                </c:pt>
                <c:pt idx="1">
                  <c:v>83</c:v>
                </c:pt>
                <c:pt idx="2">
                  <c:v>71</c:v>
                </c:pt>
                <c:pt idx="3">
                  <c:v>9</c:v>
                </c:pt>
                <c:pt idx="4">
                  <c:v>16</c:v>
                </c:pt>
                <c:pt idx="5">
                  <c:v>4</c:v>
                </c:pt>
              </c:numCache>
            </c:numRef>
          </c:val>
          <c:extLst>
            <c:ext xmlns:c16="http://schemas.microsoft.com/office/drawing/2014/chart" uri="{C3380CC4-5D6E-409C-BE32-E72D297353CC}">
              <c16:uniqueId val="{00000000-7504-49C7-BA5C-126E026A622E}"/>
            </c:ext>
          </c:extLst>
        </c:ser>
        <c:dLbls>
          <c:dLblPos val="outEnd"/>
          <c:showLegendKey val="0"/>
          <c:showVal val="1"/>
          <c:showCatName val="0"/>
          <c:showSerName val="0"/>
          <c:showPercent val="0"/>
          <c:showBubbleSize val="0"/>
        </c:dLbls>
        <c:gapWidth val="423"/>
        <c:overlap val="-90"/>
        <c:axId val="354563200"/>
        <c:axId val="354567520"/>
      </c:barChart>
      <c:catAx>
        <c:axId val="3545632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fr-FR"/>
          </a:p>
        </c:txPr>
        <c:crossAx val="354567520"/>
        <c:crosses val="autoZero"/>
        <c:auto val="1"/>
        <c:lblAlgn val="ctr"/>
        <c:lblOffset val="100"/>
        <c:noMultiLvlLbl val="0"/>
      </c:catAx>
      <c:valAx>
        <c:axId val="354567520"/>
        <c:scaling>
          <c:orientation val="minMax"/>
        </c:scaling>
        <c:delete val="1"/>
        <c:axPos val="l"/>
        <c:numFmt formatCode="General" sourceLinked="1"/>
        <c:majorTickMark val="none"/>
        <c:minorTickMark val="none"/>
        <c:tickLblPos val="nextTo"/>
        <c:crossAx val="354563200"/>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962962962962965E-2"/>
          <c:y val="0.10081394998039038"/>
          <c:w val="0.78009259259259256"/>
          <c:h val="0.7677207590430507"/>
        </c:manualLayout>
      </c:layout>
      <c:pie3DChart>
        <c:varyColors val="1"/>
        <c:ser>
          <c:idx val="0"/>
          <c:order val="0"/>
          <c:tx>
            <c:strRef>
              <c:f>Feuil1!$B$1</c:f>
              <c:strCache>
                <c:ptCount val="1"/>
                <c:pt idx="0">
                  <c:v>Motifs de consultation</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extLst>
              <c:ext xmlns:c16="http://schemas.microsoft.com/office/drawing/2014/chart" uri="{C3380CC4-5D6E-409C-BE32-E72D297353CC}">
                <c16:uniqueId val="{00000001-1CF4-4BE5-9F02-7D9E681A6D2F}"/>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sp3d/>
            </c:spPr>
            <c:extLst>
              <c:ext xmlns:c16="http://schemas.microsoft.com/office/drawing/2014/chart" uri="{C3380CC4-5D6E-409C-BE32-E72D297353CC}">
                <c16:uniqueId val="{00000003-1CF4-4BE5-9F02-7D9E681A6D2F}"/>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sp3d/>
            </c:spPr>
            <c:extLst>
              <c:ext xmlns:c16="http://schemas.microsoft.com/office/drawing/2014/chart" uri="{C3380CC4-5D6E-409C-BE32-E72D297353CC}">
                <c16:uniqueId val="{00000005-1CF4-4BE5-9F02-7D9E681A6D2F}"/>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sp3d/>
            </c:spPr>
            <c:extLst>
              <c:ext xmlns:c16="http://schemas.microsoft.com/office/drawing/2014/chart" uri="{C3380CC4-5D6E-409C-BE32-E72D297353CC}">
                <c16:uniqueId val="{00000007-1CF4-4BE5-9F02-7D9E681A6D2F}"/>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sp3d/>
            </c:spPr>
            <c:extLst>
              <c:ext xmlns:c16="http://schemas.microsoft.com/office/drawing/2014/chart" uri="{C3380CC4-5D6E-409C-BE32-E72D297353CC}">
                <c16:uniqueId val="{00000009-1CF4-4BE5-9F02-7D9E681A6D2F}"/>
              </c:ext>
            </c:extLst>
          </c:dPt>
          <c:dPt>
            <c:idx val="5"/>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sp3d/>
            </c:spPr>
            <c:extLst>
              <c:ext xmlns:c16="http://schemas.microsoft.com/office/drawing/2014/chart" uri="{C3380CC4-5D6E-409C-BE32-E72D297353CC}">
                <c16:uniqueId val="{0000000B-1CF4-4BE5-9F02-7D9E681A6D2F}"/>
              </c:ext>
            </c:extLst>
          </c:dPt>
          <c:dPt>
            <c:idx val="6"/>
            <c:bubble3D val="0"/>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sp3d/>
            </c:spPr>
            <c:extLst>
              <c:ext xmlns:c16="http://schemas.microsoft.com/office/drawing/2014/chart" uri="{C3380CC4-5D6E-409C-BE32-E72D297353CC}">
                <c16:uniqueId val="{0000000D-1CF4-4BE5-9F02-7D9E681A6D2F}"/>
              </c:ext>
            </c:extLst>
          </c:dPt>
          <c:dLbls>
            <c:dLbl>
              <c:idx val="0"/>
              <c:tx>
                <c:rich>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en-US"/>
                  </a:p>
                  <a:p>
                    <a:pPr>
                      <a:defRPr/>
                    </a:pPr>
                    <a:endParaRPr lang="en-US"/>
                  </a:p>
                  <a:p>
                    <a:pPr>
                      <a:defRPr/>
                    </a:pPr>
                    <a:endParaRPr lang="en-US"/>
                  </a:p>
                  <a:p>
                    <a:pPr>
                      <a:defRPr/>
                    </a:pPr>
                    <a:fld id="{FFFC81F7-681C-41D8-A7FF-A62D2DF23DE2}" type="CATEGORYNAME">
                      <a:rPr lang="en-US"/>
                      <a:pPr>
                        <a:defRPr/>
                      </a:pPr>
                      <a:t>[NOM DE CATÉGORIE]</a:t>
                    </a:fld>
                    <a:endParaRPr lang="en-US"/>
                  </a:p>
                  <a:p>
                    <a:pPr>
                      <a:defRPr/>
                    </a:pPr>
                    <a:r>
                      <a:rPr lang="en-US" baseline="0"/>
                      <a:t>32,35%</a:t>
                    </a:r>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endParaRPr lang="en-US" baseline="0"/>
                  </a:p>
                  <a:p>
                    <a:pPr>
                      <a:defRPr/>
                    </a:pPr>
                    <a:r>
                      <a:rPr lang="en-US" baseline="0"/>
                      <a:t>autres pathologies</a:t>
                    </a:r>
                  </a:p>
                  <a:p>
                    <a:pPr>
                      <a:defRPr/>
                    </a:pPr>
                    <a:r>
                      <a:rPr lang="en-US" baseline="0"/>
                      <a:t>11,76%</a:t>
                    </a:r>
                  </a:p>
                  <a:p>
                    <a:pPr>
                      <a:defRPr/>
                    </a:pPr>
                    <a:endParaRPr lang="en-US" baseline="0"/>
                  </a:p>
                  <a:p>
                    <a:pPr>
                      <a:defRPr/>
                    </a:pPr>
                    <a:endParaRPr lang="en-US" baseline="0"/>
                  </a:p>
                  <a:p>
                    <a:pPr>
                      <a:defRPr/>
                    </a:pPr>
                    <a:endParaRPr lang="en-US" baseline="0"/>
                  </a:p>
                  <a:p>
                    <a:pPr>
                      <a:defRPr/>
                    </a:pPr>
                    <a:endParaRPr lang="en-US" baseline="0"/>
                  </a:p>
                  <a:p>
                    <a:pPr>
                      <a:defRPr/>
                    </a:pPr>
                    <a:r>
                      <a:rPr lang="en-US" baseline="0"/>
                      <a:t>
</a:t>
                    </a:r>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layout>
                    <c:manualLayout>
                      <c:w val="0.13298611111111111"/>
                      <c:h val="0.97154276578736998"/>
                    </c:manualLayout>
                  </c15:layout>
                  <c15:dlblFieldTable/>
                  <c15:showDataLabelsRange val="0"/>
                </c:ext>
                <c:ext xmlns:c16="http://schemas.microsoft.com/office/drawing/2014/chart" uri="{C3380CC4-5D6E-409C-BE32-E72D297353CC}">
                  <c16:uniqueId val="{00000001-1CF4-4BE5-9F02-7D9E681A6D2F}"/>
                </c:ext>
              </c:extLst>
            </c:dLbl>
            <c:dLbl>
              <c:idx val="1"/>
              <c:delete val="1"/>
              <c:extLst>
                <c:ext xmlns:c15="http://schemas.microsoft.com/office/drawing/2012/chart" uri="{CE6537A1-D6FC-4f65-9D91-7224C49458BB}"/>
                <c:ext xmlns:c16="http://schemas.microsoft.com/office/drawing/2014/chart" uri="{C3380CC4-5D6E-409C-BE32-E72D297353CC}">
                  <c16:uniqueId val="{00000003-1CF4-4BE5-9F02-7D9E681A6D2F}"/>
                </c:ext>
              </c:extLst>
            </c:dLbl>
            <c:dLbl>
              <c:idx val="2"/>
              <c:tx>
                <c:rich>
                  <a:bodyPr/>
                  <a:lstStyle/>
                  <a:p>
                    <a:fld id="{E0B0FE14-B6B1-4DEF-A1ED-AA20472539FA}" type="CATEGORYNAME">
                      <a:rPr lang="en-US"/>
                      <a:pPr/>
                      <a:t>[NOM DE CATÉGORIE]</a:t>
                    </a:fld>
                    <a:r>
                      <a:rPr lang="en-US" baseline="0"/>
                      <a:t>
17,64%</a:t>
                    </a:r>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CF4-4BE5-9F02-7D9E681A6D2F}"/>
                </c:ext>
              </c:extLst>
            </c:dLbl>
            <c:dLbl>
              <c:idx val="3"/>
              <c:tx>
                <c:rich>
                  <a:bodyPr/>
                  <a:lstStyle/>
                  <a:p>
                    <a:r>
                      <a:rPr lang="en-US" baseline="0"/>
                      <a:t>Troubles du transit
8,82%</a:t>
                    </a:r>
                  </a:p>
                </c:rich>
              </c:tx>
              <c:dLblPos val="outEnd"/>
              <c:showLegendKey val="0"/>
              <c:showVal val="0"/>
              <c:showCatName val="1"/>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7-1CF4-4BE5-9F02-7D9E681A6D2F}"/>
                </c:ext>
              </c:extLst>
            </c:dLbl>
            <c:dLbl>
              <c:idx val="4"/>
              <c:tx>
                <c:rich>
                  <a:bodyPr/>
                  <a:lstStyle/>
                  <a:p>
                    <a:fld id="{FADC2514-2F80-4503-A1E3-4B63E6761481}" type="CATEGORYNAME">
                      <a:rPr lang="en-US"/>
                      <a:pPr/>
                      <a:t>[NOM DE CATÉGORIE]</a:t>
                    </a:fld>
                    <a:endParaRPr lang="en-US" baseline="0"/>
                  </a:p>
                  <a:p>
                    <a:r>
                      <a:rPr lang="en-US" baseline="0"/>
                      <a:t>17,64%</a:t>
                    </a:r>
                  </a:p>
                </c:rich>
              </c:tx>
              <c:dLblPos val="out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1CF4-4BE5-9F02-7D9E681A6D2F}"/>
                </c:ext>
              </c:extLst>
            </c:dLbl>
            <c:dLbl>
              <c:idx val="5"/>
              <c:layout>
                <c:manualLayout>
                  <c:x val="-6.25E-2"/>
                  <c:y val="-7.6628352490421478E-3"/>
                </c:manualLayout>
              </c:layout>
              <c:tx>
                <c:rich>
                  <a:bodyPr/>
                  <a:lstStyle/>
                  <a:p>
                    <a:fld id="{3CD18DD5-FE5F-4F62-9DE2-19D2180B570D}" type="CATEGORYNAME">
                      <a:rPr lang="en-US"/>
                      <a:pPr/>
                      <a:t>[NOM DE CATÉGORIE]</a:t>
                    </a:fld>
                    <a:r>
                      <a:rPr lang="en-US" baseline="0"/>
                      <a:t>
5,88%</a:t>
                    </a:r>
                  </a:p>
                </c:rich>
              </c:tx>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B-1CF4-4BE5-9F02-7D9E681A6D2F}"/>
                </c:ext>
              </c:extLst>
            </c:dLbl>
            <c:dLbl>
              <c:idx val="6"/>
              <c:tx>
                <c:rich>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fld id="{707A1ECE-C68B-481D-A282-D112711D6580}" type="CATEGORYNAME">
                      <a:rPr lang="en-US"/>
                      <a:pPr>
                        <a:defRPr/>
                      </a:pPr>
                      <a:t>[NOM DE CATÉGORIE]</a:t>
                    </a:fld>
                    <a:r>
                      <a:rPr lang="en-US" baseline="0"/>
                      <a:t>
5,88%</a:t>
                    </a:r>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2"/>
                      </a:solidFill>
                      <a:latin typeface="+mn-lt"/>
                      <a:ea typeface="+mn-ea"/>
                      <a:cs typeface="+mn-cs"/>
                    </a:defRPr>
                  </a:pPr>
                  <a:endParaRPr lang="fr-FR"/>
                </a:p>
              </c:txPr>
              <c:dLblPos val="outEnd"/>
              <c:showLegendKey val="0"/>
              <c:showVal val="0"/>
              <c:showCatName val="1"/>
              <c:showSerName val="0"/>
              <c:showPercent val="1"/>
              <c:showBubbleSize val="0"/>
              <c:extLst>
                <c:ext xmlns:c15="http://schemas.microsoft.com/office/drawing/2012/chart" uri="{CE6537A1-D6FC-4f65-9D91-7224C49458BB}">
                  <c15:layout>
                    <c:manualLayout>
                      <c:w val="0.18260407553222513"/>
                      <c:h val="0.16156213231966693"/>
                    </c:manualLayout>
                  </c15:layout>
                  <c15:dlblFieldTable/>
                  <c15:showDataLabelsRange val="0"/>
                </c:ext>
                <c:ext xmlns:c16="http://schemas.microsoft.com/office/drawing/2014/chart" uri="{C3380CC4-5D6E-409C-BE32-E72D297353CC}">
                  <c16:uniqueId val="{0000000D-1CF4-4BE5-9F02-7D9E681A6D2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fr-FR"/>
              </a:p>
            </c:txPr>
            <c:dLblPos val="outEnd"/>
            <c:showLegendKey val="0"/>
            <c:showVal val="0"/>
            <c:showCatName val="1"/>
            <c:showSerName val="0"/>
            <c:showPercent val="1"/>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Feuil1!$A$2:$A$8</c:f>
              <c:strCache>
                <c:ptCount val="7"/>
                <c:pt idx="0">
                  <c:v>Surcharge pondérale ou obésité</c:v>
                </c:pt>
                <c:pt idx="1">
                  <c:v>Troubles digestifs</c:v>
                </c:pt>
                <c:pt idx="2">
                  <c:v>Végétarisme</c:v>
                </c:pt>
                <c:pt idx="3">
                  <c:v>Autres pathologies</c:v>
                </c:pt>
                <c:pt idx="4">
                  <c:v>Troubles du comportement alimentaire</c:v>
                </c:pt>
                <c:pt idx="5">
                  <c:v>Rééquilibrage alimentaire</c:v>
                </c:pt>
                <c:pt idx="6">
                  <c:v>Demande de prise de poids</c:v>
                </c:pt>
              </c:strCache>
            </c:strRef>
          </c:cat>
          <c:val>
            <c:numRef>
              <c:f>Feuil1!$B$2:$B$8</c:f>
              <c:numCache>
                <c:formatCode>0.00%</c:formatCode>
                <c:ptCount val="7"/>
                <c:pt idx="0">
                  <c:v>0.32350000000000001</c:v>
                </c:pt>
                <c:pt idx="1">
                  <c:v>8.8200000000000001E-2</c:v>
                </c:pt>
                <c:pt idx="2">
                  <c:v>0.1764</c:v>
                </c:pt>
                <c:pt idx="3">
                  <c:v>0.1176</c:v>
                </c:pt>
                <c:pt idx="4">
                  <c:v>0.1734</c:v>
                </c:pt>
                <c:pt idx="5">
                  <c:v>5.8799999999999998E-2</c:v>
                </c:pt>
                <c:pt idx="6" formatCode="0%">
                  <c:v>5.8799999999999998E-2</c:v>
                </c:pt>
              </c:numCache>
            </c:numRef>
          </c:val>
          <c:extLst>
            <c:ext xmlns:c16="http://schemas.microsoft.com/office/drawing/2014/chart" uri="{C3380CC4-5D6E-409C-BE32-E72D297353CC}">
              <c16:uniqueId val="{0000000E-1CF4-4BE5-9F02-7D9E681A6D2F}"/>
            </c:ext>
          </c:extLst>
        </c:ser>
        <c:dLbls>
          <c:dLblPos val="in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fr-FR"/>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'Bilan des actions de prévention'!$C$160:$C$170</cx:f>
        <cx:lvl ptCount="11">
          <cx:pt idx="0">UA</cx:pt>
          <cx:pt idx="1">arifts</cx:pt>
          <cx:pt idx="2">asta</cx:pt>
          <cx:pt idx="3">ENSAM</cx:pt>
          <cx:pt idx="4">ESA</cx:pt>
          <cx:pt idx="5">ETSCO</cx:pt>
          <cx:pt idx="6">Iforis</cx:pt>
          <cx:pt idx="7">Institut agro Rennes Angers</cx:pt>
          <cx:pt idx="8">ISTOM</cx:pt>
          <cx:pt idx="9">TALM</cx:pt>
          <cx:pt idx="10">UCO</cx:pt>
        </cx:lvl>
      </cx:strDim>
      <cx:numDim type="size">
        <cx:f>'Bilan des actions de prévention'!$D$160:$D$170</cx:f>
        <cx:lvl ptCount="11" formatCode="Standard">
          <cx:pt idx="0">95</cx:pt>
          <cx:pt idx="1">1</cx:pt>
          <cx:pt idx="2">1</cx:pt>
          <cx:pt idx="3">7</cx:pt>
          <cx:pt idx="4">8</cx:pt>
          <cx:pt idx="5">2</cx:pt>
          <cx:pt idx="6">1</cx:pt>
          <cx:pt idx="7">11</cx:pt>
          <cx:pt idx="8">2</cx:pt>
          <cx:pt idx="9">7</cx:pt>
          <cx:pt idx="10">11</cx:pt>
        </cx:lvl>
      </cx:numDim>
    </cx:data>
  </cx:chartData>
  <cx:chart>
    <cx:title pos="t" align="ctr" overlay="0">
      <cx:tx>
        <cx:txData>
          <cx:v>Répartition des lieux et nombre d'action par site</cx:v>
        </cx:txData>
      </cx:tx>
      <cx:txPr>
        <a:bodyPr spcFirstLastPara="1" vertOverflow="ellipsis" horzOverflow="overflow" wrap="square" lIns="0" tIns="0" rIns="0" bIns="0" anchor="ctr" anchorCtr="1"/>
        <a:lstStyle/>
        <a:p>
          <a:pPr algn="ctr" rtl="0">
            <a:defRPr/>
          </a:pPr>
          <a:r>
            <a:rPr lang="fr-FR" sz="1400" b="0" i="0" u="none" strike="noStrike" baseline="0">
              <a:solidFill>
                <a:sysClr val="windowText" lastClr="000000">
                  <a:lumMod val="65000"/>
                  <a:lumOff val="35000"/>
                </a:sysClr>
              </a:solidFill>
              <a:latin typeface="Aptos Narrow" panose="02110004020202020204"/>
            </a:rPr>
            <a:t>Répartition des lieux et nombre d'action par site</a:t>
          </a:r>
        </a:p>
      </cx:txPr>
    </cx:title>
    <cx:plotArea>
      <cx:plotAreaRegion>
        <cx:series layoutId="treemap" uniqueId="{DCDB5F51-3083-4645-AC66-A2F3EF8848B5}">
          <cx:dataLabels>
            <cx:visibility seriesName="0" categoryName="1" value="1"/>
            <cx:separator> </cx:separator>
          </cx:dataLabels>
          <cx:dataId val="0"/>
          <cx:layoutPr>
            <cx:parentLabelLayout val="overlapping"/>
          </cx:layoutPr>
        </cx:series>
      </cx:plotAreaRegion>
    </cx:plotArea>
  </cx:chart>
</cx: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4">
  <a:schemeClr val="accent1"/>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63">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8100" tIns="19050" rIns="38100" bIns="19050" anchor="ctr" anchorCtr="1">
      <a:spAutoFit/>
    </cs:bodyPr>
  </cs:dataLabel>
  <cs:dataLabelCallout>
    <cs:lnRef idx="0">
      <cs:styleClr val="auto"/>
    </cs:lnRef>
    <cs:fillRef idx="0"/>
    <cs:effectRef idx="0">
      <cs:styleClr val="auto"/>
    </cs:effectRef>
    <cs:fontRef idx="minor">
      <cs:styleClr val="auto"/>
    </cs:fontRef>
    <cs:spPr>
      <a:solidFill>
        <a:schemeClr val="lt1">
          <a:alpha val="90000"/>
        </a:schemeClr>
      </a:solidFill>
      <a:ln w="12700" cap="flat" cmpd="sng" algn="ctr">
        <a:solidFill>
          <a:schemeClr val="phClr"/>
        </a:solidFill>
        <a:round/>
      </a:ln>
      <a:effectLst>
        <a:outerShdw blurRad="50800" dist="38100" dir="2700000" algn="tl" rotWithShape="0">
          <a:schemeClr val="phClr">
            <a:lumMod val="75000"/>
            <a:alpha val="40000"/>
          </a:schemeClr>
        </a:outerShdw>
      </a:effectLst>
    </cs:spPr>
    <cs:defRPr sz="1000" b="0" i="0" u="none" strike="noStrike" kern="1200" baseline="0">
      <a:effectLst/>
    </cs:defRPr>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styleClr val="auto"/>
    </cs:lnRef>
    <cs:fillRef idx="0">
      <cs:styleClr val="auto"/>
    </cs:fillRef>
    <cs:effectRef idx="0">
      <cs:styleClr val="auto"/>
    </cs:effectRef>
    <cs:fontRef idx="minor">
      <a:schemeClr val="tx1"/>
    </cs:fontRef>
    <cs:spPr>
      <a:solidFill>
        <a:schemeClr val="phClr">
          <a:alpha val="90000"/>
        </a:schemeClr>
      </a:solidFill>
      <a:ln w="19050">
        <a:solidFill>
          <a:schemeClr val="phClr">
            <a:lumMod val="75000"/>
          </a:schemeClr>
        </a:solidFill>
      </a:ln>
      <a:effectLst>
        <a:innerShdw blurRad="114300">
          <a:schemeClr val="phClr">
            <a:lumMod val="75000"/>
          </a:schemeClr>
        </a:innerShdw>
      </a:effectLst>
      <a:scene3d>
        <a:camera prst="orthographicFront"/>
        <a:lightRig rig="threePt" dir="t"/>
      </a:scene3d>
      <a:sp3d contourW="19050" prstMaterial="flat">
        <a:contourClr>
          <a:schemeClr val="accent4">
            <a:lumMod val="75000"/>
          </a:schemeClr>
        </a:contourClr>
      </a:sp3d>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66">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diagrams/_rels/data1.xml.rels><?xml version="1.0" encoding="UTF-8" standalone="yes"?>
<Relationships xmlns="http://schemas.openxmlformats.org/package/2006/relationships"><Relationship Id="rId1" Type="http://schemas.openxmlformats.org/officeDocument/2006/relationships/image" Target="../media/image65.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10B3EFB-C5CF-46DD-82E3-1797D6693D62}"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fr-FR"/>
        </a:p>
      </dgm:t>
    </dgm:pt>
    <dgm:pt modelId="{1EFE77C4-3368-4DC5-BB38-27C898ECAFA3}">
      <dgm:prSet phldrT="[Texte]" custT="1"/>
      <dgm:spPr>
        <a:noFill/>
        <a:ln>
          <a:solidFill>
            <a:srgbClr val="00B0F0"/>
          </a:solidFill>
        </a:ln>
      </dgm:spPr>
      <dgm:t>
        <a:bodyPr/>
        <a:lstStyle/>
        <a:p>
          <a:pPr>
            <a:buFont typeface="Symbol" panose="05050102010706020507" pitchFamily="18" charset="2"/>
            <a:buBlip>
              <a:blip xmlns:r="http://schemas.openxmlformats.org/officeDocument/2006/relationships" r:embed="rId1"/>
            </a:buBlip>
          </a:pPr>
          <a:r>
            <a:rPr lang="fr-FR" sz="1000">
              <a:solidFill>
                <a:sysClr val="windowText" lastClr="000000"/>
              </a:solidFill>
              <a:latin typeface="Verdana" panose="020B0604030504040204" pitchFamily="34" charset="0"/>
              <a:ea typeface="Verdana" panose="020B0604030504040204" pitchFamily="34" charset="0"/>
            </a:rPr>
            <a:t>1</a:t>
          </a:r>
          <a:r>
            <a:rPr lang="fr-FR" sz="1000" baseline="30000">
              <a:solidFill>
                <a:sysClr val="windowText" lastClr="000000"/>
              </a:solidFill>
              <a:latin typeface="Verdana" panose="020B0604030504040204" pitchFamily="34" charset="0"/>
              <a:ea typeface="Verdana" panose="020B0604030504040204" pitchFamily="34" charset="0"/>
            </a:rPr>
            <a:t>re</a:t>
          </a:r>
          <a:r>
            <a:rPr lang="fr-FR" sz="1000">
              <a:solidFill>
                <a:sysClr val="windowText" lastClr="000000"/>
              </a:solidFill>
              <a:latin typeface="Verdana" panose="020B0604030504040204" pitchFamily="34" charset="0"/>
              <a:ea typeface="Verdana" panose="020B0604030504040204" pitchFamily="34" charset="0"/>
            </a:rPr>
            <a:t> consultation : reprise de l'historique nutritionnel, des antécédents médicaux et enquête alimentaire</a:t>
          </a:r>
        </a:p>
      </dgm:t>
    </dgm:pt>
    <dgm:pt modelId="{B560D54C-FB8A-4237-9E62-7300F435DA72}" type="parTrans" cxnId="{DDCAE95D-4B4E-4408-ACEF-2DB42D114B09}">
      <dgm:prSet/>
      <dgm:spPr/>
      <dgm:t>
        <a:bodyPr/>
        <a:lstStyle/>
        <a:p>
          <a:endParaRPr lang="fr-FR"/>
        </a:p>
      </dgm:t>
    </dgm:pt>
    <dgm:pt modelId="{A49DAC48-B0B9-4245-A652-EC7E46DA0075}" type="sibTrans" cxnId="{DDCAE95D-4B4E-4408-ACEF-2DB42D114B09}">
      <dgm:prSet/>
      <dgm:spPr/>
      <dgm:t>
        <a:bodyPr/>
        <a:lstStyle/>
        <a:p>
          <a:endParaRPr lang="fr-FR">
            <a:solidFill>
              <a:sysClr val="windowText" lastClr="000000"/>
            </a:solidFill>
          </a:endParaRPr>
        </a:p>
      </dgm:t>
    </dgm:pt>
    <dgm:pt modelId="{216586CC-5F4E-4654-A6AB-8FCBCD189CF6}">
      <dgm:prSet phldrT="[Texte]" custT="1"/>
      <dgm:spPr>
        <a:noFill/>
        <a:ln>
          <a:solidFill>
            <a:srgbClr val="00B0F0"/>
          </a:solidFill>
        </a:ln>
      </dgm:spPr>
      <dgm:t>
        <a:bodyPr/>
        <a:lstStyle/>
        <a:p>
          <a:r>
            <a:rPr lang="fr-FR" sz="1000">
              <a:solidFill>
                <a:sysClr val="windowText" lastClr="000000"/>
              </a:solidFill>
              <a:latin typeface="Verdana" panose="020B0604030504040204" pitchFamily="34" charset="0"/>
              <a:ea typeface="Verdana" panose="020B0604030504040204" pitchFamily="34" charset="0"/>
            </a:rPr>
            <a:t>Mise en place d'un suivi en fonction de la demande et de la problématique</a:t>
          </a:r>
        </a:p>
      </dgm:t>
    </dgm:pt>
    <dgm:pt modelId="{C83CE08D-25C2-4449-9269-2E50311FEC15}" type="parTrans" cxnId="{05C50059-9FB6-4FBF-9B8A-3D5FB74F804A}">
      <dgm:prSet/>
      <dgm:spPr/>
      <dgm:t>
        <a:bodyPr/>
        <a:lstStyle/>
        <a:p>
          <a:endParaRPr lang="fr-FR"/>
        </a:p>
      </dgm:t>
    </dgm:pt>
    <dgm:pt modelId="{26E025E2-5104-4AF4-9762-62B4AA8EACB5}" type="sibTrans" cxnId="{05C50059-9FB6-4FBF-9B8A-3D5FB74F804A}">
      <dgm:prSet/>
      <dgm:spPr/>
      <dgm:t>
        <a:bodyPr/>
        <a:lstStyle/>
        <a:p>
          <a:endParaRPr lang="fr-FR">
            <a:solidFill>
              <a:sysClr val="windowText" lastClr="000000"/>
            </a:solidFill>
          </a:endParaRPr>
        </a:p>
      </dgm:t>
    </dgm:pt>
    <dgm:pt modelId="{6774C397-1752-4647-9C56-C9BED4EEEAF5}">
      <dgm:prSet phldrT="[Texte]" custT="1"/>
      <dgm:spPr>
        <a:noFill/>
        <a:ln>
          <a:solidFill>
            <a:srgbClr val="00B0F0"/>
          </a:solidFill>
        </a:ln>
      </dgm:spPr>
      <dgm:t>
        <a:bodyPr/>
        <a:lstStyle/>
        <a:p>
          <a:r>
            <a:rPr lang="fr-FR" sz="1000">
              <a:solidFill>
                <a:sysClr val="windowText" lastClr="000000"/>
              </a:solidFill>
              <a:latin typeface="Verdana" panose="020B0604030504040204" pitchFamily="34" charset="0"/>
              <a:ea typeface="Verdana" panose="020B0604030504040204" pitchFamily="34" charset="0"/>
            </a:rPr>
            <a:t>Adressage vers une prise en charge spécialisée si nécessaire. </a:t>
          </a:r>
        </a:p>
        <a:p>
          <a:r>
            <a:rPr lang="fr-FR" sz="1000">
              <a:solidFill>
                <a:sysClr val="windowText" lastClr="000000"/>
              </a:solidFill>
              <a:latin typeface="Verdana" panose="020B0604030504040204" pitchFamily="34" charset="0"/>
              <a:ea typeface="Verdana" panose="020B0604030504040204" pitchFamily="34" charset="0"/>
            </a:rPr>
            <a:t>10 orientations en 2024-2025:</a:t>
          </a:r>
        </a:p>
        <a:p>
          <a:r>
            <a:rPr lang="fr-FR" sz="1000">
              <a:solidFill>
                <a:sysClr val="windowText" lastClr="000000"/>
              </a:solidFill>
              <a:latin typeface="Verdana" panose="020B0604030504040204" pitchFamily="34" charset="0"/>
              <a:ea typeface="Verdana" panose="020B0604030504040204" pitchFamily="34" charset="0"/>
            </a:rPr>
            <a:t>3 vers SUAPS pour APA (activités physiques adaptées) </a:t>
          </a:r>
        </a:p>
        <a:p>
          <a:pPr>
            <a:buFont typeface="Calibri" panose="020F0502020204030204" pitchFamily="34" charset="0"/>
            <a:buChar char="-"/>
          </a:pPr>
          <a:r>
            <a:rPr lang="fr-FR" sz="1000">
              <a:solidFill>
                <a:sysClr val="windowText" lastClr="000000"/>
              </a:solidFill>
              <a:latin typeface="Verdana" panose="020B0604030504040204" pitchFamily="34" charset="0"/>
              <a:ea typeface="Verdana" panose="020B0604030504040204" pitchFamily="34" charset="0"/>
            </a:rPr>
            <a:t>2 vers psychiatre (service TCA du CHU)</a:t>
          </a:r>
        </a:p>
        <a:p>
          <a:pPr>
            <a:buFont typeface="Calibri" panose="020F0502020204030204" pitchFamily="34" charset="0"/>
            <a:buChar char="-"/>
          </a:pPr>
          <a:r>
            <a:rPr lang="fr-FR" sz="1000">
              <a:solidFill>
                <a:sysClr val="windowText" lastClr="000000"/>
              </a:solidFill>
              <a:latin typeface="Verdana" panose="020B0604030504040204" pitchFamily="34" charset="0"/>
              <a:ea typeface="Verdana" panose="020B0604030504040204" pitchFamily="34" charset="0"/>
            </a:rPr>
            <a:t>2 vers diététicienne  </a:t>
          </a:r>
        </a:p>
        <a:p>
          <a:pPr>
            <a:buFont typeface="Calibri" panose="020F0502020204030204" pitchFamily="34" charset="0"/>
            <a:buChar char="-"/>
          </a:pPr>
          <a:r>
            <a:rPr lang="fr-FR" sz="1000">
              <a:solidFill>
                <a:sysClr val="windowText" lastClr="000000"/>
              </a:solidFill>
              <a:latin typeface="Verdana" panose="020B0604030504040204" pitchFamily="34" charset="0"/>
              <a:ea typeface="Verdana" panose="020B0604030504040204" pitchFamily="34" charset="0"/>
            </a:rPr>
            <a:t>2 vers gastro-entérologue </a:t>
          </a:r>
        </a:p>
        <a:p>
          <a:pPr>
            <a:buFont typeface="Calibri" panose="020F0502020204030204" pitchFamily="34" charset="0"/>
            <a:buChar char="-"/>
          </a:pPr>
          <a:r>
            <a:rPr lang="fr-FR" sz="1000">
              <a:solidFill>
                <a:sysClr val="windowText" lastClr="000000"/>
              </a:solidFill>
              <a:latin typeface="Verdana" panose="020B0604030504040204" pitchFamily="34" charset="0"/>
              <a:ea typeface="Verdana" panose="020B0604030504040204" pitchFamily="34" charset="0"/>
            </a:rPr>
            <a:t>1 vers endocrinologue  </a:t>
          </a:r>
        </a:p>
        <a:p>
          <a:endParaRPr lang="fr-FR" sz="1000">
            <a:solidFill>
              <a:sysClr val="windowText" lastClr="000000"/>
            </a:solidFill>
            <a:latin typeface="Verdana" panose="020B0604030504040204" pitchFamily="34" charset="0"/>
            <a:ea typeface="Verdana" panose="020B0604030504040204" pitchFamily="34" charset="0"/>
          </a:endParaRPr>
        </a:p>
      </dgm:t>
    </dgm:pt>
    <dgm:pt modelId="{63CEAB93-916F-4CC4-A69A-73B5919291D1}" type="parTrans" cxnId="{07C8316C-0B18-4E83-8464-006F02EF4CE7}">
      <dgm:prSet/>
      <dgm:spPr/>
      <dgm:t>
        <a:bodyPr/>
        <a:lstStyle/>
        <a:p>
          <a:endParaRPr lang="fr-FR"/>
        </a:p>
      </dgm:t>
    </dgm:pt>
    <dgm:pt modelId="{FB60AB2D-7A35-44EC-B923-129047A60A26}" type="sibTrans" cxnId="{07C8316C-0B18-4E83-8464-006F02EF4CE7}">
      <dgm:prSet/>
      <dgm:spPr/>
      <dgm:t>
        <a:bodyPr/>
        <a:lstStyle/>
        <a:p>
          <a:endParaRPr lang="fr-FR">
            <a:solidFill>
              <a:sysClr val="windowText" lastClr="000000"/>
            </a:solidFill>
          </a:endParaRPr>
        </a:p>
      </dgm:t>
    </dgm:pt>
    <dgm:pt modelId="{B3E822C7-1B6A-4918-9C94-EA3FE20B4035}" type="pres">
      <dgm:prSet presAssocID="{810B3EFB-C5CF-46DD-82E3-1797D6693D62}" presName="outerComposite" presStyleCnt="0">
        <dgm:presLayoutVars>
          <dgm:chMax val="5"/>
          <dgm:dir/>
          <dgm:resizeHandles val="exact"/>
        </dgm:presLayoutVars>
      </dgm:prSet>
      <dgm:spPr/>
    </dgm:pt>
    <dgm:pt modelId="{2F4A6FD0-83EB-46DC-A23F-62B668DE3402}" type="pres">
      <dgm:prSet presAssocID="{810B3EFB-C5CF-46DD-82E3-1797D6693D62}" presName="dummyMaxCanvas" presStyleCnt="0">
        <dgm:presLayoutVars/>
      </dgm:prSet>
      <dgm:spPr/>
    </dgm:pt>
    <dgm:pt modelId="{2572B622-9281-4A22-A1F5-9463E3D9F8B8}" type="pres">
      <dgm:prSet presAssocID="{810B3EFB-C5CF-46DD-82E3-1797D6693D62}" presName="ThreeNodes_1" presStyleLbl="node1" presStyleIdx="0" presStyleCnt="3" custScaleX="106905" custScaleY="67693">
        <dgm:presLayoutVars>
          <dgm:bulletEnabled val="1"/>
        </dgm:presLayoutVars>
      </dgm:prSet>
      <dgm:spPr/>
    </dgm:pt>
    <dgm:pt modelId="{5692A952-D69C-4022-B6E3-FED42097DA1E}" type="pres">
      <dgm:prSet presAssocID="{810B3EFB-C5CF-46DD-82E3-1797D6693D62}" presName="ThreeNodes_2" presStyleLbl="node1" presStyleIdx="1" presStyleCnt="3" custScaleY="67693" custLinFactNeighborX="59" custLinFactNeighborY="-30023">
        <dgm:presLayoutVars>
          <dgm:bulletEnabled val="1"/>
        </dgm:presLayoutVars>
      </dgm:prSet>
      <dgm:spPr/>
    </dgm:pt>
    <dgm:pt modelId="{90CA2C86-7D31-4DE0-A9D6-7BA056569A6D}" type="pres">
      <dgm:prSet presAssocID="{810B3EFB-C5CF-46DD-82E3-1797D6693D62}" presName="ThreeNodes_3" presStyleLbl="node1" presStyleIdx="2" presStyleCnt="3" custScaleY="189058" custLinFactNeighborX="285" custLinFactNeighborY="3642">
        <dgm:presLayoutVars>
          <dgm:bulletEnabled val="1"/>
        </dgm:presLayoutVars>
      </dgm:prSet>
      <dgm:spPr/>
    </dgm:pt>
    <dgm:pt modelId="{EFB4C036-6FD5-43DC-AB75-22E3AB8AC6A2}" type="pres">
      <dgm:prSet presAssocID="{810B3EFB-C5CF-46DD-82E3-1797D6693D62}" presName="ThreeConn_1-2" presStyleLbl="fgAccFollowNode1" presStyleIdx="0" presStyleCnt="2">
        <dgm:presLayoutVars>
          <dgm:bulletEnabled val="1"/>
        </dgm:presLayoutVars>
      </dgm:prSet>
      <dgm:spPr/>
    </dgm:pt>
    <dgm:pt modelId="{5A6C91CA-A6F5-49DA-870D-6BEFFF1D0D65}" type="pres">
      <dgm:prSet presAssocID="{810B3EFB-C5CF-46DD-82E3-1797D6693D62}" presName="ThreeConn_2-3" presStyleLbl="fgAccFollowNode1" presStyleIdx="1" presStyleCnt="2" custLinFactNeighborX="-4592" custLinFactNeighborY="-45924">
        <dgm:presLayoutVars>
          <dgm:bulletEnabled val="1"/>
        </dgm:presLayoutVars>
      </dgm:prSet>
      <dgm:spPr/>
    </dgm:pt>
    <dgm:pt modelId="{F36FDF82-1AC6-4E6A-8699-3C3BE1D02939}" type="pres">
      <dgm:prSet presAssocID="{810B3EFB-C5CF-46DD-82E3-1797D6693D62}" presName="ThreeNodes_1_text" presStyleLbl="node1" presStyleIdx="2" presStyleCnt="3">
        <dgm:presLayoutVars>
          <dgm:bulletEnabled val="1"/>
        </dgm:presLayoutVars>
      </dgm:prSet>
      <dgm:spPr/>
    </dgm:pt>
    <dgm:pt modelId="{4B28C026-ADAF-4B80-B37D-0614D07F3A67}" type="pres">
      <dgm:prSet presAssocID="{810B3EFB-C5CF-46DD-82E3-1797D6693D62}" presName="ThreeNodes_2_text" presStyleLbl="node1" presStyleIdx="2" presStyleCnt="3">
        <dgm:presLayoutVars>
          <dgm:bulletEnabled val="1"/>
        </dgm:presLayoutVars>
      </dgm:prSet>
      <dgm:spPr/>
    </dgm:pt>
    <dgm:pt modelId="{EC35A550-448F-4F9C-83DF-7C47D6C1D090}" type="pres">
      <dgm:prSet presAssocID="{810B3EFB-C5CF-46DD-82E3-1797D6693D62}" presName="ThreeNodes_3_text" presStyleLbl="node1" presStyleIdx="2" presStyleCnt="3">
        <dgm:presLayoutVars>
          <dgm:bulletEnabled val="1"/>
        </dgm:presLayoutVars>
      </dgm:prSet>
      <dgm:spPr/>
    </dgm:pt>
  </dgm:ptLst>
  <dgm:cxnLst>
    <dgm:cxn modelId="{AC05B405-59A6-4A43-9475-F522995FB0D7}" type="presOf" srcId="{1EFE77C4-3368-4DC5-BB38-27C898ECAFA3}" destId="{2572B622-9281-4A22-A1F5-9463E3D9F8B8}" srcOrd="0" destOrd="0" presId="urn:microsoft.com/office/officeart/2005/8/layout/vProcess5"/>
    <dgm:cxn modelId="{EE76EC22-A126-4D4D-B261-B5E05EFE1EF2}" type="presOf" srcId="{1EFE77C4-3368-4DC5-BB38-27C898ECAFA3}" destId="{F36FDF82-1AC6-4E6A-8699-3C3BE1D02939}" srcOrd="1" destOrd="0" presId="urn:microsoft.com/office/officeart/2005/8/layout/vProcess5"/>
    <dgm:cxn modelId="{E733CD3E-AC48-4CC7-B6D6-7B8D7B3CD81C}" type="presOf" srcId="{A49DAC48-B0B9-4245-A652-EC7E46DA0075}" destId="{EFB4C036-6FD5-43DC-AB75-22E3AB8AC6A2}" srcOrd="0" destOrd="0" presId="urn:microsoft.com/office/officeart/2005/8/layout/vProcess5"/>
    <dgm:cxn modelId="{DDCAE95D-4B4E-4408-ACEF-2DB42D114B09}" srcId="{810B3EFB-C5CF-46DD-82E3-1797D6693D62}" destId="{1EFE77C4-3368-4DC5-BB38-27C898ECAFA3}" srcOrd="0" destOrd="0" parTransId="{B560D54C-FB8A-4237-9E62-7300F435DA72}" sibTransId="{A49DAC48-B0B9-4245-A652-EC7E46DA0075}"/>
    <dgm:cxn modelId="{41B15E42-08BA-4A68-AC05-540B411ED352}" type="presOf" srcId="{216586CC-5F4E-4654-A6AB-8FCBCD189CF6}" destId="{4B28C026-ADAF-4B80-B37D-0614D07F3A67}" srcOrd="1" destOrd="0" presId="urn:microsoft.com/office/officeart/2005/8/layout/vProcess5"/>
    <dgm:cxn modelId="{07C8316C-0B18-4E83-8464-006F02EF4CE7}" srcId="{810B3EFB-C5CF-46DD-82E3-1797D6693D62}" destId="{6774C397-1752-4647-9C56-C9BED4EEEAF5}" srcOrd="2" destOrd="0" parTransId="{63CEAB93-916F-4CC4-A69A-73B5919291D1}" sibTransId="{FB60AB2D-7A35-44EC-B923-129047A60A26}"/>
    <dgm:cxn modelId="{52F1B150-C493-4366-BE68-D137E142B7B2}" type="presOf" srcId="{810B3EFB-C5CF-46DD-82E3-1797D6693D62}" destId="{B3E822C7-1B6A-4918-9C94-EA3FE20B4035}" srcOrd="0" destOrd="0" presId="urn:microsoft.com/office/officeart/2005/8/layout/vProcess5"/>
    <dgm:cxn modelId="{B3F62875-C695-428A-A089-8C3AEED23DDE}" type="presOf" srcId="{216586CC-5F4E-4654-A6AB-8FCBCD189CF6}" destId="{5692A952-D69C-4022-B6E3-FED42097DA1E}" srcOrd="0" destOrd="0" presId="urn:microsoft.com/office/officeart/2005/8/layout/vProcess5"/>
    <dgm:cxn modelId="{05C50059-9FB6-4FBF-9B8A-3D5FB74F804A}" srcId="{810B3EFB-C5CF-46DD-82E3-1797D6693D62}" destId="{216586CC-5F4E-4654-A6AB-8FCBCD189CF6}" srcOrd="1" destOrd="0" parTransId="{C83CE08D-25C2-4449-9269-2E50311FEC15}" sibTransId="{26E025E2-5104-4AF4-9762-62B4AA8EACB5}"/>
    <dgm:cxn modelId="{33A7C280-DB25-4952-8A72-67A64C548455}" type="presOf" srcId="{6774C397-1752-4647-9C56-C9BED4EEEAF5}" destId="{90CA2C86-7D31-4DE0-A9D6-7BA056569A6D}" srcOrd="0" destOrd="0" presId="urn:microsoft.com/office/officeart/2005/8/layout/vProcess5"/>
    <dgm:cxn modelId="{0C4278DA-12F4-4141-A27B-418D149B61C5}" type="presOf" srcId="{6774C397-1752-4647-9C56-C9BED4EEEAF5}" destId="{EC35A550-448F-4F9C-83DF-7C47D6C1D090}" srcOrd="1" destOrd="0" presId="urn:microsoft.com/office/officeart/2005/8/layout/vProcess5"/>
    <dgm:cxn modelId="{3D4B40DD-401F-4C3C-BBFE-478DC7CE7B71}" type="presOf" srcId="{26E025E2-5104-4AF4-9762-62B4AA8EACB5}" destId="{5A6C91CA-A6F5-49DA-870D-6BEFFF1D0D65}" srcOrd="0" destOrd="0" presId="urn:microsoft.com/office/officeart/2005/8/layout/vProcess5"/>
    <dgm:cxn modelId="{66A83A31-A853-4579-9FEF-9A1D199E8122}" type="presParOf" srcId="{B3E822C7-1B6A-4918-9C94-EA3FE20B4035}" destId="{2F4A6FD0-83EB-46DC-A23F-62B668DE3402}" srcOrd="0" destOrd="0" presId="urn:microsoft.com/office/officeart/2005/8/layout/vProcess5"/>
    <dgm:cxn modelId="{9A52B3DB-31CE-4226-AF1E-D3FFBFF8FE8C}" type="presParOf" srcId="{B3E822C7-1B6A-4918-9C94-EA3FE20B4035}" destId="{2572B622-9281-4A22-A1F5-9463E3D9F8B8}" srcOrd="1" destOrd="0" presId="urn:microsoft.com/office/officeart/2005/8/layout/vProcess5"/>
    <dgm:cxn modelId="{2A445781-5A10-4D56-93A5-BB8452CAABEE}" type="presParOf" srcId="{B3E822C7-1B6A-4918-9C94-EA3FE20B4035}" destId="{5692A952-D69C-4022-B6E3-FED42097DA1E}" srcOrd="2" destOrd="0" presId="urn:microsoft.com/office/officeart/2005/8/layout/vProcess5"/>
    <dgm:cxn modelId="{FE446671-B934-406E-8285-1CDAE56D8FEA}" type="presParOf" srcId="{B3E822C7-1B6A-4918-9C94-EA3FE20B4035}" destId="{90CA2C86-7D31-4DE0-A9D6-7BA056569A6D}" srcOrd="3" destOrd="0" presId="urn:microsoft.com/office/officeart/2005/8/layout/vProcess5"/>
    <dgm:cxn modelId="{E3D3F609-1A19-454E-9D90-190723AF20B2}" type="presParOf" srcId="{B3E822C7-1B6A-4918-9C94-EA3FE20B4035}" destId="{EFB4C036-6FD5-43DC-AB75-22E3AB8AC6A2}" srcOrd="4" destOrd="0" presId="urn:microsoft.com/office/officeart/2005/8/layout/vProcess5"/>
    <dgm:cxn modelId="{7ADE9327-9932-46FE-B1D4-3FFA6FD7851C}" type="presParOf" srcId="{B3E822C7-1B6A-4918-9C94-EA3FE20B4035}" destId="{5A6C91CA-A6F5-49DA-870D-6BEFFF1D0D65}" srcOrd="5" destOrd="0" presId="urn:microsoft.com/office/officeart/2005/8/layout/vProcess5"/>
    <dgm:cxn modelId="{BA405582-3DED-47C0-BAE5-03450ACE78AE}" type="presParOf" srcId="{B3E822C7-1B6A-4918-9C94-EA3FE20B4035}" destId="{F36FDF82-1AC6-4E6A-8699-3C3BE1D02939}" srcOrd="6" destOrd="0" presId="urn:microsoft.com/office/officeart/2005/8/layout/vProcess5"/>
    <dgm:cxn modelId="{E1C07DB4-43ED-44EA-9986-D248CD106E57}" type="presParOf" srcId="{B3E822C7-1B6A-4918-9C94-EA3FE20B4035}" destId="{4B28C026-ADAF-4B80-B37D-0614D07F3A67}" srcOrd="7" destOrd="0" presId="urn:microsoft.com/office/officeart/2005/8/layout/vProcess5"/>
    <dgm:cxn modelId="{55C501B1-1E1C-48A4-8CBF-2ED0FD443ED8}" type="presParOf" srcId="{B3E822C7-1B6A-4918-9C94-EA3FE20B4035}" destId="{EC35A550-448F-4F9C-83DF-7C47D6C1D090}" srcOrd="8" destOrd="0" presId="urn:microsoft.com/office/officeart/2005/8/layout/vProcess5"/>
  </dgm:cxnLst>
  <dgm:bg/>
  <dgm:whole/>
  <dgm:extLst>
    <a:ext uri="http://schemas.microsoft.com/office/drawing/2008/diagram">
      <dsp:dataModelExt xmlns:dsp="http://schemas.microsoft.com/office/drawing/2008/diagram" relId="rId1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72B622-9281-4A22-A1F5-9463E3D9F8B8}">
      <dsp:nvSpPr>
        <dsp:cNvPr id="0" name=""/>
        <dsp:cNvSpPr/>
      </dsp:nvSpPr>
      <dsp:spPr>
        <a:xfrm>
          <a:off x="-81760" y="-58498"/>
          <a:ext cx="5063348" cy="647999"/>
        </a:xfrm>
        <a:prstGeom prst="roundRect">
          <a:avLst>
            <a:gd name="adj" fmla="val 10000"/>
          </a:avLst>
        </a:prstGeom>
        <a:noFill/>
        <a:ln w="12700" cap="flat" cmpd="sng" algn="ctr">
          <a:solidFill>
            <a:srgbClr val="00B0F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Font typeface="Symbol" panose="05050102010706020507" pitchFamily="18" charset="2"/>
            <a:buNone/>
          </a:pPr>
          <a:r>
            <a:rPr lang="fr-FR" sz="1000" kern="1200">
              <a:solidFill>
                <a:sysClr val="windowText" lastClr="000000"/>
              </a:solidFill>
              <a:latin typeface="Verdana" panose="020B0604030504040204" pitchFamily="34" charset="0"/>
              <a:ea typeface="Verdana" panose="020B0604030504040204" pitchFamily="34" charset="0"/>
            </a:rPr>
            <a:t>1</a:t>
          </a:r>
          <a:r>
            <a:rPr lang="fr-FR" sz="1000" kern="1200" baseline="30000">
              <a:solidFill>
                <a:sysClr val="windowText" lastClr="000000"/>
              </a:solidFill>
              <a:latin typeface="Verdana" panose="020B0604030504040204" pitchFamily="34" charset="0"/>
              <a:ea typeface="Verdana" panose="020B0604030504040204" pitchFamily="34" charset="0"/>
            </a:rPr>
            <a:t>re</a:t>
          </a:r>
          <a:r>
            <a:rPr lang="fr-FR" sz="1000" kern="1200">
              <a:solidFill>
                <a:sysClr val="windowText" lastClr="000000"/>
              </a:solidFill>
              <a:latin typeface="Verdana" panose="020B0604030504040204" pitchFamily="34" charset="0"/>
              <a:ea typeface="Verdana" panose="020B0604030504040204" pitchFamily="34" charset="0"/>
            </a:rPr>
            <a:t> consultation : reprise de l'historique nutritionnel, des antécédents médicaux et enquête alimentaire</a:t>
          </a:r>
        </a:p>
      </dsp:txBody>
      <dsp:txXfrm>
        <a:off x="-62781" y="-39519"/>
        <a:ext cx="3981049" cy="610041"/>
      </dsp:txXfrm>
    </dsp:sp>
    <dsp:sp modelId="{5692A952-D69C-4022-B6E3-FED42097DA1E}">
      <dsp:nvSpPr>
        <dsp:cNvPr id="0" name=""/>
        <dsp:cNvSpPr/>
      </dsp:nvSpPr>
      <dsp:spPr>
        <a:xfrm>
          <a:off x="502464" y="770909"/>
          <a:ext cx="4736306" cy="647999"/>
        </a:xfrm>
        <a:prstGeom prst="roundRect">
          <a:avLst>
            <a:gd name="adj" fmla="val 10000"/>
          </a:avLst>
        </a:prstGeom>
        <a:noFill/>
        <a:ln w="12700" cap="flat" cmpd="sng" algn="ctr">
          <a:solidFill>
            <a:srgbClr val="00B0F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fr-FR" sz="1000" kern="1200">
              <a:solidFill>
                <a:sysClr val="windowText" lastClr="000000"/>
              </a:solidFill>
              <a:latin typeface="Verdana" panose="020B0604030504040204" pitchFamily="34" charset="0"/>
              <a:ea typeface="Verdana" panose="020B0604030504040204" pitchFamily="34" charset="0"/>
            </a:rPr>
            <a:t>Mise en place d'un suivi en fonction de la demande et de la problématique</a:t>
          </a:r>
        </a:p>
      </dsp:txBody>
      <dsp:txXfrm>
        <a:off x="521443" y="789888"/>
        <a:ext cx="3658218" cy="610041"/>
      </dsp:txXfrm>
    </dsp:sp>
    <dsp:sp modelId="{90CA2C86-7D31-4DE0-A9D6-7BA056569A6D}">
      <dsp:nvSpPr>
        <dsp:cNvPr id="0" name=""/>
        <dsp:cNvSpPr/>
      </dsp:nvSpPr>
      <dsp:spPr>
        <a:xfrm>
          <a:off x="917579" y="1594223"/>
          <a:ext cx="4736306" cy="1809781"/>
        </a:xfrm>
        <a:prstGeom prst="roundRect">
          <a:avLst>
            <a:gd name="adj" fmla="val 10000"/>
          </a:avLst>
        </a:prstGeom>
        <a:noFill/>
        <a:ln w="12700" cap="flat" cmpd="sng" algn="ctr">
          <a:solidFill>
            <a:srgbClr val="00B0F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fr-FR" sz="1000" kern="1200">
              <a:solidFill>
                <a:sysClr val="windowText" lastClr="000000"/>
              </a:solidFill>
              <a:latin typeface="Verdana" panose="020B0604030504040204" pitchFamily="34" charset="0"/>
              <a:ea typeface="Verdana" panose="020B0604030504040204" pitchFamily="34" charset="0"/>
            </a:rPr>
            <a:t>Adressage vers une prise en charge spécialisée si nécessaire. </a:t>
          </a:r>
        </a:p>
        <a:p>
          <a:pPr marL="0" lvl="0" indent="0" algn="l" defTabSz="444500">
            <a:lnSpc>
              <a:spcPct val="90000"/>
            </a:lnSpc>
            <a:spcBef>
              <a:spcPct val="0"/>
            </a:spcBef>
            <a:spcAft>
              <a:spcPct val="35000"/>
            </a:spcAft>
            <a:buNone/>
          </a:pPr>
          <a:r>
            <a:rPr lang="fr-FR" sz="1000" kern="1200">
              <a:solidFill>
                <a:sysClr val="windowText" lastClr="000000"/>
              </a:solidFill>
              <a:latin typeface="Verdana" panose="020B0604030504040204" pitchFamily="34" charset="0"/>
              <a:ea typeface="Verdana" panose="020B0604030504040204" pitchFamily="34" charset="0"/>
            </a:rPr>
            <a:t>10 orientations en 2024-2025:</a:t>
          </a:r>
        </a:p>
        <a:p>
          <a:pPr marL="0" lvl="0" indent="0" algn="l" defTabSz="444500">
            <a:lnSpc>
              <a:spcPct val="90000"/>
            </a:lnSpc>
            <a:spcBef>
              <a:spcPct val="0"/>
            </a:spcBef>
            <a:spcAft>
              <a:spcPct val="35000"/>
            </a:spcAft>
            <a:buNone/>
          </a:pPr>
          <a:r>
            <a:rPr lang="fr-FR" sz="1000" kern="1200">
              <a:solidFill>
                <a:sysClr val="windowText" lastClr="000000"/>
              </a:solidFill>
              <a:latin typeface="Verdana" panose="020B0604030504040204" pitchFamily="34" charset="0"/>
              <a:ea typeface="Verdana" panose="020B0604030504040204" pitchFamily="34" charset="0"/>
            </a:rPr>
            <a:t>3 vers SUAPS pour APA (activités physiques adaptées) </a:t>
          </a:r>
        </a:p>
        <a:p>
          <a:pPr marL="0" lvl="0" indent="0" algn="l" defTabSz="444500">
            <a:lnSpc>
              <a:spcPct val="90000"/>
            </a:lnSpc>
            <a:spcBef>
              <a:spcPct val="0"/>
            </a:spcBef>
            <a:spcAft>
              <a:spcPct val="35000"/>
            </a:spcAft>
            <a:buFont typeface="Calibri" panose="020F0502020204030204" pitchFamily="34" charset="0"/>
            <a:buNone/>
          </a:pPr>
          <a:r>
            <a:rPr lang="fr-FR" sz="1000" kern="1200">
              <a:solidFill>
                <a:sysClr val="windowText" lastClr="000000"/>
              </a:solidFill>
              <a:latin typeface="Verdana" panose="020B0604030504040204" pitchFamily="34" charset="0"/>
              <a:ea typeface="Verdana" panose="020B0604030504040204" pitchFamily="34" charset="0"/>
            </a:rPr>
            <a:t>2 vers psychiatre (service TCA du CHU)</a:t>
          </a:r>
        </a:p>
        <a:p>
          <a:pPr marL="0" lvl="0" indent="0" algn="l" defTabSz="444500">
            <a:lnSpc>
              <a:spcPct val="90000"/>
            </a:lnSpc>
            <a:spcBef>
              <a:spcPct val="0"/>
            </a:spcBef>
            <a:spcAft>
              <a:spcPct val="35000"/>
            </a:spcAft>
            <a:buFont typeface="Calibri" panose="020F0502020204030204" pitchFamily="34" charset="0"/>
            <a:buNone/>
          </a:pPr>
          <a:r>
            <a:rPr lang="fr-FR" sz="1000" kern="1200">
              <a:solidFill>
                <a:sysClr val="windowText" lastClr="000000"/>
              </a:solidFill>
              <a:latin typeface="Verdana" panose="020B0604030504040204" pitchFamily="34" charset="0"/>
              <a:ea typeface="Verdana" panose="020B0604030504040204" pitchFamily="34" charset="0"/>
            </a:rPr>
            <a:t>2 vers diététicienne  </a:t>
          </a:r>
        </a:p>
        <a:p>
          <a:pPr marL="0" lvl="0" indent="0" algn="l" defTabSz="444500">
            <a:lnSpc>
              <a:spcPct val="90000"/>
            </a:lnSpc>
            <a:spcBef>
              <a:spcPct val="0"/>
            </a:spcBef>
            <a:spcAft>
              <a:spcPct val="35000"/>
            </a:spcAft>
            <a:buFont typeface="Calibri" panose="020F0502020204030204" pitchFamily="34" charset="0"/>
            <a:buNone/>
          </a:pPr>
          <a:r>
            <a:rPr lang="fr-FR" sz="1000" kern="1200">
              <a:solidFill>
                <a:sysClr val="windowText" lastClr="000000"/>
              </a:solidFill>
              <a:latin typeface="Verdana" panose="020B0604030504040204" pitchFamily="34" charset="0"/>
              <a:ea typeface="Verdana" panose="020B0604030504040204" pitchFamily="34" charset="0"/>
            </a:rPr>
            <a:t>2 vers gastro-entérologue </a:t>
          </a:r>
        </a:p>
        <a:p>
          <a:pPr marL="0" lvl="0" indent="0" algn="l" defTabSz="444500">
            <a:lnSpc>
              <a:spcPct val="90000"/>
            </a:lnSpc>
            <a:spcBef>
              <a:spcPct val="0"/>
            </a:spcBef>
            <a:spcAft>
              <a:spcPct val="35000"/>
            </a:spcAft>
            <a:buFont typeface="Calibri" panose="020F0502020204030204" pitchFamily="34" charset="0"/>
            <a:buNone/>
          </a:pPr>
          <a:r>
            <a:rPr lang="fr-FR" sz="1000" kern="1200">
              <a:solidFill>
                <a:sysClr val="windowText" lastClr="000000"/>
              </a:solidFill>
              <a:latin typeface="Verdana" panose="020B0604030504040204" pitchFamily="34" charset="0"/>
              <a:ea typeface="Verdana" panose="020B0604030504040204" pitchFamily="34" charset="0"/>
            </a:rPr>
            <a:t>1 vers endocrinologue  </a:t>
          </a:r>
        </a:p>
        <a:p>
          <a:pPr marL="0" lvl="0" indent="0" algn="l" defTabSz="444500">
            <a:lnSpc>
              <a:spcPct val="90000"/>
            </a:lnSpc>
            <a:spcBef>
              <a:spcPct val="0"/>
            </a:spcBef>
            <a:spcAft>
              <a:spcPct val="35000"/>
            </a:spcAft>
            <a:buNone/>
          </a:pPr>
          <a:endParaRPr lang="fr-FR" sz="1000" kern="1200">
            <a:solidFill>
              <a:sysClr val="windowText" lastClr="000000"/>
            </a:solidFill>
            <a:latin typeface="Verdana" panose="020B0604030504040204" pitchFamily="34" charset="0"/>
            <a:ea typeface="Verdana" panose="020B0604030504040204" pitchFamily="34" charset="0"/>
          </a:endParaRPr>
        </a:p>
      </dsp:txBody>
      <dsp:txXfrm>
        <a:off x="970586" y="1647230"/>
        <a:ext cx="3590162" cy="1703767"/>
      </dsp:txXfrm>
    </dsp:sp>
    <dsp:sp modelId="{EFB4C036-6FD5-43DC-AB75-22E3AB8AC6A2}">
      <dsp:nvSpPr>
        <dsp:cNvPr id="0" name=""/>
        <dsp:cNvSpPr/>
      </dsp:nvSpPr>
      <dsp:spPr>
        <a:xfrm>
          <a:off x="4195846" y="512794"/>
          <a:ext cx="622220" cy="622220"/>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fr-FR" sz="2800" kern="1200">
            <a:solidFill>
              <a:sysClr val="windowText" lastClr="000000"/>
            </a:solidFill>
          </a:endParaRPr>
        </a:p>
      </dsp:txBody>
      <dsp:txXfrm>
        <a:off x="4335846" y="512794"/>
        <a:ext cx="342221" cy="468221"/>
      </dsp:txXfrm>
    </dsp:sp>
    <dsp:sp modelId="{5A6C91CA-A6F5-49DA-870D-6BEFFF1D0D65}">
      <dsp:nvSpPr>
        <dsp:cNvPr id="0" name=""/>
        <dsp:cNvSpPr/>
      </dsp:nvSpPr>
      <dsp:spPr>
        <a:xfrm>
          <a:off x="4585183" y="1337470"/>
          <a:ext cx="622220" cy="622220"/>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fr-FR" sz="2800" kern="1200">
            <a:solidFill>
              <a:sysClr val="windowText" lastClr="000000"/>
            </a:solidFill>
          </a:endParaRPr>
        </a:p>
      </dsp:txBody>
      <dsp:txXfrm>
        <a:off x="4725183" y="1337470"/>
        <a:ext cx="342221" cy="468221"/>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rawings/drawing1.xml><?xml version="1.0" encoding="utf-8"?>
<c:userShapes xmlns:c="http://schemas.openxmlformats.org/drawingml/2006/chart">
  <cdr:relSizeAnchor xmlns:cdr="http://schemas.openxmlformats.org/drawingml/2006/chartDrawing">
    <cdr:from>
      <cdr:x>0.76725</cdr:x>
      <cdr:y>0.29569</cdr:y>
    </cdr:from>
    <cdr:to>
      <cdr:x>0.81451</cdr:x>
      <cdr:y>0.31699</cdr:y>
    </cdr:to>
    <cdr:sp macro="" textlink="">
      <cdr:nvSpPr>
        <cdr:cNvPr id="2" name="Accolade ouvrante 1">
          <a:extLst xmlns:a="http://schemas.openxmlformats.org/drawingml/2006/main">
            <a:ext uri="{FF2B5EF4-FFF2-40B4-BE49-F238E27FC236}">
              <a16:creationId xmlns:a16="http://schemas.microsoft.com/office/drawing/2014/main" id="{680CCAA9-921A-10B8-3694-77F62620932A}"/>
            </a:ext>
          </a:extLst>
        </cdr:cNvPr>
        <cdr:cNvSpPr/>
      </cdr:nvSpPr>
      <cdr:spPr>
        <a:xfrm xmlns:a="http://schemas.openxmlformats.org/drawingml/2006/main" rot="16200000">
          <a:off x="3593477" y="522058"/>
          <a:ext cx="43809" cy="216043"/>
        </a:xfrm>
        <a:prstGeom xmlns:a="http://schemas.openxmlformats.org/drawingml/2006/main" prst="leftBrace">
          <a:avLst/>
        </a:prstGeom>
        <a:ln xmlns:a="http://schemas.openxmlformats.org/drawingml/2006/main">
          <a:solidFill>
            <a:schemeClr val="bg2">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fr-FR" kern="1200"/>
        </a:p>
      </cdr:txBody>
    </cdr:sp>
  </cdr:relSizeAnchor>
  <cdr:relSizeAnchor xmlns:cdr="http://schemas.openxmlformats.org/drawingml/2006/chartDrawing">
    <cdr:from>
      <cdr:x>0.83469</cdr:x>
      <cdr:y>0.29498</cdr:y>
    </cdr:from>
    <cdr:to>
      <cdr:x>0.88195</cdr:x>
      <cdr:y>0.31628</cdr:y>
    </cdr:to>
    <cdr:sp macro="" textlink="">
      <cdr:nvSpPr>
        <cdr:cNvPr id="3" name="Accolade ouvrante 2">
          <a:extLst xmlns:a="http://schemas.openxmlformats.org/drawingml/2006/main">
            <a:ext uri="{FF2B5EF4-FFF2-40B4-BE49-F238E27FC236}">
              <a16:creationId xmlns:a16="http://schemas.microsoft.com/office/drawing/2014/main" id="{023D7470-C4A8-04EB-CFA2-3900B4737A6E}"/>
            </a:ext>
          </a:extLst>
        </cdr:cNvPr>
        <cdr:cNvSpPr/>
      </cdr:nvSpPr>
      <cdr:spPr>
        <a:xfrm xmlns:a="http://schemas.openxmlformats.org/drawingml/2006/main" rot="16200000">
          <a:off x="3901772" y="520581"/>
          <a:ext cx="43809" cy="216043"/>
        </a:xfrm>
        <a:prstGeom xmlns:a="http://schemas.openxmlformats.org/drawingml/2006/main" prst="leftBrace">
          <a:avLst/>
        </a:prstGeom>
        <a:ln xmlns:a="http://schemas.openxmlformats.org/drawingml/2006/main">
          <a:solidFill>
            <a:schemeClr val="bg2">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fr-FR" kern="1200"/>
        </a:p>
      </cdr:txBody>
    </cdr:sp>
  </cdr:relSizeAnchor>
  <cdr:relSizeAnchor xmlns:cdr="http://schemas.openxmlformats.org/drawingml/2006/chartDrawing">
    <cdr:from>
      <cdr:x>0.91132</cdr:x>
      <cdr:y>0.29729</cdr:y>
    </cdr:from>
    <cdr:to>
      <cdr:x>0.94806</cdr:x>
      <cdr:y>0.31951</cdr:y>
    </cdr:to>
    <cdr:sp macro="" textlink="">
      <cdr:nvSpPr>
        <cdr:cNvPr id="4" name="Accolade ouvrante 3">
          <a:extLst xmlns:a="http://schemas.openxmlformats.org/drawingml/2006/main">
            <a:ext uri="{FF2B5EF4-FFF2-40B4-BE49-F238E27FC236}">
              <a16:creationId xmlns:a16="http://schemas.microsoft.com/office/drawing/2014/main" id="{DCF8D57C-23D2-6911-9FF0-08A63AA2AAB5}"/>
            </a:ext>
          </a:extLst>
        </cdr:cNvPr>
        <cdr:cNvSpPr/>
      </cdr:nvSpPr>
      <cdr:spPr>
        <a:xfrm xmlns:a="http://schemas.openxmlformats.org/drawingml/2006/main" rot="16200000">
          <a:off x="4227091" y="550351"/>
          <a:ext cx="45719" cy="167914"/>
        </a:xfrm>
        <a:prstGeom xmlns:a="http://schemas.openxmlformats.org/drawingml/2006/main" prst="leftBrace">
          <a:avLst/>
        </a:prstGeom>
        <a:ln xmlns:a="http://schemas.openxmlformats.org/drawingml/2006/main">
          <a:solidFill>
            <a:schemeClr val="bg2">
              <a:lumMod val="75000"/>
            </a:schemeClr>
          </a:solidFill>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endParaRPr lang="fr-FR" kern="1200"/>
        </a:p>
      </cdr:txBody>
    </cdr:sp>
  </cdr:relSizeAnchor>
</c:userShap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20ac40e-1204-4f1f-9a92-03866066e6a4" xsi:nil="true"/>
    <lcf76f155ced4ddcb4097134ff3c332f xmlns="b1a59e84-4abb-4b7e-8b33-e6386c4c1ff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F75A5A86CB6AD44BDF208C7C31FA0FA" ma:contentTypeVersion="14" ma:contentTypeDescription="Crée un document." ma:contentTypeScope="" ma:versionID="74dee65d7e5a02d6ea1a778b9db87327">
  <xsd:schema xmlns:xsd="http://www.w3.org/2001/XMLSchema" xmlns:xs="http://www.w3.org/2001/XMLSchema" xmlns:p="http://schemas.microsoft.com/office/2006/metadata/properties" xmlns:ns2="b1a59e84-4abb-4b7e-8b33-e6386c4c1fff" xmlns:ns3="e20ac40e-1204-4f1f-9a92-03866066e6a4" targetNamespace="http://schemas.microsoft.com/office/2006/metadata/properties" ma:root="true" ma:fieldsID="8ad50cc8897893309071c6e3fd8b7168" ns2:_="" ns3:_="">
    <xsd:import namespace="b1a59e84-4abb-4b7e-8b33-e6386c4c1fff"/>
    <xsd:import namespace="e20ac40e-1204-4f1f-9a92-03866066e6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a59e84-4abb-4b7e-8b33-e6386c4c1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b5b653c1-67c0-47ee-9f90-5adcbc6bc1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0ac40e-1204-4f1f-9a92-03866066e6a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246bae3-35e0-4019-b5d7-0a1c69ce1bd0}" ma:internalName="TaxCatchAll" ma:showField="CatchAllData" ma:web="e20ac40e-1204-4f1f-9a92-03866066e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8B682D-80C4-44F0-BCE2-DDBEE4F3F891}">
  <ds:schemaRefs>
    <ds:schemaRef ds:uri="http://purl.org/dc/elements/1.1/"/>
    <ds:schemaRef ds:uri="e20ac40e-1204-4f1f-9a92-03866066e6a4"/>
    <ds:schemaRef ds:uri="b1a59e84-4abb-4b7e-8b33-e6386c4c1fff"/>
    <ds:schemaRef ds:uri="http://schemas.microsoft.com/office/2006/metadata/properties"/>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C35B42FE-EEC3-4080-AB52-2B0838E53468}">
  <ds:schemaRefs>
    <ds:schemaRef ds:uri="http://schemas.openxmlformats.org/officeDocument/2006/bibliography"/>
  </ds:schemaRefs>
</ds:datastoreItem>
</file>

<file path=customXml/itemProps3.xml><?xml version="1.0" encoding="utf-8"?>
<ds:datastoreItem xmlns:ds="http://schemas.openxmlformats.org/officeDocument/2006/customXml" ds:itemID="{B07EA066-71B4-476B-81D1-23F84CA95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a59e84-4abb-4b7e-8b33-e6386c4c1fff"/>
    <ds:schemaRef ds:uri="e20ac40e-1204-4f1f-9a92-03866066e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1DE7F1-317D-4566-9DA6-5ACDA48E27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UA_modele_couverture_blanche.dot</Template>
  <TotalTime>66</TotalTime>
  <Pages>46</Pages>
  <Words>9835</Words>
  <Characters>54097</Characters>
  <Application>Microsoft Office Word</Application>
  <DocSecurity>0</DocSecurity>
  <Lines>450</Lines>
  <Paragraphs>127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63805</CharactersWithSpaces>
  <SharedDoc>false</SharedDoc>
  <HLinks>
    <vt:vector size="378" baseType="variant">
      <vt:variant>
        <vt:i4>1179701</vt:i4>
      </vt:variant>
      <vt:variant>
        <vt:i4>350</vt:i4>
      </vt:variant>
      <vt:variant>
        <vt:i4>0</vt:i4>
      </vt:variant>
      <vt:variant>
        <vt:i4>5</vt:i4>
      </vt:variant>
      <vt:variant>
        <vt:lpwstr/>
      </vt:variant>
      <vt:variant>
        <vt:lpwstr>_Toc117170457</vt:lpwstr>
      </vt:variant>
      <vt:variant>
        <vt:i4>1179701</vt:i4>
      </vt:variant>
      <vt:variant>
        <vt:i4>344</vt:i4>
      </vt:variant>
      <vt:variant>
        <vt:i4>0</vt:i4>
      </vt:variant>
      <vt:variant>
        <vt:i4>5</vt:i4>
      </vt:variant>
      <vt:variant>
        <vt:lpwstr/>
      </vt:variant>
      <vt:variant>
        <vt:lpwstr>_Toc117170456</vt:lpwstr>
      </vt:variant>
      <vt:variant>
        <vt:i4>1179701</vt:i4>
      </vt:variant>
      <vt:variant>
        <vt:i4>338</vt:i4>
      </vt:variant>
      <vt:variant>
        <vt:i4>0</vt:i4>
      </vt:variant>
      <vt:variant>
        <vt:i4>5</vt:i4>
      </vt:variant>
      <vt:variant>
        <vt:lpwstr/>
      </vt:variant>
      <vt:variant>
        <vt:lpwstr>_Toc117170455</vt:lpwstr>
      </vt:variant>
      <vt:variant>
        <vt:i4>1179701</vt:i4>
      </vt:variant>
      <vt:variant>
        <vt:i4>332</vt:i4>
      </vt:variant>
      <vt:variant>
        <vt:i4>0</vt:i4>
      </vt:variant>
      <vt:variant>
        <vt:i4>5</vt:i4>
      </vt:variant>
      <vt:variant>
        <vt:lpwstr/>
      </vt:variant>
      <vt:variant>
        <vt:lpwstr>_Toc117170454</vt:lpwstr>
      </vt:variant>
      <vt:variant>
        <vt:i4>1179701</vt:i4>
      </vt:variant>
      <vt:variant>
        <vt:i4>326</vt:i4>
      </vt:variant>
      <vt:variant>
        <vt:i4>0</vt:i4>
      </vt:variant>
      <vt:variant>
        <vt:i4>5</vt:i4>
      </vt:variant>
      <vt:variant>
        <vt:lpwstr/>
      </vt:variant>
      <vt:variant>
        <vt:lpwstr>_Toc117170453</vt:lpwstr>
      </vt:variant>
      <vt:variant>
        <vt:i4>1179701</vt:i4>
      </vt:variant>
      <vt:variant>
        <vt:i4>320</vt:i4>
      </vt:variant>
      <vt:variant>
        <vt:i4>0</vt:i4>
      </vt:variant>
      <vt:variant>
        <vt:i4>5</vt:i4>
      </vt:variant>
      <vt:variant>
        <vt:lpwstr/>
      </vt:variant>
      <vt:variant>
        <vt:lpwstr>_Toc117170452</vt:lpwstr>
      </vt:variant>
      <vt:variant>
        <vt:i4>1179701</vt:i4>
      </vt:variant>
      <vt:variant>
        <vt:i4>314</vt:i4>
      </vt:variant>
      <vt:variant>
        <vt:i4>0</vt:i4>
      </vt:variant>
      <vt:variant>
        <vt:i4>5</vt:i4>
      </vt:variant>
      <vt:variant>
        <vt:lpwstr/>
      </vt:variant>
      <vt:variant>
        <vt:lpwstr>_Toc117170451</vt:lpwstr>
      </vt:variant>
      <vt:variant>
        <vt:i4>1179701</vt:i4>
      </vt:variant>
      <vt:variant>
        <vt:i4>308</vt:i4>
      </vt:variant>
      <vt:variant>
        <vt:i4>0</vt:i4>
      </vt:variant>
      <vt:variant>
        <vt:i4>5</vt:i4>
      </vt:variant>
      <vt:variant>
        <vt:lpwstr/>
      </vt:variant>
      <vt:variant>
        <vt:lpwstr>_Toc117170450</vt:lpwstr>
      </vt:variant>
      <vt:variant>
        <vt:i4>1245237</vt:i4>
      </vt:variant>
      <vt:variant>
        <vt:i4>302</vt:i4>
      </vt:variant>
      <vt:variant>
        <vt:i4>0</vt:i4>
      </vt:variant>
      <vt:variant>
        <vt:i4>5</vt:i4>
      </vt:variant>
      <vt:variant>
        <vt:lpwstr/>
      </vt:variant>
      <vt:variant>
        <vt:lpwstr>_Toc117170449</vt:lpwstr>
      </vt:variant>
      <vt:variant>
        <vt:i4>1245237</vt:i4>
      </vt:variant>
      <vt:variant>
        <vt:i4>296</vt:i4>
      </vt:variant>
      <vt:variant>
        <vt:i4>0</vt:i4>
      </vt:variant>
      <vt:variant>
        <vt:i4>5</vt:i4>
      </vt:variant>
      <vt:variant>
        <vt:lpwstr/>
      </vt:variant>
      <vt:variant>
        <vt:lpwstr>_Toc117170448</vt:lpwstr>
      </vt:variant>
      <vt:variant>
        <vt:i4>1245237</vt:i4>
      </vt:variant>
      <vt:variant>
        <vt:i4>290</vt:i4>
      </vt:variant>
      <vt:variant>
        <vt:i4>0</vt:i4>
      </vt:variant>
      <vt:variant>
        <vt:i4>5</vt:i4>
      </vt:variant>
      <vt:variant>
        <vt:lpwstr/>
      </vt:variant>
      <vt:variant>
        <vt:lpwstr>_Toc117170447</vt:lpwstr>
      </vt:variant>
      <vt:variant>
        <vt:i4>1245237</vt:i4>
      </vt:variant>
      <vt:variant>
        <vt:i4>284</vt:i4>
      </vt:variant>
      <vt:variant>
        <vt:i4>0</vt:i4>
      </vt:variant>
      <vt:variant>
        <vt:i4>5</vt:i4>
      </vt:variant>
      <vt:variant>
        <vt:lpwstr/>
      </vt:variant>
      <vt:variant>
        <vt:lpwstr>_Toc117170446</vt:lpwstr>
      </vt:variant>
      <vt:variant>
        <vt:i4>1245237</vt:i4>
      </vt:variant>
      <vt:variant>
        <vt:i4>278</vt:i4>
      </vt:variant>
      <vt:variant>
        <vt:i4>0</vt:i4>
      </vt:variant>
      <vt:variant>
        <vt:i4>5</vt:i4>
      </vt:variant>
      <vt:variant>
        <vt:lpwstr/>
      </vt:variant>
      <vt:variant>
        <vt:lpwstr>_Toc117170445</vt:lpwstr>
      </vt:variant>
      <vt:variant>
        <vt:i4>1245237</vt:i4>
      </vt:variant>
      <vt:variant>
        <vt:i4>272</vt:i4>
      </vt:variant>
      <vt:variant>
        <vt:i4>0</vt:i4>
      </vt:variant>
      <vt:variant>
        <vt:i4>5</vt:i4>
      </vt:variant>
      <vt:variant>
        <vt:lpwstr/>
      </vt:variant>
      <vt:variant>
        <vt:lpwstr>_Toc117170444</vt:lpwstr>
      </vt:variant>
      <vt:variant>
        <vt:i4>1245237</vt:i4>
      </vt:variant>
      <vt:variant>
        <vt:i4>266</vt:i4>
      </vt:variant>
      <vt:variant>
        <vt:i4>0</vt:i4>
      </vt:variant>
      <vt:variant>
        <vt:i4>5</vt:i4>
      </vt:variant>
      <vt:variant>
        <vt:lpwstr/>
      </vt:variant>
      <vt:variant>
        <vt:lpwstr>_Toc117170443</vt:lpwstr>
      </vt:variant>
      <vt:variant>
        <vt:i4>1245237</vt:i4>
      </vt:variant>
      <vt:variant>
        <vt:i4>260</vt:i4>
      </vt:variant>
      <vt:variant>
        <vt:i4>0</vt:i4>
      </vt:variant>
      <vt:variant>
        <vt:i4>5</vt:i4>
      </vt:variant>
      <vt:variant>
        <vt:lpwstr/>
      </vt:variant>
      <vt:variant>
        <vt:lpwstr>_Toc117170442</vt:lpwstr>
      </vt:variant>
      <vt:variant>
        <vt:i4>1245237</vt:i4>
      </vt:variant>
      <vt:variant>
        <vt:i4>254</vt:i4>
      </vt:variant>
      <vt:variant>
        <vt:i4>0</vt:i4>
      </vt:variant>
      <vt:variant>
        <vt:i4>5</vt:i4>
      </vt:variant>
      <vt:variant>
        <vt:lpwstr/>
      </vt:variant>
      <vt:variant>
        <vt:lpwstr>_Toc117170441</vt:lpwstr>
      </vt:variant>
      <vt:variant>
        <vt:i4>1245237</vt:i4>
      </vt:variant>
      <vt:variant>
        <vt:i4>248</vt:i4>
      </vt:variant>
      <vt:variant>
        <vt:i4>0</vt:i4>
      </vt:variant>
      <vt:variant>
        <vt:i4>5</vt:i4>
      </vt:variant>
      <vt:variant>
        <vt:lpwstr/>
      </vt:variant>
      <vt:variant>
        <vt:lpwstr>_Toc117170440</vt:lpwstr>
      </vt:variant>
      <vt:variant>
        <vt:i4>1310773</vt:i4>
      </vt:variant>
      <vt:variant>
        <vt:i4>242</vt:i4>
      </vt:variant>
      <vt:variant>
        <vt:i4>0</vt:i4>
      </vt:variant>
      <vt:variant>
        <vt:i4>5</vt:i4>
      </vt:variant>
      <vt:variant>
        <vt:lpwstr/>
      </vt:variant>
      <vt:variant>
        <vt:lpwstr>_Toc117170439</vt:lpwstr>
      </vt:variant>
      <vt:variant>
        <vt:i4>1310773</vt:i4>
      </vt:variant>
      <vt:variant>
        <vt:i4>236</vt:i4>
      </vt:variant>
      <vt:variant>
        <vt:i4>0</vt:i4>
      </vt:variant>
      <vt:variant>
        <vt:i4>5</vt:i4>
      </vt:variant>
      <vt:variant>
        <vt:lpwstr/>
      </vt:variant>
      <vt:variant>
        <vt:lpwstr>_Toc117170438</vt:lpwstr>
      </vt:variant>
      <vt:variant>
        <vt:i4>1310773</vt:i4>
      </vt:variant>
      <vt:variant>
        <vt:i4>230</vt:i4>
      </vt:variant>
      <vt:variant>
        <vt:i4>0</vt:i4>
      </vt:variant>
      <vt:variant>
        <vt:i4>5</vt:i4>
      </vt:variant>
      <vt:variant>
        <vt:lpwstr/>
      </vt:variant>
      <vt:variant>
        <vt:lpwstr>_Toc117170437</vt:lpwstr>
      </vt:variant>
      <vt:variant>
        <vt:i4>1310773</vt:i4>
      </vt:variant>
      <vt:variant>
        <vt:i4>224</vt:i4>
      </vt:variant>
      <vt:variant>
        <vt:i4>0</vt:i4>
      </vt:variant>
      <vt:variant>
        <vt:i4>5</vt:i4>
      </vt:variant>
      <vt:variant>
        <vt:lpwstr/>
      </vt:variant>
      <vt:variant>
        <vt:lpwstr>_Toc117170436</vt:lpwstr>
      </vt:variant>
      <vt:variant>
        <vt:i4>1310773</vt:i4>
      </vt:variant>
      <vt:variant>
        <vt:i4>218</vt:i4>
      </vt:variant>
      <vt:variant>
        <vt:i4>0</vt:i4>
      </vt:variant>
      <vt:variant>
        <vt:i4>5</vt:i4>
      </vt:variant>
      <vt:variant>
        <vt:lpwstr/>
      </vt:variant>
      <vt:variant>
        <vt:lpwstr>_Toc117170435</vt:lpwstr>
      </vt:variant>
      <vt:variant>
        <vt:i4>1310773</vt:i4>
      </vt:variant>
      <vt:variant>
        <vt:i4>212</vt:i4>
      </vt:variant>
      <vt:variant>
        <vt:i4>0</vt:i4>
      </vt:variant>
      <vt:variant>
        <vt:i4>5</vt:i4>
      </vt:variant>
      <vt:variant>
        <vt:lpwstr/>
      </vt:variant>
      <vt:variant>
        <vt:lpwstr>_Toc117170434</vt:lpwstr>
      </vt:variant>
      <vt:variant>
        <vt:i4>1310773</vt:i4>
      </vt:variant>
      <vt:variant>
        <vt:i4>206</vt:i4>
      </vt:variant>
      <vt:variant>
        <vt:i4>0</vt:i4>
      </vt:variant>
      <vt:variant>
        <vt:i4>5</vt:i4>
      </vt:variant>
      <vt:variant>
        <vt:lpwstr/>
      </vt:variant>
      <vt:variant>
        <vt:lpwstr>_Toc117170433</vt:lpwstr>
      </vt:variant>
      <vt:variant>
        <vt:i4>1310773</vt:i4>
      </vt:variant>
      <vt:variant>
        <vt:i4>200</vt:i4>
      </vt:variant>
      <vt:variant>
        <vt:i4>0</vt:i4>
      </vt:variant>
      <vt:variant>
        <vt:i4>5</vt:i4>
      </vt:variant>
      <vt:variant>
        <vt:lpwstr/>
      </vt:variant>
      <vt:variant>
        <vt:lpwstr>_Toc117170432</vt:lpwstr>
      </vt:variant>
      <vt:variant>
        <vt:i4>1310773</vt:i4>
      </vt:variant>
      <vt:variant>
        <vt:i4>194</vt:i4>
      </vt:variant>
      <vt:variant>
        <vt:i4>0</vt:i4>
      </vt:variant>
      <vt:variant>
        <vt:i4>5</vt:i4>
      </vt:variant>
      <vt:variant>
        <vt:lpwstr/>
      </vt:variant>
      <vt:variant>
        <vt:lpwstr>_Toc117170431</vt:lpwstr>
      </vt:variant>
      <vt:variant>
        <vt:i4>1310773</vt:i4>
      </vt:variant>
      <vt:variant>
        <vt:i4>188</vt:i4>
      </vt:variant>
      <vt:variant>
        <vt:i4>0</vt:i4>
      </vt:variant>
      <vt:variant>
        <vt:i4>5</vt:i4>
      </vt:variant>
      <vt:variant>
        <vt:lpwstr/>
      </vt:variant>
      <vt:variant>
        <vt:lpwstr>_Toc117170430</vt:lpwstr>
      </vt:variant>
      <vt:variant>
        <vt:i4>1376309</vt:i4>
      </vt:variant>
      <vt:variant>
        <vt:i4>182</vt:i4>
      </vt:variant>
      <vt:variant>
        <vt:i4>0</vt:i4>
      </vt:variant>
      <vt:variant>
        <vt:i4>5</vt:i4>
      </vt:variant>
      <vt:variant>
        <vt:lpwstr/>
      </vt:variant>
      <vt:variant>
        <vt:lpwstr>_Toc117170429</vt:lpwstr>
      </vt:variant>
      <vt:variant>
        <vt:i4>1376309</vt:i4>
      </vt:variant>
      <vt:variant>
        <vt:i4>176</vt:i4>
      </vt:variant>
      <vt:variant>
        <vt:i4>0</vt:i4>
      </vt:variant>
      <vt:variant>
        <vt:i4>5</vt:i4>
      </vt:variant>
      <vt:variant>
        <vt:lpwstr/>
      </vt:variant>
      <vt:variant>
        <vt:lpwstr>_Toc117170428</vt:lpwstr>
      </vt:variant>
      <vt:variant>
        <vt:i4>1376309</vt:i4>
      </vt:variant>
      <vt:variant>
        <vt:i4>170</vt:i4>
      </vt:variant>
      <vt:variant>
        <vt:i4>0</vt:i4>
      </vt:variant>
      <vt:variant>
        <vt:i4>5</vt:i4>
      </vt:variant>
      <vt:variant>
        <vt:lpwstr/>
      </vt:variant>
      <vt:variant>
        <vt:lpwstr>_Toc117170427</vt:lpwstr>
      </vt:variant>
      <vt:variant>
        <vt:i4>1376309</vt:i4>
      </vt:variant>
      <vt:variant>
        <vt:i4>164</vt:i4>
      </vt:variant>
      <vt:variant>
        <vt:i4>0</vt:i4>
      </vt:variant>
      <vt:variant>
        <vt:i4>5</vt:i4>
      </vt:variant>
      <vt:variant>
        <vt:lpwstr/>
      </vt:variant>
      <vt:variant>
        <vt:lpwstr>_Toc117170426</vt:lpwstr>
      </vt:variant>
      <vt:variant>
        <vt:i4>1376309</vt:i4>
      </vt:variant>
      <vt:variant>
        <vt:i4>158</vt:i4>
      </vt:variant>
      <vt:variant>
        <vt:i4>0</vt:i4>
      </vt:variant>
      <vt:variant>
        <vt:i4>5</vt:i4>
      </vt:variant>
      <vt:variant>
        <vt:lpwstr/>
      </vt:variant>
      <vt:variant>
        <vt:lpwstr>_Toc117170425</vt:lpwstr>
      </vt:variant>
      <vt:variant>
        <vt:i4>1376309</vt:i4>
      </vt:variant>
      <vt:variant>
        <vt:i4>152</vt:i4>
      </vt:variant>
      <vt:variant>
        <vt:i4>0</vt:i4>
      </vt:variant>
      <vt:variant>
        <vt:i4>5</vt:i4>
      </vt:variant>
      <vt:variant>
        <vt:lpwstr/>
      </vt:variant>
      <vt:variant>
        <vt:lpwstr>_Toc117170424</vt:lpwstr>
      </vt:variant>
      <vt:variant>
        <vt:i4>1376309</vt:i4>
      </vt:variant>
      <vt:variant>
        <vt:i4>146</vt:i4>
      </vt:variant>
      <vt:variant>
        <vt:i4>0</vt:i4>
      </vt:variant>
      <vt:variant>
        <vt:i4>5</vt:i4>
      </vt:variant>
      <vt:variant>
        <vt:lpwstr/>
      </vt:variant>
      <vt:variant>
        <vt:lpwstr>_Toc117170423</vt:lpwstr>
      </vt:variant>
      <vt:variant>
        <vt:i4>1376309</vt:i4>
      </vt:variant>
      <vt:variant>
        <vt:i4>140</vt:i4>
      </vt:variant>
      <vt:variant>
        <vt:i4>0</vt:i4>
      </vt:variant>
      <vt:variant>
        <vt:i4>5</vt:i4>
      </vt:variant>
      <vt:variant>
        <vt:lpwstr/>
      </vt:variant>
      <vt:variant>
        <vt:lpwstr>_Toc117170422</vt:lpwstr>
      </vt:variant>
      <vt:variant>
        <vt:i4>1376309</vt:i4>
      </vt:variant>
      <vt:variant>
        <vt:i4>134</vt:i4>
      </vt:variant>
      <vt:variant>
        <vt:i4>0</vt:i4>
      </vt:variant>
      <vt:variant>
        <vt:i4>5</vt:i4>
      </vt:variant>
      <vt:variant>
        <vt:lpwstr/>
      </vt:variant>
      <vt:variant>
        <vt:lpwstr>_Toc117170421</vt:lpwstr>
      </vt:variant>
      <vt:variant>
        <vt:i4>1376309</vt:i4>
      </vt:variant>
      <vt:variant>
        <vt:i4>128</vt:i4>
      </vt:variant>
      <vt:variant>
        <vt:i4>0</vt:i4>
      </vt:variant>
      <vt:variant>
        <vt:i4>5</vt:i4>
      </vt:variant>
      <vt:variant>
        <vt:lpwstr/>
      </vt:variant>
      <vt:variant>
        <vt:lpwstr>_Toc117170420</vt:lpwstr>
      </vt:variant>
      <vt:variant>
        <vt:i4>1441845</vt:i4>
      </vt:variant>
      <vt:variant>
        <vt:i4>122</vt:i4>
      </vt:variant>
      <vt:variant>
        <vt:i4>0</vt:i4>
      </vt:variant>
      <vt:variant>
        <vt:i4>5</vt:i4>
      </vt:variant>
      <vt:variant>
        <vt:lpwstr/>
      </vt:variant>
      <vt:variant>
        <vt:lpwstr>_Toc117170419</vt:lpwstr>
      </vt:variant>
      <vt:variant>
        <vt:i4>1441845</vt:i4>
      </vt:variant>
      <vt:variant>
        <vt:i4>116</vt:i4>
      </vt:variant>
      <vt:variant>
        <vt:i4>0</vt:i4>
      </vt:variant>
      <vt:variant>
        <vt:i4>5</vt:i4>
      </vt:variant>
      <vt:variant>
        <vt:lpwstr/>
      </vt:variant>
      <vt:variant>
        <vt:lpwstr>_Toc117170418</vt:lpwstr>
      </vt:variant>
      <vt:variant>
        <vt:i4>1441845</vt:i4>
      </vt:variant>
      <vt:variant>
        <vt:i4>110</vt:i4>
      </vt:variant>
      <vt:variant>
        <vt:i4>0</vt:i4>
      </vt:variant>
      <vt:variant>
        <vt:i4>5</vt:i4>
      </vt:variant>
      <vt:variant>
        <vt:lpwstr/>
      </vt:variant>
      <vt:variant>
        <vt:lpwstr>_Toc117170417</vt:lpwstr>
      </vt:variant>
      <vt:variant>
        <vt:i4>1441845</vt:i4>
      </vt:variant>
      <vt:variant>
        <vt:i4>104</vt:i4>
      </vt:variant>
      <vt:variant>
        <vt:i4>0</vt:i4>
      </vt:variant>
      <vt:variant>
        <vt:i4>5</vt:i4>
      </vt:variant>
      <vt:variant>
        <vt:lpwstr/>
      </vt:variant>
      <vt:variant>
        <vt:lpwstr>_Toc117170416</vt:lpwstr>
      </vt:variant>
      <vt:variant>
        <vt:i4>1441845</vt:i4>
      </vt:variant>
      <vt:variant>
        <vt:i4>98</vt:i4>
      </vt:variant>
      <vt:variant>
        <vt:i4>0</vt:i4>
      </vt:variant>
      <vt:variant>
        <vt:i4>5</vt:i4>
      </vt:variant>
      <vt:variant>
        <vt:lpwstr/>
      </vt:variant>
      <vt:variant>
        <vt:lpwstr>_Toc117170415</vt:lpwstr>
      </vt:variant>
      <vt:variant>
        <vt:i4>1441845</vt:i4>
      </vt:variant>
      <vt:variant>
        <vt:i4>92</vt:i4>
      </vt:variant>
      <vt:variant>
        <vt:i4>0</vt:i4>
      </vt:variant>
      <vt:variant>
        <vt:i4>5</vt:i4>
      </vt:variant>
      <vt:variant>
        <vt:lpwstr/>
      </vt:variant>
      <vt:variant>
        <vt:lpwstr>_Toc117170414</vt:lpwstr>
      </vt:variant>
      <vt:variant>
        <vt:i4>1441845</vt:i4>
      </vt:variant>
      <vt:variant>
        <vt:i4>86</vt:i4>
      </vt:variant>
      <vt:variant>
        <vt:i4>0</vt:i4>
      </vt:variant>
      <vt:variant>
        <vt:i4>5</vt:i4>
      </vt:variant>
      <vt:variant>
        <vt:lpwstr/>
      </vt:variant>
      <vt:variant>
        <vt:lpwstr>_Toc117170413</vt:lpwstr>
      </vt:variant>
      <vt:variant>
        <vt:i4>1441845</vt:i4>
      </vt:variant>
      <vt:variant>
        <vt:i4>80</vt:i4>
      </vt:variant>
      <vt:variant>
        <vt:i4>0</vt:i4>
      </vt:variant>
      <vt:variant>
        <vt:i4>5</vt:i4>
      </vt:variant>
      <vt:variant>
        <vt:lpwstr/>
      </vt:variant>
      <vt:variant>
        <vt:lpwstr>_Toc117170412</vt:lpwstr>
      </vt:variant>
      <vt:variant>
        <vt:i4>1441845</vt:i4>
      </vt:variant>
      <vt:variant>
        <vt:i4>74</vt:i4>
      </vt:variant>
      <vt:variant>
        <vt:i4>0</vt:i4>
      </vt:variant>
      <vt:variant>
        <vt:i4>5</vt:i4>
      </vt:variant>
      <vt:variant>
        <vt:lpwstr/>
      </vt:variant>
      <vt:variant>
        <vt:lpwstr>_Toc117170411</vt:lpwstr>
      </vt:variant>
      <vt:variant>
        <vt:i4>1441845</vt:i4>
      </vt:variant>
      <vt:variant>
        <vt:i4>68</vt:i4>
      </vt:variant>
      <vt:variant>
        <vt:i4>0</vt:i4>
      </vt:variant>
      <vt:variant>
        <vt:i4>5</vt:i4>
      </vt:variant>
      <vt:variant>
        <vt:lpwstr/>
      </vt:variant>
      <vt:variant>
        <vt:lpwstr>_Toc117170410</vt:lpwstr>
      </vt:variant>
      <vt:variant>
        <vt:i4>1507381</vt:i4>
      </vt:variant>
      <vt:variant>
        <vt:i4>62</vt:i4>
      </vt:variant>
      <vt:variant>
        <vt:i4>0</vt:i4>
      </vt:variant>
      <vt:variant>
        <vt:i4>5</vt:i4>
      </vt:variant>
      <vt:variant>
        <vt:lpwstr/>
      </vt:variant>
      <vt:variant>
        <vt:lpwstr>_Toc117170409</vt:lpwstr>
      </vt:variant>
      <vt:variant>
        <vt:i4>1507381</vt:i4>
      </vt:variant>
      <vt:variant>
        <vt:i4>56</vt:i4>
      </vt:variant>
      <vt:variant>
        <vt:i4>0</vt:i4>
      </vt:variant>
      <vt:variant>
        <vt:i4>5</vt:i4>
      </vt:variant>
      <vt:variant>
        <vt:lpwstr/>
      </vt:variant>
      <vt:variant>
        <vt:lpwstr>_Toc117170408</vt:lpwstr>
      </vt:variant>
      <vt:variant>
        <vt:i4>1507381</vt:i4>
      </vt:variant>
      <vt:variant>
        <vt:i4>50</vt:i4>
      </vt:variant>
      <vt:variant>
        <vt:i4>0</vt:i4>
      </vt:variant>
      <vt:variant>
        <vt:i4>5</vt:i4>
      </vt:variant>
      <vt:variant>
        <vt:lpwstr/>
      </vt:variant>
      <vt:variant>
        <vt:lpwstr>_Toc117170407</vt:lpwstr>
      </vt:variant>
      <vt:variant>
        <vt:i4>1507381</vt:i4>
      </vt:variant>
      <vt:variant>
        <vt:i4>44</vt:i4>
      </vt:variant>
      <vt:variant>
        <vt:i4>0</vt:i4>
      </vt:variant>
      <vt:variant>
        <vt:i4>5</vt:i4>
      </vt:variant>
      <vt:variant>
        <vt:lpwstr/>
      </vt:variant>
      <vt:variant>
        <vt:lpwstr>_Toc117170406</vt:lpwstr>
      </vt:variant>
      <vt:variant>
        <vt:i4>1507381</vt:i4>
      </vt:variant>
      <vt:variant>
        <vt:i4>38</vt:i4>
      </vt:variant>
      <vt:variant>
        <vt:i4>0</vt:i4>
      </vt:variant>
      <vt:variant>
        <vt:i4>5</vt:i4>
      </vt:variant>
      <vt:variant>
        <vt:lpwstr/>
      </vt:variant>
      <vt:variant>
        <vt:lpwstr>_Toc117170405</vt:lpwstr>
      </vt:variant>
      <vt:variant>
        <vt:i4>1507381</vt:i4>
      </vt:variant>
      <vt:variant>
        <vt:i4>32</vt:i4>
      </vt:variant>
      <vt:variant>
        <vt:i4>0</vt:i4>
      </vt:variant>
      <vt:variant>
        <vt:i4>5</vt:i4>
      </vt:variant>
      <vt:variant>
        <vt:lpwstr/>
      </vt:variant>
      <vt:variant>
        <vt:lpwstr>_Toc117170404</vt:lpwstr>
      </vt:variant>
      <vt:variant>
        <vt:i4>1507381</vt:i4>
      </vt:variant>
      <vt:variant>
        <vt:i4>26</vt:i4>
      </vt:variant>
      <vt:variant>
        <vt:i4>0</vt:i4>
      </vt:variant>
      <vt:variant>
        <vt:i4>5</vt:i4>
      </vt:variant>
      <vt:variant>
        <vt:lpwstr/>
      </vt:variant>
      <vt:variant>
        <vt:lpwstr>_Toc117170403</vt:lpwstr>
      </vt:variant>
      <vt:variant>
        <vt:i4>1507381</vt:i4>
      </vt:variant>
      <vt:variant>
        <vt:i4>20</vt:i4>
      </vt:variant>
      <vt:variant>
        <vt:i4>0</vt:i4>
      </vt:variant>
      <vt:variant>
        <vt:i4>5</vt:i4>
      </vt:variant>
      <vt:variant>
        <vt:lpwstr/>
      </vt:variant>
      <vt:variant>
        <vt:lpwstr>_Toc117170402</vt:lpwstr>
      </vt:variant>
      <vt:variant>
        <vt:i4>1507381</vt:i4>
      </vt:variant>
      <vt:variant>
        <vt:i4>14</vt:i4>
      </vt:variant>
      <vt:variant>
        <vt:i4>0</vt:i4>
      </vt:variant>
      <vt:variant>
        <vt:i4>5</vt:i4>
      </vt:variant>
      <vt:variant>
        <vt:lpwstr/>
      </vt:variant>
      <vt:variant>
        <vt:lpwstr>_Toc117170401</vt:lpwstr>
      </vt:variant>
      <vt:variant>
        <vt:i4>1507381</vt:i4>
      </vt:variant>
      <vt:variant>
        <vt:i4>8</vt:i4>
      </vt:variant>
      <vt:variant>
        <vt:i4>0</vt:i4>
      </vt:variant>
      <vt:variant>
        <vt:i4>5</vt:i4>
      </vt:variant>
      <vt:variant>
        <vt:lpwstr/>
      </vt:variant>
      <vt:variant>
        <vt:lpwstr>_Toc117170400</vt:lpwstr>
      </vt:variant>
      <vt:variant>
        <vt:i4>1966130</vt:i4>
      </vt:variant>
      <vt:variant>
        <vt:i4>2</vt:i4>
      </vt:variant>
      <vt:variant>
        <vt:i4>0</vt:i4>
      </vt:variant>
      <vt:variant>
        <vt:i4>5</vt:i4>
      </vt:variant>
      <vt:variant>
        <vt:lpwstr/>
      </vt:variant>
      <vt:variant>
        <vt:lpwstr>_Toc117170399</vt:lpwstr>
      </vt:variant>
      <vt:variant>
        <vt:i4>8060970</vt:i4>
      </vt:variant>
      <vt:variant>
        <vt:i4>9</vt:i4>
      </vt:variant>
      <vt:variant>
        <vt:i4>0</vt:i4>
      </vt:variant>
      <vt:variant>
        <vt:i4>5</vt:i4>
      </vt:variant>
      <vt:variant>
        <vt:lpwstr>https://www.legifrance.gouv.fr/jorf/id/JORFTEXT000041733700</vt:lpwstr>
      </vt:variant>
      <vt:variant>
        <vt:lpwstr>:~:text=Copier%20le%20texte-,D%C3%A9cret%20n%C2%B0%202020%2D273%20du%2018%20mars%202020%20relatif,contre%20le%20virus%20covid%2D19&amp;text=Objet%20%3A%20extension%20des%20comp%C3%A9tences%20des,Entr%C3%A9e%20en%20vigueur%20%3A%20imm%C3%A9diate.</vt:lpwstr>
      </vt:variant>
      <vt:variant>
        <vt:i4>4653154</vt:i4>
      </vt:variant>
      <vt:variant>
        <vt:i4>6</vt:i4>
      </vt:variant>
      <vt:variant>
        <vt:i4>0</vt:i4>
      </vt:variant>
      <vt:variant>
        <vt:i4>5</vt:i4>
      </vt:variant>
      <vt:variant>
        <vt:lpwstr>https://www.legifrance.gouv.fr/codes/article_lc/LEGIARTI000042813011/</vt:lpwstr>
      </vt:variant>
      <vt:variant>
        <vt:lpwstr>:~:text=I.,porte%20la%20mention%20%22%20%C3%A9tudiant%20%22.</vt:lpwstr>
      </vt:variant>
      <vt:variant>
        <vt:i4>3539002</vt:i4>
      </vt:variant>
      <vt:variant>
        <vt:i4>3</vt:i4>
      </vt:variant>
      <vt:variant>
        <vt:i4>0</vt:i4>
      </vt:variant>
      <vt:variant>
        <vt:i4>5</vt:i4>
      </vt:variant>
      <vt:variant>
        <vt:lpwstr>https://www.legifrance.gouv.fr/jorf/id/JORFTEXT000038144043</vt:lpwstr>
      </vt:variant>
      <vt:variant>
        <vt:lpwstr/>
      </vt:variant>
      <vt:variant>
        <vt:i4>3735558</vt:i4>
      </vt:variant>
      <vt:variant>
        <vt:i4>0</vt:i4>
      </vt:variant>
      <vt:variant>
        <vt:i4>0</vt:i4>
      </vt:variant>
      <vt:variant>
        <vt:i4>5</vt:i4>
      </vt:variant>
      <vt:variant>
        <vt:lpwstr>https://www.enseignementsup-recherche.gouv.fr/pid20536/bulletin-officiel.html?cid_bo=149970&amp;cbo=1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Isabelle Riss</dc:creator>
  <cp:keywords/>
  <dc:description/>
  <cp:lastModifiedBy>Isabelle Riss</cp:lastModifiedBy>
  <cp:revision>7</cp:revision>
  <cp:lastPrinted>2025-12-11T14:13:00Z</cp:lastPrinted>
  <dcterms:created xsi:type="dcterms:W3CDTF">2025-11-04T16:08:00Z</dcterms:created>
  <dcterms:modified xsi:type="dcterms:W3CDTF">2025-12-11T14:13:00Z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0x0101004F75A5A86CB6AD44BDF208C7C31FA0FA</vt:lpwstr>
  </property>
  <property fmtid="{D5CDD505-2E9C-101B-9397-08002B2CF9AE}" pid="3" name="MediaServiceImageTags">
    <vt:lpwstr/>
  </property>
</Properties>
</file>