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F3" w:rsidRPr="00544F14" w:rsidRDefault="00D02E27" w:rsidP="00544F14">
      <w:pPr>
        <w:pStyle w:val="3"/>
        <w:spacing w:before="0" w:after="0"/>
        <w:ind w:hanging="357"/>
        <w:jc w:val="center"/>
        <w:rPr>
          <w:rFonts w:ascii="Times New Roman" w:hAnsi="Times New Roman"/>
          <w:b/>
          <w:szCs w:val="24"/>
          <w:lang w:val="en-US"/>
        </w:rPr>
      </w:pPr>
      <w:r w:rsidRPr="00544F14">
        <w:rPr>
          <w:rFonts w:ascii="Times New Roman" w:hAnsi="Times New Roman"/>
          <w:b/>
          <w:szCs w:val="24"/>
        </w:rPr>
        <w:t>Сети ЭВМ</w:t>
      </w:r>
      <w:r w:rsidR="00973DE1" w:rsidRPr="00544F14">
        <w:rPr>
          <w:rFonts w:ascii="Times New Roman" w:hAnsi="Times New Roman"/>
          <w:b/>
          <w:szCs w:val="24"/>
        </w:rPr>
        <w:t xml:space="preserve"> и телекоммуникации</w:t>
      </w:r>
    </w:p>
    <w:p w:rsidR="009E4A64" w:rsidRPr="00544F14" w:rsidRDefault="009E4A64" w:rsidP="003815C6">
      <w:pPr>
        <w:numPr>
          <w:ilvl w:val="0"/>
          <w:numId w:val="2"/>
        </w:numPr>
        <w:ind w:left="0" w:firstLine="0"/>
        <w:rPr>
          <w:b/>
          <w:sz w:val="24"/>
          <w:szCs w:val="24"/>
        </w:rPr>
      </w:pPr>
      <w:r w:rsidRPr="00544F14">
        <w:rPr>
          <w:b/>
          <w:sz w:val="24"/>
          <w:szCs w:val="24"/>
        </w:rPr>
        <w:t xml:space="preserve">Модель взаимодействия открытых систем </w:t>
      </w:r>
      <w:proofErr w:type="spellStart"/>
      <w:r w:rsidRPr="00544F14">
        <w:rPr>
          <w:b/>
          <w:sz w:val="24"/>
          <w:szCs w:val="24"/>
        </w:rPr>
        <w:t>ISO</w:t>
      </w:r>
      <w:proofErr w:type="spellEnd"/>
      <w:r w:rsidRPr="00544F14">
        <w:rPr>
          <w:b/>
          <w:sz w:val="24"/>
          <w:szCs w:val="24"/>
        </w:rPr>
        <w:t>.</w:t>
      </w:r>
    </w:p>
    <w:p w:rsidR="005A6662" w:rsidRPr="00544F14" w:rsidRDefault="005A6662" w:rsidP="00544F14">
      <w:pPr>
        <w:rPr>
          <w:sz w:val="24"/>
          <w:szCs w:val="24"/>
        </w:rPr>
      </w:pPr>
      <w:r w:rsidRPr="00544F14">
        <w:rPr>
          <w:sz w:val="24"/>
          <w:szCs w:val="24"/>
        </w:rPr>
        <w:t xml:space="preserve">Модель взаимодействия открытых систем </w:t>
      </w:r>
      <w:proofErr w:type="spellStart"/>
      <w:r w:rsidRPr="00544F14">
        <w:rPr>
          <w:sz w:val="24"/>
          <w:szCs w:val="24"/>
        </w:rPr>
        <w:t>OSI</w:t>
      </w:r>
      <w:proofErr w:type="spellEnd"/>
      <w:r w:rsidRPr="00544F14">
        <w:rPr>
          <w:sz w:val="24"/>
          <w:szCs w:val="24"/>
        </w:rPr>
        <w:t xml:space="preserve"> (</w:t>
      </w:r>
      <w:proofErr w:type="spellStart"/>
      <w:r w:rsidRPr="00544F14">
        <w:rPr>
          <w:sz w:val="24"/>
          <w:szCs w:val="24"/>
        </w:rPr>
        <w:t>Open</w:t>
      </w:r>
      <w:proofErr w:type="spellEnd"/>
      <w:r w:rsidRPr="00544F14">
        <w:rPr>
          <w:sz w:val="24"/>
          <w:szCs w:val="24"/>
        </w:rPr>
        <w:t xml:space="preserve"> </w:t>
      </w:r>
      <w:proofErr w:type="spellStart"/>
      <w:r w:rsidRPr="00544F14">
        <w:rPr>
          <w:sz w:val="24"/>
          <w:szCs w:val="24"/>
        </w:rPr>
        <w:t>Systems</w:t>
      </w:r>
      <w:proofErr w:type="spellEnd"/>
      <w:r w:rsidRPr="00544F14">
        <w:rPr>
          <w:sz w:val="24"/>
          <w:szCs w:val="24"/>
        </w:rPr>
        <w:t xml:space="preserve"> </w:t>
      </w:r>
      <w:proofErr w:type="spellStart"/>
      <w:r w:rsidRPr="00544F14">
        <w:rPr>
          <w:sz w:val="24"/>
          <w:szCs w:val="24"/>
        </w:rPr>
        <w:t>Interconnection</w:t>
      </w:r>
      <w:proofErr w:type="spellEnd"/>
      <w:r w:rsidRPr="00544F14">
        <w:rPr>
          <w:sz w:val="24"/>
          <w:szCs w:val="24"/>
        </w:rPr>
        <w:t xml:space="preserve">) — базовая </w:t>
      </w:r>
      <w:proofErr w:type="spellStart"/>
      <w:r w:rsidRPr="00544F14">
        <w:rPr>
          <w:sz w:val="24"/>
          <w:szCs w:val="24"/>
        </w:rPr>
        <w:t>основопологащая</w:t>
      </w:r>
      <w:proofErr w:type="spellEnd"/>
      <w:r w:rsidRPr="00544F14">
        <w:rPr>
          <w:sz w:val="24"/>
          <w:szCs w:val="24"/>
        </w:rPr>
        <w:t xml:space="preserve"> модель, описывающая структуру передачи данных от одного приложения другому. Используется как абстрактная схема описания уровневого подхода описания работы Модель </w:t>
      </w:r>
      <w:proofErr w:type="spellStart"/>
      <w:r w:rsidRPr="00544F14">
        <w:rPr>
          <w:sz w:val="24"/>
          <w:szCs w:val="24"/>
        </w:rPr>
        <w:t>OSI</w:t>
      </w:r>
      <w:proofErr w:type="spellEnd"/>
      <w:r w:rsidRPr="00544F14">
        <w:rPr>
          <w:sz w:val="24"/>
          <w:szCs w:val="24"/>
        </w:rPr>
        <w:t xml:space="preserve"> состоит из семи концептуальных уровней. Каждый из этих уровней соответствует </w:t>
      </w:r>
      <w:proofErr w:type="spellStart"/>
      <w:r w:rsidRPr="00544F14">
        <w:rPr>
          <w:sz w:val="24"/>
          <w:szCs w:val="24"/>
        </w:rPr>
        <w:t>конкуретной</w:t>
      </w:r>
      <w:proofErr w:type="spellEnd"/>
      <w:r w:rsidRPr="00544F14">
        <w:rPr>
          <w:sz w:val="24"/>
          <w:szCs w:val="24"/>
        </w:rPr>
        <w:t xml:space="preserve"> задаче, соответствует выполнению определенной части некоего алгоритма. Благодаря модели </w:t>
      </w:r>
      <w:proofErr w:type="spellStart"/>
      <w:r w:rsidRPr="00544F14">
        <w:rPr>
          <w:sz w:val="24"/>
          <w:szCs w:val="24"/>
        </w:rPr>
        <w:t>OSI</w:t>
      </w:r>
      <w:proofErr w:type="spellEnd"/>
      <w:r w:rsidRPr="00544F14">
        <w:rPr>
          <w:sz w:val="24"/>
          <w:szCs w:val="24"/>
        </w:rPr>
        <w:t xml:space="preserve"> становится более понятна парадигма взаимодействия сетевого оборудования и программного обеспечения.</w:t>
      </w:r>
    </w:p>
    <w:p w:rsidR="005A6662" w:rsidRPr="00544F14" w:rsidRDefault="005A6662" w:rsidP="003815C6">
      <w:pPr>
        <w:numPr>
          <w:ilvl w:val="0"/>
          <w:numId w:val="14"/>
        </w:numPr>
        <w:ind w:left="210"/>
        <w:jc w:val="both"/>
        <w:rPr>
          <w:color w:val="000000"/>
          <w:sz w:val="24"/>
          <w:szCs w:val="24"/>
        </w:rPr>
      </w:pPr>
      <w:r w:rsidRPr="00544F14">
        <w:rPr>
          <w:color w:val="000000"/>
          <w:sz w:val="24"/>
          <w:szCs w:val="24"/>
        </w:rPr>
        <w:t>Уровень 0. </w:t>
      </w:r>
      <w:r w:rsidRPr="00544F14">
        <w:rPr>
          <w:b/>
          <w:bCs/>
          <w:color w:val="000000"/>
          <w:sz w:val="24"/>
          <w:szCs w:val="24"/>
        </w:rPr>
        <w:t>Среда</w:t>
      </w:r>
      <w:r w:rsidRPr="00544F14">
        <w:rPr>
          <w:color w:val="000000"/>
          <w:sz w:val="24"/>
          <w:szCs w:val="24"/>
        </w:rPr>
        <w:t>. Данный уровень представляет посредников, соединяющих конечные компоненты сетевой структуры: кабели, радиолинии и т.д. Поскольку этот уровень де-факто не является элементом схемы, он указывает только на среду.</w:t>
      </w:r>
    </w:p>
    <w:p w:rsidR="005A6662" w:rsidRPr="00544F14" w:rsidRDefault="005A6662" w:rsidP="003815C6">
      <w:pPr>
        <w:numPr>
          <w:ilvl w:val="0"/>
          <w:numId w:val="15"/>
        </w:numPr>
        <w:ind w:left="210"/>
        <w:jc w:val="both"/>
        <w:rPr>
          <w:color w:val="000000"/>
          <w:sz w:val="24"/>
          <w:szCs w:val="24"/>
        </w:rPr>
      </w:pPr>
      <w:r w:rsidRPr="00544F14">
        <w:rPr>
          <w:color w:val="000000"/>
          <w:sz w:val="24"/>
          <w:szCs w:val="24"/>
        </w:rPr>
        <w:t>Уровень 1. </w:t>
      </w:r>
      <w:r w:rsidRPr="00544F14">
        <w:rPr>
          <w:b/>
          <w:bCs/>
          <w:color w:val="000000"/>
          <w:sz w:val="24"/>
          <w:szCs w:val="24"/>
        </w:rPr>
        <w:t>Физический</w:t>
      </w:r>
      <w:r w:rsidRPr="00544F14">
        <w:rPr>
          <w:color w:val="000000"/>
          <w:sz w:val="24"/>
          <w:szCs w:val="24"/>
        </w:rPr>
        <w:t>. Включает физические аспекты передачи двоичной информации по линии связи. Детально описывает, например, напряжения, частоты, природу передающей среды. Этому уровню вменяется в обязанность поддержание связи и приём-передача битового потока. Безошибочность желательна, но не требуется.</w:t>
      </w:r>
    </w:p>
    <w:p w:rsidR="005A6662" w:rsidRPr="00544F14" w:rsidRDefault="005A6662" w:rsidP="003815C6">
      <w:pPr>
        <w:numPr>
          <w:ilvl w:val="0"/>
          <w:numId w:val="16"/>
        </w:numPr>
        <w:ind w:left="210"/>
        <w:jc w:val="both"/>
        <w:rPr>
          <w:color w:val="000000"/>
          <w:sz w:val="24"/>
          <w:szCs w:val="24"/>
        </w:rPr>
      </w:pPr>
      <w:r w:rsidRPr="00544F14">
        <w:rPr>
          <w:color w:val="000000"/>
          <w:sz w:val="24"/>
          <w:szCs w:val="24"/>
        </w:rPr>
        <w:t>Уровень 2. </w:t>
      </w:r>
      <w:r w:rsidRPr="00544F14">
        <w:rPr>
          <w:b/>
          <w:bCs/>
          <w:color w:val="000000"/>
          <w:sz w:val="24"/>
          <w:szCs w:val="24"/>
        </w:rPr>
        <w:t>Канальный</w:t>
      </w:r>
      <w:r w:rsidRPr="00544F14">
        <w:rPr>
          <w:color w:val="000000"/>
          <w:sz w:val="24"/>
          <w:szCs w:val="24"/>
        </w:rPr>
        <w:t>. Обеспечивает безошибочную передачу блоков данных первый через уровень, который при передаче может искажать данные. Этот уровень должен определять начало и конец кадра в битовом потоке, формировать из данных, передаваемых физическим уровнем, кадры или последовательности кадров, включать процедуру проверки наличия ошибок и их исправления. Этот уровень (и только он) оперирует такими элементами, как битовые последовательности, методы кодирования, маркеры. Он несёт ответственность за правильную передачу данных (пакетов) на участках между непосредственно связанными элементами сети. Обеспечивает управление доступом к среде передачи.</w:t>
      </w:r>
    </w:p>
    <w:p w:rsidR="005A6662" w:rsidRPr="00544F14" w:rsidRDefault="005A6662" w:rsidP="003815C6">
      <w:pPr>
        <w:numPr>
          <w:ilvl w:val="0"/>
          <w:numId w:val="17"/>
        </w:numPr>
        <w:ind w:left="210"/>
        <w:jc w:val="both"/>
        <w:rPr>
          <w:color w:val="000000"/>
          <w:sz w:val="24"/>
          <w:szCs w:val="24"/>
        </w:rPr>
      </w:pPr>
      <w:r w:rsidRPr="00544F14">
        <w:rPr>
          <w:color w:val="000000"/>
          <w:sz w:val="24"/>
          <w:szCs w:val="24"/>
        </w:rPr>
        <w:t>Уровень 3. </w:t>
      </w:r>
      <w:r w:rsidRPr="00544F14">
        <w:rPr>
          <w:b/>
          <w:bCs/>
          <w:color w:val="000000"/>
          <w:sz w:val="24"/>
          <w:szCs w:val="24"/>
        </w:rPr>
        <w:t>Сетевой</w:t>
      </w:r>
      <w:r w:rsidRPr="00544F14">
        <w:rPr>
          <w:color w:val="000000"/>
          <w:sz w:val="24"/>
          <w:szCs w:val="24"/>
        </w:rPr>
        <w:t>. Этот уровень пользуется возможностями, предоставляемыми вторым уровнем, для обеспечения связи любых двух точек в сети. Этот уровень осуществляет проводку сообщений по сети, которая может иметь много линий связи, или по множеству совместно работающих сетей, что требует маршрутизации, т.е. определения пути, по которому следует пересылать данные. Маршрутизация производится на этом же уровне. Выполняет обработку адресов, а также мультиплексирование и демультиплексирование. Основной функцией программного обеспечения на этом уровне является выборка информации из источника, преобразование её в пакеты и правильная передача в точку назначения.</w:t>
      </w:r>
    </w:p>
    <w:p w:rsidR="005A6662" w:rsidRPr="00544F14" w:rsidRDefault="005A6662" w:rsidP="003815C6">
      <w:pPr>
        <w:numPr>
          <w:ilvl w:val="0"/>
          <w:numId w:val="18"/>
        </w:numPr>
        <w:ind w:left="210"/>
        <w:jc w:val="both"/>
        <w:rPr>
          <w:color w:val="000000"/>
          <w:sz w:val="24"/>
          <w:szCs w:val="24"/>
        </w:rPr>
      </w:pPr>
      <w:r w:rsidRPr="00544F14">
        <w:rPr>
          <w:color w:val="000000"/>
          <w:sz w:val="24"/>
          <w:szCs w:val="24"/>
        </w:rPr>
        <w:t>Уровень 4. </w:t>
      </w:r>
      <w:r w:rsidRPr="00544F14">
        <w:rPr>
          <w:b/>
          <w:bCs/>
          <w:color w:val="000000"/>
          <w:sz w:val="24"/>
          <w:szCs w:val="24"/>
        </w:rPr>
        <w:t>Транспортный</w:t>
      </w:r>
      <w:r w:rsidRPr="00544F14">
        <w:rPr>
          <w:color w:val="000000"/>
          <w:sz w:val="24"/>
          <w:szCs w:val="24"/>
        </w:rPr>
        <w:t>. Регламентирует пересылку данных между процессами, выполняемыми на компьютерах сети. Завершает организацию передачи данных: контролирует на сквозной основе поток данных, проходящий по маршруту, определённому третьим уровнем: правильность передачи блоков данных, правильность доставки в нужный пункт назначения, их комплектность, сохранность, порядок следования. Собирает информацию из блоков в её прежний вид. Или же оперирует с дейтаграммами, то есть ожидает отклика-подтверждения приёма из пункта назначения, проверяет правильность доставки и адресации, повторяет посылку дейтаграммы, если не пришёл отклик.</w:t>
      </w:r>
    </w:p>
    <w:p w:rsidR="005A6662" w:rsidRPr="00544F14" w:rsidRDefault="005A6662" w:rsidP="003815C6">
      <w:pPr>
        <w:numPr>
          <w:ilvl w:val="0"/>
          <w:numId w:val="19"/>
        </w:numPr>
        <w:ind w:left="210"/>
        <w:jc w:val="both"/>
        <w:rPr>
          <w:color w:val="000000"/>
          <w:sz w:val="24"/>
          <w:szCs w:val="24"/>
        </w:rPr>
      </w:pPr>
      <w:r w:rsidRPr="00544F14">
        <w:rPr>
          <w:color w:val="000000"/>
          <w:sz w:val="24"/>
          <w:szCs w:val="24"/>
        </w:rPr>
        <w:t>Уровень 5. </w:t>
      </w:r>
      <w:r w:rsidRPr="00544F14">
        <w:rPr>
          <w:b/>
          <w:bCs/>
          <w:color w:val="000000"/>
          <w:sz w:val="24"/>
          <w:szCs w:val="24"/>
        </w:rPr>
        <w:t>Сеансовый</w:t>
      </w:r>
      <w:r w:rsidRPr="00544F14">
        <w:rPr>
          <w:color w:val="000000"/>
          <w:sz w:val="24"/>
          <w:szCs w:val="24"/>
        </w:rPr>
        <w:t xml:space="preserve">. Координирует взаимодействие связывающихся процессов: устанавливает связь, взаимодействует, восстанавливает </w:t>
      </w:r>
      <w:proofErr w:type="spellStart"/>
      <w:r w:rsidRPr="00544F14">
        <w:rPr>
          <w:color w:val="000000"/>
          <w:sz w:val="24"/>
          <w:szCs w:val="24"/>
        </w:rPr>
        <w:t>аварийно</w:t>
      </w:r>
      <w:proofErr w:type="spellEnd"/>
      <w:r w:rsidRPr="00544F14">
        <w:rPr>
          <w:color w:val="000000"/>
          <w:sz w:val="24"/>
          <w:szCs w:val="24"/>
        </w:rPr>
        <w:t xml:space="preserve"> оконченные сеансы. Он координирует не компьютеры и устройства, а процессы в сети, поддерживает их взаимодействие. То есть управляет сеансами связи между процессами прикладного уровня. Этот же уровень ответственен за картографию сети. Фактически он преобразовывает адреса, удобные для людей, в реальные сетевые адреса, например, в </w:t>
      </w:r>
      <w:proofErr w:type="spellStart"/>
      <w:r w:rsidRPr="00544F14">
        <w:rPr>
          <w:color w:val="000000"/>
          <w:sz w:val="24"/>
          <w:szCs w:val="24"/>
        </w:rPr>
        <w:t>Internet</w:t>
      </w:r>
      <w:proofErr w:type="spellEnd"/>
      <w:r w:rsidRPr="00544F14">
        <w:rPr>
          <w:color w:val="000000"/>
          <w:sz w:val="24"/>
          <w:szCs w:val="24"/>
        </w:rPr>
        <w:t xml:space="preserve"> это соответствует преобразованию региональных (доменных) компьютерных имён в числовые адреса глобальной, и наоборот.</w:t>
      </w:r>
    </w:p>
    <w:p w:rsidR="005A6662" w:rsidRPr="00544F14" w:rsidRDefault="005A6662" w:rsidP="003815C6">
      <w:pPr>
        <w:numPr>
          <w:ilvl w:val="0"/>
          <w:numId w:val="20"/>
        </w:numPr>
        <w:ind w:left="210"/>
        <w:jc w:val="both"/>
        <w:rPr>
          <w:color w:val="000000"/>
          <w:sz w:val="24"/>
          <w:szCs w:val="24"/>
        </w:rPr>
      </w:pPr>
      <w:r w:rsidRPr="00544F14">
        <w:rPr>
          <w:color w:val="000000"/>
          <w:sz w:val="24"/>
          <w:szCs w:val="24"/>
        </w:rPr>
        <w:t>Уровень 6. </w:t>
      </w:r>
      <w:r w:rsidRPr="00544F14">
        <w:rPr>
          <w:b/>
          <w:bCs/>
          <w:color w:val="000000"/>
          <w:sz w:val="24"/>
          <w:szCs w:val="24"/>
        </w:rPr>
        <w:t>Представления данных</w:t>
      </w:r>
      <w:r w:rsidRPr="00544F14">
        <w:rPr>
          <w:color w:val="000000"/>
          <w:sz w:val="24"/>
          <w:szCs w:val="24"/>
        </w:rPr>
        <w:t>. Этот уровень имеет дело с синтаксисом и семантикой передаваемой информации. Здесь устанавливается взаимопонимание двух сообщающихся компьютеров относительно того, как они представляют и понимают по получении передаваемую информацию. На данном этапе решаются такие задачи, как перекодировка текстовой информации и изображений, сжатие и распаковка, поддержка сетевых файловых систем (</w:t>
      </w:r>
      <w:proofErr w:type="spellStart"/>
      <w:r w:rsidRPr="00544F14">
        <w:rPr>
          <w:color w:val="000000"/>
          <w:sz w:val="24"/>
          <w:szCs w:val="24"/>
        </w:rPr>
        <w:t>NFS</w:t>
      </w:r>
      <w:proofErr w:type="spellEnd"/>
      <w:r w:rsidRPr="00544F14">
        <w:rPr>
          <w:color w:val="000000"/>
          <w:sz w:val="24"/>
          <w:szCs w:val="24"/>
        </w:rPr>
        <w:t>), абстрактных структур данных.</w:t>
      </w:r>
    </w:p>
    <w:p w:rsidR="005A6662" w:rsidRPr="00544F14" w:rsidRDefault="005A6662" w:rsidP="003815C6">
      <w:pPr>
        <w:numPr>
          <w:ilvl w:val="0"/>
          <w:numId w:val="21"/>
        </w:numPr>
        <w:ind w:left="210"/>
        <w:jc w:val="both"/>
        <w:rPr>
          <w:color w:val="000000"/>
          <w:sz w:val="24"/>
          <w:szCs w:val="24"/>
        </w:rPr>
      </w:pPr>
      <w:r w:rsidRPr="00544F14">
        <w:rPr>
          <w:color w:val="000000"/>
          <w:sz w:val="24"/>
          <w:szCs w:val="24"/>
        </w:rPr>
        <w:t>Уровень 7. </w:t>
      </w:r>
      <w:r w:rsidRPr="00544F14">
        <w:rPr>
          <w:b/>
          <w:bCs/>
          <w:color w:val="000000"/>
          <w:sz w:val="24"/>
          <w:szCs w:val="24"/>
        </w:rPr>
        <w:t>Прикладной</w:t>
      </w:r>
      <w:r w:rsidRPr="00544F14">
        <w:rPr>
          <w:color w:val="000000"/>
          <w:sz w:val="24"/>
          <w:szCs w:val="24"/>
        </w:rPr>
        <w:t xml:space="preserve">. Обеспечивает интерфейс между пользователем и сетью, делает доступными для человека всевозможные услуги. На этом уровне реализуется, по крайней мере, </w:t>
      </w:r>
      <w:r w:rsidRPr="00544F14">
        <w:rPr>
          <w:color w:val="000000"/>
          <w:sz w:val="24"/>
          <w:szCs w:val="24"/>
        </w:rPr>
        <w:lastRenderedPageBreak/>
        <w:t>пять прикладных служб: передача файлов, удалённый терминальный доступ, электронная передача сообщений, справочная служба и управление сетью. В конкретной реализации определяется пользователем согласно его необходимости и требованиям.</w:t>
      </w:r>
    </w:p>
    <w:p w:rsidR="005A6662" w:rsidRPr="00544F14" w:rsidRDefault="005A6662" w:rsidP="00544F14">
      <w:pPr>
        <w:rPr>
          <w:sz w:val="24"/>
          <w:szCs w:val="24"/>
        </w:rPr>
      </w:pPr>
    </w:p>
    <w:p w:rsidR="009E4A64" w:rsidRPr="00544F14" w:rsidRDefault="009E4A64" w:rsidP="003815C6">
      <w:pPr>
        <w:numPr>
          <w:ilvl w:val="0"/>
          <w:numId w:val="2"/>
        </w:numPr>
        <w:ind w:left="0" w:firstLine="0"/>
        <w:rPr>
          <w:sz w:val="24"/>
          <w:szCs w:val="24"/>
        </w:rPr>
      </w:pPr>
      <w:r w:rsidRPr="00544F14">
        <w:rPr>
          <w:sz w:val="24"/>
          <w:szCs w:val="24"/>
        </w:rPr>
        <w:t>Физические основы передачи данных. Цифровые и аналоговые сигналы.</w:t>
      </w:r>
    </w:p>
    <w:p w:rsidR="009E4A64" w:rsidRPr="00544F14" w:rsidRDefault="009E4A64" w:rsidP="003815C6">
      <w:pPr>
        <w:numPr>
          <w:ilvl w:val="0"/>
          <w:numId w:val="2"/>
        </w:numPr>
        <w:ind w:left="0" w:firstLine="0"/>
        <w:rPr>
          <w:sz w:val="24"/>
          <w:szCs w:val="24"/>
        </w:rPr>
      </w:pPr>
      <w:r w:rsidRPr="00544F14">
        <w:rPr>
          <w:sz w:val="24"/>
          <w:szCs w:val="24"/>
        </w:rPr>
        <w:t xml:space="preserve">Система доменных имён </w:t>
      </w:r>
      <w:r w:rsidRPr="00544F14">
        <w:rPr>
          <w:sz w:val="24"/>
          <w:szCs w:val="24"/>
          <w:lang w:val="en-US"/>
        </w:rPr>
        <w:t>DNS.</w:t>
      </w:r>
    </w:p>
    <w:p w:rsidR="005A6662" w:rsidRPr="00544F14" w:rsidRDefault="005A6662" w:rsidP="00544F14">
      <w:pPr>
        <w:rPr>
          <w:color w:val="333333"/>
          <w:sz w:val="24"/>
          <w:szCs w:val="24"/>
        </w:rPr>
      </w:pPr>
      <w:proofErr w:type="spellStart"/>
      <w:r w:rsidRPr="00544F14">
        <w:rPr>
          <w:b/>
          <w:bCs/>
          <w:color w:val="333333"/>
          <w:sz w:val="24"/>
          <w:szCs w:val="24"/>
        </w:rPr>
        <w:t>DNS</w:t>
      </w:r>
      <w:proofErr w:type="spellEnd"/>
      <w:r w:rsidRPr="00544F14">
        <w:rPr>
          <w:color w:val="333333"/>
          <w:sz w:val="24"/>
          <w:szCs w:val="24"/>
        </w:rPr>
        <w:t xml:space="preserve"> (англ. </w:t>
      </w:r>
      <w:proofErr w:type="spellStart"/>
      <w:r w:rsidRPr="00544F14">
        <w:rPr>
          <w:color w:val="333333"/>
          <w:sz w:val="24"/>
          <w:szCs w:val="24"/>
        </w:rPr>
        <w:t>Domain</w:t>
      </w:r>
      <w:proofErr w:type="spellEnd"/>
      <w:r w:rsidRPr="00544F14">
        <w:rPr>
          <w:color w:val="333333"/>
          <w:sz w:val="24"/>
          <w:szCs w:val="24"/>
        </w:rPr>
        <w:t xml:space="preserve"> </w:t>
      </w:r>
      <w:proofErr w:type="spellStart"/>
      <w:r w:rsidRPr="00544F14">
        <w:rPr>
          <w:color w:val="333333"/>
          <w:sz w:val="24"/>
          <w:szCs w:val="24"/>
        </w:rPr>
        <w:t>Name</w:t>
      </w:r>
      <w:proofErr w:type="spellEnd"/>
      <w:r w:rsidRPr="00544F14">
        <w:rPr>
          <w:color w:val="333333"/>
          <w:sz w:val="24"/>
          <w:szCs w:val="24"/>
        </w:rPr>
        <w:t xml:space="preserve"> </w:t>
      </w:r>
      <w:proofErr w:type="spellStart"/>
      <w:r w:rsidRPr="00544F14">
        <w:rPr>
          <w:color w:val="333333"/>
          <w:sz w:val="24"/>
          <w:szCs w:val="24"/>
        </w:rPr>
        <w:t>System</w:t>
      </w:r>
      <w:proofErr w:type="spellEnd"/>
      <w:r w:rsidRPr="00544F14">
        <w:rPr>
          <w:color w:val="333333"/>
          <w:sz w:val="24"/>
          <w:szCs w:val="24"/>
        </w:rPr>
        <w:t xml:space="preserve"> — система доменных имён) — компьютерная распределённая система для получения информации о доменах. Основой </w:t>
      </w:r>
      <w:proofErr w:type="spellStart"/>
      <w:r w:rsidRPr="00544F14">
        <w:rPr>
          <w:color w:val="333333"/>
          <w:sz w:val="24"/>
          <w:szCs w:val="24"/>
        </w:rPr>
        <w:t>DNS</w:t>
      </w:r>
      <w:proofErr w:type="spellEnd"/>
      <w:r w:rsidRPr="00544F14">
        <w:rPr>
          <w:color w:val="333333"/>
          <w:sz w:val="24"/>
          <w:szCs w:val="24"/>
        </w:rPr>
        <w:t xml:space="preserve"> является представление об иерархической структуре доменного имени и зонах. Каждый сервер, отвечающий за имя, может делегировать ответственность за дальнейшую часть домена другому серверу, что позволяет возложить ответственность за актуальность информации на серверы различных организаций (людей), отвечающих только за «свою» часть доменного имени.</w:t>
      </w:r>
    </w:p>
    <w:p w:rsidR="005A6662" w:rsidRPr="00544F14" w:rsidRDefault="005A6662" w:rsidP="00544F14">
      <w:pPr>
        <w:rPr>
          <w:color w:val="333333"/>
          <w:sz w:val="24"/>
          <w:szCs w:val="24"/>
        </w:rPr>
      </w:pPr>
      <w:r w:rsidRPr="00544F14">
        <w:rPr>
          <w:color w:val="333333"/>
          <w:sz w:val="24"/>
          <w:szCs w:val="24"/>
        </w:rPr>
        <w:t xml:space="preserve">Особенности системы </w:t>
      </w:r>
      <w:proofErr w:type="spellStart"/>
      <w:r w:rsidRPr="00544F14">
        <w:rPr>
          <w:color w:val="333333"/>
          <w:sz w:val="24"/>
          <w:szCs w:val="24"/>
        </w:rPr>
        <w:t>DNS</w:t>
      </w:r>
      <w:proofErr w:type="spellEnd"/>
      <w:r w:rsidRPr="00544F14">
        <w:rPr>
          <w:color w:val="333333"/>
          <w:sz w:val="24"/>
          <w:szCs w:val="24"/>
        </w:rPr>
        <w:t>:</w:t>
      </w:r>
    </w:p>
    <w:p w:rsidR="005A6662" w:rsidRPr="00544F14" w:rsidRDefault="005A6662" w:rsidP="003815C6">
      <w:pPr>
        <w:numPr>
          <w:ilvl w:val="0"/>
          <w:numId w:val="22"/>
        </w:numPr>
        <w:rPr>
          <w:color w:val="333333"/>
          <w:sz w:val="24"/>
          <w:szCs w:val="24"/>
        </w:rPr>
      </w:pPr>
      <w:proofErr w:type="spellStart"/>
      <w:r w:rsidRPr="00544F14">
        <w:rPr>
          <w:i/>
          <w:iCs/>
          <w:color w:val="333333"/>
          <w:sz w:val="24"/>
          <w:szCs w:val="24"/>
        </w:rPr>
        <w:t>Распределённость</w:t>
      </w:r>
      <w:proofErr w:type="spellEnd"/>
      <w:r w:rsidRPr="00544F14">
        <w:rPr>
          <w:i/>
          <w:iCs/>
          <w:color w:val="333333"/>
          <w:sz w:val="24"/>
          <w:szCs w:val="24"/>
        </w:rPr>
        <w:t xml:space="preserve"> администрирования</w:t>
      </w:r>
      <w:r w:rsidRPr="00544F14">
        <w:rPr>
          <w:i/>
          <w:iCs/>
          <w:color w:val="333333"/>
          <w:sz w:val="24"/>
          <w:szCs w:val="24"/>
        </w:rPr>
        <w:br/>
      </w:r>
      <w:r w:rsidRPr="00544F14">
        <w:rPr>
          <w:color w:val="333333"/>
          <w:sz w:val="24"/>
          <w:szCs w:val="24"/>
        </w:rPr>
        <w:t>Ответственность за разные части иерархической структуры несут разные люди или организации.</w:t>
      </w:r>
    </w:p>
    <w:p w:rsidR="005A6662" w:rsidRPr="00544F14" w:rsidRDefault="005A6662" w:rsidP="003815C6">
      <w:pPr>
        <w:numPr>
          <w:ilvl w:val="0"/>
          <w:numId w:val="22"/>
        </w:numPr>
        <w:rPr>
          <w:color w:val="333333"/>
          <w:sz w:val="24"/>
          <w:szCs w:val="24"/>
        </w:rPr>
      </w:pPr>
      <w:proofErr w:type="spellStart"/>
      <w:r w:rsidRPr="00544F14">
        <w:rPr>
          <w:i/>
          <w:iCs/>
          <w:color w:val="333333"/>
          <w:sz w:val="24"/>
          <w:szCs w:val="24"/>
        </w:rPr>
        <w:t>Распределённость</w:t>
      </w:r>
      <w:proofErr w:type="spellEnd"/>
      <w:r w:rsidRPr="00544F14">
        <w:rPr>
          <w:i/>
          <w:iCs/>
          <w:color w:val="333333"/>
          <w:sz w:val="24"/>
          <w:szCs w:val="24"/>
        </w:rPr>
        <w:t xml:space="preserve"> хранения информации</w:t>
      </w:r>
      <w:r w:rsidRPr="00544F14">
        <w:rPr>
          <w:i/>
          <w:iCs/>
          <w:color w:val="333333"/>
          <w:sz w:val="24"/>
          <w:szCs w:val="24"/>
        </w:rPr>
        <w:br/>
      </w:r>
      <w:r w:rsidRPr="00544F14">
        <w:rPr>
          <w:color w:val="333333"/>
          <w:sz w:val="24"/>
          <w:szCs w:val="24"/>
        </w:rPr>
        <w:t xml:space="preserve">Каждый узел сети в обязательном порядке должен хранить только те данные, которые входят в его зону ответственности и (возможно) адреса корневых </w:t>
      </w:r>
      <w:proofErr w:type="spellStart"/>
      <w:r w:rsidRPr="00544F14">
        <w:rPr>
          <w:color w:val="333333"/>
          <w:sz w:val="24"/>
          <w:szCs w:val="24"/>
        </w:rPr>
        <w:t>DNS</w:t>
      </w:r>
      <w:proofErr w:type="spellEnd"/>
      <w:r w:rsidRPr="00544F14">
        <w:rPr>
          <w:color w:val="333333"/>
          <w:sz w:val="24"/>
          <w:szCs w:val="24"/>
        </w:rPr>
        <w:t>-серверов.</w:t>
      </w:r>
    </w:p>
    <w:p w:rsidR="005A6662" w:rsidRPr="00544F14" w:rsidRDefault="005A6662" w:rsidP="003815C6">
      <w:pPr>
        <w:numPr>
          <w:ilvl w:val="0"/>
          <w:numId w:val="22"/>
        </w:numPr>
        <w:rPr>
          <w:color w:val="333333"/>
          <w:sz w:val="24"/>
          <w:szCs w:val="24"/>
        </w:rPr>
      </w:pPr>
      <w:r w:rsidRPr="00544F14">
        <w:rPr>
          <w:i/>
          <w:iCs/>
          <w:color w:val="333333"/>
          <w:sz w:val="24"/>
          <w:szCs w:val="24"/>
        </w:rPr>
        <w:t>Кеширование информации</w:t>
      </w:r>
      <w:r w:rsidRPr="00544F14">
        <w:rPr>
          <w:i/>
          <w:iCs/>
          <w:color w:val="333333"/>
          <w:sz w:val="24"/>
          <w:szCs w:val="24"/>
        </w:rPr>
        <w:br/>
      </w:r>
      <w:r w:rsidRPr="00544F14">
        <w:rPr>
          <w:color w:val="333333"/>
          <w:sz w:val="24"/>
          <w:szCs w:val="24"/>
        </w:rPr>
        <w:t>Узел может хранить некоторое количество данных не из своей зоны ответственности для уменьшения нагрузки на сеть.</w:t>
      </w:r>
    </w:p>
    <w:p w:rsidR="005A6662" w:rsidRPr="00544F14" w:rsidRDefault="005A6662" w:rsidP="003815C6">
      <w:pPr>
        <w:numPr>
          <w:ilvl w:val="0"/>
          <w:numId w:val="22"/>
        </w:numPr>
        <w:rPr>
          <w:color w:val="333333"/>
          <w:sz w:val="24"/>
          <w:szCs w:val="24"/>
        </w:rPr>
      </w:pPr>
      <w:r w:rsidRPr="00544F14">
        <w:rPr>
          <w:i/>
          <w:iCs/>
          <w:color w:val="333333"/>
          <w:sz w:val="24"/>
          <w:szCs w:val="24"/>
        </w:rPr>
        <w:t>Иерархическая структура</w:t>
      </w:r>
      <w:r w:rsidRPr="00544F14">
        <w:rPr>
          <w:color w:val="333333"/>
          <w:sz w:val="24"/>
          <w:szCs w:val="24"/>
        </w:rPr>
        <w:br/>
        <w:t>Все узлы объединены в дерево, и каждый узел может или самостоятельно определять работу нижестоящих узлов, или делегировать (передавать) их другим узлам.</w:t>
      </w:r>
    </w:p>
    <w:p w:rsidR="005A6662" w:rsidRPr="00544F14" w:rsidRDefault="005A6662" w:rsidP="003815C6">
      <w:pPr>
        <w:numPr>
          <w:ilvl w:val="0"/>
          <w:numId w:val="22"/>
        </w:numPr>
        <w:rPr>
          <w:color w:val="333333"/>
          <w:sz w:val="24"/>
          <w:szCs w:val="24"/>
        </w:rPr>
      </w:pPr>
      <w:r w:rsidRPr="00544F14">
        <w:rPr>
          <w:i/>
          <w:iCs/>
          <w:color w:val="333333"/>
          <w:sz w:val="24"/>
          <w:szCs w:val="24"/>
        </w:rPr>
        <w:t>Резервирование</w:t>
      </w:r>
      <w:r w:rsidRPr="00544F14">
        <w:rPr>
          <w:color w:val="333333"/>
          <w:sz w:val="24"/>
          <w:szCs w:val="24"/>
        </w:rPr>
        <w:br/>
        <w:t>За хранение и обслуживание своих узлов (зон) отвечают (обычно) несколько серверов, разделённые как физически, так и логически, что обеспечивает сохранность данных и продолжение работы даже в случае сбоя одного из узлов.</w:t>
      </w:r>
    </w:p>
    <w:p w:rsidR="00AF116C" w:rsidRPr="00544F14" w:rsidRDefault="00AF116C" w:rsidP="00544F14">
      <w:pPr>
        <w:pStyle w:val="aa"/>
        <w:spacing w:before="0" w:beforeAutospacing="0" w:after="0" w:afterAutospacing="0"/>
        <w:rPr>
          <w:color w:val="000000"/>
        </w:rPr>
      </w:pPr>
      <w:r w:rsidRPr="00544F14">
        <w:rPr>
          <w:color w:val="000000"/>
        </w:rPr>
        <w:t xml:space="preserve">Первоначально в локальных сетях из небольшого числа компьютеров применялись плоские имена, состоящие из последовательности символов без разделения их на отдельные части, например </w:t>
      </w:r>
      <w:proofErr w:type="spellStart"/>
      <w:r w:rsidRPr="00544F14">
        <w:rPr>
          <w:color w:val="000000"/>
        </w:rPr>
        <w:t>MYCOMP</w:t>
      </w:r>
      <w:proofErr w:type="spellEnd"/>
      <w:r w:rsidRPr="00544F14">
        <w:rPr>
          <w:color w:val="000000"/>
        </w:rPr>
        <w:t xml:space="preserve">. Для установления соответствия между символьными именами и числовыми адресами использовались широковещательные запросы. Однако для больших территориально распределенных сетей, работающих на основе протокола </w:t>
      </w:r>
      <w:proofErr w:type="spellStart"/>
      <w:r w:rsidRPr="00544F14">
        <w:rPr>
          <w:color w:val="000000"/>
        </w:rPr>
        <w:t>TCP</w:t>
      </w:r>
      <w:proofErr w:type="spellEnd"/>
      <w:r w:rsidRPr="00544F14">
        <w:rPr>
          <w:color w:val="000000"/>
        </w:rPr>
        <w:t>/</w:t>
      </w:r>
      <w:proofErr w:type="spellStart"/>
      <w:r w:rsidRPr="00544F14">
        <w:rPr>
          <w:color w:val="000000"/>
        </w:rPr>
        <w:t>IP</w:t>
      </w:r>
      <w:proofErr w:type="spellEnd"/>
      <w:r w:rsidRPr="00544F14">
        <w:rPr>
          <w:color w:val="000000"/>
        </w:rPr>
        <w:t xml:space="preserve"> такой способ оказался неэффективным. Поэтому для установления соответствия между доменным именем и </w:t>
      </w:r>
      <w:proofErr w:type="spellStart"/>
      <w:r w:rsidRPr="00544F14">
        <w:rPr>
          <w:color w:val="000000"/>
        </w:rPr>
        <w:t>IP</w:t>
      </w:r>
      <w:proofErr w:type="spellEnd"/>
      <w:r w:rsidRPr="00544F14">
        <w:rPr>
          <w:color w:val="000000"/>
        </w:rPr>
        <w:t>-адресом используется специальная система доменных имен (</w:t>
      </w:r>
      <w:proofErr w:type="spellStart"/>
      <w:r w:rsidRPr="00544F14">
        <w:rPr>
          <w:color w:val="000000"/>
        </w:rPr>
        <w:t>DNS</w:t>
      </w:r>
      <w:proofErr w:type="spellEnd"/>
      <w:r w:rsidRPr="00544F14">
        <w:rPr>
          <w:color w:val="000000"/>
        </w:rPr>
        <w:t xml:space="preserve">, </w:t>
      </w:r>
      <w:proofErr w:type="spellStart"/>
      <w:r w:rsidRPr="00544F14">
        <w:rPr>
          <w:color w:val="000000"/>
        </w:rPr>
        <w:t>Domain</w:t>
      </w:r>
      <w:proofErr w:type="spellEnd"/>
      <w:r w:rsidRPr="00544F14">
        <w:rPr>
          <w:color w:val="000000"/>
        </w:rPr>
        <w:t xml:space="preserve"> </w:t>
      </w:r>
      <w:proofErr w:type="spellStart"/>
      <w:r w:rsidRPr="00544F14">
        <w:rPr>
          <w:color w:val="000000"/>
        </w:rPr>
        <w:t>Name</w:t>
      </w:r>
      <w:proofErr w:type="spellEnd"/>
      <w:r w:rsidRPr="00544F14">
        <w:rPr>
          <w:color w:val="000000"/>
        </w:rPr>
        <w:t xml:space="preserve"> </w:t>
      </w:r>
      <w:proofErr w:type="spellStart"/>
      <w:r w:rsidRPr="00544F14">
        <w:rPr>
          <w:color w:val="000000"/>
        </w:rPr>
        <w:t>System</w:t>
      </w:r>
      <w:proofErr w:type="spellEnd"/>
      <w:r w:rsidRPr="00544F14">
        <w:rPr>
          <w:color w:val="000000"/>
        </w:rPr>
        <w:t>), которая основана на создаваемых администраторами сети таблиц соответствия.</w:t>
      </w:r>
    </w:p>
    <w:p w:rsidR="00AF116C" w:rsidRPr="00544F14" w:rsidRDefault="00AF116C" w:rsidP="00544F14">
      <w:pPr>
        <w:pStyle w:val="aa"/>
        <w:spacing w:before="0" w:beforeAutospacing="0" w:after="0" w:afterAutospacing="0"/>
        <w:rPr>
          <w:color w:val="000000"/>
        </w:rPr>
      </w:pPr>
      <w:r w:rsidRPr="00544F14">
        <w:rPr>
          <w:color w:val="000000"/>
        </w:rPr>
        <w:t>Запись доменного имени начинается с самой младшей составляющей, затем после точки следует следующая по старшинству символьная часть имени и так далее. Последовательность заканчивается корневым именем, например: company.yandex.ru.</w:t>
      </w:r>
    </w:p>
    <w:p w:rsidR="00AF116C" w:rsidRPr="00544F14" w:rsidRDefault="00AF116C" w:rsidP="00544F14">
      <w:pPr>
        <w:pStyle w:val="aa"/>
        <w:spacing w:before="0" w:beforeAutospacing="0" w:after="0" w:afterAutospacing="0"/>
        <w:rPr>
          <w:color w:val="000000"/>
        </w:rPr>
      </w:pPr>
      <w:r w:rsidRPr="00544F14">
        <w:rPr>
          <w:color w:val="000000"/>
        </w:rPr>
        <w:t>Построенная таким образом система имен позволяет разделять административную ответственность по поддержке уникальности имен в пределах своего уровня иерархии между различными людьми или организациями.</w:t>
      </w:r>
    </w:p>
    <w:p w:rsidR="00AF116C" w:rsidRPr="00544F14" w:rsidRDefault="00AF116C" w:rsidP="00544F14">
      <w:pPr>
        <w:pStyle w:val="aa"/>
        <w:spacing w:before="0" w:beforeAutospacing="0" w:after="0" w:afterAutospacing="0"/>
        <w:rPr>
          <w:color w:val="000000"/>
        </w:rPr>
      </w:pPr>
      <w:r w:rsidRPr="00544F14">
        <w:rPr>
          <w:color w:val="000000"/>
        </w:rPr>
        <w:t xml:space="preserve">Корневой домен управляется центральными органами Интернета: </w:t>
      </w:r>
      <w:proofErr w:type="spellStart"/>
      <w:r w:rsidRPr="00544F14">
        <w:rPr>
          <w:color w:val="000000"/>
        </w:rPr>
        <w:t>IANA</w:t>
      </w:r>
      <w:proofErr w:type="spellEnd"/>
      <w:r w:rsidRPr="00544F14">
        <w:rPr>
          <w:color w:val="000000"/>
        </w:rPr>
        <w:t xml:space="preserve"> и </w:t>
      </w:r>
      <w:proofErr w:type="spellStart"/>
      <w:r w:rsidRPr="00544F14">
        <w:rPr>
          <w:color w:val="000000"/>
        </w:rPr>
        <w:t>Internic</w:t>
      </w:r>
      <w:proofErr w:type="spellEnd"/>
      <w:r w:rsidRPr="00544F14">
        <w:rPr>
          <w:color w:val="000000"/>
        </w:rPr>
        <w:t>.</w:t>
      </w:r>
    </w:p>
    <w:p w:rsidR="00AF116C" w:rsidRPr="00544F14" w:rsidRDefault="00AF116C" w:rsidP="00544F14">
      <w:pPr>
        <w:pStyle w:val="aa"/>
        <w:spacing w:before="0" w:beforeAutospacing="0" w:after="0" w:afterAutospacing="0"/>
        <w:rPr>
          <w:color w:val="000000"/>
        </w:rPr>
      </w:pPr>
      <w:r w:rsidRPr="00544F14">
        <w:rPr>
          <w:color w:val="000000"/>
        </w:rPr>
        <w:t xml:space="preserve">Домены верхнего уровня назначаются для каждой страны, а также для различных типов организаций. Имена этих доменов должны следовать международному стандарту </w:t>
      </w:r>
      <w:proofErr w:type="spellStart"/>
      <w:r w:rsidRPr="00544F14">
        <w:rPr>
          <w:color w:val="000000"/>
        </w:rPr>
        <w:t>ISO</w:t>
      </w:r>
      <w:proofErr w:type="spellEnd"/>
      <w:r w:rsidRPr="00544F14">
        <w:rPr>
          <w:color w:val="000000"/>
        </w:rPr>
        <w:t xml:space="preserve"> 3166. Для обозначения стран используются двухбуквенные аббревиатуры, например </w:t>
      </w:r>
      <w:proofErr w:type="spellStart"/>
      <w:r w:rsidRPr="00544F14">
        <w:rPr>
          <w:color w:val="000000"/>
        </w:rPr>
        <w:t>ru</w:t>
      </w:r>
      <w:proofErr w:type="spellEnd"/>
      <w:r w:rsidRPr="00544F14">
        <w:rPr>
          <w:color w:val="000000"/>
        </w:rPr>
        <w:t xml:space="preserve"> (Российская Федерация), </w:t>
      </w:r>
      <w:proofErr w:type="spellStart"/>
      <w:r w:rsidRPr="00544F14">
        <w:rPr>
          <w:color w:val="000000"/>
        </w:rPr>
        <w:t>us</w:t>
      </w:r>
      <w:proofErr w:type="spellEnd"/>
      <w:r w:rsidRPr="00544F14">
        <w:rPr>
          <w:color w:val="000000"/>
        </w:rPr>
        <w:t xml:space="preserve"> (США), </w:t>
      </w:r>
      <w:proofErr w:type="spellStart"/>
      <w:r w:rsidRPr="00544F14">
        <w:rPr>
          <w:color w:val="000000"/>
        </w:rPr>
        <w:t>it</w:t>
      </w:r>
      <w:proofErr w:type="spellEnd"/>
      <w:r w:rsidRPr="00544F14">
        <w:rPr>
          <w:color w:val="000000"/>
        </w:rPr>
        <w:t xml:space="preserve"> (Италия), </w:t>
      </w:r>
      <w:proofErr w:type="spellStart"/>
      <w:r w:rsidRPr="00544F14">
        <w:rPr>
          <w:color w:val="000000"/>
        </w:rPr>
        <w:t>fr</w:t>
      </w:r>
      <w:proofErr w:type="spellEnd"/>
      <w:r w:rsidRPr="00544F14">
        <w:rPr>
          <w:color w:val="000000"/>
        </w:rPr>
        <w:t xml:space="preserve"> (Франция).</w:t>
      </w:r>
    </w:p>
    <w:p w:rsidR="00AF116C" w:rsidRPr="00544F14" w:rsidRDefault="00AF116C" w:rsidP="00544F14">
      <w:pPr>
        <w:pStyle w:val="aa"/>
        <w:spacing w:before="0" w:beforeAutospacing="0" w:after="0" w:afterAutospacing="0"/>
        <w:rPr>
          <w:color w:val="000000"/>
        </w:rPr>
      </w:pPr>
      <w:r w:rsidRPr="00544F14">
        <w:rPr>
          <w:color w:val="000000"/>
        </w:rPr>
        <w:t>Для различных типов организаций используются трехбуквенные аббревиатуры:</w:t>
      </w:r>
    </w:p>
    <w:p w:rsidR="00AF116C" w:rsidRPr="00544F14" w:rsidRDefault="00AF116C" w:rsidP="003815C6">
      <w:pPr>
        <w:pStyle w:val="aa"/>
        <w:numPr>
          <w:ilvl w:val="0"/>
          <w:numId w:val="27"/>
        </w:numPr>
        <w:spacing w:before="0" w:beforeAutospacing="0" w:after="0" w:afterAutospacing="0"/>
        <w:rPr>
          <w:color w:val="000000"/>
        </w:rPr>
      </w:pPr>
      <w:proofErr w:type="spellStart"/>
      <w:r w:rsidRPr="00544F14">
        <w:rPr>
          <w:color w:val="000000"/>
        </w:rPr>
        <w:t>net</w:t>
      </w:r>
      <w:proofErr w:type="spellEnd"/>
      <w:r w:rsidRPr="00544F14">
        <w:rPr>
          <w:color w:val="000000"/>
        </w:rPr>
        <w:t xml:space="preserve"> – сетевые организации;</w:t>
      </w:r>
    </w:p>
    <w:p w:rsidR="00AF116C" w:rsidRPr="00544F14" w:rsidRDefault="00AF116C" w:rsidP="003815C6">
      <w:pPr>
        <w:pStyle w:val="aa"/>
        <w:numPr>
          <w:ilvl w:val="0"/>
          <w:numId w:val="27"/>
        </w:numPr>
        <w:spacing w:before="0" w:beforeAutospacing="0" w:after="0" w:afterAutospacing="0"/>
        <w:rPr>
          <w:color w:val="000000"/>
        </w:rPr>
      </w:pPr>
      <w:proofErr w:type="spellStart"/>
      <w:r w:rsidRPr="00544F14">
        <w:rPr>
          <w:color w:val="000000"/>
        </w:rPr>
        <w:t>org</w:t>
      </w:r>
      <w:proofErr w:type="spellEnd"/>
      <w:r w:rsidRPr="00544F14">
        <w:rPr>
          <w:color w:val="000000"/>
        </w:rPr>
        <w:t xml:space="preserve"> – некоммерческие организации;</w:t>
      </w:r>
    </w:p>
    <w:p w:rsidR="00AF116C" w:rsidRPr="00544F14" w:rsidRDefault="00AF116C" w:rsidP="003815C6">
      <w:pPr>
        <w:pStyle w:val="aa"/>
        <w:numPr>
          <w:ilvl w:val="0"/>
          <w:numId w:val="27"/>
        </w:numPr>
        <w:spacing w:before="0" w:beforeAutospacing="0" w:after="0" w:afterAutospacing="0"/>
        <w:rPr>
          <w:color w:val="000000"/>
        </w:rPr>
      </w:pPr>
      <w:proofErr w:type="spellStart"/>
      <w:r w:rsidRPr="00544F14">
        <w:rPr>
          <w:color w:val="000000"/>
        </w:rPr>
        <w:t>com</w:t>
      </w:r>
      <w:proofErr w:type="spellEnd"/>
      <w:r w:rsidRPr="00544F14">
        <w:rPr>
          <w:color w:val="000000"/>
        </w:rPr>
        <w:t xml:space="preserve"> - коммерческие организации;</w:t>
      </w:r>
    </w:p>
    <w:p w:rsidR="00AF116C" w:rsidRPr="00544F14" w:rsidRDefault="00AF116C" w:rsidP="003815C6">
      <w:pPr>
        <w:pStyle w:val="aa"/>
        <w:numPr>
          <w:ilvl w:val="0"/>
          <w:numId w:val="27"/>
        </w:numPr>
        <w:spacing w:before="0" w:beforeAutospacing="0" w:after="0" w:afterAutospacing="0"/>
        <w:rPr>
          <w:color w:val="000000"/>
        </w:rPr>
      </w:pPr>
      <w:proofErr w:type="spellStart"/>
      <w:r w:rsidRPr="00544F14">
        <w:rPr>
          <w:color w:val="000000"/>
        </w:rPr>
        <w:t>edu</w:t>
      </w:r>
      <w:proofErr w:type="spellEnd"/>
      <w:r w:rsidRPr="00544F14">
        <w:rPr>
          <w:color w:val="000000"/>
        </w:rPr>
        <w:t xml:space="preserve"> – образовательные организации;</w:t>
      </w:r>
    </w:p>
    <w:p w:rsidR="00AF116C" w:rsidRPr="00544F14" w:rsidRDefault="00AF116C" w:rsidP="003815C6">
      <w:pPr>
        <w:pStyle w:val="aa"/>
        <w:numPr>
          <w:ilvl w:val="0"/>
          <w:numId w:val="27"/>
        </w:numPr>
        <w:spacing w:before="0" w:beforeAutospacing="0" w:after="0" w:afterAutospacing="0"/>
        <w:rPr>
          <w:color w:val="000000"/>
        </w:rPr>
      </w:pPr>
      <w:proofErr w:type="spellStart"/>
      <w:r w:rsidRPr="00544F14">
        <w:rPr>
          <w:color w:val="000000"/>
        </w:rPr>
        <w:t>gov</w:t>
      </w:r>
      <w:proofErr w:type="spellEnd"/>
      <w:r w:rsidRPr="00544F14">
        <w:rPr>
          <w:color w:val="000000"/>
        </w:rPr>
        <w:t xml:space="preserve"> – правительственные организации.</w:t>
      </w:r>
    </w:p>
    <w:p w:rsidR="00AF116C" w:rsidRPr="00544F14" w:rsidRDefault="00AF116C" w:rsidP="00544F14">
      <w:pPr>
        <w:pStyle w:val="aa"/>
        <w:spacing w:before="0" w:beforeAutospacing="0" w:after="0" w:afterAutospacing="0"/>
        <w:rPr>
          <w:color w:val="000000"/>
        </w:rPr>
      </w:pPr>
      <w:r w:rsidRPr="00544F14">
        <w:rPr>
          <w:color w:val="000000"/>
        </w:rPr>
        <w:lastRenderedPageBreak/>
        <w:t xml:space="preserve">Администрирование каждого домена возлагается на отдельную организацию, которая делегирует администрирование </w:t>
      </w:r>
      <w:proofErr w:type="spellStart"/>
      <w:r w:rsidRPr="00544F14">
        <w:rPr>
          <w:color w:val="000000"/>
        </w:rPr>
        <w:t>поддоменов</w:t>
      </w:r>
      <w:proofErr w:type="spellEnd"/>
      <w:r w:rsidRPr="00544F14">
        <w:rPr>
          <w:color w:val="000000"/>
        </w:rPr>
        <w:t xml:space="preserve"> другим организациям.</w:t>
      </w:r>
    </w:p>
    <w:p w:rsidR="00AF116C" w:rsidRPr="00544F14" w:rsidRDefault="00AF116C" w:rsidP="00544F14">
      <w:pPr>
        <w:pStyle w:val="aa"/>
        <w:spacing w:before="0" w:beforeAutospacing="0" w:after="0" w:afterAutospacing="0"/>
        <w:rPr>
          <w:color w:val="000000"/>
        </w:rPr>
      </w:pPr>
      <w:r w:rsidRPr="00544F14">
        <w:rPr>
          <w:color w:val="000000"/>
        </w:rPr>
        <w:t xml:space="preserve">Для получения доменного имени необходимо зарегистрироваться в соответствующей организации, которой организация </w:t>
      </w:r>
      <w:proofErr w:type="spellStart"/>
      <w:r w:rsidRPr="00544F14">
        <w:rPr>
          <w:color w:val="000000"/>
        </w:rPr>
        <w:t>InterNIC</w:t>
      </w:r>
      <w:proofErr w:type="spellEnd"/>
      <w:r w:rsidRPr="00544F14">
        <w:rPr>
          <w:color w:val="000000"/>
        </w:rPr>
        <w:t xml:space="preserve"> делегировала свои полномочия по распределению доменных имен.</w:t>
      </w:r>
    </w:p>
    <w:p w:rsidR="00AF116C" w:rsidRPr="00544F14" w:rsidRDefault="00AF116C" w:rsidP="00544F14">
      <w:pPr>
        <w:pStyle w:val="aa"/>
        <w:spacing w:before="0" w:beforeAutospacing="0" w:after="0" w:afterAutospacing="0"/>
        <w:rPr>
          <w:color w:val="000000"/>
        </w:rPr>
      </w:pPr>
      <w:r w:rsidRPr="00544F14">
        <w:rPr>
          <w:color w:val="000000"/>
        </w:rPr>
        <w:t xml:space="preserve">Регистратором доменных имен в зоне </w:t>
      </w:r>
      <w:proofErr w:type="spellStart"/>
      <w:r w:rsidRPr="00544F14">
        <w:rPr>
          <w:color w:val="000000"/>
        </w:rPr>
        <w:t>ru</w:t>
      </w:r>
      <w:proofErr w:type="spellEnd"/>
      <w:r w:rsidRPr="00544F14">
        <w:rPr>
          <w:color w:val="000000"/>
        </w:rPr>
        <w:t xml:space="preserve"> до 2005 г. являлся Российский научно-исследовательский институт развития общественных сетей ( </w:t>
      </w:r>
      <w:proofErr w:type="spellStart"/>
      <w:r w:rsidRPr="00544F14">
        <w:rPr>
          <w:color w:val="000000"/>
        </w:rPr>
        <w:t>РосНИИРОС</w:t>
      </w:r>
      <w:proofErr w:type="spellEnd"/>
      <w:r w:rsidRPr="00544F14">
        <w:rPr>
          <w:color w:val="000000"/>
        </w:rPr>
        <w:t xml:space="preserve"> ). В настоящее время регистрация доменов осуществляется одним из действующих регистраторов.</w:t>
      </w:r>
    </w:p>
    <w:p w:rsidR="00AF116C" w:rsidRPr="00544F14" w:rsidRDefault="00AF116C" w:rsidP="00544F14">
      <w:pPr>
        <w:pStyle w:val="aa"/>
        <w:spacing w:before="0" w:beforeAutospacing="0" w:after="0" w:afterAutospacing="0"/>
        <w:rPr>
          <w:color w:val="000000"/>
        </w:rPr>
      </w:pPr>
      <w:proofErr w:type="spellStart"/>
      <w:r w:rsidRPr="00544F14">
        <w:rPr>
          <w:color w:val="000000"/>
        </w:rPr>
        <w:t>DNS</w:t>
      </w:r>
      <w:proofErr w:type="spellEnd"/>
      <w:r w:rsidRPr="00544F14">
        <w:rPr>
          <w:color w:val="000000"/>
        </w:rPr>
        <w:t xml:space="preserve">, использующая распределенную базу отображений "доменное имя – </w:t>
      </w:r>
      <w:proofErr w:type="spellStart"/>
      <w:r w:rsidRPr="00544F14">
        <w:rPr>
          <w:color w:val="000000"/>
        </w:rPr>
        <w:t>IP</w:t>
      </w:r>
      <w:proofErr w:type="spellEnd"/>
      <w:r w:rsidRPr="00544F14">
        <w:rPr>
          <w:color w:val="000000"/>
        </w:rPr>
        <w:t xml:space="preserve">-адрес". Сервер домена хранит только имена, которые заканчиваются на следующем ниже по дереву уровне. Это позволяет распределять более равномерно нагрузку по разрешению имен между всеми </w:t>
      </w:r>
      <w:proofErr w:type="spellStart"/>
      <w:r w:rsidRPr="00544F14">
        <w:rPr>
          <w:color w:val="000000"/>
        </w:rPr>
        <w:t>DNS</w:t>
      </w:r>
      <w:proofErr w:type="spellEnd"/>
      <w:r w:rsidRPr="00544F14">
        <w:rPr>
          <w:color w:val="000000"/>
        </w:rPr>
        <w:t xml:space="preserve">-серверами. Каждый </w:t>
      </w:r>
      <w:proofErr w:type="spellStart"/>
      <w:r w:rsidRPr="00544F14">
        <w:rPr>
          <w:color w:val="000000"/>
        </w:rPr>
        <w:t>DNS</w:t>
      </w:r>
      <w:proofErr w:type="spellEnd"/>
      <w:r w:rsidRPr="00544F14">
        <w:rPr>
          <w:color w:val="000000"/>
        </w:rPr>
        <w:t xml:space="preserve">-сервер помимо таблицы отображения имен содержит ссылки на </w:t>
      </w:r>
      <w:proofErr w:type="spellStart"/>
      <w:r w:rsidRPr="00544F14">
        <w:rPr>
          <w:color w:val="000000"/>
        </w:rPr>
        <w:t>DNS</w:t>
      </w:r>
      <w:proofErr w:type="spellEnd"/>
      <w:r w:rsidRPr="00544F14">
        <w:rPr>
          <w:color w:val="000000"/>
        </w:rPr>
        <w:t xml:space="preserve">-серверы своих </w:t>
      </w:r>
      <w:proofErr w:type="spellStart"/>
      <w:r w:rsidRPr="00544F14">
        <w:rPr>
          <w:color w:val="000000"/>
        </w:rPr>
        <w:t>поддоменов</w:t>
      </w:r>
      <w:proofErr w:type="spellEnd"/>
      <w:r w:rsidRPr="00544F14">
        <w:rPr>
          <w:color w:val="000000"/>
        </w:rPr>
        <w:t>.</w:t>
      </w:r>
    </w:p>
    <w:p w:rsidR="00AF116C" w:rsidRPr="00544F14" w:rsidRDefault="00AF116C" w:rsidP="00544F14">
      <w:pPr>
        <w:pStyle w:val="aa"/>
        <w:spacing w:before="0" w:beforeAutospacing="0" w:after="0" w:afterAutospacing="0"/>
        <w:rPr>
          <w:color w:val="000000"/>
        </w:rPr>
      </w:pPr>
      <w:r w:rsidRPr="00544F14">
        <w:rPr>
          <w:color w:val="000000"/>
        </w:rPr>
        <w:t xml:space="preserve">Существуют две схемы разрешения </w:t>
      </w:r>
      <w:proofErr w:type="spellStart"/>
      <w:r w:rsidRPr="00544F14">
        <w:rPr>
          <w:color w:val="000000"/>
        </w:rPr>
        <w:t>DNS</w:t>
      </w:r>
      <w:proofErr w:type="spellEnd"/>
      <w:r w:rsidRPr="00544F14">
        <w:rPr>
          <w:color w:val="000000"/>
        </w:rPr>
        <w:t>-имен.</w:t>
      </w:r>
    </w:p>
    <w:p w:rsidR="00AF116C" w:rsidRPr="00544F14" w:rsidRDefault="00AF116C" w:rsidP="00544F14">
      <w:pPr>
        <w:pStyle w:val="aa"/>
        <w:spacing w:before="0" w:beforeAutospacing="0" w:after="0" w:afterAutospacing="0"/>
        <w:rPr>
          <w:color w:val="000000"/>
        </w:rPr>
      </w:pPr>
      <w:proofErr w:type="spellStart"/>
      <w:r w:rsidRPr="00544F14">
        <w:rPr>
          <w:color w:val="000000"/>
        </w:rPr>
        <w:t>Нерекурсивная</w:t>
      </w:r>
      <w:proofErr w:type="spellEnd"/>
      <w:r w:rsidRPr="00544F14">
        <w:rPr>
          <w:color w:val="000000"/>
        </w:rPr>
        <w:t xml:space="preserve"> процедура:</w:t>
      </w:r>
    </w:p>
    <w:p w:rsidR="00AF116C" w:rsidRPr="00544F14" w:rsidRDefault="00AF116C" w:rsidP="00544F14">
      <w:pPr>
        <w:pStyle w:val="aa"/>
        <w:spacing w:before="0" w:beforeAutospacing="0" w:after="0" w:afterAutospacing="0"/>
        <w:rPr>
          <w:color w:val="000000"/>
        </w:rPr>
      </w:pPr>
      <w:r w:rsidRPr="00544F14">
        <w:rPr>
          <w:color w:val="000000"/>
        </w:rPr>
        <w:t xml:space="preserve">1.DNS-клиент обращается к корневому </w:t>
      </w:r>
      <w:proofErr w:type="spellStart"/>
      <w:r w:rsidRPr="00544F14">
        <w:rPr>
          <w:color w:val="000000"/>
        </w:rPr>
        <w:t>DNS</w:t>
      </w:r>
      <w:proofErr w:type="spellEnd"/>
      <w:r w:rsidRPr="00544F14">
        <w:rPr>
          <w:color w:val="000000"/>
        </w:rPr>
        <w:t>-серверу с указанием полного доменного имени;</w:t>
      </w:r>
    </w:p>
    <w:p w:rsidR="00AF116C" w:rsidRPr="00544F14" w:rsidRDefault="00AF116C" w:rsidP="00544F14">
      <w:pPr>
        <w:pStyle w:val="aa"/>
        <w:spacing w:before="0" w:beforeAutospacing="0" w:after="0" w:afterAutospacing="0"/>
        <w:rPr>
          <w:color w:val="000000"/>
        </w:rPr>
      </w:pPr>
      <w:r w:rsidRPr="00544F14">
        <w:rPr>
          <w:color w:val="000000"/>
        </w:rPr>
        <w:t xml:space="preserve">2.DNS-сервер отвечает клиенту, указывая адрес следующего </w:t>
      </w:r>
      <w:proofErr w:type="spellStart"/>
      <w:r w:rsidRPr="00544F14">
        <w:rPr>
          <w:color w:val="000000"/>
        </w:rPr>
        <w:t>DNS</w:t>
      </w:r>
      <w:proofErr w:type="spellEnd"/>
      <w:r w:rsidRPr="00544F14">
        <w:rPr>
          <w:color w:val="000000"/>
        </w:rPr>
        <w:t>-сервера, обслуживающего домен верхнего уровня, заданный в следующей старшей части имени;</w:t>
      </w:r>
    </w:p>
    <w:p w:rsidR="00AF116C" w:rsidRPr="00544F14" w:rsidRDefault="00AF116C" w:rsidP="00544F14">
      <w:pPr>
        <w:pStyle w:val="aa"/>
        <w:spacing w:before="0" w:beforeAutospacing="0" w:after="0" w:afterAutospacing="0"/>
        <w:rPr>
          <w:color w:val="000000"/>
        </w:rPr>
      </w:pPr>
      <w:r w:rsidRPr="00544F14">
        <w:rPr>
          <w:color w:val="000000"/>
        </w:rPr>
        <w:t xml:space="preserve">3.DNS-клиент делает запрос следующего </w:t>
      </w:r>
      <w:proofErr w:type="spellStart"/>
      <w:r w:rsidRPr="00544F14">
        <w:rPr>
          <w:color w:val="000000"/>
        </w:rPr>
        <w:t>DNS</w:t>
      </w:r>
      <w:proofErr w:type="spellEnd"/>
      <w:r w:rsidRPr="00544F14">
        <w:rPr>
          <w:color w:val="000000"/>
        </w:rPr>
        <w:t xml:space="preserve">-сервера, который отсылает его к </w:t>
      </w:r>
      <w:proofErr w:type="spellStart"/>
      <w:r w:rsidRPr="00544F14">
        <w:rPr>
          <w:color w:val="000000"/>
        </w:rPr>
        <w:t>DNS</w:t>
      </w:r>
      <w:proofErr w:type="spellEnd"/>
      <w:r w:rsidRPr="00544F14">
        <w:rPr>
          <w:color w:val="000000"/>
        </w:rPr>
        <w:t xml:space="preserve">-серверу нужного </w:t>
      </w:r>
      <w:proofErr w:type="spellStart"/>
      <w:r w:rsidRPr="00544F14">
        <w:rPr>
          <w:color w:val="000000"/>
        </w:rPr>
        <w:t>поддомена</w:t>
      </w:r>
      <w:proofErr w:type="spellEnd"/>
      <w:r w:rsidRPr="00544F14">
        <w:rPr>
          <w:color w:val="000000"/>
        </w:rPr>
        <w:t xml:space="preserve"> и т.д., пока не будет найден </w:t>
      </w:r>
      <w:proofErr w:type="spellStart"/>
      <w:r w:rsidRPr="00544F14">
        <w:rPr>
          <w:color w:val="000000"/>
        </w:rPr>
        <w:t>DNS</w:t>
      </w:r>
      <w:proofErr w:type="spellEnd"/>
      <w:r w:rsidRPr="00544F14">
        <w:rPr>
          <w:color w:val="000000"/>
        </w:rPr>
        <w:t xml:space="preserve">-сервер, в котором хранится соответствие запрошенного имени </w:t>
      </w:r>
      <w:proofErr w:type="spellStart"/>
      <w:r w:rsidRPr="00544F14">
        <w:rPr>
          <w:color w:val="000000"/>
        </w:rPr>
        <w:t>IP</w:t>
      </w:r>
      <w:proofErr w:type="spellEnd"/>
      <w:r w:rsidRPr="00544F14">
        <w:rPr>
          <w:color w:val="000000"/>
        </w:rPr>
        <w:t>-адресу. Сервер дает окончательный ответ клиенту.</w:t>
      </w:r>
    </w:p>
    <w:p w:rsidR="00AF116C" w:rsidRPr="00544F14" w:rsidRDefault="00AF116C" w:rsidP="00544F14">
      <w:pPr>
        <w:pStyle w:val="aa"/>
        <w:spacing w:before="0" w:beforeAutospacing="0" w:after="0" w:afterAutospacing="0"/>
        <w:rPr>
          <w:color w:val="000000"/>
        </w:rPr>
      </w:pPr>
      <w:r w:rsidRPr="00544F14">
        <w:rPr>
          <w:color w:val="000000"/>
        </w:rPr>
        <w:t>Рекурсивная процедура:</w:t>
      </w:r>
    </w:p>
    <w:p w:rsidR="00AF116C" w:rsidRPr="00544F14" w:rsidRDefault="00AF116C" w:rsidP="00544F14">
      <w:pPr>
        <w:pStyle w:val="aa"/>
        <w:spacing w:before="0" w:beforeAutospacing="0" w:after="0" w:afterAutospacing="0"/>
        <w:rPr>
          <w:color w:val="000000"/>
        </w:rPr>
      </w:pPr>
      <w:r w:rsidRPr="00544F14">
        <w:rPr>
          <w:color w:val="000000"/>
        </w:rPr>
        <w:t xml:space="preserve">1.DNS-клиент запрашивает локальный </w:t>
      </w:r>
      <w:proofErr w:type="spellStart"/>
      <w:r w:rsidRPr="00544F14">
        <w:rPr>
          <w:color w:val="000000"/>
        </w:rPr>
        <w:t>DNS</w:t>
      </w:r>
      <w:proofErr w:type="spellEnd"/>
      <w:r w:rsidRPr="00544F14">
        <w:rPr>
          <w:color w:val="000000"/>
        </w:rPr>
        <w:t xml:space="preserve">-сервер, обслуживающий </w:t>
      </w:r>
      <w:proofErr w:type="spellStart"/>
      <w:r w:rsidRPr="00544F14">
        <w:rPr>
          <w:color w:val="000000"/>
        </w:rPr>
        <w:t>поддомен</w:t>
      </w:r>
      <w:proofErr w:type="spellEnd"/>
      <w:r w:rsidRPr="00544F14">
        <w:rPr>
          <w:color w:val="000000"/>
        </w:rPr>
        <w:t>, которому принадлежит клиент;</w:t>
      </w:r>
    </w:p>
    <w:p w:rsidR="00AF116C" w:rsidRPr="00544F14" w:rsidRDefault="00AF116C" w:rsidP="00544F14">
      <w:pPr>
        <w:pStyle w:val="aa"/>
        <w:spacing w:before="0" w:beforeAutospacing="0" w:after="0" w:afterAutospacing="0"/>
        <w:rPr>
          <w:color w:val="000000"/>
        </w:rPr>
      </w:pPr>
      <w:r w:rsidRPr="00544F14">
        <w:rPr>
          <w:color w:val="000000"/>
        </w:rPr>
        <w:t>2.Далее</w:t>
      </w:r>
    </w:p>
    <w:p w:rsidR="00AF116C" w:rsidRPr="00544F14" w:rsidRDefault="00AF116C" w:rsidP="00544F14">
      <w:pPr>
        <w:pStyle w:val="aa"/>
        <w:spacing w:before="0" w:beforeAutospacing="0" w:after="0" w:afterAutospacing="0"/>
        <w:rPr>
          <w:color w:val="000000"/>
        </w:rPr>
      </w:pPr>
      <w:r w:rsidRPr="00544F14">
        <w:rPr>
          <w:color w:val="000000"/>
        </w:rPr>
        <w:t xml:space="preserve">3.Если локальный </w:t>
      </w:r>
      <w:proofErr w:type="spellStart"/>
      <w:r w:rsidRPr="00544F14">
        <w:rPr>
          <w:color w:val="000000"/>
        </w:rPr>
        <w:t>DNS</w:t>
      </w:r>
      <w:proofErr w:type="spellEnd"/>
      <w:r w:rsidRPr="00544F14">
        <w:rPr>
          <w:color w:val="000000"/>
        </w:rPr>
        <w:t>-сервер знает ответ, он возвращает его клиенту</w:t>
      </w:r>
    </w:p>
    <w:p w:rsidR="00AF116C" w:rsidRPr="00544F14" w:rsidRDefault="00AF116C" w:rsidP="00544F14">
      <w:pPr>
        <w:pStyle w:val="aa"/>
        <w:spacing w:before="0" w:beforeAutospacing="0" w:after="0" w:afterAutospacing="0"/>
        <w:rPr>
          <w:color w:val="000000"/>
        </w:rPr>
      </w:pPr>
      <w:r w:rsidRPr="00544F14">
        <w:rPr>
          <w:color w:val="000000"/>
        </w:rPr>
        <w:t>4.Если локальный сервер не знает ответ, то он выполняет итеративные запросы к корневому серверу. После получения ответа сервер передает его клиенту.</w:t>
      </w:r>
    </w:p>
    <w:p w:rsidR="00AF116C" w:rsidRPr="00544F14" w:rsidRDefault="00AF116C" w:rsidP="00544F14">
      <w:pPr>
        <w:pStyle w:val="aa"/>
        <w:spacing w:before="0" w:beforeAutospacing="0" w:after="0" w:afterAutospacing="0"/>
        <w:rPr>
          <w:color w:val="000000"/>
        </w:rPr>
      </w:pPr>
      <w:r w:rsidRPr="00544F14">
        <w:rPr>
          <w:color w:val="000000"/>
        </w:rPr>
        <w:t xml:space="preserve">Таким образом, при рекурсивной процедуре клиент фактически перепоручает работу своему серверу. Для ускорения поиска </w:t>
      </w:r>
      <w:proofErr w:type="spellStart"/>
      <w:r w:rsidRPr="00544F14">
        <w:rPr>
          <w:color w:val="000000"/>
        </w:rPr>
        <w:t>IP</w:t>
      </w:r>
      <w:proofErr w:type="spellEnd"/>
      <w:r w:rsidRPr="00544F14">
        <w:rPr>
          <w:color w:val="000000"/>
        </w:rPr>
        <w:t xml:space="preserve">-адресов </w:t>
      </w:r>
      <w:proofErr w:type="spellStart"/>
      <w:r w:rsidRPr="00544F14">
        <w:rPr>
          <w:color w:val="000000"/>
        </w:rPr>
        <w:t>DNS</w:t>
      </w:r>
      <w:proofErr w:type="spellEnd"/>
      <w:r w:rsidRPr="00544F14">
        <w:rPr>
          <w:color w:val="000000"/>
        </w:rPr>
        <w:t>-серверы широко применяют кэширование (на время от часов до нескольких дней) проходящих через них ответов.</w:t>
      </w:r>
    </w:p>
    <w:p w:rsidR="00AF116C" w:rsidRPr="00544F14" w:rsidRDefault="00AF116C" w:rsidP="00544F14">
      <w:pPr>
        <w:pStyle w:val="aa"/>
        <w:spacing w:before="0" w:beforeAutospacing="0" w:after="0" w:afterAutospacing="0"/>
        <w:rPr>
          <w:color w:val="333333"/>
        </w:rPr>
      </w:pPr>
    </w:p>
    <w:p w:rsidR="005A6662" w:rsidRPr="00544F14" w:rsidRDefault="005A6662" w:rsidP="00544F14">
      <w:pPr>
        <w:pStyle w:val="aa"/>
        <w:spacing w:before="0" w:beforeAutospacing="0" w:after="0" w:afterAutospacing="0"/>
        <w:rPr>
          <w:color w:val="333333"/>
        </w:rPr>
      </w:pPr>
      <w:r w:rsidRPr="00544F14">
        <w:rPr>
          <w:color w:val="333333"/>
        </w:rPr>
        <w:t xml:space="preserve">Ключевыми понятиями </w:t>
      </w:r>
      <w:proofErr w:type="spellStart"/>
      <w:r w:rsidRPr="00544F14">
        <w:rPr>
          <w:color w:val="333333"/>
        </w:rPr>
        <w:t>DNS</w:t>
      </w:r>
      <w:proofErr w:type="spellEnd"/>
      <w:r w:rsidRPr="00544F14">
        <w:rPr>
          <w:color w:val="333333"/>
        </w:rPr>
        <w:t xml:space="preserve"> являются:</w:t>
      </w:r>
    </w:p>
    <w:p w:rsidR="005A6662" w:rsidRPr="00544F14" w:rsidRDefault="005A6662" w:rsidP="003815C6">
      <w:pPr>
        <w:numPr>
          <w:ilvl w:val="0"/>
          <w:numId w:val="23"/>
        </w:numPr>
        <w:rPr>
          <w:color w:val="333333"/>
          <w:sz w:val="24"/>
          <w:szCs w:val="24"/>
        </w:rPr>
      </w:pPr>
      <w:r w:rsidRPr="00544F14">
        <w:rPr>
          <w:rStyle w:val="ab"/>
          <w:color w:val="333333"/>
          <w:sz w:val="24"/>
          <w:szCs w:val="24"/>
        </w:rPr>
        <w:t>Домен</w:t>
      </w:r>
      <w:r w:rsidRPr="00544F14">
        <w:rPr>
          <w:color w:val="333333"/>
          <w:sz w:val="24"/>
          <w:szCs w:val="24"/>
        </w:rPr>
        <w:t> (англ. </w:t>
      </w:r>
      <w:proofErr w:type="spellStart"/>
      <w:r w:rsidRPr="00544F14">
        <w:rPr>
          <w:rStyle w:val="ab"/>
          <w:i/>
          <w:iCs/>
          <w:color w:val="333333"/>
          <w:sz w:val="24"/>
          <w:szCs w:val="24"/>
        </w:rPr>
        <w:t>domain</w:t>
      </w:r>
      <w:proofErr w:type="spellEnd"/>
      <w:r w:rsidRPr="00544F14">
        <w:rPr>
          <w:color w:val="333333"/>
          <w:sz w:val="24"/>
          <w:szCs w:val="24"/>
        </w:rPr>
        <w:t xml:space="preserve"> — область) — узел в дереве имён, вместе со всеми подчинёнными ему узлами (если таковые имеются), то есть именованная ветвь или поддерево в дереве имен. Структура доменного имени отражает порядок следования узлов в иерархии; доменное имя читается слева направо от младших доменов к доменам высшего уровня (в порядке повышения значимости), корневым доменом всей системы является точка (‘.’), ниже идут домены первого уровня (географические или тематические), затем — домены второго уровня, третьего и т. д. (например, для адреса ru.wikipedia.org домен первого уровня — </w:t>
      </w:r>
      <w:proofErr w:type="spellStart"/>
      <w:r w:rsidRPr="00544F14">
        <w:rPr>
          <w:color w:val="333333"/>
          <w:sz w:val="24"/>
          <w:szCs w:val="24"/>
        </w:rPr>
        <w:t>org</w:t>
      </w:r>
      <w:proofErr w:type="spellEnd"/>
      <w:r w:rsidRPr="00544F14">
        <w:rPr>
          <w:color w:val="333333"/>
          <w:sz w:val="24"/>
          <w:szCs w:val="24"/>
        </w:rPr>
        <w:t xml:space="preserve">, второго </w:t>
      </w:r>
      <w:proofErr w:type="spellStart"/>
      <w:r w:rsidRPr="00544F14">
        <w:rPr>
          <w:color w:val="333333"/>
          <w:sz w:val="24"/>
          <w:szCs w:val="24"/>
        </w:rPr>
        <w:t>wikipedia</w:t>
      </w:r>
      <w:proofErr w:type="spellEnd"/>
      <w:r w:rsidRPr="00544F14">
        <w:rPr>
          <w:color w:val="333333"/>
          <w:sz w:val="24"/>
          <w:szCs w:val="24"/>
        </w:rPr>
        <w:t xml:space="preserve">, третьего </w:t>
      </w:r>
      <w:proofErr w:type="spellStart"/>
      <w:r w:rsidRPr="00544F14">
        <w:rPr>
          <w:color w:val="333333"/>
          <w:sz w:val="24"/>
          <w:szCs w:val="24"/>
        </w:rPr>
        <w:t>ru</w:t>
      </w:r>
      <w:proofErr w:type="spellEnd"/>
      <w:r w:rsidRPr="00544F14">
        <w:rPr>
          <w:color w:val="333333"/>
          <w:sz w:val="24"/>
          <w:szCs w:val="24"/>
        </w:rPr>
        <w:t xml:space="preserve">). На практике точку в конце имени часто опускают, но она бывает важна в случаях разделения между относительными доменами и </w:t>
      </w:r>
      <w:proofErr w:type="spellStart"/>
      <w:r w:rsidRPr="00544F14">
        <w:rPr>
          <w:color w:val="333333"/>
          <w:sz w:val="24"/>
          <w:szCs w:val="24"/>
        </w:rPr>
        <w:t>FQDN</w:t>
      </w:r>
      <w:proofErr w:type="spellEnd"/>
      <w:r w:rsidRPr="00544F14">
        <w:rPr>
          <w:color w:val="333333"/>
          <w:sz w:val="24"/>
          <w:szCs w:val="24"/>
        </w:rPr>
        <w:t xml:space="preserve"> (англ. </w:t>
      </w:r>
      <w:proofErr w:type="spellStart"/>
      <w:r w:rsidRPr="00544F14">
        <w:rPr>
          <w:color w:val="333333"/>
          <w:sz w:val="24"/>
          <w:szCs w:val="24"/>
        </w:rPr>
        <w:t>Fully</w:t>
      </w:r>
      <w:proofErr w:type="spellEnd"/>
      <w:r w:rsidRPr="00544F14">
        <w:rPr>
          <w:color w:val="333333"/>
          <w:sz w:val="24"/>
          <w:szCs w:val="24"/>
        </w:rPr>
        <w:t xml:space="preserve"> </w:t>
      </w:r>
      <w:proofErr w:type="spellStart"/>
      <w:r w:rsidRPr="00544F14">
        <w:rPr>
          <w:color w:val="333333"/>
          <w:sz w:val="24"/>
          <w:szCs w:val="24"/>
        </w:rPr>
        <w:t>Qualifed</w:t>
      </w:r>
      <w:proofErr w:type="spellEnd"/>
      <w:r w:rsidRPr="00544F14">
        <w:rPr>
          <w:color w:val="333333"/>
          <w:sz w:val="24"/>
          <w:szCs w:val="24"/>
        </w:rPr>
        <w:t xml:space="preserve"> </w:t>
      </w:r>
      <w:proofErr w:type="spellStart"/>
      <w:r w:rsidRPr="00544F14">
        <w:rPr>
          <w:color w:val="333333"/>
          <w:sz w:val="24"/>
          <w:szCs w:val="24"/>
        </w:rPr>
        <w:t>Domain</w:t>
      </w:r>
      <w:proofErr w:type="spellEnd"/>
      <w:r w:rsidRPr="00544F14">
        <w:rPr>
          <w:color w:val="333333"/>
          <w:sz w:val="24"/>
          <w:szCs w:val="24"/>
        </w:rPr>
        <w:t xml:space="preserve"> </w:t>
      </w:r>
      <w:proofErr w:type="spellStart"/>
      <w:r w:rsidRPr="00544F14">
        <w:rPr>
          <w:color w:val="333333"/>
          <w:sz w:val="24"/>
          <w:szCs w:val="24"/>
        </w:rPr>
        <w:t>Name</w:t>
      </w:r>
      <w:proofErr w:type="spellEnd"/>
      <w:r w:rsidRPr="00544F14">
        <w:rPr>
          <w:color w:val="333333"/>
          <w:sz w:val="24"/>
          <w:szCs w:val="24"/>
        </w:rPr>
        <w:t>, полностью определённое имя домена).</w:t>
      </w:r>
    </w:p>
    <w:p w:rsidR="005A6662" w:rsidRPr="00544F14" w:rsidRDefault="005A6662" w:rsidP="003815C6">
      <w:pPr>
        <w:numPr>
          <w:ilvl w:val="0"/>
          <w:numId w:val="23"/>
        </w:numPr>
        <w:rPr>
          <w:color w:val="333333"/>
          <w:sz w:val="24"/>
          <w:szCs w:val="24"/>
        </w:rPr>
      </w:pPr>
      <w:proofErr w:type="spellStart"/>
      <w:r w:rsidRPr="00544F14">
        <w:rPr>
          <w:rStyle w:val="ab"/>
          <w:color w:val="333333"/>
          <w:sz w:val="24"/>
          <w:szCs w:val="24"/>
        </w:rPr>
        <w:t>Поддомен</w:t>
      </w:r>
      <w:proofErr w:type="spellEnd"/>
      <w:r w:rsidRPr="00544F14">
        <w:rPr>
          <w:color w:val="333333"/>
          <w:sz w:val="24"/>
          <w:szCs w:val="24"/>
        </w:rPr>
        <w:t> (англ. </w:t>
      </w:r>
      <w:proofErr w:type="spellStart"/>
      <w:r w:rsidRPr="00544F14">
        <w:rPr>
          <w:rStyle w:val="ab"/>
          <w:i/>
          <w:iCs/>
          <w:color w:val="333333"/>
          <w:sz w:val="24"/>
          <w:szCs w:val="24"/>
        </w:rPr>
        <w:t>subdomain</w:t>
      </w:r>
      <w:proofErr w:type="spellEnd"/>
      <w:r w:rsidRPr="00544F14">
        <w:rPr>
          <w:color w:val="333333"/>
          <w:sz w:val="24"/>
          <w:szCs w:val="24"/>
        </w:rPr>
        <w:t xml:space="preserve">) — подчиненный домен. (например, wikipedia.org — </w:t>
      </w:r>
      <w:proofErr w:type="spellStart"/>
      <w:r w:rsidRPr="00544F14">
        <w:rPr>
          <w:color w:val="333333"/>
          <w:sz w:val="24"/>
          <w:szCs w:val="24"/>
        </w:rPr>
        <w:t>поддомен</w:t>
      </w:r>
      <w:proofErr w:type="spellEnd"/>
      <w:r w:rsidRPr="00544F14">
        <w:rPr>
          <w:color w:val="333333"/>
          <w:sz w:val="24"/>
          <w:szCs w:val="24"/>
        </w:rPr>
        <w:t xml:space="preserve"> домена </w:t>
      </w:r>
      <w:proofErr w:type="spellStart"/>
      <w:r w:rsidRPr="00544F14">
        <w:rPr>
          <w:color w:val="333333"/>
          <w:sz w:val="24"/>
          <w:szCs w:val="24"/>
        </w:rPr>
        <w:t>org</w:t>
      </w:r>
      <w:proofErr w:type="spellEnd"/>
      <w:r w:rsidRPr="00544F14">
        <w:rPr>
          <w:color w:val="333333"/>
          <w:sz w:val="24"/>
          <w:szCs w:val="24"/>
        </w:rPr>
        <w:t xml:space="preserve">, а ru.wikipedia.org — домена wikipedia.org). Теоретически такое деление может достигать глубины 127 уровней, а каждая метка может содержать до 63 символов, пока общая длина вместе с точками не достигнет 254 символов. Но на практике регистраторы доменных имён используют более строгие ограничения. Например, если у вас есть домен вида mydomain.ru, вы можете создать для него различные </w:t>
      </w:r>
      <w:proofErr w:type="spellStart"/>
      <w:r w:rsidRPr="00544F14">
        <w:rPr>
          <w:color w:val="333333"/>
          <w:sz w:val="24"/>
          <w:szCs w:val="24"/>
        </w:rPr>
        <w:t>поддомены</w:t>
      </w:r>
      <w:proofErr w:type="spellEnd"/>
      <w:r w:rsidRPr="00544F14">
        <w:rPr>
          <w:color w:val="333333"/>
          <w:sz w:val="24"/>
          <w:szCs w:val="24"/>
        </w:rPr>
        <w:t xml:space="preserve"> вида mysite1.mydomain.ru, mysite2.mydomain.ru и т. д.</w:t>
      </w:r>
    </w:p>
    <w:p w:rsidR="005A6662" w:rsidRPr="00544F14" w:rsidRDefault="005A6662" w:rsidP="003815C6">
      <w:pPr>
        <w:numPr>
          <w:ilvl w:val="0"/>
          <w:numId w:val="23"/>
        </w:numPr>
        <w:rPr>
          <w:color w:val="333333"/>
          <w:sz w:val="24"/>
          <w:szCs w:val="24"/>
        </w:rPr>
      </w:pPr>
      <w:r w:rsidRPr="00544F14">
        <w:rPr>
          <w:rStyle w:val="ab"/>
          <w:color w:val="333333"/>
          <w:sz w:val="24"/>
          <w:szCs w:val="24"/>
        </w:rPr>
        <w:t>Ресурсная запись</w:t>
      </w:r>
      <w:r w:rsidRPr="00544F14">
        <w:rPr>
          <w:color w:val="333333"/>
          <w:sz w:val="24"/>
          <w:szCs w:val="24"/>
        </w:rPr>
        <w:t xml:space="preserve"> — единица хранения и передачи информации в </w:t>
      </w:r>
      <w:proofErr w:type="spellStart"/>
      <w:r w:rsidRPr="00544F14">
        <w:rPr>
          <w:color w:val="333333"/>
          <w:sz w:val="24"/>
          <w:szCs w:val="24"/>
        </w:rPr>
        <w:t>DNS</w:t>
      </w:r>
      <w:proofErr w:type="spellEnd"/>
      <w:r w:rsidRPr="00544F14">
        <w:rPr>
          <w:color w:val="333333"/>
          <w:sz w:val="24"/>
          <w:szCs w:val="24"/>
        </w:rPr>
        <w:t>. Каждая ресурсная запись имеет имя (то есть привязана к определенному Доменному имени, узлу в дереве имен), тип и поле данных, формат и содержание которого зависит от типа.</w:t>
      </w:r>
    </w:p>
    <w:p w:rsidR="005A6662" w:rsidRPr="00544F14" w:rsidRDefault="005A6662" w:rsidP="003815C6">
      <w:pPr>
        <w:numPr>
          <w:ilvl w:val="0"/>
          <w:numId w:val="23"/>
        </w:numPr>
        <w:rPr>
          <w:color w:val="333333"/>
          <w:sz w:val="24"/>
          <w:szCs w:val="24"/>
        </w:rPr>
      </w:pPr>
      <w:r w:rsidRPr="00544F14">
        <w:rPr>
          <w:rStyle w:val="ab"/>
          <w:color w:val="333333"/>
          <w:sz w:val="24"/>
          <w:szCs w:val="24"/>
        </w:rPr>
        <w:t>Зона</w:t>
      </w:r>
      <w:r w:rsidRPr="00544F14">
        <w:rPr>
          <w:color w:val="333333"/>
          <w:sz w:val="24"/>
          <w:szCs w:val="24"/>
        </w:rPr>
        <w:t> — часть дерева доменных имен (включая ресурсные записи), размещаемая как единое целое на некотором сервере доменных имен (</w:t>
      </w:r>
      <w:proofErr w:type="spellStart"/>
      <w:r w:rsidRPr="00544F14">
        <w:rPr>
          <w:color w:val="333333"/>
          <w:sz w:val="24"/>
          <w:szCs w:val="24"/>
        </w:rPr>
        <w:t>DNS</w:t>
      </w:r>
      <w:proofErr w:type="spellEnd"/>
      <w:r w:rsidRPr="00544F14">
        <w:rPr>
          <w:color w:val="333333"/>
          <w:sz w:val="24"/>
          <w:szCs w:val="24"/>
        </w:rPr>
        <w:t xml:space="preserve">-сервере, см. ниже), а чаще — одновременно на нескольких серверах (см. ниже). Целью выделения части дерева в отдельную зону является </w:t>
      </w:r>
      <w:r w:rsidRPr="00544F14">
        <w:rPr>
          <w:color w:val="333333"/>
          <w:sz w:val="24"/>
          <w:szCs w:val="24"/>
        </w:rPr>
        <w:lastRenderedPageBreak/>
        <w:t xml:space="preserve">передача ответственности (см. ниже) за соответствующий Домен другому лицу или организации, так называемое Делегирование (см. ниже). Как связная часть дерева, зона внутри тоже представляет собой дерево. Если рассматривать пространство имен </w:t>
      </w:r>
      <w:proofErr w:type="spellStart"/>
      <w:r w:rsidRPr="00544F14">
        <w:rPr>
          <w:color w:val="333333"/>
          <w:sz w:val="24"/>
          <w:szCs w:val="24"/>
        </w:rPr>
        <w:t>DNS</w:t>
      </w:r>
      <w:proofErr w:type="spellEnd"/>
      <w:r w:rsidRPr="00544F14">
        <w:rPr>
          <w:color w:val="333333"/>
          <w:sz w:val="24"/>
          <w:szCs w:val="24"/>
        </w:rPr>
        <w:t xml:space="preserve"> как структуру из зон, а не отдельных узлов/имен, тоже получается дерево; оправданно говорить о родительских и дочерних зонах, о старших и подчиненных. На практике, большинство зон 0-го и 1-го уровня (‘.’, </w:t>
      </w:r>
      <w:proofErr w:type="spellStart"/>
      <w:r w:rsidRPr="00544F14">
        <w:rPr>
          <w:color w:val="333333"/>
          <w:sz w:val="24"/>
          <w:szCs w:val="24"/>
        </w:rPr>
        <w:t>ru</w:t>
      </w:r>
      <w:proofErr w:type="spellEnd"/>
      <w:r w:rsidRPr="00544F14">
        <w:rPr>
          <w:color w:val="333333"/>
          <w:sz w:val="24"/>
          <w:szCs w:val="24"/>
        </w:rPr>
        <w:t xml:space="preserve">, </w:t>
      </w:r>
      <w:proofErr w:type="spellStart"/>
      <w:r w:rsidRPr="00544F14">
        <w:rPr>
          <w:color w:val="333333"/>
          <w:sz w:val="24"/>
          <w:szCs w:val="24"/>
        </w:rPr>
        <w:t>com</w:t>
      </w:r>
      <w:proofErr w:type="spellEnd"/>
      <w:r w:rsidRPr="00544F14">
        <w:rPr>
          <w:color w:val="333333"/>
          <w:sz w:val="24"/>
          <w:szCs w:val="24"/>
        </w:rPr>
        <w:t>, …) состоят из единственного узла, которому непосредственно подчиняются дочерние зоны. В больших корпоративных доменах (2-го и более уровней) иногда встречается образование дополнительных подчиненных уровней без выделения их в дочерние зоны.</w:t>
      </w:r>
    </w:p>
    <w:p w:rsidR="005A6662" w:rsidRPr="00544F14" w:rsidRDefault="005A6662" w:rsidP="003815C6">
      <w:pPr>
        <w:numPr>
          <w:ilvl w:val="0"/>
          <w:numId w:val="23"/>
        </w:numPr>
        <w:rPr>
          <w:color w:val="333333"/>
          <w:sz w:val="24"/>
          <w:szCs w:val="24"/>
        </w:rPr>
      </w:pPr>
      <w:r w:rsidRPr="00544F14">
        <w:rPr>
          <w:rStyle w:val="ab"/>
          <w:color w:val="333333"/>
          <w:sz w:val="24"/>
          <w:szCs w:val="24"/>
        </w:rPr>
        <w:t>Делегирование</w:t>
      </w:r>
      <w:r w:rsidRPr="00544F14">
        <w:rPr>
          <w:color w:val="333333"/>
          <w:sz w:val="24"/>
          <w:szCs w:val="24"/>
        </w:rPr>
        <w:t xml:space="preserve"> — операция передачи ответственности за часть дерева доменных имен другому лицу или организации. За счет делегирования в </w:t>
      </w:r>
      <w:proofErr w:type="spellStart"/>
      <w:r w:rsidRPr="00544F14">
        <w:rPr>
          <w:color w:val="333333"/>
          <w:sz w:val="24"/>
          <w:szCs w:val="24"/>
        </w:rPr>
        <w:t>DNS</w:t>
      </w:r>
      <w:proofErr w:type="spellEnd"/>
      <w:r w:rsidRPr="00544F14">
        <w:rPr>
          <w:color w:val="333333"/>
          <w:sz w:val="24"/>
          <w:szCs w:val="24"/>
        </w:rPr>
        <w:t xml:space="preserve"> обеспечивается </w:t>
      </w:r>
      <w:proofErr w:type="spellStart"/>
      <w:r w:rsidRPr="00544F14">
        <w:rPr>
          <w:color w:val="333333"/>
          <w:sz w:val="24"/>
          <w:szCs w:val="24"/>
        </w:rPr>
        <w:t>распределенность</w:t>
      </w:r>
      <w:proofErr w:type="spellEnd"/>
      <w:r w:rsidRPr="00544F14">
        <w:rPr>
          <w:color w:val="333333"/>
          <w:sz w:val="24"/>
          <w:szCs w:val="24"/>
        </w:rPr>
        <w:t xml:space="preserve"> администрирования и хранения. Технически делегирование выражается в выделении этой части дерева в отдельную зону, и размещении этой зоны на </w:t>
      </w:r>
      <w:proofErr w:type="spellStart"/>
      <w:r w:rsidRPr="00544F14">
        <w:rPr>
          <w:color w:val="333333"/>
          <w:sz w:val="24"/>
          <w:szCs w:val="24"/>
        </w:rPr>
        <w:t>DNS</w:t>
      </w:r>
      <w:proofErr w:type="spellEnd"/>
      <w:r w:rsidRPr="00544F14">
        <w:rPr>
          <w:color w:val="333333"/>
          <w:sz w:val="24"/>
          <w:szCs w:val="24"/>
        </w:rPr>
        <w:t>-сервере (см. ниже), управляемом этим лицом или организацией. При этом в родительскую зону включаются «склеивающие» ресурсные записи (</w:t>
      </w:r>
      <w:proofErr w:type="spellStart"/>
      <w:r w:rsidRPr="00544F14">
        <w:rPr>
          <w:color w:val="333333"/>
          <w:sz w:val="24"/>
          <w:szCs w:val="24"/>
        </w:rPr>
        <w:t>NS</w:t>
      </w:r>
      <w:proofErr w:type="spellEnd"/>
      <w:r w:rsidRPr="00544F14">
        <w:rPr>
          <w:color w:val="333333"/>
          <w:sz w:val="24"/>
          <w:szCs w:val="24"/>
        </w:rPr>
        <w:t xml:space="preserve"> и А), содержащие указатели на </w:t>
      </w:r>
      <w:proofErr w:type="spellStart"/>
      <w:r w:rsidRPr="00544F14">
        <w:rPr>
          <w:color w:val="333333"/>
          <w:sz w:val="24"/>
          <w:szCs w:val="24"/>
        </w:rPr>
        <w:t>DNS</w:t>
      </w:r>
      <w:proofErr w:type="spellEnd"/>
      <w:r w:rsidRPr="00544F14">
        <w:rPr>
          <w:color w:val="333333"/>
          <w:sz w:val="24"/>
          <w:szCs w:val="24"/>
        </w:rPr>
        <w:t xml:space="preserve">-сервера дочерней зоны, а вся остальная информация, относящаяся к дочерней зоне, хранится уже на </w:t>
      </w:r>
      <w:proofErr w:type="spellStart"/>
      <w:r w:rsidRPr="00544F14">
        <w:rPr>
          <w:color w:val="333333"/>
          <w:sz w:val="24"/>
          <w:szCs w:val="24"/>
        </w:rPr>
        <w:t>DNS</w:t>
      </w:r>
      <w:proofErr w:type="spellEnd"/>
      <w:r w:rsidRPr="00544F14">
        <w:rPr>
          <w:color w:val="333333"/>
          <w:sz w:val="24"/>
          <w:szCs w:val="24"/>
        </w:rPr>
        <w:t>-серверах дочерней зоны.</w:t>
      </w:r>
    </w:p>
    <w:p w:rsidR="005A6662" w:rsidRPr="00544F14" w:rsidRDefault="005A6662" w:rsidP="003815C6">
      <w:pPr>
        <w:numPr>
          <w:ilvl w:val="0"/>
          <w:numId w:val="23"/>
        </w:numPr>
        <w:rPr>
          <w:color w:val="333333"/>
          <w:sz w:val="24"/>
          <w:szCs w:val="24"/>
        </w:rPr>
      </w:pPr>
      <w:proofErr w:type="spellStart"/>
      <w:r w:rsidRPr="00544F14">
        <w:rPr>
          <w:rStyle w:val="ab"/>
          <w:color w:val="333333"/>
          <w:sz w:val="24"/>
          <w:szCs w:val="24"/>
        </w:rPr>
        <w:t>DNS</w:t>
      </w:r>
      <w:proofErr w:type="spellEnd"/>
      <w:r w:rsidRPr="00544F14">
        <w:rPr>
          <w:rStyle w:val="ab"/>
          <w:color w:val="333333"/>
          <w:sz w:val="24"/>
          <w:szCs w:val="24"/>
        </w:rPr>
        <w:t>-сервер</w:t>
      </w:r>
      <w:r w:rsidRPr="00544F14">
        <w:rPr>
          <w:color w:val="333333"/>
          <w:sz w:val="24"/>
          <w:szCs w:val="24"/>
        </w:rPr>
        <w:t xml:space="preserve"> — специализированное ПО для обслуживания </w:t>
      </w:r>
      <w:proofErr w:type="spellStart"/>
      <w:r w:rsidRPr="00544F14">
        <w:rPr>
          <w:color w:val="333333"/>
          <w:sz w:val="24"/>
          <w:szCs w:val="24"/>
        </w:rPr>
        <w:t>DNS</w:t>
      </w:r>
      <w:proofErr w:type="spellEnd"/>
      <w:r w:rsidRPr="00544F14">
        <w:rPr>
          <w:color w:val="333333"/>
          <w:sz w:val="24"/>
          <w:szCs w:val="24"/>
        </w:rPr>
        <w:t xml:space="preserve">, а также компьютер, на котором это ПО выполняется. </w:t>
      </w:r>
      <w:proofErr w:type="spellStart"/>
      <w:r w:rsidRPr="00544F14">
        <w:rPr>
          <w:color w:val="333333"/>
          <w:sz w:val="24"/>
          <w:szCs w:val="24"/>
        </w:rPr>
        <w:t>DNS</w:t>
      </w:r>
      <w:proofErr w:type="spellEnd"/>
      <w:r w:rsidRPr="00544F14">
        <w:rPr>
          <w:color w:val="333333"/>
          <w:sz w:val="24"/>
          <w:szCs w:val="24"/>
        </w:rPr>
        <w:t>-сервер может быть ответственным за некоторые зоны и/или может перенаправлять запросы вышестоящим серверам.</w:t>
      </w:r>
    </w:p>
    <w:p w:rsidR="005A6662" w:rsidRPr="00544F14" w:rsidRDefault="005A6662" w:rsidP="003815C6">
      <w:pPr>
        <w:numPr>
          <w:ilvl w:val="0"/>
          <w:numId w:val="23"/>
        </w:numPr>
        <w:rPr>
          <w:color w:val="333333"/>
          <w:sz w:val="24"/>
          <w:szCs w:val="24"/>
        </w:rPr>
      </w:pPr>
      <w:proofErr w:type="spellStart"/>
      <w:r w:rsidRPr="00544F14">
        <w:rPr>
          <w:rStyle w:val="ab"/>
          <w:color w:val="333333"/>
          <w:sz w:val="24"/>
          <w:szCs w:val="24"/>
        </w:rPr>
        <w:t>DNS</w:t>
      </w:r>
      <w:proofErr w:type="spellEnd"/>
      <w:r w:rsidRPr="00544F14">
        <w:rPr>
          <w:rStyle w:val="ab"/>
          <w:color w:val="333333"/>
          <w:sz w:val="24"/>
          <w:szCs w:val="24"/>
        </w:rPr>
        <w:t>-клиент</w:t>
      </w:r>
      <w:r w:rsidRPr="00544F14">
        <w:rPr>
          <w:color w:val="333333"/>
          <w:sz w:val="24"/>
          <w:szCs w:val="24"/>
        </w:rPr>
        <w:t xml:space="preserve"> — специализированная библиотека (или программа) для работы с </w:t>
      </w:r>
      <w:proofErr w:type="spellStart"/>
      <w:r w:rsidRPr="00544F14">
        <w:rPr>
          <w:color w:val="333333"/>
          <w:sz w:val="24"/>
          <w:szCs w:val="24"/>
        </w:rPr>
        <w:t>DNS</w:t>
      </w:r>
      <w:proofErr w:type="spellEnd"/>
      <w:r w:rsidRPr="00544F14">
        <w:rPr>
          <w:color w:val="333333"/>
          <w:sz w:val="24"/>
          <w:szCs w:val="24"/>
        </w:rPr>
        <w:t xml:space="preserve">. В ряде случаев </w:t>
      </w:r>
      <w:proofErr w:type="spellStart"/>
      <w:r w:rsidRPr="00544F14">
        <w:rPr>
          <w:color w:val="333333"/>
          <w:sz w:val="24"/>
          <w:szCs w:val="24"/>
        </w:rPr>
        <w:t>DNS</w:t>
      </w:r>
      <w:proofErr w:type="spellEnd"/>
      <w:r w:rsidRPr="00544F14">
        <w:rPr>
          <w:color w:val="333333"/>
          <w:sz w:val="24"/>
          <w:szCs w:val="24"/>
        </w:rPr>
        <w:t xml:space="preserve">-сервер выступает в роли </w:t>
      </w:r>
      <w:proofErr w:type="spellStart"/>
      <w:r w:rsidRPr="00544F14">
        <w:rPr>
          <w:color w:val="333333"/>
          <w:sz w:val="24"/>
          <w:szCs w:val="24"/>
        </w:rPr>
        <w:t>DNS</w:t>
      </w:r>
      <w:proofErr w:type="spellEnd"/>
      <w:r w:rsidRPr="00544F14">
        <w:rPr>
          <w:color w:val="333333"/>
          <w:sz w:val="24"/>
          <w:szCs w:val="24"/>
        </w:rPr>
        <w:t>-клиента.</w:t>
      </w:r>
    </w:p>
    <w:p w:rsidR="005A6662" w:rsidRPr="00544F14" w:rsidRDefault="005A6662" w:rsidP="003815C6">
      <w:pPr>
        <w:numPr>
          <w:ilvl w:val="0"/>
          <w:numId w:val="23"/>
        </w:numPr>
        <w:rPr>
          <w:color w:val="333333"/>
          <w:sz w:val="24"/>
          <w:szCs w:val="24"/>
        </w:rPr>
      </w:pPr>
      <w:r w:rsidRPr="00544F14">
        <w:rPr>
          <w:rStyle w:val="ab"/>
          <w:color w:val="333333"/>
          <w:sz w:val="24"/>
          <w:szCs w:val="24"/>
        </w:rPr>
        <w:t>Авторитетность</w:t>
      </w:r>
      <w:r w:rsidRPr="00544F14">
        <w:rPr>
          <w:color w:val="333333"/>
          <w:sz w:val="24"/>
          <w:szCs w:val="24"/>
        </w:rPr>
        <w:t> (англ. </w:t>
      </w:r>
      <w:proofErr w:type="spellStart"/>
      <w:r w:rsidRPr="00544F14">
        <w:rPr>
          <w:rStyle w:val="ab"/>
          <w:i/>
          <w:iCs/>
          <w:color w:val="333333"/>
          <w:sz w:val="24"/>
          <w:szCs w:val="24"/>
        </w:rPr>
        <w:t>authoritative</w:t>
      </w:r>
      <w:proofErr w:type="spellEnd"/>
      <w:r w:rsidRPr="00544F14">
        <w:rPr>
          <w:color w:val="333333"/>
          <w:sz w:val="24"/>
          <w:szCs w:val="24"/>
        </w:rPr>
        <w:t xml:space="preserve">) — признак размещения зоны на </w:t>
      </w:r>
      <w:proofErr w:type="spellStart"/>
      <w:r w:rsidRPr="00544F14">
        <w:rPr>
          <w:color w:val="333333"/>
          <w:sz w:val="24"/>
          <w:szCs w:val="24"/>
        </w:rPr>
        <w:t>DNS</w:t>
      </w:r>
      <w:proofErr w:type="spellEnd"/>
      <w:r w:rsidRPr="00544F14">
        <w:rPr>
          <w:color w:val="333333"/>
          <w:sz w:val="24"/>
          <w:szCs w:val="24"/>
        </w:rPr>
        <w:t xml:space="preserve">-сервере. Ответы </w:t>
      </w:r>
      <w:proofErr w:type="spellStart"/>
      <w:r w:rsidRPr="00544F14">
        <w:rPr>
          <w:color w:val="333333"/>
          <w:sz w:val="24"/>
          <w:szCs w:val="24"/>
        </w:rPr>
        <w:t>DNS</w:t>
      </w:r>
      <w:proofErr w:type="spellEnd"/>
      <w:r w:rsidRPr="00544F14">
        <w:rPr>
          <w:color w:val="333333"/>
          <w:sz w:val="24"/>
          <w:szCs w:val="24"/>
        </w:rPr>
        <w:t xml:space="preserve">-сервера могут быть двух типов: авторитетные (когда сервер заявляет, что сам отвечает за зону) и неавторитетные (англ. </w:t>
      </w:r>
      <w:proofErr w:type="spellStart"/>
      <w:r w:rsidRPr="00544F14">
        <w:rPr>
          <w:color w:val="333333"/>
          <w:sz w:val="24"/>
          <w:szCs w:val="24"/>
        </w:rPr>
        <w:t>Non-authoritative</w:t>
      </w:r>
      <w:proofErr w:type="spellEnd"/>
      <w:r w:rsidRPr="00544F14">
        <w:rPr>
          <w:color w:val="333333"/>
          <w:sz w:val="24"/>
          <w:szCs w:val="24"/>
        </w:rPr>
        <w:t xml:space="preserve">), когда сервер обрабатывает запрос, и возвращает ответ других серверов. В некоторых случаях вместо передачи запроса дальше </w:t>
      </w:r>
      <w:proofErr w:type="spellStart"/>
      <w:r w:rsidRPr="00544F14">
        <w:rPr>
          <w:color w:val="333333"/>
          <w:sz w:val="24"/>
          <w:szCs w:val="24"/>
        </w:rPr>
        <w:t>DNS</w:t>
      </w:r>
      <w:proofErr w:type="spellEnd"/>
      <w:r w:rsidRPr="00544F14">
        <w:rPr>
          <w:color w:val="333333"/>
          <w:sz w:val="24"/>
          <w:szCs w:val="24"/>
        </w:rPr>
        <w:t>-сервер может вернуть уже известное ему (по запросам ранее) значение (режим кеширования).</w:t>
      </w:r>
    </w:p>
    <w:p w:rsidR="005A6662" w:rsidRPr="00544F14" w:rsidRDefault="005A6662" w:rsidP="003815C6">
      <w:pPr>
        <w:numPr>
          <w:ilvl w:val="0"/>
          <w:numId w:val="23"/>
        </w:numPr>
        <w:rPr>
          <w:color w:val="333333"/>
          <w:sz w:val="24"/>
          <w:szCs w:val="24"/>
        </w:rPr>
      </w:pPr>
      <w:proofErr w:type="spellStart"/>
      <w:r w:rsidRPr="00544F14">
        <w:rPr>
          <w:rStyle w:val="ab"/>
          <w:color w:val="333333"/>
          <w:sz w:val="24"/>
          <w:szCs w:val="24"/>
        </w:rPr>
        <w:t>DNS</w:t>
      </w:r>
      <w:proofErr w:type="spellEnd"/>
      <w:r w:rsidRPr="00544F14">
        <w:rPr>
          <w:rStyle w:val="ab"/>
          <w:color w:val="333333"/>
          <w:sz w:val="24"/>
          <w:szCs w:val="24"/>
        </w:rPr>
        <w:t>-запрос</w:t>
      </w:r>
      <w:r w:rsidRPr="00544F14">
        <w:rPr>
          <w:color w:val="333333"/>
          <w:sz w:val="24"/>
          <w:szCs w:val="24"/>
        </w:rPr>
        <w:t> (англ. </w:t>
      </w:r>
      <w:proofErr w:type="spellStart"/>
      <w:r w:rsidRPr="00544F14">
        <w:rPr>
          <w:rStyle w:val="ab"/>
          <w:i/>
          <w:iCs/>
          <w:color w:val="333333"/>
          <w:sz w:val="24"/>
          <w:szCs w:val="24"/>
        </w:rPr>
        <w:t>DNS</w:t>
      </w:r>
      <w:proofErr w:type="spellEnd"/>
      <w:r w:rsidRPr="00544F14">
        <w:rPr>
          <w:rStyle w:val="ab"/>
          <w:i/>
          <w:iCs/>
          <w:color w:val="333333"/>
          <w:sz w:val="24"/>
          <w:szCs w:val="24"/>
        </w:rPr>
        <w:t xml:space="preserve"> </w:t>
      </w:r>
      <w:proofErr w:type="spellStart"/>
      <w:r w:rsidRPr="00544F14">
        <w:rPr>
          <w:rStyle w:val="ab"/>
          <w:i/>
          <w:iCs/>
          <w:color w:val="333333"/>
          <w:sz w:val="24"/>
          <w:szCs w:val="24"/>
        </w:rPr>
        <w:t>query</w:t>
      </w:r>
      <w:proofErr w:type="spellEnd"/>
      <w:r w:rsidRPr="00544F14">
        <w:rPr>
          <w:color w:val="333333"/>
          <w:sz w:val="24"/>
          <w:szCs w:val="24"/>
        </w:rPr>
        <w:t xml:space="preserve">) — запрос от клиента (или сервера) серверу. Запрос может быть рекурсивным или </w:t>
      </w:r>
      <w:proofErr w:type="spellStart"/>
      <w:r w:rsidRPr="00544F14">
        <w:rPr>
          <w:color w:val="333333"/>
          <w:sz w:val="24"/>
          <w:szCs w:val="24"/>
        </w:rPr>
        <w:t>нерекурсивным</w:t>
      </w:r>
      <w:proofErr w:type="spellEnd"/>
      <w:r w:rsidRPr="00544F14">
        <w:rPr>
          <w:color w:val="333333"/>
          <w:sz w:val="24"/>
          <w:szCs w:val="24"/>
        </w:rPr>
        <w:t xml:space="preserve"> (см. Рекурсия).</w:t>
      </w:r>
    </w:p>
    <w:p w:rsidR="005A6662" w:rsidRPr="00544F14" w:rsidRDefault="005A6662" w:rsidP="00544F14">
      <w:pPr>
        <w:pStyle w:val="aa"/>
        <w:spacing w:before="0" w:beforeAutospacing="0" w:after="0" w:afterAutospacing="0"/>
        <w:rPr>
          <w:color w:val="333333"/>
        </w:rPr>
      </w:pPr>
      <w:r w:rsidRPr="00544F14">
        <w:rPr>
          <w:color w:val="333333"/>
        </w:rPr>
        <w:t xml:space="preserve">Система </w:t>
      </w:r>
      <w:proofErr w:type="spellStart"/>
      <w:r w:rsidRPr="00544F14">
        <w:rPr>
          <w:color w:val="333333"/>
        </w:rPr>
        <w:t>DNS</w:t>
      </w:r>
      <w:proofErr w:type="spellEnd"/>
      <w:r w:rsidRPr="00544F14">
        <w:rPr>
          <w:color w:val="333333"/>
        </w:rPr>
        <w:t xml:space="preserve"> содержит иерархию </w:t>
      </w:r>
      <w:proofErr w:type="spellStart"/>
      <w:r w:rsidRPr="00544F14">
        <w:rPr>
          <w:color w:val="333333"/>
        </w:rPr>
        <w:t>DNS</w:t>
      </w:r>
      <w:proofErr w:type="spellEnd"/>
      <w:r w:rsidRPr="00544F14">
        <w:rPr>
          <w:color w:val="333333"/>
        </w:rPr>
        <w:t>-серверов, соответствующую иерархии зон. Каждая зона поддерживается как минимум одним авторитетным сервером, на котором расположена информация о домене.</w:t>
      </w:r>
      <w:r w:rsidRPr="00544F14">
        <w:rPr>
          <w:color w:val="333333"/>
        </w:rPr>
        <w:br/>
        <w:t xml:space="preserve">Имя и </w:t>
      </w:r>
      <w:proofErr w:type="spellStart"/>
      <w:r w:rsidRPr="00544F14">
        <w:rPr>
          <w:color w:val="333333"/>
        </w:rPr>
        <w:t>IP</w:t>
      </w:r>
      <w:proofErr w:type="spellEnd"/>
      <w:r w:rsidRPr="00544F14">
        <w:rPr>
          <w:color w:val="333333"/>
        </w:rPr>
        <w:t xml:space="preserve">-адрес не тождественны — один </w:t>
      </w:r>
      <w:proofErr w:type="spellStart"/>
      <w:r w:rsidRPr="00544F14">
        <w:rPr>
          <w:color w:val="333333"/>
        </w:rPr>
        <w:t>IP</w:t>
      </w:r>
      <w:proofErr w:type="spellEnd"/>
      <w:r w:rsidRPr="00544F14">
        <w:rPr>
          <w:color w:val="333333"/>
        </w:rPr>
        <w:t xml:space="preserve">-адрес может иметь множество имён, что позволяет поддерживать на одном компьютере множество веб-сайтов (это называется виртуальный хостинг). Обратное тоже справедливо — одному имени может быть сопоставлено множество </w:t>
      </w:r>
      <w:proofErr w:type="spellStart"/>
      <w:r w:rsidRPr="00544F14">
        <w:rPr>
          <w:color w:val="333333"/>
        </w:rPr>
        <w:t>IP</w:t>
      </w:r>
      <w:proofErr w:type="spellEnd"/>
      <w:r w:rsidRPr="00544F14">
        <w:rPr>
          <w:color w:val="333333"/>
        </w:rPr>
        <w:t>-адресов: это позволяет создавать балансировку нагрузки.</w:t>
      </w:r>
      <w:r w:rsidRPr="00544F14">
        <w:rPr>
          <w:color w:val="333333"/>
        </w:rPr>
        <w:br/>
        <w:t>Для повышения устойчивости системы используется множество серверов, содержащих идентичную информацию, а в протоколе есть средства, позволяющие поддерживать синхронность информации, расположенной на разных серверах. Существует 13 корневых серверов, их адреса практически не изменяются.</w:t>
      </w:r>
    </w:p>
    <w:p w:rsidR="005A6662" w:rsidRPr="00544F14" w:rsidRDefault="005A6662" w:rsidP="00544F14">
      <w:pPr>
        <w:pStyle w:val="aa"/>
        <w:spacing w:before="0" w:beforeAutospacing="0" w:after="0" w:afterAutospacing="0"/>
        <w:rPr>
          <w:color w:val="333333"/>
        </w:rPr>
      </w:pPr>
      <w:r w:rsidRPr="00544F14">
        <w:rPr>
          <w:color w:val="333333"/>
        </w:rPr>
        <w:t xml:space="preserve">Протокол </w:t>
      </w:r>
      <w:proofErr w:type="spellStart"/>
      <w:r w:rsidRPr="00544F14">
        <w:rPr>
          <w:color w:val="333333"/>
        </w:rPr>
        <w:t>DNS</w:t>
      </w:r>
      <w:proofErr w:type="spellEnd"/>
      <w:r w:rsidRPr="00544F14">
        <w:rPr>
          <w:color w:val="333333"/>
        </w:rPr>
        <w:t xml:space="preserve"> использует для работы </w:t>
      </w:r>
      <w:proofErr w:type="spellStart"/>
      <w:r w:rsidRPr="00544F14">
        <w:rPr>
          <w:color w:val="333333"/>
        </w:rPr>
        <w:t>TCP</w:t>
      </w:r>
      <w:proofErr w:type="spellEnd"/>
      <w:r w:rsidRPr="00544F14">
        <w:rPr>
          <w:color w:val="333333"/>
        </w:rPr>
        <w:t xml:space="preserve">- или </w:t>
      </w:r>
      <w:proofErr w:type="spellStart"/>
      <w:r w:rsidRPr="00544F14">
        <w:rPr>
          <w:color w:val="333333"/>
        </w:rPr>
        <w:t>UDP</w:t>
      </w:r>
      <w:proofErr w:type="spellEnd"/>
      <w:r w:rsidRPr="00544F14">
        <w:rPr>
          <w:color w:val="333333"/>
        </w:rPr>
        <w:t>-порт 53 для ответов на запросы. Традиционно запросы и ответы отправляются в виде одной U.</w:t>
      </w:r>
    </w:p>
    <w:p w:rsidR="005A6662" w:rsidRPr="00544F14" w:rsidRDefault="005A6662" w:rsidP="00544F14">
      <w:pPr>
        <w:pStyle w:val="aa"/>
        <w:spacing w:before="0" w:beforeAutospacing="0" w:after="0" w:afterAutospacing="0"/>
        <w:rPr>
          <w:color w:val="333333"/>
        </w:rPr>
      </w:pPr>
      <w:r w:rsidRPr="00544F14">
        <w:rPr>
          <w:rStyle w:val="ab"/>
          <w:color w:val="333333"/>
        </w:rPr>
        <w:t xml:space="preserve">Записи </w:t>
      </w:r>
      <w:proofErr w:type="spellStart"/>
      <w:r w:rsidRPr="00544F14">
        <w:rPr>
          <w:rStyle w:val="ab"/>
          <w:color w:val="333333"/>
        </w:rPr>
        <w:t>DNS</w:t>
      </w:r>
      <w:proofErr w:type="spellEnd"/>
      <w:r w:rsidRPr="00544F14">
        <w:rPr>
          <w:color w:val="333333"/>
        </w:rPr>
        <w:t>, или </w:t>
      </w:r>
      <w:r w:rsidRPr="00544F14">
        <w:rPr>
          <w:rStyle w:val="ab"/>
          <w:color w:val="333333"/>
        </w:rPr>
        <w:t>Ресурсные записи</w:t>
      </w:r>
      <w:r w:rsidRPr="00544F14">
        <w:rPr>
          <w:color w:val="333333"/>
        </w:rPr>
        <w:t> (англ. </w:t>
      </w:r>
      <w:proofErr w:type="spellStart"/>
      <w:r w:rsidRPr="00544F14">
        <w:rPr>
          <w:rStyle w:val="ab"/>
          <w:i/>
          <w:iCs/>
          <w:color w:val="333333"/>
        </w:rPr>
        <w:t>Resource</w:t>
      </w:r>
      <w:proofErr w:type="spellEnd"/>
      <w:r w:rsidRPr="00544F14">
        <w:rPr>
          <w:rStyle w:val="ab"/>
          <w:i/>
          <w:iCs/>
          <w:color w:val="333333"/>
        </w:rPr>
        <w:t xml:space="preserve"> </w:t>
      </w:r>
      <w:proofErr w:type="spellStart"/>
      <w:r w:rsidRPr="00544F14">
        <w:rPr>
          <w:rStyle w:val="ab"/>
          <w:i/>
          <w:iCs/>
          <w:color w:val="333333"/>
        </w:rPr>
        <w:t>Records</w:t>
      </w:r>
      <w:proofErr w:type="spellEnd"/>
      <w:r w:rsidRPr="00544F14">
        <w:rPr>
          <w:rStyle w:val="ab"/>
          <w:i/>
          <w:iCs/>
          <w:color w:val="333333"/>
        </w:rPr>
        <w:t xml:space="preserve">, </w:t>
      </w:r>
      <w:proofErr w:type="spellStart"/>
      <w:r w:rsidRPr="00544F14">
        <w:rPr>
          <w:rStyle w:val="ab"/>
          <w:i/>
          <w:iCs/>
          <w:color w:val="333333"/>
        </w:rPr>
        <w:t>RR</w:t>
      </w:r>
      <w:proofErr w:type="spellEnd"/>
      <w:r w:rsidRPr="00544F14">
        <w:rPr>
          <w:color w:val="333333"/>
        </w:rPr>
        <w:t xml:space="preserve">) — единицы хранения и передачи информации в </w:t>
      </w:r>
      <w:proofErr w:type="spellStart"/>
      <w:r w:rsidRPr="00544F14">
        <w:rPr>
          <w:color w:val="333333"/>
        </w:rPr>
        <w:t>DNS</w:t>
      </w:r>
      <w:proofErr w:type="spellEnd"/>
      <w:r w:rsidRPr="00544F14">
        <w:rPr>
          <w:color w:val="333333"/>
        </w:rPr>
        <w:t>. Каждая ресурсная запись состоит из следующих полей:</w:t>
      </w:r>
    </w:p>
    <w:p w:rsidR="005A6662" w:rsidRPr="00544F14" w:rsidRDefault="005A6662" w:rsidP="003815C6">
      <w:pPr>
        <w:numPr>
          <w:ilvl w:val="0"/>
          <w:numId w:val="24"/>
        </w:numPr>
        <w:rPr>
          <w:color w:val="333333"/>
          <w:sz w:val="24"/>
          <w:szCs w:val="24"/>
        </w:rPr>
      </w:pPr>
      <w:r w:rsidRPr="00544F14">
        <w:rPr>
          <w:color w:val="333333"/>
          <w:sz w:val="24"/>
          <w:szCs w:val="24"/>
        </w:rPr>
        <w:t>имя (</w:t>
      </w:r>
      <w:proofErr w:type="spellStart"/>
      <w:r w:rsidRPr="00544F14">
        <w:rPr>
          <w:color w:val="333333"/>
          <w:sz w:val="24"/>
          <w:szCs w:val="24"/>
        </w:rPr>
        <w:t>NAME</w:t>
      </w:r>
      <w:proofErr w:type="spellEnd"/>
      <w:r w:rsidRPr="00544F14">
        <w:rPr>
          <w:color w:val="333333"/>
          <w:sz w:val="24"/>
          <w:szCs w:val="24"/>
        </w:rPr>
        <w:t>) — доменное имя, к которому привязана или которому «принадлежит» данная ресурсная запись,</w:t>
      </w:r>
    </w:p>
    <w:p w:rsidR="005A6662" w:rsidRPr="00544F14" w:rsidRDefault="005A6662" w:rsidP="003815C6">
      <w:pPr>
        <w:numPr>
          <w:ilvl w:val="0"/>
          <w:numId w:val="24"/>
        </w:numPr>
        <w:rPr>
          <w:color w:val="333333"/>
          <w:sz w:val="24"/>
          <w:szCs w:val="24"/>
        </w:rPr>
      </w:pPr>
      <w:proofErr w:type="spellStart"/>
      <w:r w:rsidRPr="00544F14">
        <w:rPr>
          <w:color w:val="333333"/>
          <w:sz w:val="24"/>
          <w:szCs w:val="24"/>
        </w:rPr>
        <w:t>TTL</w:t>
      </w:r>
      <w:proofErr w:type="spellEnd"/>
      <w:r w:rsidRPr="00544F14">
        <w:rPr>
          <w:color w:val="333333"/>
          <w:sz w:val="24"/>
          <w:szCs w:val="24"/>
        </w:rPr>
        <w:t xml:space="preserve"> (</w:t>
      </w:r>
      <w:proofErr w:type="spellStart"/>
      <w:r w:rsidRPr="00544F14">
        <w:rPr>
          <w:color w:val="333333"/>
          <w:sz w:val="24"/>
          <w:szCs w:val="24"/>
        </w:rPr>
        <w:t>Time</w:t>
      </w:r>
      <w:proofErr w:type="spellEnd"/>
      <w:r w:rsidRPr="00544F14">
        <w:rPr>
          <w:color w:val="333333"/>
          <w:sz w:val="24"/>
          <w:szCs w:val="24"/>
        </w:rPr>
        <w:t xml:space="preserve"> </w:t>
      </w:r>
      <w:proofErr w:type="spellStart"/>
      <w:r w:rsidRPr="00544F14">
        <w:rPr>
          <w:color w:val="333333"/>
          <w:sz w:val="24"/>
          <w:szCs w:val="24"/>
        </w:rPr>
        <w:t>To</w:t>
      </w:r>
      <w:proofErr w:type="spellEnd"/>
      <w:r w:rsidRPr="00544F14">
        <w:rPr>
          <w:color w:val="333333"/>
          <w:sz w:val="24"/>
          <w:szCs w:val="24"/>
        </w:rPr>
        <w:t xml:space="preserve"> </w:t>
      </w:r>
      <w:proofErr w:type="spellStart"/>
      <w:r w:rsidRPr="00544F14">
        <w:rPr>
          <w:color w:val="333333"/>
          <w:sz w:val="24"/>
          <w:szCs w:val="24"/>
        </w:rPr>
        <w:t>Live</w:t>
      </w:r>
      <w:proofErr w:type="spellEnd"/>
      <w:r w:rsidRPr="00544F14">
        <w:rPr>
          <w:color w:val="333333"/>
          <w:sz w:val="24"/>
          <w:szCs w:val="24"/>
        </w:rPr>
        <w:t xml:space="preserve">) — допустимое время хранения данной ресурсной записи в кэше неответственного </w:t>
      </w:r>
      <w:proofErr w:type="spellStart"/>
      <w:r w:rsidRPr="00544F14">
        <w:rPr>
          <w:color w:val="333333"/>
          <w:sz w:val="24"/>
          <w:szCs w:val="24"/>
        </w:rPr>
        <w:t>DNS</w:t>
      </w:r>
      <w:proofErr w:type="spellEnd"/>
      <w:r w:rsidRPr="00544F14">
        <w:rPr>
          <w:color w:val="333333"/>
          <w:sz w:val="24"/>
          <w:szCs w:val="24"/>
        </w:rPr>
        <w:t>-сервера,</w:t>
      </w:r>
    </w:p>
    <w:p w:rsidR="005A6662" w:rsidRPr="00544F14" w:rsidRDefault="005A6662" w:rsidP="003815C6">
      <w:pPr>
        <w:numPr>
          <w:ilvl w:val="0"/>
          <w:numId w:val="24"/>
        </w:numPr>
        <w:rPr>
          <w:color w:val="333333"/>
          <w:sz w:val="24"/>
          <w:szCs w:val="24"/>
        </w:rPr>
      </w:pPr>
      <w:r w:rsidRPr="00544F14">
        <w:rPr>
          <w:color w:val="333333"/>
          <w:sz w:val="24"/>
          <w:szCs w:val="24"/>
        </w:rPr>
        <w:t>тип (</w:t>
      </w:r>
      <w:proofErr w:type="spellStart"/>
      <w:r w:rsidRPr="00544F14">
        <w:rPr>
          <w:color w:val="333333"/>
          <w:sz w:val="24"/>
          <w:szCs w:val="24"/>
        </w:rPr>
        <w:t>TYPE</w:t>
      </w:r>
      <w:proofErr w:type="spellEnd"/>
      <w:r w:rsidRPr="00544F14">
        <w:rPr>
          <w:color w:val="333333"/>
          <w:sz w:val="24"/>
          <w:szCs w:val="24"/>
        </w:rPr>
        <w:t>) ресурсной записи — определяет формат и назначение данной ресурсной записи,</w:t>
      </w:r>
    </w:p>
    <w:p w:rsidR="005A6662" w:rsidRPr="00544F14" w:rsidRDefault="005A6662" w:rsidP="003815C6">
      <w:pPr>
        <w:numPr>
          <w:ilvl w:val="0"/>
          <w:numId w:val="24"/>
        </w:numPr>
        <w:rPr>
          <w:color w:val="333333"/>
          <w:sz w:val="24"/>
          <w:szCs w:val="24"/>
        </w:rPr>
      </w:pPr>
      <w:r w:rsidRPr="00544F14">
        <w:rPr>
          <w:color w:val="333333"/>
          <w:sz w:val="24"/>
          <w:szCs w:val="24"/>
        </w:rPr>
        <w:t>класс (</w:t>
      </w:r>
      <w:proofErr w:type="spellStart"/>
      <w:r w:rsidRPr="00544F14">
        <w:rPr>
          <w:color w:val="333333"/>
          <w:sz w:val="24"/>
          <w:szCs w:val="24"/>
        </w:rPr>
        <w:t>CLASS</w:t>
      </w:r>
      <w:proofErr w:type="spellEnd"/>
      <w:r w:rsidRPr="00544F14">
        <w:rPr>
          <w:color w:val="333333"/>
          <w:sz w:val="24"/>
          <w:szCs w:val="24"/>
        </w:rPr>
        <w:t xml:space="preserve">) ресурсной записи; теоретически считается, что </w:t>
      </w:r>
      <w:proofErr w:type="spellStart"/>
      <w:r w:rsidRPr="00544F14">
        <w:rPr>
          <w:color w:val="333333"/>
          <w:sz w:val="24"/>
          <w:szCs w:val="24"/>
        </w:rPr>
        <w:t>DNS</w:t>
      </w:r>
      <w:proofErr w:type="spellEnd"/>
      <w:r w:rsidRPr="00544F14">
        <w:rPr>
          <w:color w:val="333333"/>
          <w:sz w:val="24"/>
          <w:szCs w:val="24"/>
        </w:rPr>
        <w:t xml:space="preserve"> может использоваться не только с </w:t>
      </w:r>
      <w:proofErr w:type="spellStart"/>
      <w:r w:rsidRPr="00544F14">
        <w:rPr>
          <w:color w:val="333333"/>
          <w:sz w:val="24"/>
          <w:szCs w:val="24"/>
        </w:rPr>
        <w:t>TCP</w:t>
      </w:r>
      <w:proofErr w:type="spellEnd"/>
      <w:r w:rsidRPr="00544F14">
        <w:rPr>
          <w:color w:val="333333"/>
          <w:sz w:val="24"/>
          <w:szCs w:val="24"/>
        </w:rPr>
        <w:t>/</w:t>
      </w:r>
      <w:proofErr w:type="spellStart"/>
      <w:r w:rsidRPr="00544F14">
        <w:rPr>
          <w:color w:val="333333"/>
          <w:sz w:val="24"/>
          <w:szCs w:val="24"/>
        </w:rPr>
        <w:t>IP</w:t>
      </w:r>
      <w:proofErr w:type="spellEnd"/>
      <w:r w:rsidRPr="00544F14">
        <w:rPr>
          <w:color w:val="333333"/>
          <w:sz w:val="24"/>
          <w:szCs w:val="24"/>
        </w:rPr>
        <w:t>, но и с другими типами сетей, код в поле класс определяет тип сети,</w:t>
      </w:r>
    </w:p>
    <w:p w:rsidR="005A6662" w:rsidRPr="00544F14" w:rsidRDefault="005A6662" w:rsidP="003815C6">
      <w:pPr>
        <w:numPr>
          <w:ilvl w:val="0"/>
          <w:numId w:val="24"/>
        </w:numPr>
        <w:rPr>
          <w:color w:val="333333"/>
          <w:sz w:val="24"/>
          <w:szCs w:val="24"/>
        </w:rPr>
      </w:pPr>
      <w:r w:rsidRPr="00544F14">
        <w:rPr>
          <w:color w:val="333333"/>
          <w:sz w:val="24"/>
          <w:szCs w:val="24"/>
        </w:rPr>
        <w:t>длина поля данных (</w:t>
      </w:r>
      <w:proofErr w:type="spellStart"/>
      <w:r w:rsidRPr="00544F14">
        <w:rPr>
          <w:color w:val="333333"/>
          <w:sz w:val="24"/>
          <w:szCs w:val="24"/>
        </w:rPr>
        <w:t>RDLEN</w:t>
      </w:r>
      <w:proofErr w:type="spellEnd"/>
      <w:r w:rsidRPr="00544F14">
        <w:rPr>
          <w:color w:val="333333"/>
          <w:sz w:val="24"/>
          <w:szCs w:val="24"/>
        </w:rPr>
        <w:t>),</w:t>
      </w:r>
    </w:p>
    <w:p w:rsidR="005A6662" w:rsidRPr="00544F14" w:rsidRDefault="005A6662" w:rsidP="003815C6">
      <w:pPr>
        <w:numPr>
          <w:ilvl w:val="0"/>
          <w:numId w:val="24"/>
        </w:numPr>
        <w:rPr>
          <w:color w:val="333333"/>
          <w:sz w:val="24"/>
          <w:szCs w:val="24"/>
        </w:rPr>
      </w:pPr>
      <w:r w:rsidRPr="00544F14">
        <w:rPr>
          <w:color w:val="333333"/>
          <w:sz w:val="24"/>
          <w:szCs w:val="24"/>
        </w:rPr>
        <w:t>поле данных (</w:t>
      </w:r>
      <w:proofErr w:type="spellStart"/>
      <w:r w:rsidRPr="00544F14">
        <w:rPr>
          <w:color w:val="333333"/>
          <w:sz w:val="24"/>
          <w:szCs w:val="24"/>
        </w:rPr>
        <w:t>RDATA</w:t>
      </w:r>
      <w:proofErr w:type="spellEnd"/>
      <w:r w:rsidRPr="00544F14">
        <w:rPr>
          <w:color w:val="333333"/>
          <w:sz w:val="24"/>
          <w:szCs w:val="24"/>
        </w:rPr>
        <w:t>), формат и содержание которого зависит от типа записи.</w:t>
      </w:r>
    </w:p>
    <w:p w:rsidR="005A6662" w:rsidRPr="00544F14" w:rsidRDefault="005A6662" w:rsidP="00544F14">
      <w:pPr>
        <w:pStyle w:val="aa"/>
        <w:spacing w:before="0" w:beforeAutospacing="0" w:after="0" w:afterAutospacing="0"/>
        <w:rPr>
          <w:color w:val="333333"/>
        </w:rPr>
      </w:pPr>
      <w:r w:rsidRPr="00544F14">
        <w:rPr>
          <w:color w:val="333333"/>
        </w:rPr>
        <w:t xml:space="preserve">Наиболее важные типы </w:t>
      </w:r>
      <w:proofErr w:type="spellStart"/>
      <w:r w:rsidRPr="00544F14">
        <w:rPr>
          <w:color w:val="333333"/>
        </w:rPr>
        <w:t>DNS</w:t>
      </w:r>
      <w:proofErr w:type="spellEnd"/>
      <w:r w:rsidRPr="00544F14">
        <w:rPr>
          <w:color w:val="333333"/>
        </w:rPr>
        <w:t>-записей:</w:t>
      </w:r>
    </w:p>
    <w:p w:rsidR="005A6662" w:rsidRPr="00544F14" w:rsidRDefault="005A6662" w:rsidP="003815C6">
      <w:pPr>
        <w:numPr>
          <w:ilvl w:val="0"/>
          <w:numId w:val="25"/>
        </w:numPr>
        <w:rPr>
          <w:color w:val="333333"/>
          <w:sz w:val="24"/>
          <w:szCs w:val="24"/>
        </w:rPr>
      </w:pPr>
      <w:r w:rsidRPr="00544F14">
        <w:rPr>
          <w:rStyle w:val="ab"/>
          <w:color w:val="333333"/>
          <w:sz w:val="24"/>
          <w:szCs w:val="24"/>
        </w:rPr>
        <w:lastRenderedPageBreak/>
        <w:t>Запись A</w:t>
      </w:r>
      <w:r w:rsidRPr="00544F14">
        <w:rPr>
          <w:color w:val="333333"/>
          <w:sz w:val="24"/>
          <w:szCs w:val="24"/>
        </w:rPr>
        <w:t> (</w:t>
      </w:r>
      <w:proofErr w:type="spellStart"/>
      <w:r w:rsidRPr="00544F14">
        <w:rPr>
          <w:rStyle w:val="ac"/>
          <w:color w:val="333333"/>
          <w:sz w:val="24"/>
          <w:szCs w:val="24"/>
        </w:rPr>
        <w:t>address</w:t>
      </w:r>
      <w:proofErr w:type="spellEnd"/>
      <w:r w:rsidRPr="00544F14">
        <w:rPr>
          <w:rStyle w:val="ac"/>
          <w:color w:val="333333"/>
          <w:sz w:val="24"/>
          <w:szCs w:val="24"/>
        </w:rPr>
        <w:t xml:space="preserve"> </w:t>
      </w:r>
      <w:proofErr w:type="spellStart"/>
      <w:r w:rsidRPr="00544F14">
        <w:rPr>
          <w:rStyle w:val="ac"/>
          <w:color w:val="333333"/>
          <w:sz w:val="24"/>
          <w:szCs w:val="24"/>
        </w:rPr>
        <w:t>record</w:t>
      </w:r>
      <w:proofErr w:type="spellEnd"/>
      <w:r w:rsidRPr="00544F14">
        <w:rPr>
          <w:color w:val="333333"/>
          <w:sz w:val="24"/>
          <w:szCs w:val="24"/>
        </w:rPr>
        <w:t xml:space="preserve">) или запись адреса связывает имя хоста с адресом </w:t>
      </w:r>
      <w:proofErr w:type="spellStart"/>
      <w:r w:rsidRPr="00544F14">
        <w:rPr>
          <w:color w:val="333333"/>
          <w:sz w:val="24"/>
          <w:szCs w:val="24"/>
        </w:rPr>
        <w:t>IP</w:t>
      </w:r>
      <w:proofErr w:type="spellEnd"/>
      <w:r w:rsidRPr="00544F14">
        <w:rPr>
          <w:color w:val="333333"/>
          <w:sz w:val="24"/>
          <w:szCs w:val="24"/>
        </w:rPr>
        <w:t xml:space="preserve">. Например, запрос A-записи на имя referrals.icann.org вернет его </w:t>
      </w:r>
      <w:proofErr w:type="spellStart"/>
      <w:r w:rsidRPr="00544F14">
        <w:rPr>
          <w:color w:val="333333"/>
          <w:sz w:val="24"/>
          <w:szCs w:val="24"/>
        </w:rPr>
        <w:t>IP</w:t>
      </w:r>
      <w:proofErr w:type="spellEnd"/>
      <w:r w:rsidRPr="00544F14">
        <w:rPr>
          <w:color w:val="333333"/>
          <w:sz w:val="24"/>
          <w:szCs w:val="24"/>
        </w:rPr>
        <w:t xml:space="preserve"> адрес — 192.0.34.164</w:t>
      </w:r>
    </w:p>
    <w:p w:rsidR="005A6662" w:rsidRPr="00544F14" w:rsidRDefault="005A6662" w:rsidP="003815C6">
      <w:pPr>
        <w:numPr>
          <w:ilvl w:val="0"/>
          <w:numId w:val="25"/>
        </w:numPr>
        <w:rPr>
          <w:color w:val="333333"/>
          <w:sz w:val="24"/>
          <w:szCs w:val="24"/>
        </w:rPr>
      </w:pPr>
      <w:r w:rsidRPr="00544F14">
        <w:rPr>
          <w:rStyle w:val="ab"/>
          <w:color w:val="333333"/>
          <w:sz w:val="24"/>
          <w:szCs w:val="24"/>
        </w:rPr>
        <w:t xml:space="preserve">Запись </w:t>
      </w:r>
      <w:proofErr w:type="spellStart"/>
      <w:r w:rsidRPr="00544F14">
        <w:rPr>
          <w:rStyle w:val="ab"/>
          <w:color w:val="333333"/>
          <w:sz w:val="24"/>
          <w:szCs w:val="24"/>
        </w:rPr>
        <w:t>AAAA</w:t>
      </w:r>
      <w:proofErr w:type="spellEnd"/>
      <w:r w:rsidRPr="00544F14">
        <w:rPr>
          <w:color w:val="333333"/>
          <w:sz w:val="24"/>
          <w:szCs w:val="24"/>
        </w:rPr>
        <w:t> (</w:t>
      </w:r>
      <w:r w:rsidRPr="00544F14">
        <w:rPr>
          <w:rStyle w:val="ac"/>
          <w:color w:val="333333"/>
          <w:sz w:val="24"/>
          <w:szCs w:val="24"/>
        </w:rPr>
        <w:t xml:space="preserve">IPv6 </w:t>
      </w:r>
      <w:proofErr w:type="spellStart"/>
      <w:r w:rsidRPr="00544F14">
        <w:rPr>
          <w:rStyle w:val="ac"/>
          <w:color w:val="333333"/>
          <w:sz w:val="24"/>
          <w:szCs w:val="24"/>
        </w:rPr>
        <w:t>address</w:t>
      </w:r>
      <w:proofErr w:type="spellEnd"/>
      <w:r w:rsidRPr="00544F14">
        <w:rPr>
          <w:rStyle w:val="ac"/>
          <w:color w:val="333333"/>
          <w:sz w:val="24"/>
          <w:szCs w:val="24"/>
        </w:rPr>
        <w:t xml:space="preserve"> </w:t>
      </w:r>
      <w:proofErr w:type="spellStart"/>
      <w:r w:rsidRPr="00544F14">
        <w:rPr>
          <w:rStyle w:val="ac"/>
          <w:color w:val="333333"/>
          <w:sz w:val="24"/>
          <w:szCs w:val="24"/>
        </w:rPr>
        <w:t>record</w:t>
      </w:r>
      <w:proofErr w:type="spellEnd"/>
      <w:r w:rsidRPr="00544F14">
        <w:rPr>
          <w:color w:val="333333"/>
          <w:sz w:val="24"/>
          <w:szCs w:val="24"/>
        </w:rPr>
        <w:t xml:space="preserve">) связывает имя хоста с адресом протокола IPv6. Например, запрос </w:t>
      </w:r>
      <w:proofErr w:type="spellStart"/>
      <w:r w:rsidRPr="00544F14">
        <w:rPr>
          <w:color w:val="333333"/>
          <w:sz w:val="24"/>
          <w:szCs w:val="24"/>
        </w:rPr>
        <w:t>AAAA</w:t>
      </w:r>
      <w:proofErr w:type="spellEnd"/>
      <w:r w:rsidRPr="00544F14">
        <w:rPr>
          <w:color w:val="333333"/>
          <w:sz w:val="24"/>
          <w:szCs w:val="24"/>
        </w:rPr>
        <w:t>-записи на имя K.ROOT-SERVERS.NET вернет его IPv6 адрес — 2001:7fd::1</w:t>
      </w:r>
    </w:p>
    <w:p w:rsidR="005A6662" w:rsidRPr="00544F14" w:rsidRDefault="005A6662" w:rsidP="003815C6">
      <w:pPr>
        <w:numPr>
          <w:ilvl w:val="0"/>
          <w:numId w:val="25"/>
        </w:numPr>
        <w:rPr>
          <w:color w:val="333333"/>
          <w:sz w:val="24"/>
          <w:szCs w:val="24"/>
        </w:rPr>
      </w:pPr>
      <w:r w:rsidRPr="00544F14">
        <w:rPr>
          <w:rStyle w:val="ab"/>
          <w:color w:val="333333"/>
          <w:sz w:val="24"/>
          <w:szCs w:val="24"/>
        </w:rPr>
        <w:t xml:space="preserve">Запись </w:t>
      </w:r>
      <w:proofErr w:type="spellStart"/>
      <w:r w:rsidRPr="00544F14">
        <w:rPr>
          <w:rStyle w:val="ab"/>
          <w:color w:val="333333"/>
          <w:sz w:val="24"/>
          <w:szCs w:val="24"/>
        </w:rPr>
        <w:t>CNAME</w:t>
      </w:r>
      <w:proofErr w:type="spellEnd"/>
      <w:r w:rsidRPr="00544F14">
        <w:rPr>
          <w:color w:val="333333"/>
          <w:sz w:val="24"/>
          <w:szCs w:val="24"/>
        </w:rPr>
        <w:t> (</w:t>
      </w:r>
      <w:proofErr w:type="spellStart"/>
      <w:r w:rsidRPr="00544F14">
        <w:rPr>
          <w:rStyle w:val="ac"/>
          <w:color w:val="333333"/>
          <w:sz w:val="24"/>
          <w:szCs w:val="24"/>
        </w:rPr>
        <w:t>canonical</w:t>
      </w:r>
      <w:proofErr w:type="spellEnd"/>
      <w:r w:rsidRPr="00544F14">
        <w:rPr>
          <w:rStyle w:val="ac"/>
          <w:color w:val="333333"/>
          <w:sz w:val="24"/>
          <w:szCs w:val="24"/>
        </w:rPr>
        <w:t xml:space="preserve"> </w:t>
      </w:r>
      <w:proofErr w:type="spellStart"/>
      <w:r w:rsidRPr="00544F14">
        <w:rPr>
          <w:rStyle w:val="ac"/>
          <w:color w:val="333333"/>
          <w:sz w:val="24"/>
          <w:szCs w:val="24"/>
        </w:rPr>
        <w:t>name</w:t>
      </w:r>
      <w:proofErr w:type="spellEnd"/>
      <w:r w:rsidRPr="00544F14">
        <w:rPr>
          <w:rStyle w:val="ac"/>
          <w:color w:val="333333"/>
          <w:sz w:val="24"/>
          <w:szCs w:val="24"/>
        </w:rPr>
        <w:t xml:space="preserve"> </w:t>
      </w:r>
      <w:proofErr w:type="spellStart"/>
      <w:r w:rsidRPr="00544F14">
        <w:rPr>
          <w:rStyle w:val="ac"/>
          <w:color w:val="333333"/>
          <w:sz w:val="24"/>
          <w:szCs w:val="24"/>
        </w:rPr>
        <w:t>record</w:t>
      </w:r>
      <w:proofErr w:type="spellEnd"/>
      <w:r w:rsidRPr="00544F14">
        <w:rPr>
          <w:color w:val="333333"/>
          <w:sz w:val="24"/>
          <w:szCs w:val="24"/>
        </w:rPr>
        <w:t>) или каноническая запись имени (псевдоним) используется для перенаправления на другое имя</w:t>
      </w:r>
    </w:p>
    <w:p w:rsidR="005A6662" w:rsidRPr="00544F14" w:rsidRDefault="005A6662" w:rsidP="003815C6">
      <w:pPr>
        <w:numPr>
          <w:ilvl w:val="0"/>
          <w:numId w:val="25"/>
        </w:numPr>
        <w:rPr>
          <w:color w:val="333333"/>
          <w:sz w:val="24"/>
          <w:szCs w:val="24"/>
        </w:rPr>
      </w:pPr>
      <w:r w:rsidRPr="00544F14">
        <w:rPr>
          <w:rStyle w:val="ab"/>
          <w:color w:val="333333"/>
          <w:sz w:val="24"/>
          <w:szCs w:val="24"/>
        </w:rPr>
        <w:t xml:space="preserve">Запись </w:t>
      </w:r>
      <w:proofErr w:type="spellStart"/>
      <w:r w:rsidRPr="00544F14">
        <w:rPr>
          <w:rStyle w:val="ab"/>
          <w:color w:val="333333"/>
          <w:sz w:val="24"/>
          <w:szCs w:val="24"/>
        </w:rPr>
        <w:t>MX</w:t>
      </w:r>
      <w:proofErr w:type="spellEnd"/>
      <w:r w:rsidRPr="00544F14">
        <w:rPr>
          <w:color w:val="333333"/>
          <w:sz w:val="24"/>
          <w:szCs w:val="24"/>
        </w:rPr>
        <w:t> (</w:t>
      </w:r>
      <w:proofErr w:type="spellStart"/>
      <w:r w:rsidRPr="00544F14">
        <w:rPr>
          <w:rStyle w:val="ac"/>
          <w:color w:val="333333"/>
          <w:sz w:val="24"/>
          <w:szCs w:val="24"/>
        </w:rPr>
        <w:t>mail</w:t>
      </w:r>
      <w:proofErr w:type="spellEnd"/>
      <w:r w:rsidRPr="00544F14">
        <w:rPr>
          <w:rStyle w:val="ac"/>
          <w:color w:val="333333"/>
          <w:sz w:val="24"/>
          <w:szCs w:val="24"/>
        </w:rPr>
        <w:t xml:space="preserve"> </w:t>
      </w:r>
      <w:proofErr w:type="spellStart"/>
      <w:r w:rsidRPr="00544F14">
        <w:rPr>
          <w:rStyle w:val="ac"/>
          <w:color w:val="333333"/>
          <w:sz w:val="24"/>
          <w:szCs w:val="24"/>
        </w:rPr>
        <w:t>exchange</w:t>
      </w:r>
      <w:proofErr w:type="spellEnd"/>
      <w:r w:rsidRPr="00544F14">
        <w:rPr>
          <w:color w:val="333333"/>
          <w:sz w:val="24"/>
          <w:szCs w:val="24"/>
        </w:rPr>
        <w:t>) или почтовый обменник указывает сервер(ы) обмена почтой для данного домена.</w:t>
      </w:r>
    </w:p>
    <w:p w:rsidR="005A6662" w:rsidRPr="00544F14" w:rsidRDefault="005A6662" w:rsidP="003815C6">
      <w:pPr>
        <w:numPr>
          <w:ilvl w:val="0"/>
          <w:numId w:val="25"/>
        </w:numPr>
        <w:rPr>
          <w:color w:val="333333"/>
          <w:sz w:val="24"/>
          <w:szCs w:val="24"/>
        </w:rPr>
      </w:pPr>
      <w:r w:rsidRPr="00544F14">
        <w:rPr>
          <w:rStyle w:val="ab"/>
          <w:color w:val="333333"/>
          <w:sz w:val="24"/>
          <w:szCs w:val="24"/>
        </w:rPr>
        <w:t xml:space="preserve">Запись </w:t>
      </w:r>
      <w:proofErr w:type="spellStart"/>
      <w:r w:rsidRPr="00544F14">
        <w:rPr>
          <w:rStyle w:val="ab"/>
          <w:color w:val="333333"/>
          <w:sz w:val="24"/>
          <w:szCs w:val="24"/>
        </w:rPr>
        <w:t>NS</w:t>
      </w:r>
      <w:proofErr w:type="spellEnd"/>
      <w:r w:rsidRPr="00544F14">
        <w:rPr>
          <w:color w:val="333333"/>
          <w:sz w:val="24"/>
          <w:szCs w:val="24"/>
        </w:rPr>
        <w:t> (</w:t>
      </w:r>
      <w:proofErr w:type="spellStart"/>
      <w:r w:rsidRPr="00544F14">
        <w:rPr>
          <w:rStyle w:val="ac"/>
          <w:color w:val="333333"/>
          <w:sz w:val="24"/>
          <w:szCs w:val="24"/>
        </w:rPr>
        <w:t>name</w:t>
      </w:r>
      <w:proofErr w:type="spellEnd"/>
      <w:r w:rsidRPr="00544F14">
        <w:rPr>
          <w:rStyle w:val="ac"/>
          <w:color w:val="333333"/>
          <w:sz w:val="24"/>
          <w:szCs w:val="24"/>
        </w:rPr>
        <w:t xml:space="preserve"> </w:t>
      </w:r>
      <w:proofErr w:type="spellStart"/>
      <w:r w:rsidRPr="00544F14">
        <w:rPr>
          <w:rStyle w:val="ac"/>
          <w:color w:val="333333"/>
          <w:sz w:val="24"/>
          <w:szCs w:val="24"/>
        </w:rPr>
        <w:t>server</w:t>
      </w:r>
      <w:proofErr w:type="spellEnd"/>
      <w:r w:rsidRPr="00544F14">
        <w:rPr>
          <w:color w:val="333333"/>
          <w:sz w:val="24"/>
          <w:szCs w:val="24"/>
        </w:rPr>
        <w:t xml:space="preserve">) указывает на </w:t>
      </w:r>
      <w:proofErr w:type="spellStart"/>
      <w:r w:rsidRPr="00544F14">
        <w:rPr>
          <w:color w:val="333333"/>
          <w:sz w:val="24"/>
          <w:szCs w:val="24"/>
        </w:rPr>
        <w:t>DNS</w:t>
      </w:r>
      <w:proofErr w:type="spellEnd"/>
      <w:r w:rsidRPr="00544F14">
        <w:rPr>
          <w:color w:val="333333"/>
          <w:sz w:val="24"/>
          <w:szCs w:val="24"/>
        </w:rPr>
        <w:t>-сервер для данного домена.</w:t>
      </w:r>
    </w:p>
    <w:p w:rsidR="005A6662" w:rsidRPr="00544F14" w:rsidRDefault="005A6662" w:rsidP="003815C6">
      <w:pPr>
        <w:numPr>
          <w:ilvl w:val="0"/>
          <w:numId w:val="25"/>
        </w:numPr>
        <w:rPr>
          <w:color w:val="333333"/>
          <w:sz w:val="24"/>
          <w:szCs w:val="24"/>
        </w:rPr>
      </w:pPr>
      <w:r w:rsidRPr="00544F14">
        <w:rPr>
          <w:rStyle w:val="ab"/>
          <w:color w:val="333333"/>
          <w:sz w:val="24"/>
          <w:szCs w:val="24"/>
        </w:rPr>
        <w:t xml:space="preserve">Запись </w:t>
      </w:r>
      <w:proofErr w:type="spellStart"/>
      <w:r w:rsidRPr="00544F14">
        <w:rPr>
          <w:rStyle w:val="ab"/>
          <w:color w:val="333333"/>
          <w:sz w:val="24"/>
          <w:szCs w:val="24"/>
        </w:rPr>
        <w:t>PTR</w:t>
      </w:r>
      <w:proofErr w:type="spellEnd"/>
      <w:r w:rsidRPr="00544F14">
        <w:rPr>
          <w:color w:val="333333"/>
          <w:sz w:val="24"/>
          <w:szCs w:val="24"/>
        </w:rPr>
        <w:t> (</w:t>
      </w:r>
      <w:proofErr w:type="spellStart"/>
      <w:r w:rsidRPr="00544F14">
        <w:rPr>
          <w:rStyle w:val="ac"/>
          <w:color w:val="333333"/>
          <w:sz w:val="24"/>
          <w:szCs w:val="24"/>
        </w:rPr>
        <w:t>pointer</w:t>
      </w:r>
      <w:proofErr w:type="spellEnd"/>
      <w:r w:rsidRPr="00544F14">
        <w:rPr>
          <w:color w:val="333333"/>
          <w:sz w:val="24"/>
          <w:szCs w:val="24"/>
        </w:rPr>
        <w:t xml:space="preserve">) или запись указателя связывает </w:t>
      </w:r>
      <w:proofErr w:type="spellStart"/>
      <w:r w:rsidRPr="00544F14">
        <w:rPr>
          <w:color w:val="333333"/>
          <w:sz w:val="24"/>
          <w:szCs w:val="24"/>
        </w:rPr>
        <w:t>IP</w:t>
      </w:r>
      <w:proofErr w:type="spellEnd"/>
      <w:r w:rsidRPr="00544F14">
        <w:rPr>
          <w:color w:val="333333"/>
          <w:sz w:val="24"/>
          <w:szCs w:val="24"/>
        </w:rPr>
        <w:t xml:space="preserve"> хоста с его каноническим именем. Запрос в домене </w:t>
      </w:r>
      <w:proofErr w:type="spellStart"/>
      <w:r w:rsidRPr="00544F14">
        <w:rPr>
          <w:color w:val="333333"/>
          <w:sz w:val="24"/>
          <w:szCs w:val="24"/>
        </w:rPr>
        <w:t>in-addr.arpa</w:t>
      </w:r>
      <w:proofErr w:type="spellEnd"/>
      <w:r w:rsidRPr="00544F14">
        <w:rPr>
          <w:color w:val="333333"/>
          <w:sz w:val="24"/>
          <w:szCs w:val="24"/>
        </w:rPr>
        <w:t xml:space="preserve"> на </w:t>
      </w:r>
      <w:proofErr w:type="spellStart"/>
      <w:r w:rsidRPr="00544F14">
        <w:rPr>
          <w:color w:val="333333"/>
          <w:sz w:val="24"/>
          <w:szCs w:val="24"/>
        </w:rPr>
        <w:t>IP</w:t>
      </w:r>
      <w:proofErr w:type="spellEnd"/>
      <w:r w:rsidRPr="00544F14">
        <w:rPr>
          <w:color w:val="333333"/>
          <w:sz w:val="24"/>
          <w:szCs w:val="24"/>
        </w:rPr>
        <w:t xml:space="preserve"> хоста в </w:t>
      </w:r>
      <w:proofErr w:type="spellStart"/>
      <w:r w:rsidRPr="00544F14">
        <w:rPr>
          <w:color w:val="333333"/>
          <w:sz w:val="24"/>
          <w:szCs w:val="24"/>
        </w:rPr>
        <w:t>reverse</w:t>
      </w:r>
      <w:proofErr w:type="spellEnd"/>
      <w:r w:rsidRPr="00544F14">
        <w:rPr>
          <w:color w:val="333333"/>
          <w:sz w:val="24"/>
          <w:szCs w:val="24"/>
        </w:rPr>
        <w:t xml:space="preserve"> форме вернёт имя (</w:t>
      </w:r>
      <w:proofErr w:type="spellStart"/>
      <w:r w:rsidRPr="00544F14">
        <w:rPr>
          <w:color w:val="333333"/>
          <w:sz w:val="24"/>
          <w:szCs w:val="24"/>
        </w:rPr>
        <w:t>FQDN</w:t>
      </w:r>
      <w:proofErr w:type="spellEnd"/>
      <w:r w:rsidRPr="00544F14">
        <w:rPr>
          <w:color w:val="333333"/>
          <w:sz w:val="24"/>
          <w:szCs w:val="24"/>
        </w:rPr>
        <w:t xml:space="preserve">) данного хоста (см. Обратный </w:t>
      </w:r>
      <w:proofErr w:type="spellStart"/>
      <w:r w:rsidRPr="00544F14">
        <w:rPr>
          <w:color w:val="333333"/>
          <w:sz w:val="24"/>
          <w:szCs w:val="24"/>
        </w:rPr>
        <w:t>DNS</w:t>
      </w:r>
      <w:proofErr w:type="spellEnd"/>
      <w:r w:rsidRPr="00544F14">
        <w:rPr>
          <w:color w:val="333333"/>
          <w:sz w:val="24"/>
          <w:szCs w:val="24"/>
        </w:rPr>
        <w:t xml:space="preserve">-запрос). Например, (на момент написания), для </w:t>
      </w:r>
      <w:proofErr w:type="spellStart"/>
      <w:r w:rsidRPr="00544F14">
        <w:rPr>
          <w:color w:val="333333"/>
          <w:sz w:val="24"/>
          <w:szCs w:val="24"/>
        </w:rPr>
        <w:t>IP</w:t>
      </w:r>
      <w:proofErr w:type="spellEnd"/>
      <w:r w:rsidRPr="00544F14">
        <w:rPr>
          <w:color w:val="333333"/>
          <w:sz w:val="24"/>
          <w:szCs w:val="24"/>
        </w:rPr>
        <w:t xml:space="preserve"> адреса 192.0.34.164: запрос записи </w:t>
      </w:r>
      <w:proofErr w:type="spellStart"/>
      <w:r w:rsidRPr="00544F14">
        <w:rPr>
          <w:color w:val="333333"/>
          <w:sz w:val="24"/>
          <w:szCs w:val="24"/>
        </w:rPr>
        <w:t>PTR</w:t>
      </w:r>
      <w:proofErr w:type="spellEnd"/>
      <w:r w:rsidRPr="00544F14">
        <w:rPr>
          <w:color w:val="333333"/>
          <w:sz w:val="24"/>
          <w:szCs w:val="24"/>
        </w:rPr>
        <w:t xml:space="preserve"> 164.34.0.192.in-addr.arpa вернет его каноническое имя referrals.icann.org. В целях уменьшения объёма нежелательной корреспонденции (спама) многие серверы-получатели электронной почты могут проверять наличие </w:t>
      </w:r>
      <w:proofErr w:type="spellStart"/>
      <w:r w:rsidRPr="00544F14">
        <w:rPr>
          <w:color w:val="333333"/>
          <w:sz w:val="24"/>
          <w:szCs w:val="24"/>
        </w:rPr>
        <w:t>PTR</w:t>
      </w:r>
      <w:proofErr w:type="spellEnd"/>
      <w:r w:rsidRPr="00544F14">
        <w:rPr>
          <w:color w:val="333333"/>
          <w:sz w:val="24"/>
          <w:szCs w:val="24"/>
        </w:rPr>
        <w:t xml:space="preserve"> записи для хоста, с которого происходит отправка. В этом случае </w:t>
      </w:r>
      <w:proofErr w:type="spellStart"/>
      <w:r w:rsidRPr="00544F14">
        <w:rPr>
          <w:color w:val="333333"/>
          <w:sz w:val="24"/>
          <w:szCs w:val="24"/>
        </w:rPr>
        <w:t>PTR</w:t>
      </w:r>
      <w:proofErr w:type="spellEnd"/>
      <w:r w:rsidRPr="00544F14">
        <w:rPr>
          <w:color w:val="333333"/>
          <w:sz w:val="24"/>
          <w:szCs w:val="24"/>
        </w:rPr>
        <w:t xml:space="preserve"> запись для </w:t>
      </w:r>
      <w:proofErr w:type="spellStart"/>
      <w:r w:rsidRPr="00544F14">
        <w:rPr>
          <w:color w:val="333333"/>
          <w:sz w:val="24"/>
          <w:szCs w:val="24"/>
        </w:rPr>
        <w:t>IP</w:t>
      </w:r>
      <w:proofErr w:type="spellEnd"/>
      <w:r w:rsidRPr="00544F14">
        <w:rPr>
          <w:color w:val="333333"/>
          <w:sz w:val="24"/>
          <w:szCs w:val="24"/>
        </w:rPr>
        <w:t xml:space="preserve"> адреса должна соответствовать имени отправляющего почтового сервера, которым он представляется в процессе </w:t>
      </w:r>
      <w:proofErr w:type="spellStart"/>
      <w:r w:rsidRPr="00544F14">
        <w:rPr>
          <w:color w:val="333333"/>
          <w:sz w:val="24"/>
          <w:szCs w:val="24"/>
        </w:rPr>
        <w:t>SMTP</w:t>
      </w:r>
      <w:proofErr w:type="spellEnd"/>
      <w:r w:rsidRPr="00544F14">
        <w:rPr>
          <w:color w:val="333333"/>
          <w:sz w:val="24"/>
          <w:szCs w:val="24"/>
        </w:rPr>
        <w:t xml:space="preserve"> сессии.</w:t>
      </w:r>
    </w:p>
    <w:p w:rsidR="005A6662" w:rsidRPr="00544F14" w:rsidRDefault="005A6662" w:rsidP="003815C6">
      <w:pPr>
        <w:numPr>
          <w:ilvl w:val="0"/>
          <w:numId w:val="25"/>
        </w:numPr>
        <w:rPr>
          <w:color w:val="333333"/>
          <w:sz w:val="24"/>
          <w:szCs w:val="24"/>
        </w:rPr>
      </w:pPr>
      <w:r w:rsidRPr="00544F14">
        <w:rPr>
          <w:rStyle w:val="ab"/>
          <w:color w:val="333333"/>
          <w:sz w:val="24"/>
          <w:szCs w:val="24"/>
        </w:rPr>
        <w:t xml:space="preserve">Запись </w:t>
      </w:r>
      <w:proofErr w:type="spellStart"/>
      <w:r w:rsidRPr="00544F14">
        <w:rPr>
          <w:rStyle w:val="ab"/>
          <w:color w:val="333333"/>
          <w:sz w:val="24"/>
          <w:szCs w:val="24"/>
        </w:rPr>
        <w:t>SOA</w:t>
      </w:r>
      <w:proofErr w:type="spellEnd"/>
      <w:r w:rsidRPr="00544F14">
        <w:rPr>
          <w:color w:val="333333"/>
          <w:sz w:val="24"/>
          <w:szCs w:val="24"/>
        </w:rPr>
        <w:t> (</w:t>
      </w:r>
      <w:proofErr w:type="spellStart"/>
      <w:r w:rsidRPr="00544F14">
        <w:rPr>
          <w:rStyle w:val="ac"/>
          <w:color w:val="333333"/>
          <w:sz w:val="24"/>
          <w:szCs w:val="24"/>
        </w:rPr>
        <w:t>Start</w:t>
      </w:r>
      <w:proofErr w:type="spellEnd"/>
      <w:r w:rsidRPr="00544F14">
        <w:rPr>
          <w:rStyle w:val="ac"/>
          <w:color w:val="333333"/>
          <w:sz w:val="24"/>
          <w:szCs w:val="24"/>
        </w:rPr>
        <w:t xml:space="preserve"> </w:t>
      </w:r>
      <w:proofErr w:type="spellStart"/>
      <w:r w:rsidRPr="00544F14">
        <w:rPr>
          <w:rStyle w:val="ac"/>
          <w:color w:val="333333"/>
          <w:sz w:val="24"/>
          <w:szCs w:val="24"/>
        </w:rPr>
        <w:t>of</w:t>
      </w:r>
      <w:proofErr w:type="spellEnd"/>
      <w:r w:rsidRPr="00544F14">
        <w:rPr>
          <w:rStyle w:val="ac"/>
          <w:color w:val="333333"/>
          <w:sz w:val="24"/>
          <w:szCs w:val="24"/>
        </w:rPr>
        <w:t xml:space="preserve"> </w:t>
      </w:r>
      <w:proofErr w:type="spellStart"/>
      <w:r w:rsidRPr="00544F14">
        <w:rPr>
          <w:rStyle w:val="ac"/>
          <w:color w:val="333333"/>
          <w:sz w:val="24"/>
          <w:szCs w:val="24"/>
        </w:rPr>
        <w:t>Authority</w:t>
      </w:r>
      <w:proofErr w:type="spellEnd"/>
      <w:r w:rsidRPr="00544F14">
        <w:rPr>
          <w:color w:val="333333"/>
          <w:sz w:val="24"/>
          <w:szCs w:val="24"/>
        </w:rPr>
        <w:t xml:space="preserve">) или начальная запись зоны указывает, на каком сервере хранится эталонная информация о данном домене, содержит контактную информацию лица, ответственного за данную зону, тайминги (параметры времени) кеширования зонной информации и взаимодействия </w:t>
      </w:r>
      <w:proofErr w:type="spellStart"/>
      <w:r w:rsidRPr="00544F14">
        <w:rPr>
          <w:color w:val="333333"/>
          <w:sz w:val="24"/>
          <w:szCs w:val="24"/>
        </w:rPr>
        <w:t>DNS</w:t>
      </w:r>
      <w:proofErr w:type="spellEnd"/>
      <w:r w:rsidRPr="00544F14">
        <w:rPr>
          <w:color w:val="333333"/>
          <w:sz w:val="24"/>
          <w:szCs w:val="24"/>
        </w:rPr>
        <w:t>-серверов.</w:t>
      </w:r>
    </w:p>
    <w:p w:rsidR="005A6662" w:rsidRPr="00544F14" w:rsidRDefault="005A6662" w:rsidP="003815C6">
      <w:pPr>
        <w:numPr>
          <w:ilvl w:val="0"/>
          <w:numId w:val="25"/>
        </w:numPr>
        <w:rPr>
          <w:color w:val="333333"/>
          <w:sz w:val="24"/>
          <w:szCs w:val="24"/>
        </w:rPr>
      </w:pPr>
      <w:r w:rsidRPr="00544F14">
        <w:rPr>
          <w:rStyle w:val="ab"/>
          <w:color w:val="333333"/>
          <w:sz w:val="24"/>
          <w:szCs w:val="24"/>
        </w:rPr>
        <w:t xml:space="preserve">Запись </w:t>
      </w:r>
      <w:proofErr w:type="spellStart"/>
      <w:r w:rsidRPr="00544F14">
        <w:rPr>
          <w:rStyle w:val="ab"/>
          <w:color w:val="333333"/>
          <w:sz w:val="24"/>
          <w:szCs w:val="24"/>
        </w:rPr>
        <w:t>SRV</w:t>
      </w:r>
      <w:proofErr w:type="spellEnd"/>
      <w:r w:rsidRPr="00544F14">
        <w:rPr>
          <w:color w:val="333333"/>
          <w:sz w:val="24"/>
          <w:szCs w:val="24"/>
        </w:rPr>
        <w:t> (</w:t>
      </w:r>
      <w:proofErr w:type="spellStart"/>
      <w:r w:rsidRPr="00544F14">
        <w:rPr>
          <w:rStyle w:val="ac"/>
          <w:color w:val="333333"/>
          <w:sz w:val="24"/>
          <w:szCs w:val="24"/>
        </w:rPr>
        <w:t>server</w:t>
      </w:r>
      <w:proofErr w:type="spellEnd"/>
      <w:r w:rsidRPr="00544F14">
        <w:rPr>
          <w:rStyle w:val="ac"/>
          <w:color w:val="333333"/>
          <w:sz w:val="24"/>
          <w:szCs w:val="24"/>
        </w:rPr>
        <w:t xml:space="preserve"> </w:t>
      </w:r>
      <w:proofErr w:type="spellStart"/>
      <w:r w:rsidRPr="00544F14">
        <w:rPr>
          <w:rStyle w:val="ac"/>
          <w:color w:val="333333"/>
          <w:sz w:val="24"/>
          <w:szCs w:val="24"/>
        </w:rPr>
        <w:t>selection</w:t>
      </w:r>
      <w:proofErr w:type="spellEnd"/>
      <w:r w:rsidRPr="00544F14">
        <w:rPr>
          <w:color w:val="333333"/>
          <w:sz w:val="24"/>
          <w:szCs w:val="24"/>
        </w:rPr>
        <w:t xml:space="preserve">) указывает на серверы для сервисов, используется, в частности, для </w:t>
      </w:r>
      <w:proofErr w:type="spellStart"/>
      <w:r w:rsidRPr="00544F14">
        <w:rPr>
          <w:color w:val="333333"/>
          <w:sz w:val="24"/>
          <w:szCs w:val="24"/>
        </w:rPr>
        <w:t>Jabber</w:t>
      </w:r>
      <w:proofErr w:type="spellEnd"/>
      <w:r w:rsidRPr="00544F14">
        <w:rPr>
          <w:color w:val="333333"/>
          <w:sz w:val="24"/>
          <w:szCs w:val="24"/>
        </w:rPr>
        <w:t xml:space="preserve"> и </w:t>
      </w:r>
      <w:proofErr w:type="spellStart"/>
      <w:r w:rsidRPr="00544F14">
        <w:rPr>
          <w:color w:val="333333"/>
          <w:sz w:val="24"/>
          <w:szCs w:val="24"/>
        </w:rPr>
        <w:t>Active</w:t>
      </w:r>
      <w:proofErr w:type="spellEnd"/>
      <w:r w:rsidRPr="00544F14">
        <w:rPr>
          <w:color w:val="333333"/>
          <w:sz w:val="24"/>
          <w:szCs w:val="24"/>
        </w:rPr>
        <w:t xml:space="preserve"> </w:t>
      </w:r>
      <w:proofErr w:type="spellStart"/>
      <w:r w:rsidRPr="00544F14">
        <w:rPr>
          <w:color w:val="333333"/>
          <w:sz w:val="24"/>
          <w:szCs w:val="24"/>
        </w:rPr>
        <w:t>Directory</w:t>
      </w:r>
      <w:proofErr w:type="spellEnd"/>
      <w:r w:rsidRPr="00544F14">
        <w:rPr>
          <w:color w:val="333333"/>
          <w:sz w:val="24"/>
          <w:szCs w:val="24"/>
        </w:rPr>
        <w:t>.</w:t>
      </w:r>
    </w:p>
    <w:p w:rsidR="005A6662" w:rsidRPr="00544F14" w:rsidRDefault="005A6662" w:rsidP="00544F14">
      <w:pPr>
        <w:pStyle w:val="aa"/>
        <w:spacing w:before="0" w:beforeAutospacing="0" w:after="0" w:afterAutospacing="0"/>
        <w:rPr>
          <w:color w:val="333333"/>
        </w:rPr>
      </w:pPr>
      <w:proofErr w:type="spellStart"/>
      <w:r w:rsidRPr="00544F14">
        <w:rPr>
          <w:rStyle w:val="ab"/>
          <w:color w:val="333333"/>
        </w:rPr>
        <w:t>BIND</w:t>
      </w:r>
      <w:proofErr w:type="spellEnd"/>
      <w:r w:rsidRPr="00544F14">
        <w:rPr>
          <w:color w:val="333333"/>
        </w:rPr>
        <w:t> (</w:t>
      </w:r>
      <w:proofErr w:type="spellStart"/>
      <w:r w:rsidRPr="00544F14">
        <w:rPr>
          <w:rStyle w:val="ab"/>
          <w:i/>
          <w:iCs/>
          <w:color w:val="333333"/>
        </w:rPr>
        <w:t>Berkeley</w:t>
      </w:r>
      <w:proofErr w:type="spellEnd"/>
      <w:r w:rsidRPr="00544F14">
        <w:rPr>
          <w:rStyle w:val="ab"/>
          <w:i/>
          <w:iCs/>
          <w:color w:val="333333"/>
        </w:rPr>
        <w:t xml:space="preserve"> </w:t>
      </w:r>
      <w:proofErr w:type="spellStart"/>
      <w:r w:rsidRPr="00544F14">
        <w:rPr>
          <w:rStyle w:val="ab"/>
          <w:i/>
          <w:iCs/>
          <w:color w:val="333333"/>
        </w:rPr>
        <w:t>Internet</w:t>
      </w:r>
      <w:proofErr w:type="spellEnd"/>
      <w:r w:rsidRPr="00544F14">
        <w:rPr>
          <w:rStyle w:val="ab"/>
          <w:i/>
          <w:iCs/>
          <w:color w:val="333333"/>
        </w:rPr>
        <w:t xml:space="preserve"> </w:t>
      </w:r>
      <w:proofErr w:type="spellStart"/>
      <w:r w:rsidRPr="00544F14">
        <w:rPr>
          <w:rStyle w:val="ab"/>
          <w:i/>
          <w:iCs/>
          <w:color w:val="333333"/>
        </w:rPr>
        <w:t>Name</w:t>
      </w:r>
      <w:proofErr w:type="spellEnd"/>
      <w:r w:rsidRPr="00544F14">
        <w:rPr>
          <w:rStyle w:val="ab"/>
          <w:i/>
          <w:iCs/>
          <w:color w:val="333333"/>
        </w:rPr>
        <w:t xml:space="preserve"> </w:t>
      </w:r>
      <w:proofErr w:type="spellStart"/>
      <w:r w:rsidRPr="00544F14">
        <w:rPr>
          <w:rStyle w:val="ab"/>
          <w:i/>
          <w:iCs/>
          <w:color w:val="333333"/>
        </w:rPr>
        <w:t>Domain</w:t>
      </w:r>
      <w:proofErr w:type="spellEnd"/>
      <w:r w:rsidRPr="00544F14">
        <w:rPr>
          <w:color w:val="333333"/>
        </w:rPr>
        <w:t xml:space="preserve">, до этого: </w:t>
      </w:r>
      <w:proofErr w:type="spellStart"/>
      <w:r w:rsidRPr="00544F14">
        <w:rPr>
          <w:color w:val="333333"/>
        </w:rPr>
        <w:t>Berkeley</w:t>
      </w:r>
      <w:proofErr w:type="spellEnd"/>
      <w:r w:rsidRPr="00544F14">
        <w:rPr>
          <w:color w:val="333333"/>
        </w:rPr>
        <w:t xml:space="preserve"> </w:t>
      </w:r>
      <w:proofErr w:type="spellStart"/>
      <w:r w:rsidRPr="00544F14">
        <w:rPr>
          <w:color w:val="333333"/>
        </w:rPr>
        <w:t>Internet</w:t>
      </w:r>
      <w:proofErr w:type="spellEnd"/>
      <w:r w:rsidRPr="00544F14">
        <w:rPr>
          <w:color w:val="333333"/>
        </w:rPr>
        <w:t xml:space="preserve"> </w:t>
      </w:r>
      <w:proofErr w:type="spellStart"/>
      <w:r w:rsidRPr="00544F14">
        <w:rPr>
          <w:color w:val="333333"/>
        </w:rPr>
        <w:t>Name</w:t>
      </w:r>
      <w:proofErr w:type="spellEnd"/>
      <w:r w:rsidRPr="00544F14">
        <w:rPr>
          <w:color w:val="333333"/>
        </w:rPr>
        <w:t xml:space="preserve"> </w:t>
      </w:r>
      <w:proofErr w:type="spellStart"/>
      <w:r w:rsidRPr="00544F14">
        <w:rPr>
          <w:color w:val="333333"/>
        </w:rPr>
        <w:t>Daemon</w:t>
      </w:r>
      <w:proofErr w:type="spellEnd"/>
      <w:r w:rsidRPr="00544F14">
        <w:rPr>
          <w:color w:val="333333"/>
        </w:rPr>
        <w:t xml:space="preserve">) — открытая и наиболее распространённая реализация </w:t>
      </w:r>
      <w:proofErr w:type="spellStart"/>
      <w:r w:rsidRPr="00544F14">
        <w:rPr>
          <w:color w:val="333333"/>
        </w:rPr>
        <w:t>DNS</w:t>
      </w:r>
      <w:proofErr w:type="spellEnd"/>
      <w:r w:rsidRPr="00544F14">
        <w:rPr>
          <w:color w:val="333333"/>
        </w:rPr>
        <w:t xml:space="preserve">-сервера, обеспечивающая выполнение преобразования </w:t>
      </w:r>
      <w:proofErr w:type="spellStart"/>
      <w:r w:rsidRPr="00544F14">
        <w:rPr>
          <w:color w:val="333333"/>
        </w:rPr>
        <w:t>DNS</w:t>
      </w:r>
      <w:proofErr w:type="spellEnd"/>
      <w:r w:rsidRPr="00544F14">
        <w:rPr>
          <w:color w:val="333333"/>
        </w:rPr>
        <w:t xml:space="preserve">-имени в </w:t>
      </w:r>
      <w:proofErr w:type="spellStart"/>
      <w:r w:rsidRPr="00544F14">
        <w:rPr>
          <w:color w:val="333333"/>
        </w:rPr>
        <w:t>IP</w:t>
      </w:r>
      <w:proofErr w:type="spellEnd"/>
      <w:r w:rsidRPr="00544F14">
        <w:rPr>
          <w:color w:val="333333"/>
        </w:rPr>
        <w:t>-адрес и наоборот.</w:t>
      </w:r>
      <w:r w:rsidRPr="00544F14">
        <w:rPr>
          <w:color w:val="333333"/>
        </w:rPr>
        <w:br/>
      </w:r>
      <w:proofErr w:type="spellStart"/>
      <w:r w:rsidRPr="00544F14">
        <w:rPr>
          <w:color w:val="333333"/>
        </w:rPr>
        <w:t>BIND</w:t>
      </w:r>
      <w:proofErr w:type="spellEnd"/>
      <w:r w:rsidRPr="00544F14">
        <w:rPr>
          <w:color w:val="333333"/>
        </w:rPr>
        <w:t xml:space="preserve"> поддерживается организацией </w:t>
      </w:r>
      <w:proofErr w:type="spellStart"/>
      <w:r w:rsidRPr="00544F14">
        <w:rPr>
          <w:color w:val="333333"/>
        </w:rPr>
        <w:t>Internet</w:t>
      </w:r>
      <w:proofErr w:type="spellEnd"/>
      <w:r w:rsidRPr="00544F14">
        <w:rPr>
          <w:color w:val="333333"/>
        </w:rPr>
        <w:t xml:space="preserve"> </w:t>
      </w:r>
      <w:proofErr w:type="spellStart"/>
      <w:r w:rsidRPr="00544F14">
        <w:rPr>
          <w:color w:val="333333"/>
        </w:rPr>
        <w:t>Systems</w:t>
      </w:r>
      <w:proofErr w:type="spellEnd"/>
      <w:r w:rsidRPr="00544F14">
        <w:rPr>
          <w:color w:val="333333"/>
        </w:rPr>
        <w:t xml:space="preserve"> </w:t>
      </w:r>
      <w:proofErr w:type="spellStart"/>
      <w:r w:rsidRPr="00544F14">
        <w:rPr>
          <w:color w:val="333333"/>
        </w:rPr>
        <w:t>Consortium</w:t>
      </w:r>
      <w:proofErr w:type="spellEnd"/>
      <w:r w:rsidRPr="00544F14">
        <w:rPr>
          <w:color w:val="333333"/>
        </w:rPr>
        <w:t xml:space="preserve">. </w:t>
      </w:r>
      <w:proofErr w:type="spellStart"/>
      <w:r w:rsidRPr="00544F14">
        <w:rPr>
          <w:color w:val="333333"/>
        </w:rPr>
        <w:t>BIND</w:t>
      </w:r>
      <w:proofErr w:type="spellEnd"/>
      <w:r w:rsidRPr="00544F14">
        <w:rPr>
          <w:color w:val="333333"/>
        </w:rPr>
        <w:t xml:space="preserve"> был создан студентами и впервые был выпущен в </w:t>
      </w:r>
      <w:proofErr w:type="spellStart"/>
      <w:r w:rsidRPr="00544F14">
        <w:rPr>
          <w:color w:val="333333"/>
        </w:rPr>
        <w:t>BSD</w:t>
      </w:r>
      <w:proofErr w:type="spellEnd"/>
      <w:r w:rsidRPr="00544F14">
        <w:rPr>
          <w:color w:val="333333"/>
        </w:rPr>
        <w:t xml:space="preserve"> 4.3.</w:t>
      </w:r>
      <w:r w:rsidRPr="00544F14">
        <w:rPr>
          <w:color w:val="333333"/>
        </w:rPr>
        <w:br/>
        <w:t xml:space="preserve">В </w:t>
      </w:r>
      <w:proofErr w:type="spellStart"/>
      <w:r w:rsidRPr="00544F14">
        <w:rPr>
          <w:color w:val="333333"/>
        </w:rPr>
        <w:t>Unix</w:t>
      </w:r>
      <w:proofErr w:type="spellEnd"/>
      <w:r w:rsidRPr="00544F14">
        <w:rPr>
          <w:color w:val="333333"/>
        </w:rPr>
        <w:t xml:space="preserve"> этот сервер является стандартом де-факто.</w:t>
      </w:r>
    </w:p>
    <w:p w:rsidR="005A6662" w:rsidRPr="00544F14" w:rsidRDefault="005A6662" w:rsidP="00544F14">
      <w:pPr>
        <w:pStyle w:val="2"/>
        <w:spacing w:before="0" w:after="0"/>
        <w:rPr>
          <w:rFonts w:ascii="Times New Roman" w:hAnsi="Times New Roman"/>
          <w:color w:val="333333"/>
          <w:szCs w:val="24"/>
        </w:rPr>
      </w:pPr>
      <w:r w:rsidRPr="00544F14">
        <w:rPr>
          <w:rFonts w:ascii="Times New Roman" w:hAnsi="Times New Roman"/>
          <w:color w:val="333333"/>
          <w:szCs w:val="24"/>
        </w:rPr>
        <w:t xml:space="preserve">Типы </w:t>
      </w:r>
      <w:proofErr w:type="spellStart"/>
      <w:r w:rsidRPr="00544F14">
        <w:rPr>
          <w:rFonts w:ascii="Times New Roman" w:hAnsi="Times New Roman"/>
          <w:color w:val="333333"/>
          <w:szCs w:val="24"/>
        </w:rPr>
        <w:t>DNS</w:t>
      </w:r>
      <w:proofErr w:type="spellEnd"/>
      <w:r w:rsidRPr="00544F14">
        <w:rPr>
          <w:rFonts w:ascii="Times New Roman" w:hAnsi="Times New Roman"/>
          <w:color w:val="333333"/>
          <w:szCs w:val="24"/>
        </w:rPr>
        <w:t>-серверов</w:t>
      </w:r>
    </w:p>
    <w:p w:rsidR="005A6662" w:rsidRPr="00544F14" w:rsidRDefault="005A6662" w:rsidP="00544F14">
      <w:pPr>
        <w:pStyle w:val="aa"/>
        <w:spacing w:before="0" w:beforeAutospacing="0" w:after="0" w:afterAutospacing="0"/>
        <w:rPr>
          <w:color w:val="333333"/>
        </w:rPr>
      </w:pPr>
      <w:r w:rsidRPr="00544F14">
        <w:rPr>
          <w:color w:val="333333"/>
        </w:rPr>
        <w:t xml:space="preserve">По выполняемым функциям </w:t>
      </w:r>
      <w:proofErr w:type="spellStart"/>
      <w:r w:rsidRPr="00544F14">
        <w:rPr>
          <w:color w:val="333333"/>
        </w:rPr>
        <w:t>DNS</w:t>
      </w:r>
      <w:proofErr w:type="spellEnd"/>
      <w:r w:rsidRPr="00544F14">
        <w:rPr>
          <w:color w:val="333333"/>
        </w:rPr>
        <w:t>-серверы делятся на несколько групп, в зависимости от конфигурации конкретный сервер может относиться к нескольким типам;</w:t>
      </w:r>
    </w:p>
    <w:p w:rsidR="005A6662" w:rsidRPr="00544F14" w:rsidRDefault="005A6662" w:rsidP="003815C6">
      <w:pPr>
        <w:numPr>
          <w:ilvl w:val="0"/>
          <w:numId w:val="26"/>
        </w:numPr>
        <w:rPr>
          <w:color w:val="333333"/>
          <w:sz w:val="24"/>
          <w:szCs w:val="24"/>
        </w:rPr>
      </w:pPr>
      <w:proofErr w:type="spellStart"/>
      <w:r w:rsidRPr="00544F14">
        <w:rPr>
          <w:rStyle w:val="ab"/>
          <w:color w:val="333333"/>
          <w:sz w:val="24"/>
          <w:szCs w:val="24"/>
        </w:rPr>
        <w:t>авторитативный</w:t>
      </w:r>
      <w:proofErr w:type="spellEnd"/>
      <w:r w:rsidRPr="00544F14">
        <w:rPr>
          <w:rStyle w:val="ab"/>
          <w:color w:val="333333"/>
          <w:sz w:val="24"/>
          <w:szCs w:val="24"/>
        </w:rPr>
        <w:t xml:space="preserve"> </w:t>
      </w:r>
      <w:proofErr w:type="spellStart"/>
      <w:r w:rsidRPr="00544F14">
        <w:rPr>
          <w:rStyle w:val="ab"/>
          <w:color w:val="333333"/>
          <w:sz w:val="24"/>
          <w:szCs w:val="24"/>
        </w:rPr>
        <w:t>DNS</w:t>
      </w:r>
      <w:proofErr w:type="spellEnd"/>
      <w:r w:rsidRPr="00544F14">
        <w:rPr>
          <w:rStyle w:val="ab"/>
          <w:color w:val="333333"/>
          <w:sz w:val="24"/>
          <w:szCs w:val="24"/>
        </w:rPr>
        <w:t>-сервер</w:t>
      </w:r>
      <w:r w:rsidRPr="00544F14">
        <w:rPr>
          <w:color w:val="333333"/>
          <w:sz w:val="24"/>
          <w:szCs w:val="24"/>
        </w:rPr>
        <w:t> — сервер, отвечающий за какую-либо зону. – </w:t>
      </w:r>
      <w:r w:rsidRPr="00544F14">
        <w:rPr>
          <w:rStyle w:val="ab"/>
          <w:color w:val="333333"/>
          <w:sz w:val="24"/>
          <w:szCs w:val="24"/>
        </w:rPr>
        <w:t>Мастер</w:t>
      </w:r>
      <w:r w:rsidRPr="00544F14">
        <w:rPr>
          <w:color w:val="333333"/>
          <w:sz w:val="24"/>
          <w:szCs w:val="24"/>
        </w:rPr>
        <w:t> или </w:t>
      </w:r>
      <w:r w:rsidRPr="00544F14">
        <w:rPr>
          <w:rStyle w:val="ab"/>
          <w:color w:val="333333"/>
          <w:sz w:val="24"/>
          <w:szCs w:val="24"/>
        </w:rPr>
        <w:t>первичный сервер</w:t>
      </w:r>
      <w:r w:rsidRPr="00544F14">
        <w:rPr>
          <w:color w:val="333333"/>
          <w:sz w:val="24"/>
          <w:szCs w:val="24"/>
        </w:rPr>
        <w:t xml:space="preserve"> (в терминологии </w:t>
      </w:r>
      <w:proofErr w:type="spellStart"/>
      <w:r w:rsidRPr="00544F14">
        <w:rPr>
          <w:color w:val="333333"/>
          <w:sz w:val="24"/>
          <w:szCs w:val="24"/>
        </w:rPr>
        <w:t>BIND</w:t>
      </w:r>
      <w:proofErr w:type="spellEnd"/>
      <w:r w:rsidRPr="00544F14">
        <w:rPr>
          <w:color w:val="333333"/>
          <w:sz w:val="24"/>
          <w:szCs w:val="24"/>
        </w:rPr>
        <w:t xml:space="preserve">) — сервер, имеющий право на внесение изменений в данные зоны. Обычно для зоны бывает только один мастер сервер. В случае </w:t>
      </w:r>
      <w:proofErr w:type="spellStart"/>
      <w:r w:rsidRPr="00544F14">
        <w:rPr>
          <w:color w:val="333333"/>
          <w:sz w:val="24"/>
          <w:szCs w:val="24"/>
        </w:rPr>
        <w:t>Microsoft</w:t>
      </w:r>
      <w:proofErr w:type="spellEnd"/>
      <w:r w:rsidRPr="00544F14">
        <w:rPr>
          <w:color w:val="333333"/>
          <w:sz w:val="24"/>
          <w:szCs w:val="24"/>
        </w:rPr>
        <w:t xml:space="preserve"> </w:t>
      </w:r>
      <w:proofErr w:type="spellStart"/>
      <w:r w:rsidRPr="00544F14">
        <w:rPr>
          <w:color w:val="333333"/>
          <w:sz w:val="24"/>
          <w:szCs w:val="24"/>
        </w:rPr>
        <w:t>DNS</w:t>
      </w:r>
      <w:proofErr w:type="spellEnd"/>
      <w:r w:rsidRPr="00544F14">
        <w:rPr>
          <w:color w:val="333333"/>
          <w:sz w:val="24"/>
          <w:szCs w:val="24"/>
        </w:rPr>
        <w:t xml:space="preserve">-сервера и его интеграции с </w:t>
      </w:r>
      <w:proofErr w:type="spellStart"/>
      <w:r w:rsidRPr="00544F14">
        <w:rPr>
          <w:color w:val="333333"/>
          <w:sz w:val="24"/>
          <w:szCs w:val="24"/>
        </w:rPr>
        <w:t>Active</w:t>
      </w:r>
      <w:proofErr w:type="spellEnd"/>
      <w:r w:rsidRPr="00544F14">
        <w:rPr>
          <w:color w:val="333333"/>
          <w:sz w:val="24"/>
          <w:szCs w:val="24"/>
        </w:rPr>
        <w:t xml:space="preserve"> </w:t>
      </w:r>
      <w:proofErr w:type="spellStart"/>
      <w:r w:rsidRPr="00544F14">
        <w:rPr>
          <w:color w:val="333333"/>
          <w:sz w:val="24"/>
          <w:szCs w:val="24"/>
        </w:rPr>
        <w:t>Directory</w:t>
      </w:r>
      <w:proofErr w:type="spellEnd"/>
      <w:r w:rsidRPr="00544F14">
        <w:rPr>
          <w:color w:val="333333"/>
          <w:sz w:val="24"/>
          <w:szCs w:val="24"/>
        </w:rPr>
        <w:t xml:space="preserve"> мастер-серверов может быть несколько (так как репликация изменений осуществляется не средствами </w:t>
      </w:r>
      <w:proofErr w:type="spellStart"/>
      <w:r w:rsidRPr="00544F14">
        <w:rPr>
          <w:color w:val="333333"/>
          <w:sz w:val="24"/>
          <w:szCs w:val="24"/>
        </w:rPr>
        <w:t>DNS</w:t>
      </w:r>
      <w:proofErr w:type="spellEnd"/>
      <w:r w:rsidRPr="00544F14">
        <w:rPr>
          <w:color w:val="333333"/>
          <w:sz w:val="24"/>
          <w:szCs w:val="24"/>
        </w:rPr>
        <w:t xml:space="preserve">-сервера, а средствами </w:t>
      </w:r>
      <w:proofErr w:type="spellStart"/>
      <w:r w:rsidRPr="00544F14">
        <w:rPr>
          <w:color w:val="333333"/>
          <w:sz w:val="24"/>
          <w:szCs w:val="24"/>
        </w:rPr>
        <w:t>Active</w:t>
      </w:r>
      <w:proofErr w:type="spellEnd"/>
      <w:r w:rsidRPr="00544F14">
        <w:rPr>
          <w:color w:val="333333"/>
          <w:sz w:val="24"/>
          <w:szCs w:val="24"/>
        </w:rPr>
        <w:t xml:space="preserve"> </w:t>
      </w:r>
      <w:proofErr w:type="spellStart"/>
      <w:r w:rsidRPr="00544F14">
        <w:rPr>
          <w:color w:val="333333"/>
          <w:sz w:val="24"/>
          <w:szCs w:val="24"/>
        </w:rPr>
        <w:t>Directory</w:t>
      </w:r>
      <w:proofErr w:type="spellEnd"/>
      <w:r w:rsidRPr="00544F14">
        <w:rPr>
          <w:color w:val="333333"/>
          <w:sz w:val="24"/>
          <w:szCs w:val="24"/>
        </w:rPr>
        <w:t>, за счёт чего обеспечивается равноправность серверов и актуальность данных). – </w:t>
      </w:r>
      <w:proofErr w:type="spellStart"/>
      <w:r w:rsidRPr="00544F14">
        <w:rPr>
          <w:rStyle w:val="ab"/>
          <w:color w:val="333333"/>
          <w:sz w:val="24"/>
          <w:szCs w:val="24"/>
        </w:rPr>
        <w:t>Слейв</w:t>
      </w:r>
      <w:proofErr w:type="spellEnd"/>
      <w:r w:rsidRPr="00544F14">
        <w:rPr>
          <w:color w:val="333333"/>
          <w:sz w:val="24"/>
          <w:szCs w:val="24"/>
        </w:rPr>
        <w:t> или </w:t>
      </w:r>
      <w:r w:rsidRPr="00544F14">
        <w:rPr>
          <w:rStyle w:val="ab"/>
          <w:color w:val="333333"/>
          <w:sz w:val="24"/>
          <w:szCs w:val="24"/>
        </w:rPr>
        <w:t>вторичный сервер</w:t>
      </w:r>
      <w:r w:rsidRPr="00544F14">
        <w:rPr>
          <w:color w:val="333333"/>
          <w:sz w:val="24"/>
          <w:szCs w:val="24"/>
        </w:rPr>
        <w:t xml:space="preserve">, не имеющий права на внесение изменений в данные зоны и получающий сообщения об изменениях от мастер-сервера. В отличие от мастер-сервера их может быть (практически) неограниченное количество. </w:t>
      </w:r>
      <w:proofErr w:type="spellStart"/>
      <w:r w:rsidRPr="00544F14">
        <w:rPr>
          <w:color w:val="333333"/>
          <w:sz w:val="24"/>
          <w:szCs w:val="24"/>
        </w:rPr>
        <w:t>Слейв</w:t>
      </w:r>
      <w:proofErr w:type="spellEnd"/>
      <w:r w:rsidRPr="00544F14">
        <w:rPr>
          <w:color w:val="333333"/>
          <w:sz w:val="24"/>
          <w:szCs w:val="24"/>
        </w:rPr>
        <w:t xml:space="preserve"> так же является </w:t>
      </w:r>
      <w:proofErr w:type="spellStart"/>
      <w:r w:rsidRPr="00544F14">
        <w:rPr>
          <w:color w:val="333333"/>
          <w:sz w:val="24"/>
          <w:szCs w:val="24"/>
        </w:rPr>
        <w:t>авторитативным</w:t>
      </w:r>
      <w:proofErr w:type="spellEnd"/>
      <w:r w:rsidRPr="00544F14">
        <w:rPr>
          <w:color w:val="333333"/>
          <w:sz w:val="24"/>
          <w:szCs w:val="24"/>
        </w:rPr>
        <w:t xml:space="preserve"> сервером (и пользователь не может различить мастер и </w:t>
      </w:r>
      <w:proofErr w:type="spellStart"/>
      <w:r w:rsidRPr="00544F14">
        <w:rPr>
          <w:color w:val="333333"/>
          <w:sz w:val="24"/>
          <w:szCs w:val="24"/>
        </w:rPr>
        <w:t>слейв</w:t>
      </w:r>
      <w:proofErr w:type="spellEnd"/>
      <w:r w:rsidRPr="00544F14">
        <w:rPr>
          <w:color w:val="333333"/>
          <w:sz w:val="24"/>
          <w:szCs w:val="24"/>
        </w:rPr>
        <w:t>, разница появляется только на этапе конфигурирования/внесения изменений в настройки зоны).</w:t>
      </w:r>
    </w:p>
    <w:p w:rsidR="005A6662" w:rsidRPr="00544F14" w:rsidRDefault="005A6662" w:rsidP="003815C6">
      <w:pPr>
        <w:numPr>
          <w:ilvl w:val="0"/>
          <w:numId w:val="26"/>
        </w:numPr>
        <w:rPr>
          <w:color w:val="333333"/>
          <w:sz w:val="24"/>
          <w:szCs w:val="24"/>
        </w:rPr>
      </w:pPr>
      <w:r w:rsidRPr="00544F14">
        <w:rPr>
          <w:rStyle w:val="ab"/>
          <w:color w:val="333333"/>
          <w:sz w:val="24"/>
          <w:szCs w:val="24"/>
        </w:rPr>
        <w:t xml:space="preserve">Кэширующий </w:t>
      </w:r>
      <w:proofErr w:type="spellStart"/>
      <w:r w:rsidRPr="00544F14">
        <w:rPr>
          <w:rStyle w:val="ab"/>
          <w:color w:val="333333"/>
          <w:sz w:val="24"/>
          <w:szCs w:val="24"/>
        </w:rPr>
        <w:t>DNS</w:t>
      </w:r>
      <w:proofErr w:type="spellEnd"/>
      <w:r w:rsidRPr="00544F14">
        <w:rPr>
          <w:rStyle w:val="ab"/>
          <w:color w:val="333333"/>
          <w:sz w:val="24"/>
          <w:szCs w:val="24"/>
        </w:rPr>
        <w:t>-сервер</w:t>
      </w:r>
      <w:r w:rsidRPr="00544F14">
        <w:rPr>
          <w:color w:val="333333"/>
          <w:sz w:val="24"/>
          <w:szCs w:val="24"/>
        </w:rPr>
        <w:t xml:space="preserve"> — сервер, который обслуживает запросы клиентов, (получает рекурсивный запрос, выполняет его с помощью </w:t>
      </w:r>
      <w:proofErr w:type="spellStart"/>
      <w:r w:rsidRPr="00544F14">
        <w:rPr>
          <w:color w:val="333333"/>
          <w:sz w:val="24"/>
          <w:szCs w:val="24"/>
        </w:rPr>
        <w:t>нерекурсивных</w:t>
      </w:r>
      <w:proofErr w:type="spellEnd"/>
      <w:r w:rsidRPr="00544F14">
        <w:rPr>
          <w:color w:val="333333"/>
          <w:sz w:val="24"/>
          <w:szCs w:val="24"/>
        </w:rPr>
        <w:t xml:space="preserve"> запросов к </w:t>
      </w:r>
      <w:proofErr w:type="spellStart"/>
      <w:r w:rsidRPr="00544F14">
        <w:rPr>
          <w:color w:val="333333"/>
          <w:sz w:val="24"/>
          <w:szCs w:val="24"/>
        </w:rPr>
        <w:t>авторитативным</w:t>
      </w:r>
      <w:proofErr w:type="spellEnd"/>
      <w:r w:rsidRPr="00544F14">
        <w:rPr>
          <w:color w:val="333333"/>
          <w:sz w:val="24"/>
          <w:szCs w:val="24"/>
        </w:rPr>
        <w:t xml:space="preserve"> серверам или передаёт рекурсивный запрос вышестоящему </w:t>
      </w:r>
      <w:proofErr w:type="spellStart"/>
      <w:r w:rsidRPr="00544F14">
        <w:rPr>
          <w:color w:val="333333"/>
          <w:sz w:val="24"/>
          <w:szCs w:val="24"/>
        </w:rPr>
        <w:t>DNS</w:t>
      </w:r>
      <w:proofErr w:type="spellEnd"/>
      <w:r w:rsidRPr="00544F14">
        <w:rPr>
          <w:color w:val="333333"/>
          <w:sz w:val="24"/>
          <w:szCs w:val="24"/>
        </w:rPr>
        <w:t>-серверу)</w:t>
      </w:r>
    </w:p>
    <w:p w:rsidR="005A6662" w:rsidRPr="00544F14" w:rsidRDefault="005A6662" w:rsidP="003815C6">
      <w:pPr>
        <w:numPr>
          <w:ilvl w:val="0"/>
          <w:numId w:val="26"/>
        </w:numPr>
        <w:rPr>
          <w:color w:val="333333"/>
          <w:sz w:val="24"/>
          <w:szCs w:val="24"/>
        </w:rPr>
      </w:pPr>
      <w:r w:rsidRPr="00544F14">
        <w:rPr>
          <w:rStyle w:val="ab"/>
          <w:color w:val="333333"/>
          <w:sz w:val="24"/>
          <w:szCs w:val="24"/>
        </w:rPr>
        <w:t xml:space="preserve">Локальный </w:t>
      </w:r>
      <w:proofErr w:type="spellStart"/>
      <w:r w:rsidRPr="00544F14">
        <w:rPr>
          <w:rStyle w:val="ab"/>
          <w:color w:val="333333"/>
          <w:sz w:val="24"/>
          <w:szCs w:val="24"/>
        </w:rPr>
        <w:t>DNS</w:t>
      </w:r>
      <w:proofErr w:type="spellEnd"/>
      <w:r w:rsidRPr="00544F14">
        <w:rPr>
          <w:rStyle w:val="ab"/>
          <w:color w:val="333333"/>
          <w:sz w:val="24"/>
          <w:szCs w:val="24"/>
        </w:rPr>
        <w:t>-сервер</w:t>
      </w:r>
      <w:r w:rsidRPr="00544F14">
        <w:rPr>
          <w:color w:val="333333"/>
          <w:sz w:val="24"/>
          <w:szCs w:val="24"/>
        </w:rPr>
        <w:t xml:space="preserve">; используется для обслуживания </w:t>
      </w:r>
      <w:proofErr w:type="spellStart"/>
      <w:r w:rsidRPr="00544F14">
        <w:rPr>
          <w:color w:val="333333"/>
          <w:sz w:val="24"/>
          <w:szCs w:val="24"/>
        </w:rPr>
        <w:t>DNS</w:t>
      </w:r>
      <w:proofErr w:type="spellEnd"/>
      <w:r w:rsidRPr="00544F14">
        <w:rPr>
          <w:color w:val="333333"/>
          <w:sz w:val="24"/>
          <w:szCs w:val="24"/>
        </w:rPr>
        <w:t xml:space="preserve">-клиентов, исполняющихся на локальной машине. Фактически, это разновидность кэширующего </w:t>
      </w:r>
      <w:proofErr w:type="spellStart"/>
      <w:r w:rsidRPr="00544F14">
        <w:rPr>
          <w:color w:val="333333"/>
          <w:sz w:val="24"/>
          <w:szCs w:val="24"/>
        </w:rPr>
        <w:t>DNS</w:t>
      </w:r>
      <w:proofErr w:type="spellEnd"/>
      <w:r w:rsidRPr="00544F14">
        <w:rPr>
          <w:color w:val="333333"/>
          <w:sz w:val="24"/>
          <w:szCs w:val="24"/>
        </w:rPr>
        <w:t>-сервера, сконфигурированная для обслуживания локальных приложений.</w:t>
      </w:r>
    </w:p>
    <w:p w:rsidR="005A6662" w:rsidRPr="00544F14" w:rsidRDefault="005A6662" w:rsidP="003815C6">
      <w:pPr>
        <w:numPr>
          <w:ilvl w:val="0"/>
          <w:numId w:val="26"/>
        </w:numPr>
        <w:rPr>
          <w:color w:val="333333"/>
          <w:sz w:val="24"/>
          <w:szCs w:val="24"/>
        </w:rPr>
      </w:pPr>
      <w:r w:rsidRPr="00544F14">
        <w:rPr>
          <w:rStyle w:val="ab"/>
          <w:color w:val="333333"/>
          <w:sz w:val="24"/>
          <w:szCs w:val="24"/>
        </w:rPr>
        <w:t xml:space="preserve">Перенаправляющий </w:t>
      </w:r>
      <w:proofErr w:type="spellStart"/>
      <w:r w:rsidRPr="00544F14">
        <w:rPr>
          <w:rStyle w:val="ab"/>
          <w:color w:val="333333"/>
          <w:sz w:val="24"/>
          <w:szCs w:val="24"/>
        </w:rPr>
        <w:t>DNS</w:t>
      </w:r>
      <w:proofErr w:type="spellEnd"/>
      <w:r w:rsidRPr="00544F14">
        <w:rPr>
          <w:rStyle w:val="ab"/>
          <w:color w:val="333333"/>
          <w:sz w:val="24"/>
          <w:szCs w:val="24"/>
        </w:rPr>
        <w:t>-сервер</w:t>
      </w:r>
      <w:r w:rsidRPr="00544F14">
        <w:rPr>
          <w:color w:val="333333"/>
          <w:sz w:val="24"/>
          <w:szCs w:val="24"/>
        </w:rPr>
        <w:t xml:space="preserve">; (англ. </w:t>
      </w:r>
      <w:proofErr w:type="spellStart"/>
      <w:r w:rsidRPr="00544F14">
        <w:rPr>
          <w:color w:val="333333"/>
          <w:sz w:val="24"/>
          <w:szCs w:val="24"/>
        </w:rPr>
        <w:t>forwarder</w:t>
      </w:r>
      <w:proofErr w:type="spellEnd"/>
      <w:r w:rsidRPr="00544F14">
        <w:rPr>
          <w:color w:val="333333"/>
          <w:sz w:val="24"/>
          <w:szCs w:val="24"/>
        </w:rPr>
        <w:t xml:space="preserve">, внутренний </w:t>
      </w:r>
      <w:proofErr w:type="spellStart"/>
      <w:r w:rsidRPr="00544F14">
        <w:rPr>
          <w:color w:val="333333"/>
          <w:sz w:val="24"/>
          <w:szCs w:val="24"/>
        </w:rPr>
        <w:t>DNS</w:t>
      </w:r>
      <w:proofErr w:type="spellEnd"/>
      <w:r w:rsidRPr="00544F14">
        <w:rPr>
          <w:color w:val="333333"/>
          <w:sz w:val="24"/>
          <w:szCs w:val="24"/>
        </w:rPr>
        <w:t xml:space="preserve">-сервер) сервер, перенаправляющий полученные рекурсивные запросы вышестоящему кэширующему серверу в виде рекурсивных запросов. Используется преимущественно для снижения нагрузки на кэширующий </w:t>
      </w:r>
      <w:proofErr w:type="spellStart"/>
      <w:r w:rsidRPr="00544F14">
        <w:rPr>
          <w:color w:val="333333"/>
          <w:sz w:val="24"/>
          <w:szCs w:val="24"/>
        </w:rPr>
        <w:t>DNS</w:t>
      </w:r>
      <w:proofErr w:type="spellEnd"/>
      <w:r w:rsidRPr="00544F14">
        <w:rPr>
          <w:color w:val="333333"/>
          <w:sz w:val="24"/>
          <w:szCs w:val="24"/>
        </w:rPr>
        <w:t>-сервер.</w:t>
      </w:r>
    </w:p>
    <w:p w:rsidR="005A6662" w:rsidRPr="00544F14" w:rsidRDefault="005A6662" w:rsidP="003815C6">
      <w:pPr>
        <w:numPr>
          <w:ilvl w:val="0"/>
          <w:numId w:val="26"/>
        </w:numPr>
        <w:rPr>
          <w:color w:val="333333"/>
          <w:sz w:val="24"/>
          <w:szCs w:val="24"/>
        </w:rPr>
      </w:pPr>
      <w:r w:rsidRPr="00544F14">
        <w:rPr>
          <w:rStyle w:val="ab"/>
          <w:color w:val="333333"/>
          <w:sz w:val="24"/>
          <w:szCs w:val="24"/>
        </w:rPr>
        <w:lastRenderedPageBreak/>
        <w:t xml:space="preserve">Корневой </w:t>
      </w:r>
      <w:proofErr w:type="spellStart"/>
      <w:r w:rsidRPr="00544F14">
        <w:rPr>
          <w:rStyle w:val="ab"/>
          <w:color w:val="333333"/>
          <w:sz w:val="24"/>
          <w:szCs w:val="24"/>
        </w:rPr>
        <w:t>DNS</w:t>
      </w:r>
      <w:proofErr w:type="spellEnd"/>
      <w:r w:rsidRPr="00544F14">
        <w:rPr>
          <w:rStyle w:val="ab"/>
          <w:color w:val="333333"/>
          <w:sz w:val="24"/>
          <w:szCs w:val="24"/>
        </w:rPr>
        <w:t>-сервер</w:t>
      </w:r>
      <w:r w:rsidRPr="00544F14">
        <w:rPr>
          <w:color w:val="333333"/>
          <w:sz w:val="24"/>
          <w:szCs w:val="24"/>
        </w:rPr>
        <w:t xml:space="preserve"> — сервер, являющийся </w:t>
      </w:r>
      <w:proofErr w:type="spellStart"/>
      <w:r w:rsidRPr="00544F14">
        <w:rPr>
          <w:color w:val="333333"/>
          <w:sz w:val="24"/>
          <w:szCs w:val="24"/>
        </w:rPr>
        <w:t>авторитативным</w:t>
      </w:r>
      <w:proofErr w:type="spellEnd"/>
      <w:r w:rsidRPr="00544F14">
        <w:rPr>
          <w:color w:val="333333"/>
          <w:sz w:val="24"/>
          <w:szCs w:val="24"/>
        </w:rPr>
        <w:t xml:space="preserve"> за корневую зону. Общеупотребительных корневых серверов в мире всего 13 штук, их доменные имена находятся в зоне root-servers.net и называются a.root-servers.net, b.root-servers.net, … , m.root-servers.net. В определённых конфигурациях локальной сети возможна ситуация настройки локальных корневых серверов.</w:t>
      </w:r>
    </w:p>
    <w:p w:rsidR="005A6662" w:rsidRPr="00544F14" w:rsidRDefault="005A6662" w:rsidP="003815C6">
      <w:pPr>
        <w:pStyle w:val="aa"/>
        <w:numPr>
          <w:ilvl w:val="0"/>
          <w:numId w:val="26"/>
        </w:numPr>
        <w:spacing w:before="0" w:beforeAutospacing="0" w:after="0" w:afterAutospacing="0"/>
        <w:rPr>
          <w:color w:val="333333"/>
        </w:rPr>
      </w:pPr>
      <w:r w:rsidRPr="00544F14">
        <w:rPr>
          <w:rStyle w:val="ab"/>
          <w:color w:val="333333"/>
        </w:rPr>
        <w:t xml:space="preserve">Регистрирующий </w:t>
      </w:r>
      <w:proofErr w:type="spellStart"/>
      <w:r w:rsidRPr="00544F14">
        <w:rPr>
          <w:rStyle w:val="ab"/>
          <w:color w:val="333333"/>
        </w:rPr>
        <w:t>DNS</w:t>
      </w:r>
      <w:proofErr w:type="spellEnd"/>
      <w:r w:rsidRPr="00544F14">
        <w:rPr>
          <w:rStyle w:val="ab"/>
          <w:color w:val="333333"/>
        </w:rPr>
        <w:t>-сервер</w:t>
      </w:r>
      <w:r w:rsidRPr="00544F14">
        <w:rPr>
          <w:color w:val="333333"/>
        </w:rPr>
        <w:t xml:space="preserve">. Сервер, принимающий динамические обновления от пользователей. Часто совмещается с </w:t>
      </w:r>
      <w:proofErr w:type="spellStart"/>
      <w:r w:rsidRPr="00544F14">
        <w:rPr>
          <w:color w:val="333333"/>
        </w:rPr>
        <w:t>DHCP</w:t>
      </w:r>
      <w:proofErr w:type="spellEnd"/>
      <w:r w:rsidRPr="00544F14">
        <w:rPr>
          <w:color w:val="333333"/>
        </w:rPr>
        <w:t xml:space="preserve">-сервером. В </w:t>
      </w:r>
      <w:proofErr w:type="spellStart"/>
      <w:r w:rsidRPr="00544F14">
        <w:rPr>
          <w:color w:val="333333"/>
        </w:rPr>
        <w:t>Microsoft</w:t>
      </w:r>
      <w:proofErr w:type="spellEnd"/>
      <w:r w:rsidRPr="00544F14">
        <w:rPr>
          <w:color w:val="333333"/>
        </w:rPr>
        <w:t xml:space="preserve"> </w:t>
      </w:r>
      <w:proofErr w:type="spellStart"/>
      <w:r w:rsidRPr="00544F14">
        <w:rPr>
          <w:color w:val="333333"/>
        </w:rPr>
        <w:t>DNS</w:t>
      </w:r>
      <w:proofErr w:type="spellEnd"/>
      <w:r w:rsidRPr="00544F14">
        <w:rPr>
          <w:color w:val="333333"/>
        </w:rPr>
        <w:t xml:space="preserve">-сервере при работе на контроллере домена сервер работает в режиме регистрирующего </w:t>
      </w:r>
      <w:proofErr w:type="spellStart"/>
      <w:r w:rsidRPr="00544F14">
        <w:rPr>
          <w:color w:val="333333"/>
        </w:rPr>
        <w:t>DNS</w:t>
      </w:r>
      <w:proofErr w:type="spellEnd"/>
      <w:r w:rsidRPr="00544F14">
        <w:rPr>
          <w:color w:val="333333"/>
        </w:rPr>
        <w:t xml:space="preserve">-сервера, принимая от компьютеров домена информацию о соответствии имени и </w:t>
      </w:r>
      <w:proofErr w:type="spellStart"/>
      <w:r w:rsidRPr="00544F14">
        <w:rPr>
          <w:color w:val="333333"/>
        </w:rPr>
        <w:t>IP</w:t>
      </w:r>
      <w:proofErr w:type="spellEnd"/>
      <w:r w:rsidRPr="00544F14">
        <w:rPr>
          <w:color w:val="333333"/>
        </w:rPr>
        <w:t xml:space="preserve"> компьютера и обновляя в соответствии с ней данные зоны домена.</w:t>
      </w:r>
    </w:p>
    <w:p w:rsidR="005A6662" w:rsidRPr="00544F14" w:rsidRDefault="005A6662" w:rsidP="00544F14">
      <w:pPr>
        <w:pStyle w:val="aa"/>
        <w:spacing w:before="0" w:beforeAutospacing="0" w:after="0" w:afterAutospacing="0"/>
        <w:rPr>
          <w:color w:val="333333"/>
        </w:rPr>
      </w:pPr>
      <w:r w:rsidRPr="00544F14">
        <w:rPr>
          <w:rStyle w:val="ab"/>
          <w:color w:val="333333"/>
        </w:rPr>
        <w:t>Прямой запрос</w:t>
      </w:r>
    </w:p>
    <w:p w:rsidR="005A6662" w:rsidRPr="00544F14" w:rsidRDefault="005A6662" w:rsidP="00544F14">
      <w:pPr>
        <w:pStyle w:val="aa"/>
        <w:spacing w:before="0" w:beforeAutospacing="0" w:after="0" w:afterAutospacing="0"/>
        <w:rPr>
          <w:color w:val="333333"/>
        </w:rPr>
      </w:pPr>
      <w:r w:rsidRPr="00544F14">
        <w:rPr>
          <w:color w:val="333333"/>
        </w:rPr>
        <w:t>Прямой (</w:t>
      </w:r>
      <w:proofErr w:type="spellStart"/>
      <w:r w:rsidRPr="00544F14">
        <w:rPr>
          <w:color w:val="333333"/>
        </w:rPr>
        <w:t>forward</w:t>
      </w:r>
      <w:proofErr w:type="spellEnd"/>
      <w:r w:rsidRPr="00544F14">
        <w:rPr>
          <w:color w:val="333333"/>
        </w:rPr>
        <w:t xml:space="preserve">) запрос — запрос на преобразование имени (символьного адреса) хоста в </w:t>
      </w:r>
      <w:proofErr w:type="spellStart"/>
      <w:r w:rsidRPr="00544F14">
        <w:rPr>
          <w:color w:val="333333"/>
        </w:rPr>
        <w:t>IP</w:t>
      </w:r>
      <w:proofErr w:type="spellEnd"/>
      <w:r w:rsidRPr="00544F14">
        <w:rPr>
          <w:color w:val="333333"/>
        </w:rPr>
        <w:t>-адрес.</w:t>
      </w:r>
    </w:p>
    <w:p w:rsidR="005A6662" w:rsidRPr="00544F14" w:rsidRDefault="005A6662" w:rsidP="00544F14">
      <w:pPr>
        <w:pStyle w:val="aa"/>
        <w:spacing w:before="0" w:beforeAutospacing="0" w:after="0" w:afterAutospacing="0"/>
        <w:rPr>
          <w:color w:val="333333"/>
        </w:rPr>
      </w:pPr>
      <w:r w:rsidRPr="00544F14">
        <w:rPr>
          <w:rStyle w:val="ab"/>
          <w:color w:val="333333"/>
        </w:rPr>
        <w:t>Обратный запрос</w:t>
      </w:r>
    </w:p>
    <w:p w:rsidR="005A6662" w:rsidRPr="00544F14" w:rsidRDefault="005A6662" w:rsidP="00544F14">
      <w:pPr>
        <w:pStyle w:val="aa"/>
        <w:spacing w:before="0" w:beforeAutospacing="0" w:after="0" w:afterAutospacing="0"/>
        <w:rPr>
          <w:color w:val="333333"/>
        </w:rPr>
      </w:pPr>
      <w:r w:rsidRPr="00544F14">
        <w:rPr>
          <w:color w:val="333333"/>
        </w:rPr>
        <w:t>Обратный (</w:t>
      </w:r>
      <w:proofErr w:type="spellStart"/>
      <w:r w:rsidRPr="00544F14">
        <w:rPr>
          <w:color w:val="333333"/>
        </w:rPr>
        <w:t>reverse</w:t>
      </w:r>
      <w:proofErr w:type="spellEnd"/>
      <w:r w:rsidRPr="00544F14">
        <w:rPr>
          <w:color w:val="333333"/>
        </w:rPr>
        <w:t xml:space="preserve">) запрос — запрос на преобразование </w:t>
      </w:r>
      <w:proofErr w:type="spellStart"/>
      <w:r w:rsidRPr="00544F14">
        <w:rPr>
          <w:color w:val="333333"/>
        </w:rPr>
        <w:t>IP</w:t>
      </w:r>
      <w:proofErr w:type="spellEnd"/>
      <w:r w:rsidRPr="00544F14">
        <w:rPr>
          <w:color w:val="333333"/>
        </w:rPr>
        <w:t>-адреса в имя хоста.</w:t>
      </w:r>
    </w:p>
    <w:p w:rsidR="005A6662" w:rsidRPr="00544F14" w:rsidRDefault="005A6662" w:rsidP="00544F14">
      <w:pPr>
        <w:rPr>
          <w:sz w:val="24"/>
          <w:szCs w:val="24"/>
        </w:rPr>
      </w:pPr>
    </w:p>
    <w:p w:rsidR="009E4A64" w:rsidRPr="00544F14" w:rsidRDefault="009E4A64" w:rsidP="003815C6">
      <w:pPr>
        <w:numPr>
          <w:ilvl w:val="0"/>
          <w:numId w:val="2"/>
        </w:numPr>
        <w:ind w:left="0" w:firstLine="0"/>
        <w:rPr>
          <w:sz w:val="24"/>
          <w:szCs w:val="24"/>
        </w:rPr>
      </w:pPr>
      <w:r w:rsidRPr="00544F14">
        <w:rPr>
          <w:sz w:val="24"/>
          <w:szCs w:val="24"/>
        </w:rPr>
        <w:t>Понятие протокола, стека протоколов.</w:t>
      </w:r>
    </w:p>
    <w:p w:rsidR="00AF116C" w:rsidRPr="00544F14" w:rsidRDefault="00AF116C" w:rsidP="00544F14">
      <w:pPr>
        <w:rPr>
          <w:sz w:val="24"/>
          <w:szCs w:val="24"/>
        </w:rPr>
      </w:pPr>
      <w:r w:rsidRPr="00544F14">
        <w:rPr>
          <w:sz w:val="24"/>
          <w:szCs w:val="24"/>
        </w:rPr>
        <w:t>Протокол передачи данных —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 соединённой тем или иным интерфейсом.</w:t>
      </w:r>
    </w:p>
    <w:p w:rsidR="00AF116C" w:rsidRPr="00544F14" w:rsidRDefault="00AF116C" w:rsidP="00544F14">
      <w:pPr>
        <w:rPr>
          <w:sz w:val="24"/>
          <w:szCs w:val="24"/>
        </w:rPr>
      </w:pPr>
      <w:r w:rsidRPr="00544F14">
        <w:rPr>
          <w:sz w:val="24"/>
          <w:szCs w:val="24"/>
        </w:rPr>
        <w:t xml:space="preserve">Любая связь между устройствами возможна лишь благодаря протоколам. Они делятся на физические протоколы (регулируют то, как именно и какие сигналы будут идти от одного устройства к другому — например, импульсами по 5 вольт 100 раз в секунду или на определённой частоте радиосигналов) и логические протоколы, которые отвечают за смысл и передачу данных, когда связь уже установлена. Так, браузер на компьютере связывается с сервером по протоколу </w:t>
      </w:r>
      <w:proofErr w:type="spellStart"/>
      <w:r w:rsidRPr="00544F14">
        <w:rPr>
          <w:sz w:val="24"/>
          <w:szCs w:val="24"/>
        </w:rPr>
        <w:t>HTTP</w:t>
      </w:r>
      <w:proofErr w:type="spellEnd"/>
      <w:r w:rsidRPr="00544F14">
        <w:rPr>
          <w:sz w:val="24"/>
          <w:szCs w:val="24"/>
        </w:rPr>
        <w:t xml:space="preserve"> или </w:t>
      </w:r>
      <w:proofErr w:type="spellStart"/>
      <w:r w:rsidRPr="00544F14">
        <w:rPr>
          <w:sz w:val="24"/>
          <w:szCs w:val="24"/>
        </w:rPr>
        <w:t>HTTPS</w:t>
      </w:r>
      <w:proofErr w:type="spellEnd"/>
      <w:r w:rsidRPr="00544F14">
        <w:rPr>
          <w:sz w:val="24"/>
          <w:szCs w:val="24"/>
        </w:rPr>
        <w:t xml:space="preserve">. </w:t>
      </w:r>
    </w:p>
    <w:p w:rsidR="00AF116C" w:rsidRPr="00544F14" w:rsidRDefault="00AF116C" w:rsidP="00544F14">
      <w:pPr>
        <w:rPr>
          <w:sz w:val="24"/>
          <w:szCs w:val="24"/>
        </w:rPr>
      </w:pPr>
      <w:proofErr w:type="spellStart"/>
      <w:r w:rsidRPr="00544F14">
        <w:rPr>
          <w:sz w:val="24"/>
          <w:szCs w:val="24"/>
        </w:rPr>
        <w:t>Сетево́й</w:t>
      </w:r>
      <w:proofErr w:type="spellEnd"/>
      <w:r w:rsidRPr="00544F14">
        <w:rPr>
          <w:sz w:val="24"/>
          <w:szCs w:val="24"/>
        </w:rPr>
        <w:t xml:space="preserve"> </w:t>
      </w:r>
      <w:proofErr w:type="spellStart"/>
      <w:r w:rsidRPr="00544F14">
        <w:rPr>
          <w:sz w:val="24"/>
          <w:szCs w:val="24"/>
        </w:rPr>
        <w:t>протоко́л</w:t>
      </w:r>
      <w:proofErr w:type="spellEnd"/>
      <w:r w:rsidRPr="00544F14">
        <w:rPr>
          <w:sz w:val="24"/>
          <w:szCs w:val="24"/>
        </w:rPr>
        <w:t xml:space="preserve"> — набор правил и действий (очерёдности действий), позволяющий осуществлять соединение и обмен данными между двумя и более включёнными в сеть устройствами. </w:t>
      </w:r>
    </w:p>
    <w:p w:rsidR="00AF116C" w:rsidRPr="00544F14" w:rsidRDefault="00AF116C" w:rsidP="00544F14">
      <w:pPr>
        <w:rPr>
          <w:sz w:val="24"/>
          <w:szCs w:val="24"/>
        </w:rPr>
      </w:pPr>
      <w:r w:rsidRPr="00544F14">
        <w:rPr>
          <w:sz w:val="24"/>
          <w:szCs w:val="24"/>
        </w:rPr>
        <w:t>Стек протоколов — это иерархически организованный набор сетевых протоколов, достаточный для организации взаимодействия узлов в сети. Протоколы работают в сети одновременно, значит работа протоколов должна быть организована так, чтобы не возникало конфликтов или незавершённых операций. Поэтому стек протоколов разбивается на иерархически построенные уровни, каждый из которых выполняет конкретную задачу — подготовку, приём, передачу данных и последующие действия с ними.</w:t>
      </w:r>
    </w:p>
    <w:p w:rsidR="00AF116C" w:rsidRPr="00544F14" w:rsidRDefault="00AF116C" w:rsidP="00544F14">
      <w:pPr>
        <w:rPr>
          <w:sz w:val="24"/>
          <w:szCs w:val="24"/>
        </w:rPr>
      </w:pPr>
      <w:r w:rsidRPr="00544F14">
        <w:rPr>
          <w:sz w:val="24"/>
          <w:szCs w:val="24"/>
        </w:rPr>
        <w:t>Количество уровней в стеке меняется в соответствии с конкретным стеком протоколов. Протоколы нижних уровней часто реализуются комбинацией программных и аппаратных средств, а протоколы верхних уровней, как правило, программными средствами.</w:t>
      </w:r>
    </w:p>
    <w:p w:rsidR="00AF116C" w:rsidRPr="00544F14" w:rsidRDefault="00AF116C" w:rsidP="00544F14">
      <w:pPr>
        <w:rPr>
          <w:sz w:val="24"/>
          <w:szCs w:val="24"/>
        </w:rPr>
      </w:pPr>
      <w:r w:rsidRPr="00544F14">
        <w:rPr>
          <w:sz w:val="24"/>
          <w:szCs w:val="24"/>
        </w:rPr>
        <w:t xml:space="preserve">Существует достаточное количество стеков протоколов, широко применяемых в сетях. Наиболее популярные стеки протоколов: </w:t>
      </w:r>
      <w:proofErr w:type="spellStart"/>
      <w:r w:rsidRPr="00544F14">
        <w:rPr>
          <w:sz w:val="24"/>
          <w:szCs w:val="24"/>
        </w:rPr>
        <w:t>OSI</w:t>
      </w:r>
      <w:proofErr w:type="spellEnd"/>
      <w:r w:rsidRPr="00544F14">
        <w:rPr>
          <w:sz w:val="24"/>
          <w:szCs w:val="24"/>
        </w:rPr>
        <w:t xml:space="preserve"> международной организации по стандартизации, </w:t>
      </w:r>
      <w:proofErr w:type="spellStart"/>
      <w:r w:rsidRPr="00544F14">
        <w:rPr>
          <w:sz w:val="24"/>
          <w:szCs w:val="24"/>
        </w:rPr>
        <w:t>TCP</w:t>
      </w:r>
      <w:proofErr w:type="spellEnd"/>
      <w:r w:rsidRPr="00544F14">
        <w:rPr>
          <w:sz w:val="24"/>
          <w:szCs w:val="24"/>
        </w:rPr>
        <w:t>/</w:t>
      </w:r>
      <w:proofErr w:type="spellStart"/>
      <w:r w:rsidRPr="00544F14">
        <w:rPr>
          <w:sz w:val="24"/>
          <w:szCs w:val="24"/>
        </w:rPr>
        <w:t>IP</w:t>
      </w:r>
      <w:proofErr w:type="spellEnd"/>
      <w:r w:rsidRPr="00544F14">
        <w:rPr>
          <w:sz w:val="24"/>
          <w:szCs w:val="24"/>
        </w:rPr>
        <w:t xml:space="preserve">, используемый в сети </w:t>
      </w:r>
      <w:proofErr w:type="spellStart"/>
      <w:r w:rsidRPr="00544F14">
        <w:rPr>
          <w:sz w:val="24"/>
          <w:szCs w:val="24"/>
        </w:rPr>
        <w:t>Internet</w:t>
      </w:r>
      <w:proofErr w:type="spellEnd"/>
      <w:r w:rsidRPr="00544F14">
        <w:rPr>
          <w:sz w:val="24"/>
          <w:szCs w:val="24"/>
        </w:rPr>
        <w:t xml:space="preserve"> и во многих сетях на основе операционной системы </w:t>
      </w:r>
      <w:proofErr w:type="spellStart"/>
      <w:r w:rsidRPr="00544F14">
        <w:rPr>
          <w:sz w:val="24"/>
          <w:szCs w:val="24"/>
        </w:rPr>
        <w:t>UNIX</w:t>
      </w:r>
      <w:proofErr w:type="spellEnd"/>
      <w:r w:rsidRPr="00544F14">
        <w:rPr>
          <w:sz w:val="24"/>
          <w:szCs w:val="24"/>
        </w:rPr>
        <w:t xml:space="preserve">, </w:t>
      </w:r>
      <w:proofErr w:type="spellStart"/>
      <w:r w:rsidRPr="00544F14">
        <w:rPr>
          <w:sz w:val="24"/>
          <w:szCs w:val="24"/>
        </w:rPr>
        <w:t>IPX</w:t>
      </w:r>
      <w:proofErr w:type="spellEnd"/>
      <w:r w:rsidRPr="00544F14">
        <w:rPr>
          <w:sz w:val="24"/>
          <w:szCs w:val="24"/>
        </w:rPr>
        <w:t>/</w:t>
      </w:r>
      <w:proofErr w:type="spellStart"/>
      <w:r w:rsidRPr="00544F14">
        <w:rPr>
          <w:sz w:val="24"/>
          <w:szCs w:val="24"/>
        </w:rPr>
        <w:t>SPX</w:t>
      </w:r>
      <w:proofErr w:type="spellEnd"/>
      <w:r w:rsidRPr="00544F14">
        <w:rPr>
          <w:sz w:val="24"/>
          <w:szCs w:val="24"/>
        </w:rPr>
        <w:t xml:space="preserve"> фирмы </w:t>
      </w:r>
      <w:proofErr w:type="spellStart"/>
      <w:r w:rsidRPr="00544F14">
        <w:rPr>
          <w:sz w:val="24"/>
          <w:szCs w:val="24"/>
        </w:rPr>
        <w:t>Novell</w:t>
      </w:r>
      <w:proofErr w:type="spellEnd"/>
      <w:r w:rsidRPr="00544F14">
        <w:rPr>
          <w:sz w:val="24"/>
          <w:szCs w:val="24"/>
        </w:rPr>
        <w:t xml:space="preserve">, </w:t>
      </w:r>
      <w:proofErr w:type="spellStart"/>
      <w:r w:rsidRPr="00544F14">
        <w:rPr>
          <w:sz w:val="24"/>
          <w:szCs w:val="24"/>
        </w:rPr>
        <w:t>NetBIOS</w:t>
      </w:r>
      <w:proofErr w:type="spellEnd"/>
      <w:r w:rsidRPr="00544F14">
        <w:rPr>
          <w:sz w:val="24"/>
          <w:szCs w:val="24"/>
        </w:rPr>
        <w:t>/</w:t>
      </w:r>
      <w:proofErr w:type="spellStart"/>
      <w:r w:rsidRPr="00544F14">
        <w:rPr>
          <w:sz w:val="24"/>
          <w:szCs w:val="24"/>
        </w:rPr>
        <w:t>SMB</w:t>
      </w:r>
      <w:proofErr w:type="spellEnd"/>
      <w:r w:rsidRPr="00544F14">
        <w:rPr>
          <w:sz w:val="24"/>
          <w:szCs w:val="24"/>
        </w:rPr>
        <w:t xml:space="preserve">, разработанный фирмами </w:t>
      </w:r>
      <w:proofErr w:type="spellStart"/>
      <w:r w:rsidRPr="00544F14">
        <w:rPr>
          <w:sz w:val="24"/>
          <w:szCs w:val="24"/>
        </w:rPr>
        <w:t>Microsoft</w:t>
      </w:r>
      <w:proofErr w:type="spellEnd"/>
      <w:r w:rsidRPr="00544F14">
        <w:rPr>
          <w:sz w:val="24"/>
          <w:szCs w:val="24"/>
        </w:rPr>
        <w:t xml:space="preserve"> и </w:t>
      </w:r>
      <w:proofErr w:type="spellStart"/>
      <w:r w:rsidRPr="00544F14">
        <w:rPr>
          <w:sz w:val="24"/>
          <w:szCs w:val="24"/>
        </w:rPr>
        <w:t>IBM</w:t>
      </w:r>
      <w:proofErr w:type="spellEnd"/>
      <w:r w:rsidRPr="00544F14">
        <w:rPr>
          <w:sz w:val="24"/>
          <w:szCs w:val="24"/>
        </w:rPr>
        <w:t xml:space="preserve">, </w:t>
      </w:r>
      <w:proofErr w:type="spellStart"/>
      <w:r w:rsidRPr="00544F14">
        <w:rPr>
          <w:sz w:val="24"/>
          <w:szCs w:val="24"/>
        </w:rPr>
        <w:t>DECnet</w:t>
      </w:r>
      <w:proofErr w:type="spellEnd"/>
      <w:r w:rsidRPr="00544F14">
        <w:rPr>
          <w:sz w:val="24"/>
          <w:szCs w:val="24"/>
        </w:rPr>
        <w:t xml:space="preserve"> корпорации </w:t>
      </w:r>
      <w:proofErr w:type="spellStart"/>
      <w:r w:rsidRPr="00544F14">
        <w:rPr>
          <w:sz w:val="24"/>
          <w:szCs w:val="24"/>
        </w:rPr>
        <w:t>Digital</w:t>
      </w:r>
      <w:proofErr w:type="spellEnd"/>
      <w:r w:rsidRPr="00544F14">
        <w:rPr>
          <w:sz w:val="24"/>
          <w:szCs w:val="24"/>
        </w:rPr>
        <w:t xml:space="preserve"> </w:t>
      </w:r>
      <w:proofErr w:type="spellStart"/>
      <w:r w:rsidRPr="00544F14">
        <w:rPr>
          <w:sz w:val="24"/>
          <w:szCs w:val="24"/>
        </w:rPr>
        <w:t>Equipment</w:t>
      </w:r>
      <w:proofErr w:type="spellEnd"/>
      <w:r w:rsidRPr="00544F14">
        <w:rPr>
          <w:sz w:val="24"/>
          <w:szCs w:val="24"/>
        </w:rPr>
        <w:t xml:space="preserve">, </w:t>
      </w:r>
      <w:proofErr w:type="spellStart"/>
      <w:r w:rsidRPr="00544F14">
        <w:rPr>
          <w:sz w:val="24"/>
          <w:szCs w:val="24"/>
        </w:rPr>
        <w:t>SNA</w:t>
      </w:r>
      <w:proofErr w:type="spellEnd"/>
      <w:r w:rsidRPr="00544F14">
        <w:rPr>
          <w:sz w:val="24"/>
          <w:szCs w:val="24"/>
        </w:rPr>
        <w:t xml:space="preserve"> фирмы </w:t>
      </w:r>
      <w:proofErr w:type="spellStart"/>
      <w:r w:rsidRPr="00544F14">
        <w:rPr>
          <w:sz w:val="24"/>
          <w:szCs w:val="24"/>
        </w:rPr>
        <w:t>IBM</w:t>
      </w:r>
      <w:proofErr w:type="spellEnd"/>
      <w:r w:rsidRPr="00544F14">
        <w:rPr>
          <w:sz w:val="24"/>
          <w:szCs w:val="24"/>
        </w:rPr>
        <w:t xml:space="preserve"> и некоторые другие.</w:t>
      </w:r>
    </w:p>
    <w:p w:rsidR="00DD573E" w:rsidRPr="00544F14" w:rsidRDefault="00DD573E" w:rsidP="00544F14">
      <w:pPr>
        <w:rPr>
          <w:sz w:val="24"/>
          <w:szCs w:val="24"/>
        </w:rPr>
      </w:pPr>
      <w:r w:rsidRPr="00544F14">
        <w:rPr>
          <w:sz w:val="24"/>
          <w:szCs w:val="24"/>
        </w:rPr>
        <w:t>Сетевые протоколы предписывают правила работы компьютерам, которые подключены к сети. Они строятся по многоуровневому принципу. Протокол некоторого уровня определяет одно из технических правил связи. В настоящее время для сетевых протоколов используется модель </w:t>
      </w:r>
      <w:proofErr w:type="spellStart"/>
      <w:r w:rsidRPr="00544F14">
        <w:rPr>
          <w:sz w:val="24"/>
          <w:szCs w:val="24"/>
        </w:rPr>
        <w:fldChar w:fldCharType="begin"/>
      </w:r>
      <w:r w:rsidRPr="00544F14">
        <w:rPr>
          <w:sz w:val="24"/>
          <w:szCs w:val="24"/>
        </w:rPr>
        <w:instrText xml:space="preserve"> HYPERLINK "https://ru.wikipedia.org/wiki/%D0%A1%D0%B5%D1%82%D0%B5%D0%B2%D0%B0%D1%8F_%D0%BC%D0%BE%D0%B4%D0%B5%D0%BB%D1%8C_OSI" \o "Сетевая модель OSI" </w:instrText>
      </w:r>
      <w:r w:rsidRPr="00544F14">
        <w:rPr>
          <w:sz w:val="24"/>
          <w:szCs w:val="24"/>
        </w:rPr>
        <w:fldChar w:fldCharType="separate"/>
      </w:r>
      <w:r w:rsidRPr="00544F14">
        <w:rPr>
          <w:rStyle w:val="ad"/>
          <w:sz w:val="24"/>
          <w:szCs w:val="24"/>
        </w:rPr>
        <w:t>OSI</w:t>
      </w:r>
      <w:proofErr w:type="spellEnd"/>
      <w:r w:rsidRPr="00544F14">
        <w:rPr>
          <w:sz w:val="24"/>
          <w:szCs w:val="24"/>
        </w:rPr>
        <w:fldChar w:fldCharType="end"/>
      </w:r>
      <w:r w:rsidRPr="00544F14">
        <w:rPr>
          <w:sz w:val="24"/>
          <w:szCs w:val="24"/>
        </w:rPr>
        <w:t> (</w:t>
      </w:r>
      <w:proofErr w:type="spellStart"/>
      <w:r w:rsidRPr="00544F14">
        <w:rPr>
          <w:sz w:val="24"/>
          <w:szCs w:val="24"/>
        </w:rPr>
        <w:t>Open</w:t>
      </w:r>
      <w:proofErr w:type="spellEnd"/>
      <w:r w:rsidRPr="00544F14">
        <w:rPr>
          <w:sz w:val="24"/>
          <w:szCs w:val="24"/>
        </w:rPr>
        <w:t xml:space="preserve"> </w:t>
      </w:r>
      <w:proofErr w:type="spellStart"/>
      <w:r w:rsidRPr="00544F14">
        <w:rPr>
          <w:sz w:val="24"/>
          <w:szCs w:val="24"/>
        </w:rPr>
        <w:t>System</w:t>
      </w:r>
      <w:proofErr w:type="spellEnd"/>
      <w:r w:rsidRPr="00544F14">
        <w:rPr>
          <w:sz w:val="24"/>
          <w:szCs w:val="24"/>
        </w:rPr>
        <w:t xml:space="preserve"> </w:t>
      </w:r>
      <w:proofErr w:type="spellStart"/>
      <w:r w:rsidRPr="00544F14">
        <w:rPr>
          <w:sz w:val="24"/>
          <w:szCs w:val="24"/>
        </w:rPr>
        <w:t>Interconnection</w:t>
      </w:r>
      <w:proofErr w:type="spellEnd"/>
      <w:r w:rsidRPr="00544F14">
        <w:rPr>
          <w:sz w:val="24"/>
          <w:szCs w:val="24"/>
        </w:rPr>
        <w:t xml:space="preserve"> — взаимодействие открытых систем, </w:t>
      </w:r>
      <w:proofErr w:type="spellStart"/>
      <w:r w:rsidRPr="00544F14">
        <w:rPr>
          <w:sz w:val="24"/>
          <w:szCs w:val="24"/>
        </w:rPr>
        <w:t>ВОС</w:t>
      </w:r>
      <w:proofErr w:type="spellEnd"/>
      <w:r w:rsidRPr="00544F14">
        <w:rPr>
          <w:sz w:val="24"/>
          <w:szCs w:val="24"/>
        </w:rPr>
        <w:t>).</w:t>
      </w:r>
    </w:p>
    <w:p w:rsidR="00DD573E" w:rsidRPr="00544F14" w:rsidRDefault="00DD573E" w:rsidP="00544F14">
      <w:pPr>
        <w:rPr>
          <w:sz w:val="24"/>
          <w:szCs w:val="24"/>
        </w:rPr>
      </w:pPr>
      <w:r w:rsidRPr="00544F14">
        <w:rPr>
          <w:sz w:val="24"/>
          <w:szCs w:val="24"/>
        </w:rPr>
        <w:t xml:space="preserve">Модель </w:t>
      </w:r>
      <w:proofErr w:type="spellStart"/>
      <w:r w:rsidRPr="00544F14">
        <w:rPr>
          <w:sz w:val="24"/>
          <w:szCs w:val="24"/>
        </w:rPr>
        <w:t>OSI</w:t>
      </w:r>
      <w:proofErr w:type="spellEnd"/>
      <w:r w:rsidRPr="00544F14">
        <w:rPr>
          <w:sz w:val="24"/>
          <w:szCs w:val="24"/>
        </w:rPr>
        <w:t> — 7-уровневая логическая модель работы сети. Реализуется группой протоколов и правил связи, организованных в несколько уровней:</w:t>
      </w:r>
    </w:p>
    <w:p w:rsidR="00DD573E" w:rsidRPr="00544F14" w:rsidRDefault="00DD573E" w:rsidP="003815C6">
      <w:pPr>
        <w:numPr>
          <w:ilvl w:val="0"/>
          <w:numId w:val="28"/>
        </w:numPr>
        <w:rPr>
          <w:sz w:val="24"/>
          <w:szCs w:val="24"/>
        </w:rPr>
      </w:pPr>
      <w:r w:rsidRPr="00544F14">
        <w:rPr>
          <w:sz w:val="24"/>
          <w:szCs w:val="24"/>
        </w:rPr>
        <w:t>на физическом уровне определяются физические (механические, электрические, оптические) характеристики линий связи;</w:t>
      </w:r>
    </w:p>
    <w:p w:rsidR="00DD573E" w:rsidRPr="00544F14" w:rsidRDefault="00DD573E" w:rsidP="003815C6">
      <w:pPr>
        <w:numPr>
          <w:ilvl w:val="0"/>
          <w:numId w:val="28"/>
        </w:numPr>
        <w:rPr>
          <w:sz w:val="24"/>
          <w:szCs w:val="24"/>
        </w:rPr>
      </w:pPr>
      <w:r w:rsidRPr="00544F14">
        <w:rPr>
          <w:sz w:val="24"/>
          <w:szCs w:val="24"/>
        </w:rPr>
        <w:t>на канальном уровне определяются правила использования физического уровня узлами сети;</w:t>
      </w:r>
    </w:p>
    <w:p w:rsidR="00DD573E" w:rsidRPr="00544F14" w:rsidRDefault="00DD573E" w:rsidP="003815C6">
      <w:pPr>
        <w:numPr>
          <w:ilvl w:val="0"/>
          <w:numId w:val="28"/>
        </w:numPr>
        <w:rPr>
          <w:sz w:val="24"/>
          <w:szCs w:val="24"/>
        </w:rPr>
      </w:pPr>
      <w:r w:rsidRPr="00544F14">
        <w:rPr>
          <w:sz w:val="24"/>
          <w:szCs w:val="24"/>
        </w:rPr>
        <w:t>сетевой уровень отвечает за адресацию и доставку сообщений;</w:t>
      </w:r>
    </w:p>
    <w:p w:rsidR="00DD573E" w:rsidRPr="00544F14" w:rsidRDefault="00DD573E" w:rsidP="003815C6">
      <w:pPr>
        <w:numPr>
          <w:ilvl w:val="0"/>
          <w:numId w:val="28"/>
        </w:numPr>
        <w:rPr>
          <w:sz w:val="24"/>
          <w:szCs w:val="24"/>
        </w:rPr>
      </w:pPr>
      <w:r w:rsidRPr="00544F14">
        <w:rPr>
          <w:sz w:val="24"/>
          <w:szCs w:val="24"/>
        </w:rPr>
        <w:t>транспортный уровень контролирует очерёдность прохождения компонентов сообщения;</w:t>
      </w:r>
    </w:p>
    <w:p w:rsidR="00DD573E" w:rsidRPr="00544F14" w:rsidRDefault="00DD573E" w:rsidP="003815C6">
      <w:pPr>
        <w:numPr>
          <w:ilvl w:val="0"/>
          <w:numId w:val="28"/>
        </w:numPr>
        <w:rPr>
          <w:sz w:val="24"/>
          <w:szCs w:val="24"/>
        </w:rPr>
      </w:pPr>
      <w:r w:rsidRPr="00544F14">
        <w:rPr>
          <w:sz w:val="24"/>
          <w:szCs w:val="24"/>
        </w:rPr>
        <w:t>сеансовый уровень координирует связь между двумя прикладными программами, работающими на разных рабочих станциях;</w:t>
      </w:r>
    </w:p>
    <w:p w:rsidR="00DD573E" w:rsidRPr="00544F14" w:rsidRDefault="00DD573E" w:rsidP="003815C6">
      <w:pPr>
        <w:numPr>
          <w:ilvl w:val="0"/>
          <w:numId w:val="28"/>
        </w:numPr>
        <w:rPr>
          <w:sz w:val="24"/>
          <w:szCs w:val="24"/>
        </w:rPr>
      </w:pPr>
      <w:r w:rsidRPr="00544F14">
        <w:rPr>
          <w:sz w:val="24"/>
          <w:szCs w:val="24"/>
        </w:rPr>
        <w:lastRenderedPageBreak/>
        <w:t>уровень представления служит для преобразования данных из внутреннего формата компьютера в формат передачи;</w:t>
      </w:r>
    </w:p>
    <w:p w:rsidR="00DD573E" w:rsidRPr="00544F14" w:rsidRDefault="00DD573E" w:rsidP="003815C6">
      <w:pPr>
        <w:numPr>
          <w:ilvl w:val="0"/>
          <w:numId w:val="28"/>
        </w:numPr>
        <w:rPr>
          <w:sz w:val="24"/>
          <w:szCs w:val="24"/>
        </w:rPr>
      </w:pPr>
      <w:r w:rsidRPr="00544F14">
        <w:rPr>
          <w:sz w:val="24"/>
          <w:szCs w:val="24"/>
        </w:rPr>
        <w:t>прикладной уровень является пограничным между прикладной программой и другими уровнями, обеспечивая удобный интерфейс связи для сетевых программ пользователя.</w:t>
      </w:r>
    </w:p>
    <w:p w:rsidR="00DD573E" w:rsidRPr="00544F14" w:rsidRDefault="00DD573E" w:rsidP="00544F14">
      <w:pPr>
        <w:rPr>
          <w:sz w:val="24"/>
          <w:szCs w:val="24"/>
        </w:rPr>
      </w:pPr>
      <w:r w:rsidRPr="00544F14">
        <w:rPr>
          <w:sz w:val="24"/>
          <w:szCs w:val="24"/>
        </w:rPr>
        <w:t>Другая модель — </w:t>
      </w:r>
      <w:hyperlink r:id="rId8" w:tooltip="TCP/IP" w:history="1">
        <w:r w:rsidRPr="00544F14">
          <w:rPr>
            <w:rStyle w:val="ad"/>
            <w:sz w:val="24"/>
            <w:szCs w:val="24"/>
          </w:rPr>
          <w:t xml:space="preserve">стек протоколов </w:t>
        </w:r>
        <w:proofErr w:type="spellStart"/>
        <w:r w:rsidRPr="00544F14">
          <w:rPr>
            <w:rStyle w:val="ad"/>
            <w:sz w:val="24"/>
            <w:szCs w:val="24"/>
          </w:rPr>
          <w:t>TCP</w:t>
        </w:r>
        <w:proofErr w:type="spellEnd"/>
        <w:r w:rsidRPr="00544F14">
          <w:rPr>
            <w:rStyle w:val="ad"/>
            <w:sz w:val="24"/>
            <w:szCs w:val="24"/>
          </w:rPr>
          <w:t>/</w:t>
        </w:r>
        <w:proofErr w:type="spellStart"/>
        <w:r w:rsidRPr="00544F14">
          <w:rPr>
            <w:rStyle w:val="ad"/>
            <w:sz w:val="24"/>
            <w:szCs w:val="24"/>
          </w:rPr>
          <w:t>IP</w:t>
        </w:r>
        <w:proofErr w:type="spellEnd"/>
      </w:hyperlink>
      <w:r w:rsidRPr="00544F14">
        <w:rPr>
          <w:sz w:val="24"/>
          <w:szCs w:val="24"/>
        </w:rPr>
        <w:t> — содержит 4 уровня:</w:t>
      </w:r>
    </w:p>
    <w:p w:rsidR="00DD573E" w:rsidRPr="00544F14" w:rsidRDefault="00DD573E" w:rsidP="003815C6">
      <w:pPr>
        <w:numPr>
          <w:ilvl w:val="0"/>
          <w:numId w:val="29"/>
        </w:numPr>
        <w:rPr>
          <w:sz w:val="24"/>
          <w:szCs w:val="24"/>
        </w:rPr>
      </w:pPr>
      <w:r w:rsidRPr="00544F14">
        <w:rPr>
          <w:sz w:val="24"/>
          <w:szCs w:val="24"/>
        </w:rPr>
        <w:t>канальный уровень (</w:t>
      </w:r>
      <w:proofErr w:type="spellStart"/>
      <w:r w:rsidRPr="00544F14">
        <w:rPr>
          <w:sz w:val="24"/>
          <w:szCs w:val="24"/>
        </w:rPr>
        <w:t>link</w:t>
      </w:r>
      <w:proofErr w:type="spellEnd"/>
      <w:r w:rsidRPr="00544F14">
        <w:rPr>
          <w:sz w:val="24"/>
          <w:szCs w:val="24"/>
        </w:rPr>
        <w:t xml:space="preserve"> </w:t>
      </w:r>
      <w:proofErr w:type="spellStart"/>
      <w:r w:rsidRPr="00544F14">
        <w:rPr>
          <w:sz w:val="24"/>
          <w:szCs w:val="24"/>
        </w:rPr>
        <w:t>layer</w:t>
      </w:r>
      <w:proofErr w:type="spellEnd"/>
      <w:r w:rsidRPr="00544F14">
        <w:rPr>
          <w:sz w:val="24"/>
          <w:szCs w:val="24"/>
        </w:rPr>
        <w:t>),</w:t>
      </w:r>
    </w:p>
    <w:p w:rsidR="00DD573E" w:rsidRPr="00544F14" w:rsidRDefault="00DD573E" w:rsidP="003815C6">
      <w:pPr>
        <w:numPr>
          <w:ilvl w:val="0"/>
          <w:numId w:val="29"/>
        </w:numPr>
        <w:rPr>
          <w:sz w:val="24"/>
          <w:szCs w:val="24"/>
        </w:rPr>
      </w:pPr>
      <w:r w:rsidRPr="00544F14">
        <w:rPr>
          <w:sz w:val="24"/>
          <w:szCs w:val="24"/>
        </w:rPr>
        <w:t>сетевой уровень (</w:t>
      </w:r>
      <w:proofErr w:type="spellStart"/>
      <w:r w:rsidRPr="00544F14">
        <w:rPr>
          <w:sz w:val="24"/>
          <w:szCs w:val="24"/>
        </w:rPr>
        <w:t>Internet</w:t>
      </w:r>
      <w:proofErr w:type="spellEnd"/>
      <w:r w:rsidRPr="00544F14">
        <w:rPr>
          <w:sz w:val="24"/>
          <w:szCs w:val="24"/>
        </w:rPr>
        <w:t xml:space="preserve"> </w:t>
      </w:r>
      <w:proofErr w:type="spellStart"/>
      <w:r w:rsidRPr="00544F14">
        <w:rPr>
          <w:sz w:val="24"/>
          <w:szCs w:val="24"/>
        </w:rPr>
        <w:t>layer</w:t>
      </w:r>
      <w:proofErr w:type="spellEnd"/>
      <w:r w:rsidRPr="00544F14">
        <w:rPr>
          <w:sz w:val="24"/>
          <w:szCs w:val="24"/>
        </w:rPr>
        <w:t>),</w:t>
      </w:r>
    </w:p>
    <w:p w:rsidR="00DD573E" w:rsidRPr="00544F14" w:rsidRDefault="00DD573E" w:rsidP="003815C6">
      <w:pPr>
        <w:numPr>
          <w:ilvl w:val="0"/>
          <w:numId w:val="29"/>
        </w:numPr>
        <w:rPr>
          <w:sz w:val="24"/>
          <w:szCs w:val="24"/>
        </w:rPr>
      </w:pPr>
      <w:r w:rsidRPr="00544F14">
        <w:rPr>
          <w:sz w:val="24"/>
          <w:szCs w:val="24"/>
        </w:rPr>
        <w:t>транспортный уровень (</w:t>
      </w:r>
      <w:proofErr w:type="spellStart"/>
      <w:r w:rsidRPr="00544F14">
        <w:rPr>
          <w:sz w:val="24"/>
          <w:szCs w:val="24"/>
        </w:rPr>
        <w:t>transport</w:t>
      </w:r>
      <w:proofErr w:type="spellEnd"/>
      <w:r w:rsidRPr="00544F14">
        <w:rPr>
          <w:sz w:val="24"/>
          <w:szCs w:val="24"/>
        </w:rPr>
        <w:t xml:space="preserve"> </w:t>
      </w:r>
      <w:proofErr w:type="spellStart"/>
      <w:r w:rsidRPr="00544F14">
        <w:rPr>
          <w:sz w:val="24"/>
          <w:szCs w:val="24"/>
        </w:rPr>
        <w:t>layer</w:t>
      </w:r>
      <w:proofErr w:type="spellEnd"/>
      <w:r w:rsidRPr="00544F14">
        <w:rPr>
          <w:sz w:val="24"/>
          <w:szCs w:val="24"/>
        </w:rPr>
        <w:t>),</w:t>
      </w:r>
    </w:p>
    <w:p w:rsidR="00DD573E" w:rsidRPr="00544F14" w:rsidRDefault="00DD573E" w:rsidP="003815C6">
      <w:pPr>
        <w:numPr>
          <w:ilvl w:val="0"/>
          <w:numId w:val="29"/>
        </w:numPr>
        <w:rPr>
          <w:sz w:val="24"/>
          <w:szCs w:val="24"/>
        </w:rPr>
      </w:pPr>
      <w:r w:rsidRPr="00544F14">
        <w:rPr>
          <w:sz w:val="24"/>
          <w:szCs w:val="24"/>
        </w:rPr>
        <w:t>прикладной уровень (</w:t>
      </w:r>
      <w:proofErr w:type="spellStart"/>
      <w:r w:rsidRPr="00544F14">
        <w:rPr>
          <w:sz w:val="24"/>
          <w:szCs w:val="24"/>
        </w:rPr>
        <w:t>application</w:t>
      </w:r>
      <w:proofErr w:type="spellEnd"/>
      <w:r w:rsidRPr="00544F14">
        <w:rPr>
          <w:sz w:val="24"/>
          <w:szCs w:val="24"/>
        </w:rPr>
        <w:t xml:space="preserve"> </w:t>
      </w:r>
      <w:proofErr w:type="spellStart"/>
      <w:r w:rsidRPr="00544F14">
        <w:rPr>
          <w:sz w:val="24"/>
          <w:szCs w:val="24"/>
        </w:rPr>
        <w:t>layer</w:t>
      </w:r>
      <w:proofErr w:type="spellEnd"/>
      <w:r w:rsidRPr="00544F14">
        <w:rPr>
          <w:sz w:val="24"/>
          <w:szCs w:val="24"/>
        </w:rPr>
        <w:t>).</w:t>
      </w:r>
    </w:p>
    <w:p w:rsidR="009E4A64" w:rsidRPr="00544F14" w:rsidRDefault="009E4A64" w:rsidP="003815C6">
      <w:pPr>
        <w:numPr>
          <w:ilvl w:val="0"/>
          <w:numId w:val="2"/>
        </w:numPr>
        <w:ind w:left="0" w:firstLine="0"/>
        <w:rPr>
          <w:sz w:val="24"/>
          <w:szCs w:val="24"/>
        </w:rPr>
      </w:pPr>
      <w:r w:rsidRPr="00544F14">
        <w:rPr>
          <w:sz w:val="24"/>
          <w:szCs w:val="24"/>
        </w:rPr>
        <w:t xml:space="preserve">Протокол </w:t>
      </w:r>
      <w:proofErr w:type="spellStart"/>
      <w:r w:rsidRPr="00544F14">
        <w:rPr>
          <w:sz w:val="24"/>
          <w:szCs w:val="24"/>
          <w:lang w:val="en-US"/>
        </w:rPr>
        <w:t>UDP</w:t>
      </w:r>
      <w:proofErr w:type="spellEnd"/>
      <w:r w:rsidRPr="00544F14">
        <w:rPr>
          <w:sz w:val="24"/>
          <w:szCs w:val="24"/>
          <w:lang w:val="en-US"/>
        </w:rPr>
        <w:t>.</w:t>
      </w:r>
    </w:p>
    <w:p w:rsidR="00DD573E" w:rsidRPr="00544F14" w:rsidRDefault="00DD573E" w:rsidP="00544F14">
      <w:pPr>
        <w:rPr>
          <w:color w:val="000000"/>
          <w:sz w:val="24"/>
          <w:szCs w:val="24"/>
          <w:shd w:val="clear" w:color="auto" w:fill="DCDCDC"/>
        </w:rPr>
      </w:pPr>
      <w:r w:rsidRPr="00544F14">
        <w:rPr>
          <w:color w:val="000000"/>
          <w:sz w:val="24"/>
          <w:szCs w:val="24"/>
          <w:shd w:val="clear" w:color="auto" w:fill="DCDCDC"/>
        </w:rPr>
        <w:t>Протокол </w:t>
      </w:r>
      <w:proofErr w:type="spellStart"/>
      <w:r w:rsidRPr="00544F14">
        <w:rPr>
          <w:b/>
          <w:bCs/>
          <w:color w:val="000000"/>
          <w:sz w:val="24"/>
          <w:szCs w:val="24"/>
          <w:shd w:val="clear" w:color="auto" w:fill="DCDCDC"/>
        </w:rPr>
        <w:t>UDP</w:t>
      </w:r>
      <w:proofErr w:type="spellEnd"/>
      <w:r w:rsidRPr="00544F14">
        <w:rPr>
          <w:color w:val="000000"/>
          <w:sz w:val="24"/>
          <w:szCs w:val="24"/>
          <w:shd w:val="clear" w:color="auto" w:fill="DCDCDC"/>
        </w:rPr>
        <w:t> (</w:t>
      </w:r>
      <w:proofErr w:type="spellStart"/>
      <w:r w:rsidRPr="00544F14">
        <w:rPr>
          <w:color w:val="000000"/>
          <w:sz w:val="24"/>
          <w:szCs w:val="24"/>
          <w:shd w:val="clear" w:color="auto" w:fill="DCDCDC"/>
        </w:rPr>
        <w:t>User</w:t>
      </w:r>
      <w:proofErr w:type="spellEnd"/>
      <w:r w:rsidRPr="00544F14">
        <w:rPr>
          <w:color w:val="000000"/>
          <w:sz w:val="24"/>
          <w:szCs w:val="24"/>
          <w:shd w:val="clear" w:color="auto" w:fill="DCDCDC"/>
        </w:rPr>
        <w:t xml:space="preserve"> </w:t>
      </w:r>
      <w:proofErr w:type="spellStart"/>
      <w:r w:rsidRPr="00544F14">
        <w:rPr>
          <w:color w:val="000000"/>
          <w:sz w:val="24"/>
          <w:szCs w:val="24"/>
          <w:shd w:val="clear" w:color="auto" w:fill="DCDCDC"/>
        </w:rPr>
        <w:t>Datagram</w:t>
      </w:r>
      <w:proofErr w:type="spellEnd"/>
      <w:r w:rsidRPr="00544F14">
        <w:rPr>
          <w:color w:val="000000"/>
          <w:sz w:val="24"/>
          <w:szCs w:val="24"/>
          <w:shd w:val="clear" w:color="auto" w:fill="DCDCDC"/>
        </w:rPr>
        <w:t xml:space="preserve"> </w:t>
      </w:r>
      <w:proofErr w:type="spellStart"/>
      <w:r w:rsidRPr="00544F14">
        <w:rPr>
          <w:color w:val="000000"/>
          <w:sz w:val="24"/>
          <w:szCs w:val="24"/>
          <w:shd w:val="clear" w:color="auto" w:fill="DCDCDC"/>
        </w:rPr>
        <w:t>Protocol</w:t>
      </w:r>
      <w:proofErr w:type="spellEnd"/>
      <w:r w:rsidRPr="00544F14">
        <w:rPr>
          <w:color w:val="000000"/>
          <w:sz w:val="24"/>
          <w:szCs w:val="24"/>
          <w:shd w:val="clear" w:color="auto" w:fill="DCDCDC"/>
        </w:rPr>
        <w:t xml:space="preserve">, RFC-768) является одним из основных протоколов, расположенных непосредственно над </w:t>
      </w:r>
      <w:proofErr w:type="spellStart"/>
      <w:r w:rsidRPr="00544F14">
        <w:rPr>
          <w:color w:val="000000"/>
          <w:sz w:val="24"/>
          <w:szCs w:val="24"/>
          <w:shd w:val="clear" w:color="auto" w:fill="DCDCDC"/>
        </w:rPr>
        <w:t>IP</w:t>
      </w:r>
      <w:proofErr w:type="spellEnd"/>
      <w:r w:rsidRPr="00544F14">
        <w:rPr>
          <w:color w:val="000000"/>
          <w:sz w:val="24"/>
          <w:szCs w:val="24"/>
          <w:shd w:val="clear" w:color="auto" w:fill="DCDCDC"/>
        </w:rPr>
        <w:t xml:space="preserve">. Он предоставляет прикладным процессам транспортные услуги, немногим отличающиеся от услуг протокола </w:t>
      </w:r>
      <w:proofErr w:type="spellStart"/>
      <w:r w:rsidRPr="00544F14">
        <w:rPr>
          <w:color w:val="000000"/>
          <w:sz w:val="24"/>
          <w:szCs w:val="24"/>
          <w:shd w:val="clear" w:color="auto" w:fill="DCDCDC"/>
        </w:rPr>
        <w:t>IP</w:t>
      </w:r>
      <w:proofErr w:type="spellEnd"/>
      <w:r w:rsidRPr="00544F14">
        <w:rPr>
          <w:color w:val="000000"/>
          <w:sz w:val="24"/>
          <w:szCs w:val="24"/>
          <w:shd w:val="clear" w:color="auto" w:fill="DCDCDC"/>
        </w:rPr>
        <w:t xml:space="preserve">. Протокол </w:t>
      </w:r>
      <w:proofErr w:type="spellStart"/>
      <w:r w:rsidRPr="00544F14">
        <w:rPr>
          <w:color w:val="000000"/>
          <w:sz w:val="24"/>
          <w:szCs w:val="24"/>
          <w:shd w:val="clear" w:color="auto" w:fill="DCDCDC"/>
        </w:rPr>
        <w:t>UDP</w:t>
      </w:r>
      <w:proofErr w:type="spellEnd"/>
      <w:r w:rsidRPr="00544F14">
        <w:rPr>
          <w:color w:val="000000"/>
          <w:sz w:val="24"/>
          <w:szCs w:val="24"/>
          <w:shd w:val="clear" w:color="auto" w:fill="DCDCDC"/>
        </w:rPr>
        <w:t xml:space="preserve"> обеспечивает доставку дейтограмм, но не требует подтверждения их получения. Протокол </w:t>
      </w:r>
      <w:proofErr w:type="spellStart"/>
      <w:r w:rsidRPr="00544F14">
        <w:rPr>
          <w:color w:val="000000"/>
          <w:sz w:val="24"/>
          <w:szCs w:val="24"/>
          <w:shd w:val="clear" w:color="auto" w:fill="DCDCDC"/>
        </w:rPr>
        <w:t>UDP</w:t>
      </w:r>
      <w:proofErr w:type="spellEnd"/>
      <w:r w:rsidRPr="00544F14">
        <w:rPr>
          <w:color w:val="000000"/>
          <w:sz w:val="24"/>
          <w:szCs w:val="24"/>
          <w:shd w:val="clear" w:color="auto" w:fill="DCDCDC"/>
        </w:rPr>
        <w:t xml:space="preserve"> не требует соединения с удаленным модулем </w:t>
      </w:r>
      <w:proofErr w:type="spellStart"/>
      <w:r w:rsidRPr="00544F14">
        <w:rPr>
          <w:color w:val="000000"/>
          <w:sz w:val="24"/>
          <w:szCs w:val="24"/>
          <w:shd w:val="clear" w:color="auto" w:fill="DCDCDC"/>
        </w:rPr>
        <w:t>UDP</w:t>
      </w:r>
      <w:proofErr w:type="spellEnd"/>
      <w:r w:rsidRPr="00544F14">
        <w:rPr>
          <w:color w:val="000000"/>
          <w:sz w:val="24"/>
          <w:szCs w:val="24"/>
          <w:shd w:val="clear" w:color="auto" w:fill="DCDCDC"/>
        </w:rPr>
        <w:t xml:space="preserve"> ("бессвязный" протокол). К заголовку </w:t>
      </w:r>
      <w:proofErr w:type="spellStart"/>
      <w:r w:rsidRPr="00544F14">
        <w:rPr>
          <w:color w:val="000000"/>
          <w:sz w:val="24"/>
          <w:szCs w:val="24"/>
          <w:shd w:val="clear" w:color="auto" w:fill="DCDCDC"/>
        </w:rPr>
        <w:t>IP</w:t>
      </w:r>
      <w:proofErr w:type="spellEnd"/>
      <w:r w:rsidRPr="00544F14">
        <w:rPr>
          <w:color w:val="000000"/>
          <w:sz w:val="24"/>
          <w:szCs w:val="24"/>
          <w:shd w:val="clear" w:color="auto" w:fill="DCDCDC"/>
        </w:rPr>
        <w:t xml:space="preserve">-пакета </w:t>
      </w:r>
      <w:proofErr w:type="spellStart"/>
      <w:r w:rsidRPr="00544F14">
        <w:rPr>
          <w:color w:val="000000"/>
          <w:sz w:val="24"/>
          <w:szCs w:val="24"/>
          <w:shd w:val="clear" w:color="auto" w:fill="DCDCDC"/>
        </w:rPr>
        <w:t>UDP</w:t>
      </w:r>
      <w:proofErr w:type="spellEnd"/>
      <w:r w:rsidRPr="00544F14">
        <w:rPr>
          <w:color w:val="000000"/>
          <w:sz w:val="24"/>
          <w:szCs w:val="24"/>
          <w:shd w:val="clear" w:color="auto" w:fill="DCDCDC"/>
        </w:rPr>
        <w:t xml:space="preserve"> добавляет поля </w:t>
      </w:r>
      <w:r w:rsidRPr="00544F14">
        <w:rPr>
          <w:i/>
          <w:iCs/>
          <w:color w:val="000000"/>
          <w:sz w:val="24"/>
          <w:szCs w:val="24"/>
          <w:shd w:val="clear" w:color="auto" w:fill="DCDCDC"/>
        </w:rPr>
        <w:t>порт отправителя</w:t>
      </w:r>
      <w:r w:rsidRPr="00544F14">
        <w:rPr>
          <w:color w:val="000000"/>
          <w:sz w:val="24"/>
          <w:szCs w:val="24"/>
          <w:shd w:val="clear" w:color="auto" w:fill="DCDCDC"/>
        </w:rPr>
        <w:t> и </w:t>
      </w:r>
      <w:r w:rsidRPr="00544F14">
        <w:rPr>
          <w:i/>
          <w:iCs/>
          <w:color w:val="000000"/>
          <w:sz w:val="24"/>
          <w:szCs w:val="24"/>
          <w:shd w:val="clear" w:color="auto" w:fill="DCDCDC"/>
        </w:rPr>
        <w:t>порт получателя</w:t>
      </w:r>
      <w:r w:rsidRPr="00544F14">
        <w:rPr>
          <w:color w:val="000000"/>
          <w:sz w:val="24"/>
          <w:szCs w:val="24"/>
          <w:shd w:val="clear" w:color="auto" w:fill="DCDCDC"/>
        </w:rPr>
        <w:t>, которые обеспечивают мультиплексирование информации между различными прикладными процессами, а также поля </w:t>
      </w:r>
      <w:r w:rsidRPr="00544F14">
        <w:rPr>
          <w:i/>
          <w:iCs/>
          <w:color w:val="000000"/>
          <w:sz w:val="24"/>
          <w:szCs w:val="24"/>
          <w:shd w:val="clear" w:color="auto" w:fill="DCDCDC"/>
        </w:rPr>
        <w:t>длина</w:t>
      </w:r>
      <w:r w:rsidRPr="00544F14">
        <w:rPr>
          <w:color w:val="000000"/>
          <w:sz w:val="24"/>
          <w:szCs w:val="24"/>
          <w:shd w:val="clear" w:color="auto" w:fill="DCDCDC"/>
        </w:rPr>
        <w:t> </w:t>
      </w:r>
      <w:proofErr w:type="spellStart"/>
      <w:r w:rsidRPr="00544F14">
        <w:rPr>
          <w:color w:val="000000"/>
          <w:sz w:val="24"/>
          <w:szCs w:val="24"/>
          <w:shd w:val="clear" w:color="auto" w:fill="DCDCDC"/>
        </w:rPr>
        <w:t>UDP</w:t>
      </w:r>
      <w:proofErr w:type="spellEnd"/>
      <w:r w:rsidRPr="00544F14">
        <w:rPr>
          <w:color w:val="000000"/>
          <w:sz w:val="24"/>
          <w:szCs w:val="24"/>
          <w:shd w:val="clear" w:color="auto" w:fill="DCDCDC"/>
        </w:rPr>
        <w:t>-дейтограммы и </w:t>
      </w:r>
      <w:r w:rsidRPr="00544F14">
        <w:rPr>
          <w:i/>
          <w:iCs/>
          <w:color w:val="000000"/>
          <w:sz w:val="24"/>
          <w:szCs w:val="24"/>
          <w:shd w:val="clear" w:color="auto" w:fill="DCDCDC"/>
        </w:rPr>
        <w:t>контрольная сумма</w:t>
      </w:r>
      <w:r w:rsidRPr="00544F14">
        <w:rPr>
          <w:color w:val="000000"/>
          <w:sz w:val="24"/>
          <w:szCs w:val="24"/>
          <w:shd w:val="clear" w:color="auto" w:fill="DCDCDC"/>
        </w:rPr>
        <w:t xml:space="preserve">, позволяющие поддерживать целостность данных. Таким образом, если на уровне </w:t>
      </w:r>
      <w:proofErr w:type="spellStart"/>
      <w:r w:rsidRPr="00544F14">
        <w:rPr>
          <w:color w:val="000000"/>
          <w:sz w:val="24"/>
          <w:szCs w:val="24"/>
          <w:shd w:val="clear" w:color="auto" w:fill="DCDCDC"/>
        </w:rPr>
        <w:t>IP</w:t>
      </w:r>
      <w:proofErr w:type="spellEnd"/>
      <w:r w:rsidRPr="00544F14">
        <w:rPr>
          <w:color w:val="000000"/>
          <w:sz w:val="24"/>
          <w:szCs w:val="24"/>
          <w:shd w:val="clear" w:color="auto" w:fill="DCDCDC"/>
        </w:rPr>
        <w:t xml:space="preserve"> для определения места доставки пакета используется адрес, на уровне </w:t>
      </w:r>
      <w:proofErr w:type="spellStart"/>
      <w:r w:rsidRPr="00544F14">
        <w:rPr>
          <w:color w:val="000000"/>
          <w:sz w:val="24"/>
          <w:szCs w:val="24"/>
          <w:shd w:val="clear" w:color="auto" w:fill="DCDCDC"/>
        </w:rPr>
        <w:t>UDP</w:t>
      </w:r>
      <w:proofErr w:type="spellEnd"/>
      <w:r w:rsidRPr="00544F14">
        <w:rPr>
          <w:color w:val="000000"/>
          <w:sz w:val="24"/>
          <w:szCs w:val="24"/>
          <w:shd w:val="clear" w:color="auto" w:fill="DCDCDC"/>
        </w:rPr>
        <w:t xml:space="preserve"> - номер порта.</w:t>
      </w:r>
    </w:p>
    <w:p w:rsidR="00DD573E" w:rsidRPr="00544F14" w:rsidRDefault="00DD573E" w:rsidP="00544F14">
      <w:pPr>
        <w:rPr>
          <w:color w:val="161616"/>
          <w:sz w:val="24"/>
          <w:szCs w:val="24"/>
          <w:shd w:val="clear" w:color="auto" w:fill="FFFFFF"/>
        </w:rPr>
      </w:pPr>
      <w:r w:rsidRPr="00544F14">
        <w:rPr>
          <w:color w:val="161616"/>
          <w:sz w:val="24"/>
          <w:szCs w:val="24"/>
          <w:shd w:val="clear" w:color="auto" w:fill="FFFFFF"/>
        </w:rPr>
        <w:t xml:space="preserve">Хотя протокол </w:t>
      </w:r>
      <w:proofErr w:type="spellStart"/>
      <w:r w:rsidRPr="00544F14">
        <w:rPr>
          <w:color w:val="161616"/>
          <w:sz w:val="24"/>
          <w:szCs w:val="24"/>
          <w:shd w:val="clear" w:color="auto" w:fill="FFFFFF"/>
        </w:rPr>
        <w:t>UDP</w:t>
      </w:r>
      <w:proofErr w:type="spellEnd"/>
      <w:r w:rsidRPr="00544F14">
        <w:rPr>
          <w:color w:val="161616"/>
          <w:sz w:val="24"/>
          <w:szCs w:val="24"/>
          <w:shd w:val="clear" w:color="auto" w:fill="FFFFFF"/>
        </w:rPr>
        <w:t xml:space="preserve"> не гарантирует доставки, по умолчанию предполагается, что вероятность потери пакета достаточно мала.</w:t>
      </w:r>
    </w:p>
    <w:p w:rsidR="00DD573E" w:rsidRPr="00544F14" w:rsidRDefault="00DD573E" w:rsidP="00544F14">
      <w:pPr>
        <w:rPr>
          <w:sz w:val="24"/>
          <w:szCs w:val="24"/>
        </w:rPr>
      </w:pPr>
      <w:r w:rsidRPr="00544F14">
        <w:rPr>
          <w:color w:val="161616"/>
          <w:sz w:val="24"/>
          <w:szCs w:val="24"/>
          <w:shd w:val="clear" w:color="auto" w:fill="FFFFFF"/>
        </w:rPr>
        <w:t>Иногда возникает необходимость отправить сообщение от одного приложения другому приложению или процессу, выполняемому на другом компьютере, подключенном к сети. </w:t>
      </w:r>
      <w:proofErr w:type="spellStart"/>
      <w:r w:rsidRPr="00544F14">
        <w:rPr>
          <w:rStyle w:val="ab"/>
          <w:color w:val="161616"/>
          <w:sz w:val="24"/>
          <w:szCs w:val="24"/>
          <w:bdr w:val="none" w:sz="0" w:space="0" w:color="auto" w:frame="1"/>
          <w:shd w:val="clear" w:color="auto" w:fill="FFFFFF"/>
        </w:rPr>
        <w:t>UDP</w:t>
      </w:r>
      <w:proofErr w:type="spellEnd"/>
      <w:r w:rsidRPr="00544F14">
        <w:rPr>
          <w:color w:val="161616"/>
          <w:sz w:val="24"/>
          <w:szCs w:val="24"/>
          <w:shd w:val="clear" w:color="auto" w:fill="FFFFFF"/>
        </w:rPr>
        <w:t xml:space="preserve"> обеспечивает передачу дейтаграмм между приложениями хостов </w:t>
      </w:r>
      <w:proofErr w:type="spellStart"/>
      <w:r w:rsidRPr="00544F14">
        <w:rPr>
          <w:color w:val="161616"/>
          <w:sz w:val="24"/>
          <w:szCs w:val="24"/>
          <w:shd w:val="clear" w:color="auto" w:fill="FFFFFF"/>
        </w:rPr>
        <w:t>Internet</w:t>
      </w:r>
      <w:proofErr w:type="spellEnd"/>
      <w:r w:rsidRPr="00544F14">
        <w:rPr>
          <w:color w:val="161616"/>
          <w:sz w:val="24"/>
          <w:szCs w:val="24"/>
          <w:shd w:val="clear" w:color="auto" w:fill="FFFFFF"/>
        </w:rPr>
        <w:t>.</w:t>
      </w:r>
      <w:r w:rsidRPr="00544F14">
        <w:rPr>
          <w:sz w:val="24"/>
          <w:szCs w:val="24"/>
        </w:rPr>
        <w:t xml:space="preserve"> </w:t>
      </w:r>
    </w:p>
    <w:p w:rsidR="00DD573E" w:rsidRPr="00544F14" w:rsidRDefault="00DD573E" w:rsidP="00544F14">
      <w:pPr>
        <w:rPr>
          <w:color w:val="161616"/>
          <w:sz w:val="24"/>
          <w:szCs w:val="24"/>
          <w:shd w:val="clear" w:color="auto" w:fill="FFFFFF"/>
        </w:rPr>
      </w:pPr>
      <w:r w:rsidRPr="00544F14">
        <w:rPr>
          <w:color w:val="161616"/>
          <w:sz w:val="24"/>
          <w:szCs w:val="24"/>
          <w:shd w:val="clear" w:color="auto" w:fill="FFFFFF"/>
        </w:rPr>
        <w:t>Для отправки дейтаграмм протокол </w:t>
      </w:r>
      <w:proofErr w:type="spellStart"/>
      <w:r w:rsidRPr="00544F14">
        <w:rPr>
          <w:rStyle w:val="ab"/>
          <w:color w:val="161616"/>
          <w:sz w:val="24"/>
          <w:szCs w:val="24"/>
          <w:bdr w:val="none" w:sz="0" w:space="0" w:color="auto" w:frame="1"/>
          <w:shd w:val="clear" w:color="auto" w:fill="FFFFFF"/>
        </w:rPr>
        <w:t>UDP</w:t>
      </w:r>
      <w:proofErr w:type="spellEnd"/>
      <w:r w:rsidRPr="00544F14">
        <w:rPr>
          <w:color w:val="161616"/>
          <w:sz w:val="24"/>
          <w:szCs w:val="24"/>
          <w:shd w:val="clear" w:color="auto" w:fill="FFFFFF"/>
        </w:rPr>
        <w:t> применяет протокол </w:t>
      </w:r>
      <w:proofErr w:type="spellStart"/>
      <w:r w:rsidRPr="00544F14">
        <w:rPr>
          <w:rStyle w:val="ab"/>
          <w:color w:val="161616"/>
          <w:sz w:val="24"/>
          <w:szCs w:val="24"/>
          <w:bdr w:val="none" w:sz="0" w:space="0" w:color="auto" w:frame="1"/>
          <w:shd w:val="clear" w:color="auto" w:fill="FFFFFF"/>
        </w:rPr>
        <w:t>IP</w:t>
      </w:r>
      <w:proofErr w:type="spellEnd"/>
      <w:r w:rsidRPr="00544F14">
        <w:rPr>
          <w:color w:val="161616"/>
          <w:sz w:val="24"/>
          <w:szCs w:val="24"/>
          <w:shd w:val="clear" w:color="auto" w:fill="FFFFFF"/>
        </w:rPr>
        <w:t>, поэтому </w:t>
      </w:r>
      <w:proofErr w:type="spellStart"/>
      <w:r w:rsidRPr="00544F14">
        <w:rPr>
          <w:rStyle w:val="ab"/>
          <w:color w:val="161616"/>
          <w:sz w:val="24"/>
          <w:szCs w:val="24"/>
          <w:bdr w:val="none" w:sz="0" w:space="0" w:color="auto" w:frame="1"/>
          <w:shd w:val="clear" w:color="auto" w:fill="FFFFFF"/>
        </w:rPr>
        <w:t>UDP</w:t>
      </w:r>
      <w:proofErr w:type="spellEnd"/>
      <w:r w:rsidRPr="00544F14">
        <w:rPr>
          <w:color w:val="161616"/>
          <w:sz w:val="24"/>
          <w:szCs w:val="24"/>
          <w:shd w:val="clear" w:color="auto" w:fill="FFFFFF"/>
        </w:rPr>
        <w:t> так же не устанавливает соединения, как и </w:t>
      </w:r>
      <w:proofErr w:type="spellStart"/>
      <w:r w:rsidRPr="00544F14">
        <w:rPr>
          <w:rStyle w:val="ab"/>
          <w:color w:val="161616"/>
          <w:sz w:val="24"/>
          <w:szCs w:val="24"/>
          <w:bdr w:val="none" w:sz="0" w:space="0" w:color="auto" w:frame="1"/>
          <w:shd w:val="clear" w:color="auto" w:fill="FFFFFF"/>
        </w:rPr>
        <w:t>IP</w:t>
      </w:r>
      <w:proofErr w:type="spellEnd"/>
      <w:r w:rsidRPr="00544F14">
        <w:rPr>
          <w:color w:val="161616"/>
          <w:sz w:val="24"/>
          <w:szCs w:val="24"/>
          <w:shd w:val="clear" w:color="auto" w:fill="FFFFFF"/>
        </w:rPr>
        <w:t>. Он не гарантирует доставку дейтаграммы и не обеспечивает защиту от дублирования данных. Однако </w:t>
      </w:r>
      <w:proofErr w:type="spellStart"/>
      <w:r w:rsidRPr="00544F14">
        <w:rPr>
          <w:rStyle w:val="ab"/>
          <w:color w:val="161616"/>
          <w:sz w:val="24"/>
          <w:szCs w:val="24"/>
          <w:bdr w:val="none" w:sz="0" w:space="0" w:color="auto" w:frame="1"/>
          <w:shd w:val="clear" w:color="auto" w:fill="FFFFFF"/>
        </w:rPr>
        <w:t>UDP</w:t>
      </w:r>
      <w:proofErr w:type="spellEnd"/>
      <w:r w:rsidRPr="00544F14">
        <w:rPr>
          <w:color w:val="161616"/>
          <w:sz w:val="24"/>
          <w:szCs w:val="24"/>
          <w:shd w:val="clear" w:color="auto" w:fill="FFFFFF"/>
        </w:rPr>
        <w:t> позволяет отправителю задать для сообщения исходный и целевой порты и обеспечивает проверку целостности данных и заголовка сообщения с помощью контрольной суммы. Это позволяет отправителю и получателю проверить правильность доставки сообщения.</w:t>
      </w:r>
    </w:p>
    <w:p w:rsidR="00DD573E" w:rsidRPr="00544F14" w:rsidRDefault="00DD573E" w:rsidP="00544F14">
      <w:pPr>
        <w:rPr>
          <w:sz w:val="24"/>
          <w:szCs w:val="24"/>
        </w:rPr>
      </w:pPr>
      <w:r w:rsidRPr="00544F14">
        <w:rPr>
          <w:noProof/>
          <w:sz w:val="24"/>
          <w:szCs w:val="24"/>
        </w:rPr>
        <w:drawing>
          <wp:inline distT="0" distB="0" distL="0" distR="0">
            <wp:extent cx="4267200" cy="790575"/>
            <wp:effectExtent l="0" t="0" r="0" b="9525"/>
            <wp:docPr id="2" name="Рисунок 2" descr="Заголовок пакета в протоколе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оловок пакета в протоколе U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790575"/>
                    </a:xfrm>
                    <a:prstGeom prst="rect">
                      <a:avLst/>
                    </a:prstGeom>
                    <a:noFill/>
                    <a:ln>
                      <a:noFill/>
                    </a:ln>
                  </pic:spPr>
                </pic:pic>
              </a:graphicData>
            </a:graphic>
          </wp:inline>
        </w:drawing>
      </w:r>
    </w:p>
    <w:p w:rsidR="00DD573E" w:rsidRPr="00544F14" w:rsidRDefault="00DD573E" w:rsidP="00544F14">
      <w:pPr>
        <w:rPr>
          <w:i/>
          <w:iCs/>
          <w:color w:val="161616"/>
          <w:sz w:val="24"/>
          <w:szCs w:val="24"/>
          <w:shd w:val="clear" w:color="auto" w:fill="FFFFFF"/>
        </w:rPr>
      </w:pPr>
      <w:r w:rsidRPr="00544F14">
        <w:rPr>
          <w:i/>
          <w:iCs/>
          <w:color w:val="161616"/>
          <w:sz w:val="24"/>
          <w:szCs w:val="24"/>
          <w:shd w:val="clear" w:color="auto" w:fill="FFFFFF"/>
        </w:rPr>
        <w:t xml:space="preserve">Заголовок пакета в протоколе </w:t>
      </w:r>
      <w:proofErr w:type="spellStart"/>
      <w:r w:rsidRPr="00544F14">
        <w:rPr>
          <w:i/>
          <w:iCs/>
          <w:color w:val="161616"/>
          <w:sz w:val="24"/>
          <w:szCs w:val="24"/>
          <w:shd w:val="clear" w:color="auto" w:fill="FFFFFF"/>
        </w:rPr>
        <w:t>UDP</w:t>
      </w:r>
      <w:proofErr w:type="spellEnd"/>
    </w:p>
    <w:p w:rsidR="00DD573E" w:rsidRPr="00544F14" w:rsidRDefault="00DD573E" w:rsidP="00544F14">
      <w:pPr>
        <w:rPr>
          <w:sz w:val="24"/>
          <w:szCs w:val="24"/>
        </w:rPr>
      </w:pPr>
      <w:r w:rsidRPr="00544F14">
        <w:rPr>
          <w:sz w:val="24"/>
          <w:szCs w:val="24"/>
        </w:rPr>
        <w:t xml:space="preserve">На рисунке показаны первые 32 бита стандартного заголовка пакета </w:t>
      </w:r>
      <w:proofErr w:type="spellStart"/>
      <w:r w:rsidRPr="00544F14">
        <w:rPr>
          <w:sz w:val="24"/>
          <w:szCs w:val="24"/>
        </w:rPr>
        <w:t>UDP</w:t>
      </w:r>
      <w:proofErr w:type="spellEnd"/>
      <w:r w:rsidRPr="00544F14">
        <w:rPr>
          <w:sz w:val="24"/>
          <w:szCs w:val="24"/>
        </w:rPr>
        <w:t>. Первые 16 бит содержат номер исходного порта и длину. Вторые 16 бит содержат номер целевого порта и контрольную сумму.</w:t>
      </w:r>
    </w:p>
    <w:p w:rsidR="00DD573E" w:rsidRPr="00544F14" w:rsidRDefault="00DD573E" w:rsidP="00544F14">
      <w:pPr>
        <w:rPr>
          <w:sz w:val="24"/>
          <w:szCs w:val="24"/>
        </w:rPr>
      </w:pPr>
      <w:r w:rsidRPr="00544F14">
        <w:rPr>
          <w:sz w:val="24"/>
          <w:szCs w:val="24"/>
        </w:rPr>
        <w:t xml:space="preserve">Длина сообщения равна числу байт в </w:t>
      </w:r>
      <w:proofErr w:type="spellStart"/>
      <w:r w:rsidRPr="00544F14">
        <w:rPr>
          <w:sz w:val="24"/>
          <w:szCs w:val="24"/>
        </w:rPr>
        <w:t>UDP</w:t>
      </w:r>
      <w:proofErr w:type="spellEnd"/>
      <w:r w:rsidRPr="00544F14">
        <w:rPr>
          <w:sz w:val="24"/>
          <w:szCs w:val="24"/>
        </w:rPr>
        <w:t xml:space="preserve">-дейтограмме, включая заголовок. Поле </w:t>
      </w:r>
      <w:proofErr w:type="spellStart"/>
      <w:r w:rsidRPr="00544F14">
        <w:rPr>
          <w:sz w:val="24"/>
          <w:szCs w:val="24"/>
        </w:rPr>
        <w:t>UDP</w:t>
      </w:r>
      <w:proofErr w:type="spellEnd"/>
      <w:r w:rsidRPr="00544F14">
        <w:rPr>
          <w:sz w:val="24"/>
          <w:szCs w:val="24"/>
        </w:rPr>
        <w:t xml:space="preserve"> контрольная сумма содержит код, полученный в результате контрольного суммирования </w:t>
      </w:r>
      <w:proofErr w:type="spellStart"/>
      <w:r w:rsidRPr="00544F14">
        <w:rPr>
          <w:sz w:val="24"/>
          <w:szCs w:val="24"/>
        </w:rPr>
        <w:t>UDP</w:t>
      </w:r>
      <w:proofErr w:type="spellEnd"/>
      <w:r w:rsidRPr="00544F14">
        <w:rPr>
          <w:sz w:val="24"/>
          <w:szCs w:val="24"/>
        </w:rPr>
        <w:t xml:space="preserve">-заголовка и поля данные. Не трудно видеть, что этот протокол использует заголовок минимального размера (8 байт). Таблица номеров </w:t>
      </w:r>
      <w:proofErr w:type="spellStart"/>
      <w:r w:rsidRPr="00544F14">
        <w:rPr>
          <w:sz w:val="24"/>
          <w:szCs w:val="24"/>
        </w:rPr>
        <w:t>UDP</w:t>
      </w:r>
      <w:proofErr w:type="spellEnd"/>
      <w:r w:rsidRPr="00544F14">
        <w:rPr>
          <w:sz w:val="24"/>
          <w:szCs w:val="24"/>
        </w:rPr>
        <w:t xml:space="preserve">-портов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w:t>
      </w:r>
      <w:proofErr w:type="spellStart"/>
      <w:r w:rsidRPr="00544F14">
        <w:rPr>
          <w:sz w:val="24"/>
          <w:szCs w:val="24"/>
        </w:rPr>
        <w:t>Internet</w:t>
      </w:r>
      <w:proofErr w:type="spellEnd"/>
      <w:r w:rsidRPr="00544F14">
        <w:rPr>
          <w:sz w:val="24"/>
          <w:szCs w:val="24"/>
        </w:rPr>
        <w:t xml:space="preserve">, а в третей - записаны имена, принятые в </w:t>
      </w:r>
      <w:proofErr w:type="spellStart"/>
      <w:r w:rsidRPr="00544F14">
        <w:rPr>
          <w:sz w:val="24"/>
          <w:szCs w:val="24"/>
        </w:rPr>
        <w:t>UNIX</w:t>
      </w:r>
      <w:proofErr w:type="spellEnd"/>
      <w:r w:rsidRPr="00544F14">
        <w:rPr>
          <w:sz w:val="24"/>
          <w:szCs w:val="24"/>
        </w:rPr>
        <w:t>.</w:t>
      </w:r>
    </w:p>
    <w:p w:rsidR="00DD573E" w:rsidRPr="00544F14" w:rsidRDefault="00DD573E" w:rsidP="00544F14">
      <w:pPr>
        <w:rPr>
          <w:sz w:val="24"/>
          <w:szCs w:val="24"/>
        </w:rPr>
      </w:pPr>
      <w:r w:rsidRPr="00544F14">
        <w:rPr>
          <w:sz w:val="24"/>
          <w:szCs w:val="24"/>
        </w:rPr>
        <w:t xml:space="preserve">Для надежной доставки дейтаграмм с помощью </w:t>
      </w:r>
      <w:proofErr w:type="spellStart"/>
      <w:r w:rsidRPr="00544F14">
        <w:rPr>
          <w:sz w:val="24"/>
          <w:szCs w:val="24"/>
        </w:rPr>
        <w:t>UDP</w:t>
      </w:r>
      <w:proofErr w:type="spellEnd"/>
      <w:r w:rsidRPr="00544F14">
        <w:rPr>
          <w:sz w:val="24"/>
          <w:szCs w:val="24"/>
        </w:rPr>
        <w:t xml:space="preserve"> в приложении должны быть предусмотрены процедуры проверки. Для надежной доставки потоков данных предназначен протокол </w:t>
      </w:r>
      <w:proofErr w:type="spellStart"/>
      <w:r w:rsidRPr="00544F14">
        <w:rPr>
          <w:sz w:val="24"/>
          <w:szCs w:val="24"/>
        </w:rPr>
        <w:t>TCP</w:t>
      </w:r>
      <w:proofErr w:type="spellEnd"/>
      <w:r w:rsidRPr="00544F14">
        <w:rPr>
          <w:sz w:val="24"/>
          <w:szCs w:val="24"/>
        </w:rPr>
        <w:t>.</w:t>
      </w:r>
    </w:p>
    <w:p w:rsidR="00DD573E" w:rsidRPr="00544F14" w:rsidRDefault="00DD573E" w:rsidP="00544F14">
      <w:pPr>
        <w:rPr>
          <w:sz w:val="24"/>
          <w:szCs w:val="24"/>
        </w:rPr>
      </w:pPr>
      <w:proofErr w:type="spellStart"/>
      <w:r w:rsidRPr="00544F14">
        <w:rPr>
          <w:sz w:val="24"/>
          <w:szCs w:val="24"/>
        </w:rPr>
        <w:t>UDP</w:t>
      </w:r>
      <w:proofErr w:type="spellEnd"/>
      <w:r w:rsidRPr="00544F14">
        <w:rPr>
          <w:sz w:val="24"/>
          <w:szCs w:val="24"/>
        </w:rPr>
        <w:t xml:space="preserve"> решает проблему задержек в передаче данных, позволяя информации перемещаться молниеносно, даже если это означает возможность потери некоторых данных по пути. Это ключевой момент для приложений, где каждая секунда на счету, например, в онлайн-играх или видеоконференциях.</w:t>
      </w:r>
    </w:p>
    <w:p w:rsidR="00DD573E" w:rsidRPr="00544F14" w:rsidRDefault="00DD573E" w:rsidP="00544F14">
      <w:pPr>
        <w:rPr>
          <w:b/>
          <w:bCs/>
          <w:sz w:val="24"/>
          <w:szCs w:val="24"/>
        </w:rPr>
      </w:pPr>
      <w:bookmarkStart w:id="0" w:name="3"/>
      <w:r w:rsidRPr="00544F14">
        <w:rPr>
          <w:b/>
          <w:bCs/>
          <w:sz w:val="24"/>
          <w:szCs w:val="24"/>
        </w:rPr>
        <w:t>Схема вычисления контрольных сумм</w:t>
      </w:r>
    </w:p>
    <w:p w:rsidR="00DD573E" w:rsidRPr="00544F14" w:rsidRDefault="00DD573E" w:rsidP="00544F14">
      <w:pPr>
        <w:rPr>
          <w:sz w:val="24"/>
          <w:szCs w:val="24"/>
        </w:rPr>
      </w:pPr>
      <w:r w:rsidRPr="00544F14">
        <w:rPr>
          <w:sz w:val="24"/>
          <w:szCs w:val="24"/>
        </w:rPr>
        <w:lastRenderedPageBreak/>
        <w:t xml:space="preserve">Модуль </w:t>
      </w:r>
      <w:proofErr w:type="spellStart"/>
      <w:r w:rsidRPr="00544F14">
        <w:rPr>
          <w:sz w:val="24"/>
          <w:szCs w:val="24"/>
        </w:rPr>
        <w:t>IP</w:t>
      </w:r>
      <w:proofErr w:type="spellEnd"/>
      <w:r w:rsidRPr="00544F14">
        <w:rPr>
          <w:sz w:val="24"/>
          <w:szCs w:val="24"/>
        </w:rPr>
        <w:t xml:space="preserve"> передает поступающий </w:t>
      </w:r>
      <w:proofErr w:type="spellStart"/>
      <w:r w:rsidRPr="00544F14">
        <w:rPr>
          <w:sz w:val="24"/>
          <w:szCs w:val="24"/>
        </w:rPr>
        <w:t>IP</w:t>
      </w:r>
      <w:proofErr w:type="spellEnd"/>
      <w:r w:rsidRPr="00544F14">
        <w:rPr>
          <w:sz w:val="24"/>
          <w:szCs w:val="24"/>
        </w:rPr>
        <w:t xml:space="preserve">-пакет модулю </w:t>
      </w:r>
      <w:proofErr w:type="spellStart"/>
      <w:r w:rsidRPr="00544F14">
        <w:rPr>
          <w:sz w:val="24"/>
          <w:szCs w:val="24"/>
        </w:rPr>
        <w:t>UDP</w:t>
      </w:r>
      <w:proofErr w:type="spellEnd"/>
      <w:r w:rsidRPr="00544F14">
        <w:rPr>
          <w:sz w:val="24"/>
          <w:szCs w:val="24"/>
        </w:rPr>
        <w:t xml:space="preserve">, если в заголовке этого пакета указан код протокола </w:t>
      </w:r>
      <w:proofErr w:type="spellStart"/>
      <w:r w:rsidRPr="00544F14">
        <w:rPr>
          <w:sz w:val="24"/>
          <w:szCs w:val="24"/>
        </w:rPr>
        <w:t>UDP</w:t>
      </w:r>
      <w:proofErr w:type="spellEnd"/>
      <w:r w:rsidRPr="00544F14">
        <w:rPr>
          <w:sz w:val="24"/>
          <w:szCs w:val="24"/>
        </w:rPr>
        <w:t xml:space="preserve">. Когда модуль </w:t>
      </w:r>
      <w:proofErr w:type="spellStart"/>
      <w:r w:rsidRPr="00544F14">
        <w:rPr>
          <w:sz w:val="24"/>
          <w:szCs w:val="24"/>
        </w:rPr>
        <w:t>UDP</w:t>
      </w:r>
      <w:proofErr w:type="spellEnd"/>
      <w:r w:rsidRPr="00544F14">
        <w:rPr>
          <w:sz w:val="24"/>
          <w:szCs w:val="24"/>
        </w:rPr>
        <w:t xml:space="preserve"> получает дейтограмму от модуля </w:t>
      </w:r>
      <w:proofErr w:type="spellStart"/>
      <w:r w:rsidRPr="00544F14">
        <w:rPr>
          <w:sz w:val="24"/>
          <w:szCs w:val="24"/>
        </w:rPr>
        <w:t>IP</w:t>
      </w:r>
      <w:proofErr w:type="spellEnd"/>
      <w:r w:rsidRPr="00544F14">
        <w:rPr>
          <w:sz w:val="24"/>
          <w:szCs w:val="24"/>
        </w:rPr>
        <w:t xml:space="preserve">, он проверяет контрольную сумму, содержащуюся в ее заголовке. Если контрольная сумма равна нулю, это означает, что отправитель ее не подсчитал. </w:t>
      </w:r>
      <w:proofErr w:type="spellStart"/>
      <w:r w:rsidRPr="00544F14">
        <w:rPr>
          <w:sz w:val="24"/>
          <w:szCs w:val="24"/>
        </w:rPr>
        <w:t>ICMP</w:t>
      </w:r>
      <w:proofErr w:type="spellEnd"/>
      <w:r w:rsidRPr="00544F14">
        <w:rPr>
          <w:sz w:val="24"/>
          <w:szCs w:val="24"/>
        </w:rPr>
        <w:t xml:space="preserve">, </w:t>
      </w:r>
      <w:proofErr w:type="spellStart"/>
      <w:r w:rsidRPr="00544F14">
        <w:rPr>
          <w:sz w:val="24"/>
          <w:szCs w:val="24"/>
        </w:rPr>
        <w:t>IGMP</w:t>
      </w:r>
      <w:proofErr w:type="spellEnd"/>
      <w:r w:rsidRPr="00544F14">
        <w:rPr>
          <w:sz w:val="24"/>
          <w:szCs w:val="24"/>
        </w:rPr>
        <w:t xml:space="preserve">, </w:t>
      </w:r>
      <w:proofErr w:type="spellStart"/>
      <w:r w:rsidRPr="00544F14">
        <w:rPr>
          <w:sz w:val="24"/>
          <w:szCs w:val="24"/>
        </w:rPr>
        <w:t>UDP</w:t>
      </w:r>
      <w:proofErr w:type="spellEnd"/>
      <w:r w:rsidRPr="00544F14">
        <w:rPr>
          <w:sz w:val="24"/>
          <w:szCs w:val="24"/>
        </w:rPr>
        <w:t xml:space="preserve"> и </w:t>
      </w:r>
      <w:proofErr w:type="spellStart"/>
      <w:r w:rsidRPr="00544F14">
        <w:rPr>
          <w:sz w:val="24"/>
          <w:szCs w:val="24"/>
        </w:rPr>
        <w:t>TCP</w:t>
      </w:r>
      <w:proofErr w:type="spellEnd"/>
      <w:r w:rsidRPr="00544F14">
        <w:rPr>
          <w:sz w:val="24"/>
          <w:szCs w:val="24"/>
        </w:rPr>
        <w:t xml:space="preserve"> протоколы имеют один и тот же алгоритм вычисления контрольной суммы (RFC-1071). Но вычисление контрольной суммы для </w:t>
      </w:r>
      <w:proofErr w:type="spellStart"/>
      <w:r w:rsidRPr="00544F14">
        <w:rPr>
          <w:sz w:val="24"/>
          <w:szCs w:val="24"/>
        </w:rPr>
        <w:t>UDP</w:t>
      </w:r>
      <w:proofErr w:type="spellEnd"/>
      <w:r w:rsidRPr="00544F14">
        <w:rPr>
          <w:sz w:val="24"/>
          <w:szCs w:val="24"/>
        </w:rPr>
        <w:t xml:space="preserve"> имеет некоторые особенности. Во-первых, длина </w:t>
      </w:r>
      <w:proofErr w:type="spellStart"/>
      <w:r w:rsidRPr="00544F14">
        <w:rPr>
          <w:sz w:val="24"/>
          <w:szCs w:val="24"/>
        </w:rPr>
        <w:t>UDP</w:t>
      </w:r>
      <w:proofErr w:type="spellEnd"/>
      <w:r w:rsidRPr="00544F14">
        <w:rPr>
          <w:sz w:val="24"/>
          <w:szCs w:val="24"/>
        </w:rPr>
        <w:t xml:space="preserve">-дейтограммы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w:t>
      </w:r>
      <w:proofErr w:type="spellStart"/>
      <w:r w:rsidRPr="00544F14">
        <w:rPr>
          <w:sz w:val="24"/>
          <w:szCs w:val="24"/>
        </w:rPr>
        <w:t>UDP</w:t>
      </w:r>
      <w:proofErr w:type="spellEnd"/>
      <w:r w:rsidRPr="00544F14">
        <w:rPr>
          <w:sz w:val="24"/>
          <w:szCs w:val="24"/>
        </w:rPr>
        <w:t xml:space="preserve"> и </w:t>
      </w:r>
      <w:proofErr w:type="spellStart"/>
      <w:r w:rsidRPr="00544F14">
        <w:rPr>
          <w:sz w:val="24"/>
          <w:szCs w:val="24"/>
        </w:rPr>
        <w:t>TCP</w:t>
      </w:r>
      <w:proofErr w:type="spellEnd"/>
      <w:r w:rsidRPr="00544F14">
        <w:rPr>
          <w:sz w:val="24"/>
          <w:szCs w:val="24"/>
        </w:rPr>
        <w:t xml:space="preserve"> добавляются 12-байтные псевдо-заголовки, содержащие </w:t>
      </w:r>
      <w:proofErr w:type="spellStart"/>
      <w:r w:rsidRPr="00544F14">
        <w:rPr>
          <w:sz w:val="24"/>
          <w:szCs w:val="24"/>
        </w:rPr>
        <w:t>IP</w:t>
      </w:r>
      <w:proofErr w:type="spellEnd"/>
      <w:r w:rsidRPr="00544F14">
        <w:rPr>
          <w:sz w:val="24"/>
          <w:szCs w:val="24"/>
        </w:rPr>
        <w:t xml:space="preserve">-адреса отправителя и получателя, код протокола и длину дейтограммы (см. рис. 4.4.2.2). Как и в случае </w:t>
      </w:r>
      <w:proofErr w:type="spellStart"/>
      <w:r w:rsidRPr="00544F14">
        <w:rPr>
          <w:sz w:val="24"/>
          <w:szCs w:val="24"/>
        </w:rPr>
        <w:t>IP</w:t>
      </w:r>
      <w:proofErr w:type="spellEnd"/>
      <w:r w:rsidRPr="00544F14">
        <w:rPr>
          <w:sz w:val="24"/>
          <w:szCs w:val="24"/>
        </w:rPr>
        <w:t>-дейтограммы, если вычисленная контрольная сумма равна нулю, в соответствующее поле будет записан код 65535.</w:t>
      </w:r>
    </w:p>
    <w:p w:rsidR="00DD573E" w:rsidRPr="00544F14" w:rsidRDefault="00DD573E" w:rsidP="00544F14">
      <w:pPr>
        <w:rPr>
          <w:sz w:val="24"/>
          <w:szCs w:val="24"/>
        </w:rPr>
      </w:pPr>
    </w:p>
    <w:p w:rsidR="00DD573E" w:rsidRPr="00544F14" w:rsidRDefault="00DD573E" w:rsidP="00544F14">
      <w:pPr>
        <w:rPr>
          <w:sz w:val="24"/>
          <w:szCs w:val="24"/>
        </w:rPr>
      </w:pPr>
      <w:r w:rsidRPr="00544F14">
        <w:rPr>
          <w:sz w:val="24"/>
          <w:szCs w:val="24"/>
        </w:rPr>
        <w:drawing>
          <wp:inline distT="0" distB="0" distL="0" distR="0">
            <wp:extent cx="3333750" cy="1076325"/>
            <wp:effectExtent l="0" t="0" r="0" b="9525"/>
            <wp:docPr id="4" name="Рисунок 4" descr="http://book.itep.ru/4/44/udp/udp_ct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ook.itep.ru/4/44/udp/udp_ctr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076325"/>
                    </a:xfrm>
                    <a:prstGeom prst="rect">
                      <a:avLst/>
                    </a:prstGeom>
                    <a:noFill/>
                    <a:ln>
                      <a:noFill/>
                    </a:ln>
                  </pic:spPr>
                </pic:pic>
              </a:graphicData>
            </a:graphic>
          </wp:inline>
        </w:drawing>
      </w:r>
    </w:p>
    <w:p w:rsidR="00DD573E" w:rsidRPr="00544F14" w:rsidRDefault="00DD573E" w:rsidP="00544F14">
      <w:pPr>
        <w:rPr>
          <w:sz w:val="24"/>
          <w:szCs w:val="24"/>
        </w:rPr>
      </w:pPr>
      <w:r w:rsidRPr="00544F14">
        <w:rPr>
          <w:sz w:val="24"/>
          <w:szCs w:val="24"/>
        </w:rPr>
        <w:t xml:space="preserve">Рис. 4.4.2.2. </w:t>
      </w:r>
      <w:proofErr w:type="spellStart"/>
      <w:r w:rsidRPr="00544F14">
        <w:rPr>
          <w:sz w:val="24"/>
          <w:szCs w:val="24"/>
        </w:rPr>
        <w:t>Псевдозаголовок</w:t>
      </w:r>
      <w:proofErr w:type="spellEnd"/>
      <w:r w:rsidRPr="00544F14">
        <w:rPr>
          <w:sz w:val="24"/>
          <w:szCs w:val="24"/>
        </w:rPr>
        <w:t>, используемый при расчете контрольной суммы</w:t>
      </w:r>
    </w:p>
    <w:p w:rsidR="00DD573E" w:rsidRPr="00544F14" w:rsidRDefault="00DD573E" w:rsidP="00544F14">
      <w:pPr>
        <w:rPr>
          <w:sz w:val="24"/>
          <w:szCs w:val="24"/>
        </w:rPr>
      </w:pPr>
      <w:r w:rsidRPr="00544F14">
        <w:rPr>
          <w:sz w:val="24"/>
          <w:szCs w:val="24"/>
        </w:rPr>
        <w:t xml:space="preserve">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w:t>
      </w:r>
      <w:proofErr w:type="spellStart"/>
      <w:r w:rsidRPr="00544F14">
        <w:rPr>
          <w:sz w:val="24"/>
          <w:szCs w:val="24"/>
        </w:rPr>
        <w:t>UDP</w:t>
      </w:r>
      <w:proofErr w:type="spellEnd"/>
      <w:r w:rsidRPr="00544F14">
        <w:rPr>
          <w:sz w:val="24"/>
          <w:szCs w:val="24"/>
        </w:rPr>
        <w:t>.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rsidR="00DD573E" w:rsidRPr="00544F14" w:rsidRDefault="00DD573E" w:rsidP="00544F14">
      <w:pPr>
        <w:rPr>
          <w:sz w:val="24"/>
          <w:szCs w:val="24"/>
        </w:rPr>
      </w:pPr>
      <w:r w:rsidRPr="00544F14">
        <w:rPr>
          <w:sz w:val="24"/>
          <w:szCs w:val="24"/>
        </w:rPr>
        <w:t xml:space="preserve">Может возникнуть вопрос, зачем вычислять и проверять контрольную сумму, если подтверждение доставки и повторная пересылка в рамках протокола не предусмотрены. Дело в том, что </w:t>
      </w:r>
      <w:proofErr w:type="spellStart"/>
      <w:r w:rsidRPr="00544F14">
        <w:rPr>
          <w:sz w:val="24"/>
          <w:szCs w:val="24"/>
        </w:rPr>
        <w:t>UDP</w:t>
      </w:r>
      <w:proofErr w:type="spellEnd"/>
      <w:r w:rsidRPr="00544F14">
        <w:rPr>
          <w:sz w:val="24"/>
          <w:szCs w:val="24"/>
        </w:rPr>
        <w:t xml:space="preserve"> используется не только для мультимедийных задач но и некоторыми другими протоколами (</w:t>
      </w:r>
      <w:proofErr w:type="spellStart"/>
      <w:r w:rsidRPr="00544F14">
        <w:rPr>
          <w:sz w:val="24"/>
          <w:szCs w:val="24"/>
        </w:rPr>
        <w:t>DNS</w:t>
      </w:r>
      <w:proofErr w:type="spellEnd"/>
      <w:r w:rsidRPr="00544F14">
        <w:rPr>
          <w:sz w:val="24"/>
          <w:szCs w:val="24"/>
        </w:rPr>
        <w:t xml:space="preserve">, </w:t>
      </w:r>
      <w:proofErr w:type="spellStart"/>
      <w:r w:rsidRPr="00544F14">
        <w:rPr>
          <w:sz w:val="24"/>
          <w:szCs w:val="24"/>
        </w:rPr>
        <w:t>SNMP</w:t>
      </w:r>
      <w:proofErr w:type="spellEnd"/>
      <w:r w:rsidRPr="00544F14">
        <w:rPr>
          <w:sz w:val="24"/>
          <w:szCs w:val="24"/>
        </w:rPr>
        <w:t xml:space="preserve"> и др.), где повторные запросы и отклики могут выполняться на прикладном уровне.</w:t>
      </w:r>
    </w:p>
    <w:p w:rsidR="00DD573E" w:rsidRPr="00544F14" w:rsidRDefault="00DD573E" w:rsidP="00544F14">
      <w:pPr>
        <w:rPr>
          <w:sz w:val="24"/>
          <w:szCs w:val="24"/>
        </w:rPr>
      </w:pPr>
      <w:r w:rsidRPr="00544F14">
        <w:rPr>
          <w:sz w:val="24"/>
          <w:szCs w:val="24"/>
        </w:rPr>
        <w:t xml:space="preserve">Так как максимальная длина </w:t>
      </w:r>
      <w:proofErr w:type="spellStart"/>
      <w:r w:rsidRPr="00544F14">
        <w:rPr>
          <w:sz w:val="24"/>
          <w:szCs w:val="24"/>
        </w:rPr>
        <w:t>IP</w:t>
      </w:r>
      <w:proofErr w:type="spellEnd"/>
      <w:r w:rsidRPr="00544F14">
        <w:rPr>
          <w:sz w:val="24"/>
          <w:szCs w:val="24"/>
        </w:rPr>
        <w:t xml:space="preserve">-дейтограммы равна 65535 байтам, максимальная протяженность информационного поля </w:t>
      </w:r>
      <w:proofErr w:type="spellStart"/>
      <w:r w:rsidRPr="00544F14">
        <w:rPr>
          <w:sz w:val="24"/>
          <w:szCs w:val="24"/>
        </w:rPr>
        <w:t>UDP</w:t>
      </w:r>
      <w:proofErr w:type="spellEnd"/>
      <w:r w:rsidRPr="00544F14">
        <w:rPr>
          <w:sz w:val="24"/>
          <w:szCs w:val="24"/>
        </w:rPr>
        <w:t xml:space="preserve">-дейтограммы составляет 65507 байт. На практике большинство систем работает с </w:t>
      </w:r>
      <w:proofErr w:type="spellStart"/>
      <w:r w:rsidRPr="00544F14">
        <w:rPr>
          <w:sz w:val="24"/>
          <w:szCs w:val="24"/>
        </w:rPr>
        <w:t>UDP</w:t>
      </w:r>
      <w:proofErr w:type="spellEnd"/>
      <w:r w:rsidRPr="00544F14">
        <w:rPr>
          <w:sz w:val="24"/>
          <w:szCs w:val="24"/>
        </w:rPr>
        <w:t>-дейтограммами с длиной 8192 байта или менее (</w:t>
      </w:r>
      <w:proofErr w:type="spellStart"/>
      <w:r w:rsidRPr="00544F14">
        <w:rPr>
          <w:sz w:val="24"/>
          <w:szCs w:val="24"/>
        </w:rPr>
        <w:t>Ethernet</w:t>
      </w:r>
      <w:proofErr w:type="spellEnd"/>
      <w:r w:rsidRPr="00544F14">
        <w:rPr>
          <w:sz w:val="24"/>
          <w:szCs w:val="24"/>
        </w:rPr>
        <w:t xml:space="preserve"> допускает 1508 байт). Детальное описание форматов, полей пакетов и пр. читатель может найти в RFC-768. Смотри также RFC-2147 (IPv6 </w:t>
      </w:r>
      <w:proofErr w:type="spellStart"/>
      <w:r w:rsidRPr="00544F14">
        <w:rPr>
          <w:sz w:val="24"/>
          <w:szCs w:val="24"/>
        </w:rPr>
        <w:t>Jumbo</w:t>
      </w:r>
      <w:proofErr w:type="spellEnd"/>
      <w:r w:rsidRPr="00544F14">
        <w:rPr>
          <w:sz w:val="24"/>
          <w:szCs w:val="24"/>
        </w:rPr>
        <w:t>), RFC-2508 (компрессия заголовков) и RFC-3828 (</w:t>
      </w:r>
      <w:proofErr w:type="spellStart"/>
      <w:r w:rsidRPr="00544F14">
        <w:rPr>
          <w:sz w:val="24"/>
          <w:szCs w:val="24"/>
        </w:rPr>
        <w:t>Lightweight</w:t>
      </w:r>
      <w:proofErr w:type="spellEnd"/>
      <w:r w:rsidRPr="00544F14">
        <w:rPr>
          <w:sz w:val="24"/>
          <w:szCs w:val="24"/>
        </w:rPr>
        <w:t xml:space="preserve"> </w:t>
      </w:r>
      <w:proofErr w:type="spellStart"/>
      <w:r w:rsidRPr="00544F14">
        <w:rPr>
          <w:sz w:val="24"/>
          <w:szCs w:val="24"/>
        </w:rPr>
        <w:t>UDP</w:t>
      </w:r>
      <w:proofErr w:type="spellEnd"/>
      <w:r w:rsidRPr="00544F14">
        <w:rPr>
          <w:sz w:val="24"/>
          <w:szCs w:val="24"/>
        </w:rPr>
        <w:t>).</w:t>
      </w:r>
    </w:p>
    <w:bookmarkEnd w:id="0"/>
    <w:p w:rsidR="009E4A64" w:rsidRPr="00544F14" w:rsidRDefault="009E4A64" w:rsidP="003815C6">
      <w:pPr>
        <w:numPr>
          <w:ilvl w:val="0"/>
          <w:numId w:val="2"/>
        </w:numPr>
        <w:ind w:left="0" w:firstLine="0"/>
        <w:rPr>
          <w:sz w:val="24"/>
          <w:szCs w:val="24"/>
        </w:rPr>
      </w:pPr>
      <w:r w:rsidRPr="00544F14">
        <w:rPr>
          <w:sz w:val="24"/>
          <w:szCs w:val="24"/>
        </w:rPr>
        <w:t xml:space="preserve">Стек сетевых протоколов </w:t>
      </w:r>
      <w:proofErr w:type="spellStart"/>
      <w:r w:rsidRPr="00544F14">
        <w:rPr>
          <w:sz w:val="24"/>
          <w:szCs w:val="24"/>
        </w:rPr>
        <w:t>TCP</w:t>
      </w:r>
      <w:proofErr w:type="spellEnd"/>
      <w:r w:rsidRPr="00544F14">
        <w:rPr>
          <w:sz w:val="24"/>
          <w:szCs w:val="24"/>
        </w:rPr>
        <w:t>/</w:t>
      </w:r>
      <w:proofErr w:type="spellStart"/>
      <w:r w:rsidRPr="00544F14">
        <w:rPr>
          <w:sz w:val="24"/>
          <w:szCs w:val="24"/>
        </w:rPr>
        <w:t>IP</w:t>
      </w:r>
      <w:proofErr w:type="spellEnd"/>
      <w:r w:rsidRPr="00544F14">
        <w:rPr>
          <w:sz w:val="24"/>
          <w:szCs w:val="24"/>
        </w:rPr>
        <w:t>.</w:t>
      </w:r>
    </w:p>
    <w:p w:rsidR="00AF116C" w:rsidRPr="00544F14" w:rsidRDefault="00AF116C" w:rsidP="00544F14">
      <w:pPr>
        <w:rPr>
          <w:sz w:val="24"/>
          <w:szCs w:val="24"/>
        </w:rPr>
      </w:pPr>
      <w:r w:rsidRPr="00544F14">
        <w:rPr>
          <w:noProof/>
          <w:sz w:val="24"/>
          <w:szCs w:val="24"/>
        </w:rPr>
        <w:drawing>
          <wp:inline distT="0" distB="0" distL="0" distR="0">
            <wp:extent cx="4095750" cy="2043591"/>
            <wp:effectExtent l="0" t="0" r="0" b="0"/>
            <wp:docPr id="1" name="Рисунок 1" descr="Концепция и базовые протоколы стека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цепция и базовые протоколы стека tcp/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522" cy="2056949"/>
                    </a:xfrm>
                    <a:prstGeom prst="rect">
                      <a:avLst/>
                    </a:prstGeom>
                    <a:noFill/>
                    <a:ln>
                      <a:noFill/>
                    </a:ln>
                  </pic:spPr>
                </pic:pic>
              </a:graphicData>
            </a:graphic>
          </wp:inline>
        </w:drawing>
      </w:r>
    </w:p>
    <w:p w:rsidR="00DD573E" w:rsidRPr="00544F14" w:rsidRDefault="00DD573E" w:rsidP="00544F14">
      <w:pPr>
        <w:rPr>
          <w:sz w:val="24"/>
          <w:szCs w:val="24"/>
        </w:rPr>
      </w:pPr>
      <w:r w:rsidRPr="00544F14">
        <w:rPr>
          <w:sz w:val="24"/>
          <w:szCs w:val="24"/>
        </w:rPr>
        <w:t xml:space="preserve">Стек протоколов </w:t>
      </w:r>
      <w:proofErr w:type="spellStart"/>
      <w:r w:rsidRPr="00544F14">
        <w:rPr>
          <w:sz w:val="24"/>
          <w:szCs w:val="24"/>
        </w:rPr>
        <w:t>TCP</w:t>
      </w:r>
      <w:proofErr w:type="spellEnd"/>
      <w:r w:rsidRPr="00544F14">
        <w:rPr>
          <w:sz w:val="24"/>
          <w:szCs w:val="24"/>
        </w:rPr>
        <w:t>/</w:t>
      </w:r>
      <w:proofErr w:type="spellStart"/>
      <w:r w:rsidRPr="00544F14">
        <w:rPr>
          <w:sz w:val="24"/>
          <w:szCs w:val="24"/>
        </w:rPr>
        <w:t>IP</w:t>
      </w:r>
      <w:proofErr w:type="spellEnd"/>
      <w:r w:rsidRPr="00544F14">
        <w:rPr>
          <w:sz w:val="24"/>
          <w:szCs w:val="24"/>
        </w:rPr>
        <w:t xml:space="preserve"> (</w:t>
      </w:r>
      <w:proofErr w:type="spellStart"/>
      <w:r w:rsidRPr="00544F14">
        <w:rPr>
          <w:sz w:val="24"/>
          <w:szCs w:val="24"/>
        </w:rPr>
        <w:t>Transmission</w:t>
      </w:r>
      <w:proofErr w:type="spellEnd"/>
      <w:r w:rsidRPr="00544F14">
        <w:rPr>
          <w:sz w:val="24"/>
          <w:szCs w:val="24"/>
        </w:rPr>
        <w:t xml:space="preserve"> </w:t>
      </w:r>
      <w:proofErr w:type="spellStart"/>
      <w:r w:rsidRPr="00544F14">
        <w:rPr>
          <w:sz w:val="24"/>
          <w:szCs w:val="24"/>
        </w:rPr>
        <w:t>Control</w:t>
      </w:r>
      <w:proofErr w:type="spellEnd"/>
      <w:r w:rsidRPr="00544F14">
        <w:rPr>
          <w:sz w:val="24"/>
          <w:szCs w:val="24"/>
        </w:rPr>
        <w:t xml:space="preserve"> </w:t>
      </w:r>
      <w:proofErr w:type="spellStart"/>
      <w:r w:rsidRPr="00544F14">
        <w:rPr>
          <w:sz w:val="24"/>
          <w:szCs w:val="24"/>
        </w:rPr>
        <w:t>Protocol</w:t>
      </w:r>
      <w:proofErr w:type="spellEnd"/>
      <w:r w:rsidRPr="00544F14">
        <w:rPr>
          <w:sz w:val="24"/>
          <w:szCs w:val="24"/>
        </w:rPr>
        <w:t>/</w:t>
      </w:r>
      <w:proofErr w:type="spellStart"/>
      <w:r w:rsidRPr="00544F14">
        <w:rPr>
          <w:sz w:val="24"/>
          <w:szCs w:val="24"/>
        </w:rPr>
        <w:t>Internet</w:t>
      </w:r>
      <w:proofErr w:type="spellEnd"/>
      <w:r w:rsidRPr="00544F14">
        <w:rPr>
          <w:sz w:val="24"/>
          <w:szCs w:val="24"/>
        </w:rPr>
        <w:t xml:space="preserve"> </w:t>
      </w:r>
      <w:proofErr w:type="spellStart"/>
      <w:r w:rsidRPr="00544F14">
        <w:rPr>
          <w:sz w:val="24"/>
          <w:szCs w:val="24"/>
        </w:rPr>
        <w:t>Protocol</w:t>
      </w:r>
      <w:proofErr w:type="spellEnd"/>
      <w:r w:rsidRPr="00544F14">
        <w:rPr>
          <w:sz w:val="24"/>
          <w:szCs w:val="24"/>
        </w:rPr>
        <w:t xml:space="preserve">, протокол управления передачей/протокол интернета) — сетевая модель, описывающая процесс передачи цифровых данных. Она названа по двум главным протоколам, по этой модели построена глобальная сеть интернет. </w:t>
      </w:r>
    </w:p>
    <w:p w:rsidR="00DD573E" w:rsidRPr="00544F14" w:rsidRDefault="00DD573E" w:rsidP="00544F14">
      <w:pPr>
        <w:rPr>
          <w:b/>
          <w:sz w:val="24"/>
          <w:szCs w:val="24"/>
        </w:rPr>
      </w:pPr>
      <w:r w:rsidRPr="00544F14">
        <w:rPr>
          <w:b/>
          <w:sz w:val="24"/>
          <w:szCs w:val="24"/>
        </w:rPr>
        <w:t>Канальный уровень (</w:t>
      </w:r>
      <w:proofErr w:type="spellStart"/>
      <w:r w:rsidRPr="00544F14">
        <w:rPr>
          <w:b/>
          <w:sz w:val="24"/>
          <w:szCs w:val="24"/>
        </w:rPr>
        <w:t>link</w:t>
      </w:r>
      <w:proofErr w:type="spellEnd"/>
      <w:r w:rsidRPr="00544F14">
        <w:rPr>
          <w:b/>
          <w:sz w:val="24"/>
          <w:szCs w:val="24"/>
        </w:rPr>
        <w:t xml:space="preserve"> </w:t>
      </w:r>
      <w:proofErr w:type="spellStart"/>
      <w:r w:rsidRPr="00544F14">
        <w:rPr>
          <w:b/>
          <w:sz w:val="24"/>
          <w:szCs w:val="24"/>
        </w:rPr>
        <w:t>layer</w:t>
      </w:r>
      <w:proofErr w:type="spellEnd"/>
      <w:r w:rsidRPr="00544F14">
        <w:rPr>
          <w:b/>
          <w:sz w:val="24"/>
          <w:szCs w:val="24"/>
        </w:rPr>
        <w:t>)</w:t>
      </w:r>
    </w:p>
    <w:p w:rsidR="00DD573E" w:rsidRPr="00544F14" w:rsidRDefault="00DD573E" w:rsidP="00544F14">
      <w:pPr>
        <w:rPr>
          <w:sz w:val="24"/>
          <w:szCs w:val="24"/>
        </w:rPr>
      </w:pPr>
      <w:r w:rsidRPr="00544F14">
        <w:rPr>
          <w:sz w:val="24"/>
          <w:szCs w:val="24"/>
        </w:rPr>
        <w:lastRenderedPageBreak/>
        <w:t>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rsidR="00DD573E" w:rsidRPr="00544F14" w:rsidRDefault="00DD573E" w:rsidP="00544F14">
      <w:pPr>
        <w:rPr>
          <w:sz w:val="24"/>
          <w:szCs w:val="24"/>
        </w:rPr>
      </w:pPr>
      <w:r w:rsidRPr="00544F14">
        <w:rPr>
          <w:sz w:val="24"/>
          <w:szCs w:val="24"/>
        </w:rPr>
        <w:t xml:space="preserve">Этот уровень также вычисляет максимальное расстояние, на которое пакеты возможно передать, частоту сигнала, задержку ответа и т.д. Все это — физические свойства среды передачи информации. На канальном уровне самым распространенным протоколом является </w:t>
      </w:r>
      <w:proofErr w:type="spellStart"/>
      <w:r w:rsidRPr="00544F14">
        <w:rPr>
          <w:sz w:val="24"/>
          <w:szCs w:val="24"/>
        </w:rPr>
        <w:t>Ethernet</w:t>
      </w:r>
      <w:proofErr w:type="spellEnd"/>
      <w:r w:rsidRPr="00544F14">
        <w:rPr>
          <w:sz w:val="24"/>
          <w:szCs w:val="24"/>
        </w:rPr>
        <w:t>, который мы рассмотрим в конце статьи.</w:t>
      </w:r>
    </w:p>
    <w:p w:rsidR="00DD573E" w:rsidRPr="00544F14" w:rsidRDefault="00DD573E" w:rsidP="00544F14">
      <w:pPr>
        <w:rPr>
          <w:b/>
          <w:sz w:val="24"/>
          <w:szCs w:val="24"/>
        </w:rPr>
      </w:pPr>
      <w:r w:rsidRPr="00544F14">
        <w:rPr>
          <w:b/>
          <w:sz w:val="24"/>
          <w:szCs w:val="24"/>
        </w:rPr>
        <w:t>Межсетевой уровень (</w:t>
      </w:r>
      <w:proofErr w:type="spellStart"/>
      <w:r w:rsidRPr="00544F14">
        <w:rPr>
          <w:b/>
          <w:sz w:val="24"/>
          <w:szCs w:val="24"/>
        </w:rPr>
        <w:t>internet</w:t>
      </w:r>
      <w:proofErr w:type="spellEnd"/>
      <w:r w:rsidRPr="00544F14">
        <w:rPr>
          <w:b/>
          <w:sz w:val="24"/>
          <w:szCs w:val="24"/>
        </w:rPr>
        <w:t xml:space="preserve"> </w:t>
      </w:r>
      <w:proofErr w:type="spellStart"/>
      <w:r w:rsidRPr="00544F14">
        <w:rPr>
          <w:b/>
          <w:sz w:val="24"/>
          <w:szCs w:val="24"/>
        </w:rPr>
        <w:t>layer</w:t>
      </w:r>
      <w:proofErr w:type="spellEnd"/>
      <w:r w:rsidRPr="00544F14">
        <w:rPr>
          <w:b/>
          <w:sz w:val="24"/>
          <w:szCs w:val="24"/>
        </w:rPr>
        <w:t>)</w:t>
      </w:r>
    </w:p>
    <w:p w:rsidR="00DD573E" w:rsidRPr="00544F14" w:rsidRDefault="00DD573E" w:rsidP="00544F14">
      <w:pPr>
        <w:rPr>
          <w:sz w:val="24"/>
          <w:szCs w:val="24"/>
        </w:rPr>
      </w:pPr>
      <w:r w:rsidRPr="00544F14">
        <w:rPr>
          <w:sz w:val="24"/>
          <w:szCs w:val="24"/>
        </w:rPr>
        <w:t>Глобальная сеть интернет состоит из множества локальных сетей, взаимодействующих между собой. Межсетевой уровень используется, чтобы описать обеспечение такого взаимодействия.</w:t>
      </w:r>
    </w:p>
    <w:p w:rsidR="00DD573E" w:rsidRPr="00544F14" w:rsidRDefault="00DD573E" w:rsidP="00544F14">
      <w:pPr>
        <w:rPr>
          <w:sz w:val="24"/>
          <w:szCs w:val="24"/>
        </w:rPr>
      </w:pPr>
      <w:r w:rsidRPr="00544F14">
        <w:rPr>
          <w:sz w:val="24"/>
          <w:szCs w:val="24"/>
        </w:rPr>
        <w:t>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w:t>
      </w:r>
    </w:p>
    <w:p w:rsidR="00DD573E" w:rsidRPr="00544F14" w:rsidRDefault="00DD573E" w:rsidP="00544F14">
      <w:pPr>
        <w:rPr>
          <w:sz w:val="24"/>
          <w:szCs w:val="24"/>
        </w:rPr>
      </w:pPr>
      <w:r w:rsidRPr="00544F14">
        <w:rPr>
          <w:sz w:val="24"/>
          <w:szCs w:val="24"/>
        </w:rPr>
        <w:t xml:space="preserve">Именно на межсетевом уровне функционирует протокол </w:t>
      </w:r>
      <w:proofErr w:type="spellStart"/>
      <w:r w:rsidRPr="00544F14">
        <w:rPr>
          <w:sz w:val="24"/>
          <w:szCs w:val="24"/>
        </w:rPr>
        <w:t>IP</w:t>
      </w:r>
      <w:proofErr w:type="spellEnd"/>
      <w:r w:rsidRPr="00544F14">
        <w:rPr>
          <w:sz w:val="24"/>
          <w:szCs w:val="24"/>
        </w:rPr>
        <w:t xml:space="preserve">, позволивший объединить разные сети в глобальную. Как и протокол </w:t>
      </w:r>
      <w:proofErr w:type="spellStart"/>
      <w:r w:rsidRPr="00544F14">
        <w:rPr>
          <w:sz w:val="24"/>
          <w:szCs w:val="24"/>
        </w:rPr>
        <w:t>TCP</w:t>
      </w:r>
      <w:proofErr w:type="spellEnd"/>
      <w:r w:rsidRPr="00544F14">
        <w:rPr>
          <w:sz w:val="24"/>
          <w:szCs w:val="24"/>
        </w:rPr>
        <w:t>, он дал название модели, рассматриваемой в статье.</w:t>
      </w:r>
    </w:p>
    <w:p w:rsidR="00DD573E" w:rsidRPr="00544F14" w:rsidRDefault="00DD573E" w:rsidP="00544F14">
      <w:pPr>
        <w:rPr>
          <w:b/>
          <w:sz w:val="24"/>
          <w:szCs w:val="24"/>
        </w:rPr>
      </w:pPr>
      <w:r w:rsidRPr="00544F14">
        <w:rPr>
          <w:b/>
          <w:sz w:val="24"/>
          <w:szCs w:val="24"/>
        </w:rPr>
        <w:t>Транспортный уровень (</w:t>
      </w:r>
      <w:proofErr w:type="spellStart"/>
      <w:r w:rsidRPr="00544F14">
        <w:rPr>
          <w:b/>
          <w:sz w:val="24"/>
          <w:szCs w:val="24"/>
        </w:rPr>
        <w:t>transport</w:t>
      </w:r>
      <w:proofErr w:type="spellEnd"/>
      <w:r w:rsidRPr="00544F14">
        <w:rPr>
          <w:b/>
          <w:sz w:val="24"/>
          <w:szCs w:val="24"/>
        </w:rPr>
        <w:t xml:space="preserve"> </w:t>
      </w:r>
      <w:proofErr w:type="spellStart"/>
      <w:r w:rsidRPr="00544F14">
        <w:rPr>
          <w:b/>
          <w:sz w:val="24"/>
          <w:szCs w:val="24"/>
        </w:rPr>
        <w:t>layer</w:t>
      </w:r>
      <w:proofErr w:type="spellEnd"/>
      <w:r w:rsidRPr="00544F14">
        <w:rPr>
          <w:b/>
          <w:sz w:val="24"/>
          <w:szCs w:val="24"/>
        </w:rPr>
        <w:t>)</w:t>
      </w:r>
    </w:p>
    <w:p w:rsidR="00DD573E" w:rsidRPr="00544F14" w:rsidRDefault="00DD573E" w:rsidP="00544F14">
      <w:pPr>
        <w:rPr>
          <w:sz w:val="24"/>
          <w:szCs w:val="24"/>
        </w:rPr>
      </w:pPr>
      <w:r w:rsidRPr="00544F14">
        <w:rPr>
          <w:sz w:val="24"/>
          <w:szCs w:val="24"/>
        </w:rPr>
        <w:t xml:space="preserve">Постоянные резиденты транспортного уровня — протоколы </w:t>
      </w:r>
      <w:proofErr w:type="spellStart"/>
      <w:r w:rsidRPr="00544F14">
        <w:rPr>
          <w:sz w:val="24"/>
          <w:szCs w:val="24"/>
        </w:rPr>
        <w:t>TCP</w:t>
      </w:r>
      <w:proofErr w:type="spellEnd"/>
      <w:r w:rsidRPr="00544F14">
        <w:rPr>
          <w:sz w:val="24"/>
          <w:szCs w:val="24"/>
        </w:rPr>
        <w:t xml:space="preserve"> и </w:t>
      </w:r>
      <w:proofErr w:type="spellStart"/>
      <w:r w:rsidRPr="00544F14">
        <w:rPr>
          <w:sz w:val="24"/>
          <w:szCs w:val="24"/>
        </w:rPr>
        <w:t>UDP</w:t>
      </w:r>
      <w:proofErr w:type="spellEnd"/>
      <w:r w:rsidRPr="00544F14">
        <w:rPr>
          <w:sz w:val="24"/>
          <w:szCs w:val="24"/>
        </w:rPr>
        <w:t>, они занимаются доставкой информации.</w:t>
      </w:r>
    </w:p>
    <w:p w:rsidR="00DD573E" w:rsidRPr="00544F14" w:rsidRDefault="00DD573E" w:rsidP="00544F14">
      <w:pPr>
        <w:rPr>
          <w:sz w:val="24"/>
          <w:szCs w:val="24"/>
        </w:rPr>
      </w:pPr>
      <w:proofErr w:type="spellStart"/>
      <w:r w:rsidRPr="00544F14">
        <w:rPr>
          <w:b/>
          <w:bCs/>
          <w:sz w:val="24"/>
          <w:szCs w:val="24"/>
        </w:rPr>
        <w:t>TCP</w:t>
      </w:r>
      <w:proofErr w:type="spellEnd"/>
      <w:r w:rsidRPr="00544F14">
        <w:rPr>
          <w:b/>
          <w:bCs/>
          <w:sz w:val="24"/>
          <w:szCs w:val="24"/>
        </w:rPr>
        <w:t xml:space="preserve"> (протокол управления передачей)</w:t>
      </w:r>
      <w:r w:rsidRPr="00544F14">
        <w:rPr>
          <w:sz w:val="24"/>
          <w:szCs w:val="24"/>
        </w:rPr>
        <w:t xml:space="preserve"> — надежный, он обеспечивает передачу информации, проверяя дошла ли она, насколько полным является объем полученной информации и т.д. </w:t>
      </w:r>
      <w:proofErr w:type="spellStart"/>
      <w:r w:rsidRPr="00544F14">
        <w:rPr>
          <w:sz w:val="24"/>
          <w:szCs w:val="24"/>
        </w:rPr>
        <w:t>TCP</w:t>
      </w:r>
      <w:proofErr w:type="spellEnd"/>
      <w:r w:rsidRPr="00544F14">
        <w:rPr>
          <w:sz w:val="24"/>
          <w:szCs w:val="24"/>
        </w:rPr>
        <w:t xml:space="preserve"> дает возможность двум конечным устройствам производить обмен пакетами через предварительно установленное соединение. Он предоставляет услугу для приложений, повторно запрашивает потерянную информацию, устраняет дублирующие пакеты, регулируя загруженность сети. </w:t>
      </w:r>
      <w:proofErr w:type="spellStart"/>
      <w:r w:rsidRPr="00544F14">
        <w:rPr>
          <w:sz w:val="24"/>
          <w:szCs w:val="24"/>
        </w:rPr>
        <w:t>TCP</w:t>
      </w:r>
      <w:proofErr w:type="spellEnd"/>
      <w:r w:rsidRPr="00544F14">
        <w:rPr>
          <w:sz w:val="24"/>
          <w:szCs w:val="24"/>
        </w:rPr>
        <w:t xml:space="preserve"> гарантирует получение и сборку информации у адресата в правильном порядке.</w:t>
      </w:r>
    </w:p>
    <w:p w:rsidR="00DD573E" w:rsidRPr="00544F14" w:rsidRDefault="00DD573E" w:rsidP="00544F14">
      <w:pPr>
        <w:rPr>
          <w:sz w:val="24"/>
          <w:szCs w:val="24"/>
        </w:rPr>
      </w:pPr>
      <w:proofErr w:type="spellStart"/>
      <w:r w:rsidRPr="00544F14">
        <w:rPr>
          <w:b/>
          <w:bCs/>
          <w:sz w:val="24"/>
          <w:szCs w:val="24"/>
        </w:rPr>
        <w:t>UDP</w:t>
      </w:r>
      <w:proofErr w:type="spellEnd"/>
      <w:r w:rsidRPr="00544F14">
        <w:rPr>
          <w:b/>
          <w:bCs/>
          <w:sz w:val="24"/>
          <w:szCs w:val="24"/>
        </w:rPr>
        <w:t xml:space="preserve"> (протокол пользовательских </w:t>
      </w:r>
      <w:proofErr w:type="spellStart"/>
      <w:r w:rsidRPr="00544F14">
        <w:rPr>
          <w:b/>
          <w:bCs/>
          <w:sz w:val="24"/>
          <w:szCs w:val="24"/>
        </w:rPr>
        <w:t>датаграмм</w:t>
      </w:r>
      <w:proofErr w:type="spellEnd"/>
      <w:r w:rsidRPr="00544F14">
        <w:rPr>
          <w:b/>
          <w:bCs/>
          <w:sz w:val="24"/>
          <w:szCs w:val="24"/>
        </w:rPr>
        <w:t>)</w:t>
      </w:r>
      <w:r w:rsidRPr="00544F14">
        <w:rPr>
          <w:sz w:val="24"/>
          <w:szCs w:val="24"/>
        </w:rPr>
        <w:t xml:space="preserve"> — ненадежный, он занимается передачей автономных </w:t>
      </w:r>
      <w:proofErr w:type="spellStart"/>
      <w:r w:rsidRPr="00544F14">
        <w:rPr>
          <w:sz w:val="24"/>
          <w:szCs w:val="24"/>
        </w:rPr>
        <w:t>датаграмм</w:t>
      </w:r>
      <w:proofErr w:type="spellEnd"/>
      <w:r w:rsidRPr="00544F14">
        <w:rPr>
          <w:sz w:val="24"/>
          <w:szCs w:val="24"/>
        </w:rPr>
        <w:t xml:space="preserve">. </w:t>
      </w:r>
      <w:proofErr w:type="spellStart"/>
      <w:r w:rsidRPr="00544F14">
        <w:rPr>
          <w:sz w:val="24"/>
          <w:szCs w:val="24"/>
        </w:rPr>
        <w:t>UDP</w:t>
      </w:r>
      <w:proofErr w:type="spellEnd"/>
      <w:r w:rsidRPr="00544F14">
        <w:rPr>
          <w:sz w:val="24"/>
          <w:szCs w:val="24"/>
        </w:rPr>
        <w:t xml:space="preserve"> не гарантирует, что всех </w:t>
      </w:r>
      <w:proofErr w:type="spellStart"/>
      <w:r w:rsidRPr="00544F14">
        <w:rPr>
          <w:sz w:val="24"/>
          <w:szCs w:val="24"/>
        </w:rPr>
        <w:t>датаграммы</w:t>
      </w:r>
      <w:proofErr w:type="spellEnd"/>
      <w:r w:rsidRPr="00544F14">
        <w:rPr>
          <w:sz w:val="24"/>
          <w:szCs w:val="24"/>
        </w:rPr>
        <w:t xml:space="preserve"> дойдут до получателя. </w:t>
      </w:r>
      <w:proofErr w:type="spellStart"/>
      <w:r w:rsidRPr="00544F14">
        <w:rPr>
          <w:sz w:val="24"/>
          <w:szCs w:val="24"/>
        </w:rPr>
        <w:t>Датаграммы</w:t>
      </w:r>
      <w:proofErr w:type="spellEnd"/>
      <w:r w:rsidRPr="00544F14">
        <w:rPr>
          <w:sz w:val="24"/>
          <w:szCs w:val="24"/>
        </w:rPr>
        <w:t xml:space="preserve">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w:t>
      </w:r>
    </w:p>
    <w:p w:rsidR="00DD573E" w:rsidRPr="00544F14" w:rsidRDefault="00DD573E" w:rsidP="00544F14">
      <w:pPr>
        <w:rPr>
          <w:sz w:val="24"/>
          <w:szCs w:val="24"/>
        </w:rPr>
      </w:pPr>
      <w:proofErr w:type="spellStart"/>
      <w:r w:rsidRPr="00544F14">
        <w:rPr>
          <w:sz w:val="24"/>
          <w:szCs w:val="24"/>
        </w:rPr>
        <w:t>UDP</w:t>
      </w:r>
      <w:proofErr w:type="spellEnd"/>
      <w:r w:rsidRPr="00544F14">
        <w:rPr>
          <w:sz w:val="24"/>
          <w:szCs w:val="24"/>
        </w:rPr>
        <w:t xml:space="preserve"> обычно не используется, если требуется надежная передача информации. Использовать </w:t>
      </w:r>
      <w:proofErr w:type="spellStart"/>
      <w:r w:rsidRPr="00544F14">
        <w:rPr>
          <w:sz w:val="24"/>
          <w:szCs w:val="24"/>
        </w:rPr>
        <w:t>UDP</w:t>
      </w:r>
      <w:proofErr w:type="spellEnd"/>
      <w:r w:rsidRPr="00544F14">
        <w:rPr>
          <w:sz w:val="24"/>
          <w:szCs w:val="24"/>
        </w:rPr>
        <w:t xml:space="preserve"> имеет смысл там, где потеря части информации не будет критичной для приложения, например, в видеоиграх или потоковой передаче видео. </w:t>
      </w:r>
      <w:proofErr w:type="spellStart"/>
      <w:r w:rsidRPr="00544F14">
        <w:rPr>
          <w:sz w:val="24"/>
          <w:szCs w:val="24"/>
        </w:rPr>
        <w:t>UDP</w:t>
      </w:r>
      <w:proofErr w:type="spellEnd"/>
      <w:r w:rsidRPr="00544F14">
        <w:rPr>
          <w:sz w:val="24"/>
          <w:szCs w:val="24"/>
        </w:rPr>
        <w:t xml:space="preserve"> необходим, когда делать повторный запрос сложно или неоправданно по каким-то причинам.</w:t>
      </w:r>
    </w:p>
    <w:p w:rsidR="00DD573E" w:rsidRPr="00544F14" w:rsidRDefault="00DD573E" w:rsidP="00544F14">
      <w:pPr>
        <w:rPr>
          <w:sz w:val="24"/>
          <w:szCs w:val="24"/>
        </w:rPr>
      </w:pPr>
      <w:r w:rsidRPr="00544F14">
        <w:rPr>
          <w:sz w:val="24"/>
          <w:szCs w:val="24"/>
        </w:rPr>
        <w:t xml:space="preserve">Протоколы транспортного уровня не интерпретируют информацию, полученную с верхнего или нижних уровней, они служат только как канал передачи, но есть исключения. </w:t>
      </w:r>
      <w:proofErr w:type="spellStart"/>
      <w:r w:rsidRPr="00544F14">
        <w:rPr>
          <w:sz w:val="24"/>
          <w:szCs w:val="24"/>
        </w:rPr>
        <w:t>RSVP</w:t>
      </w:r>
      <w:proofErr w:type="spellEnd"/>
      <w:r w:rsidRPr="00544F14">
        <w:rPr>
          <w:sz w:val="24"/>
          <w:szCs w:val="24"/>
        </w:rPr>
        <w:t xml:space="preserve"> (</w:t>
      </w:r>
      <w:proofErr w:type="spellStart"/>
      <w:r w:rsidRPr="00544F14">
        <w:rPr>
          <w:sz w:val="24"/>
          <w:szCs w:val="24"/>
        </w:rPr>
        <w:t>Resource</w:t>
      </w:r>
      <w:proofErr w:type="spellEnd"/>
      <w:r w:rsidRPr="00544F14">
        <w:rPr>
          <w:sz w:val="24"/>
          <w:szCs w:val="24"/>
        </w:rPr>
        <w:t xml:space="preserve"> </w:t>
      </w:r>
      <w:proofErr w:type="spellStart"/>
      <w:r w:rsidRPr="00544F14">
        <w:rPr>
          <w:sz w:val="24"/>
          <w:szCs w:val="24"/>
        </w:rPr>
        <w:t>Reservation</w:t>
      </w:r>
      <w:proofErr w:type="spellEnd"/>
      <w:r w:rsidRPr="00544F14">
        <w:rPr>
          <w:sz w:val="24"/>
          <w:szCs w:val="24"/>
        </w:rPr>
        <w:t xml:space="preserve"> </w:t>
      </w:r>
      <w:proofErr w:type="spellStart"/>
      <w:r w:rsidRPr="00544F14">
        <w:rPr>
          <w:sz w:val="24"/>
          <w:szCs w:val="24"/>
        </w:rPr>
        <w:t>Protocol</w:t>
      </w:r>
      <w:proofErr w:type="spellEnd"/>
      <w:r w:rsidRPr="00544F14">
        <w:rPr>
          <w:sz w:val="24"/>
          <w:szCs w:val="24"/>
        </w:rPr>
        <w:t>, протокол резервирования сетевых ресурсов) может использоваться, например, роутерами или сетевыми экранами в целях анализа трафика и принятия решений о его передаче или отклонении в зависимости от содержимого.</w:t>
      </w:r>
    </w:p>
    <w:p w:rsidR="00DD573E" w:rsidRPr="00544F14" w:rsidRDefault="00DD573E" w:rsidP="00544F14">
      <w:pPr>
        <w:rPr>
          <w:b/>
          <w:sz w:val="24"/>
          <w:szCs w:val="24"/>
        </w:rPr>
      </w:pPr>
      <w:r w:rsidRPr="00544F14">
        <w:rPr>
          <w:b/>
          <w:sz w:val="24"/>
          <w:szCs w:val="24"/>
        </w:rPr>
        <w:t>Прикладной уровень (</w:t>
      </w:r>
      <w:proofErr w:type="spellStart"/>
      <w:r w:rsidRPr="00544F14">
        <w:rPr>
          <w:b/>
          <w:sz w:val="24"/>
          <w:szCs w:val="24"/>
        </w:rPr>
        <w:t>application</w:t>
      </w:r>
      <w:proofErr w:type="spellEnd"/>
      <w:r w:rsidRPr="00544F14">
        <w:rPr>
          <w:b/>
          <w:sz w:val="24"/>
          <w:szCs w:val="24"/>
        </w:rPr>
        <w:t xml:space="preserve"> </w:t>
      </w:r>
      <w:proofErr w:type="spellStart"/>
      <w:r w:rsidRPr="00544F14">
        <w:rPr>
          <w:b/>
          <w:sz w:val="24"/>
          <w:szCs w:val="24"/>
        </w:rPr>
        <w:t>layer</w:t>
      </w:r>
      <w:proofErr w:type="spellEnd"/>
      <w:r w:rsidRPr="00544F14">
        <w:rPr>
          <w:b/>
          <w:sz w:val="24"/>
          <w:szCs w:val="24"/>
        </w:rPr>
        <w:t>)</w:t>
      </w:r>
    </w:p>
    <w:p w:rsidR="00DD573E" w:rsidRPr="00544F14" w:rsidRDefault="00DD573E" w:rsidP="00544F14">
      <w:pPr>
        <w:rPr>
          <w:sz w:val="24"/>
          <w:szCs w:val="24"/>
        </w:rPr>
      </w:pPr>
      <w:r w:rsidRPr="00544F14">
        <w:rPr>
          <w:sz w:val="24"/>
          <w:szCs w:val="24"/>
        </w:rPr>
        <w:t xml:space="preserve">В модели </w:t>
      </w:r>
      <w:proofErr w:type="spellStart"/>
      <w:r w:rsidRPr="00544F14">
        <w:rPr>
          <w:sz w:val="24"/>
          <w:szCs w:val="24"/>
        </w:rPr>
        <w:t>TCP</w:t>
      </w:r>
      <w:proofErr w:type="spellEnd"/>
      <w:r w:rsidRPr="00544F14">
        <w:rPr>
          <w:sz w:val="24"/>
          <w:szCs w:val="24"/>
        </w:rPr>
        <w:t>/</w:t>
      </w:r>
      <w:proofErr w:type="spellStart"/>
      <w:r w:rsidRPr="00544F14">
        <w:rPr>
          <w:sz w:val="24"/>
          <w:szCs w:val="24"/>
        </w:rPr>
        <w:t>IP</w:t>
      </w:r>
      <w:proofErr w:type="spellEnd"/>
      <w:r w:rsidRPr="00544F14">
        <w:rPr>
          <w:sz w:val="24"/>
          <w:szCs w:val="24"/>
        </w:rPr>
        <w:t xml:space="preserve"> отсутствуют дополнительные промежуточные уровни (представления и сеансовый) в отличие от </w:t>
      </w:r>
      <w:proofErr w:type="spellStart"/>
      <w:r w:rsidRPr="00544F14">
        <w:rPr>
          <w:sz w:val="24"/>
          <w:szCs w:val="24"/>
        </w:rPr>
        <w:t>OSI</w:t>
      </w:r>
      <w:proofErr w:type="spellEnd"/>
      <w:r w:rsidRPr="00544F14">
        <w:rPr>
          <w:sz w:val="24"/>
          <w:szCs w:val="24"/>
        </w:rPr>
        <w:t>. Функции форматирования и представления данных делегированы библиотекам и программным интерфейсам приложений (</w:t>
      </w:r>
      <w:proofErr w:type="spellStart"/>
      <w:r w:rsidRPr="00544F14">
        <w:rPr>
          <w:sz w:val="24"/>
          <w:szCs w:val="24"/>
        </w:rPr>
        <w:t>API</w:t>
      </w:r>
      <w:proofErr w:type="spellEnd"/>
      <w:r w:rsidRPr="00544F14">
        <w:rPr>
          <w:sz w:val="24"/>
          <w:szCs w:val="24"/>
        </w:rPr>
        <w:t xml:space="preserve">) — своего рода базам знаний, содержащим сведения о том, как приложения взаимодействуют между собой. Когда службы или приложения обращаются к библиотеке или </w:t>
      </w:r>
      <w:proofErr w:type="spellStart"/>
      <w:r w:rsidRPr="00544F14">
        <w:rPr>
          <w:sz w:val="24"/>
          <w:szCs w:val="24"/>
        </w:rPr>
        <w:t>API</w:t>
      </w:r>
      <w:proofErr w:type="spellEnd"/>
      <w:r w:rsidRPr="00544F14">
        <w:rPr>
          <w:sz w:val="24"/>
          <w:szCs w:val="24"/>
        </w:rPr>
        <w:t>, те в ответ предоставляют набор действий, необходимых для выполнения задачи и полную инструкцию, каким образом эти действия нужно выполнять.</w:t>
      </w:r>
    </w:p>
    <w:p w:rsidR="00DD573E" w:rsidRPr="00544F14" w:rsidRDefault="00DD573E" w:rsidP="00544F14">
      <w:pPr>
        <w:rPr>
          <w:sz w:val="24"/>
          <w:szCs w:val="24"/>
        </w:rPr>
      </w:pPr>
      <w:r w:rsidRPr="00544F14">
        <w:rPr>
          <w:sz w:val="24"/>
          <w:szCs w:val="24"/>
        </w:rPr>
        <w:t xml:space="preserve">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браузеры используют </w:t>
      </w:r>
      <w:proofErr w:type="spellStart"/>
      <w:r w:rsidRPr="00544F14">
        <w:rPr>
          <w:sz w:val="24"/>
          <w:szCs w:val="24"/>
        </w:rPr>
        <w:t>HTTP</w:t>
      </w:r>
      <w:proofErr w:type="spellEnd"/>
      <w:r w:rsidRPr="00544F14">
        <w:rPr>
          <w:sz w:val="24"/>
          <w:szCs w:val="24"/>
        </w:rPr>
        <w:t xml:space="preserve"> для передачи гипертекста по сети, почтовые клиенты — </w:t>
      </w:r>
      <w:proofErr w:type="spellStart"/>
      <w:r w:rsidRPr="00544F14">
        <w:rPr>
          <w:sz w:val="24"/>
          <w:szCs w:val="24"/>
        </w:rPr>
        <w:t>SMTP</w:t>
      </w:r>
      <w:proofErr w:type="spellEnd"/>
      <w:r w:rsidRPr="00544F14">
        <w:rPr>
          <w:sz w:val="24"/>
          <w:szCs w:val="24"/>
        </w:rPr>
        <w:t xml:space="preserve"> для передачи почты, </w:t>
      </w:r>
      <w:proofErr w:type="spellStart"/>
      <w:r w:rsidRPr="00544F14">
        <w:rPr>
          <w:sz w:val="24"/>
          <w:szCs w:val="24"/>
        </w:rPr>
        <w:t>FTP</w:t>
      </w:r>
      <w:proofErr w:type="spellEnd"/>
      <w:r w:rsidRPr="00544F14">
        <w:rPr>
          <w:sz w:val="24"/>
          <w:szCs w:val="24"/>
        </w:rPr>
        <w:t xml:space="preserve">-клиенты — протокол </w:t>
      </w:r>
      <w:proofErr w:type="spellStart"/>
      <w:r w:rsidRPr="00544F14">
        <w:rPr>
          <w:sz w:val="24"/>
          <w:szCs w:val="24"/>
        </w:rPr>
        <w:t>FTP</w:t>
      </w:r>
      <w:proofErr w:type="spellEnd"/>
      <w:r w:rsidRPr="00544F14">
        <w:rPr>
          <w:sz w:val="24"/>
          <w:szCs w:val="24"/>
        </w:rPr>
        <w:t xml:space="preserve"> для передачи файлов, службы </w:t>
      </w:r>
      <w:proofErr w:type="spellStart"/>
      <w:r w:rsidRPr="00544F14">
        <w:rPr>
          <w:sz w:val="24"/>
          <w:szCs w:val="24"/>
        </w:rPr>
        <w:t>DHCP</w:t>
      </w:r>
      <w:proofErr w:type="spellEnd"/>
      <w:r w:rsidRPr="00544F14">
        <w:rPr>
          <w:sz w:val="24"/>
          <w:szCs w:val="24"/>
        </w:rPr>
        <w:t xml:space="preserve"> — протокол назначения </w:t>
      </w:r>
      <w:proofErr w:type="spellStart"/>
      <w:r w:rsidRPr="00544F14">
        <w:rPr>
          <w:sz w:val="24"/>
          <w:szCs w:val="24"/>
        </w:rPr>
        <w:t>IP</w:t>
      </w:r>
      <w:proofErr w:type="spellEnd"/>
      <w:r w:rsidRPr="00544F14">
        <w:rPr>
          <w:sz w:val="24"/>
          <w:szCs w:val="24"/>
        </w:rPr>
        <w:t xml:space="preserve">-адресов </w:t>
      </w:r>
      <w:proofErr w:type="spellStart"/>
      <w:r w:rsidRPr="00544F14">
        <w:rPr>
          <w:sz w:val="24"/>
          <w:szCs w:val="24"/>
        </w:rPr>
        <w:t>DHCP</w:t>
      </w:r>
      <w:proofErr w:type="spellEnd"/>
      <w:r w:rsidRPr="00544F14">
        <w:rPr>
          <w:sz w:val="24"/>
          <w:szCs w:val="24"/>
        </w:rPr>
        <w:t xml:space="preserve"> и так далее.</w:t>
      </w:r>
    </w:p>
    <w:p w:rsidR="00DD573E" w:rsidRPr="00544F14" w:rsidRDefault="00DD573E" w:rsidP="00544F14">
      <w:pPr>
        <w:rPr>
          <w:sz w:val="24"/>
          <w:szCs w:val="24"/>
        </w:rPr>
      </w:pPr>
    </w:p>
    <w:p w:rsidR="009E4A64" w:rsidRPr="00544F14" w:rsidRDefault="009E4A64" w:rsidP="003815C6">
      <w:pPr>
        <w:numPr>
          <w:ilvl w:val="0"/>
          <w:numId w:val="2"/>
        </w:numPr>
        <w:ind w:left="0" w:firstLine="0"/>
        <w:rPr>
          <w:sz w:val="24"/>
          <w:szCs w:val="24"/>
        </w:rPr>
      </w:pPr>
      <w:r w:rsidRPr="00544F14">
        <w:rPr>
          <w:sz w:val="24"/>
          <w:szCs w:val="24"/>
        </w:rPr>
        <w:t>Сетевые устройства: повторитель, мост, коммутатор, маршрутизатор, концентратор, шлюз.</w:t>
      </w:r>
    </w:p>
    <w:p w:rsidR="00CC4894" w:rsidRPr="00544F14" w:rsidRDefault="00CC4894" w:rsidP="00544F14">
      <w:pPr>
        <w:pStyle w:val="aa"/>
        <w:spacing w:before="0" w:beforeAutospacing="0" w:after="0" w:afterAutospacing="0"/>
        <w:rPr>
          <w:color w:val="000000"/>
        </w:rPr>
      </w:pPr>
      <w:r w:rsidRPr="00544F14">
        <w:rPr>
          <w:b/>
          <w:bCs/>
          <w:color w:val="000000"/>
        </w:rPr>
        <w:t>Коммутатор в компьютерных сетях</w:t>
      </w:r>
      <w:r w:rsidRPr="00544F14">
        <w:rPr>
          <w:color w:val="000000"/>
        </w:rPr>
        <w:t xml:space="preserve"> — применяется для соединения нескольких узлов компьютерной сети. Компьютерная сеть (вычислительная сеть, сеть передачи данных) — система </w:t>
      </w:r>
      <w:r w:rsidRPr="00544F14">
        <w:rPr>
          <w:color w:val="000000"/>
        </w:rPr>
        <w:lastRenderedPageBreak/>
        <w:t>связи компьютеров и/или компьютерного оборудования (серверы, маршрутизаторы и другое оборудование). Для передачи информации могут быть использованы различные физические явления, как правило — различные виды электрических сигналов, световых сигналов или электромагнитного излучения.</w:t>
      </w:r>
    </w:p>
    <w:p w:rsidR="00CC4894" w:rsidRPr="00544F14" w:rsidRDefault="00CC4894" w:rsidP="00544F14">
      <w:pPr>
        <w:pStyle w:val="aa"/>
        <w:spacing w:before="0" w:beforeAutospacing="0" w:after="0" w:afterAutospacing="0"/>
        <w:rPr>
          <w:color w:val="000000"/>
        </w:rPr>
      </w:pPr>
      <w:proofErr w:type="spellStart"/>
      <w:r w:rsidRPr="00544F14">
        <w:rPr>
          <w:b/>
          <w:bCs/>
          <w:color w:val="000000"/>
        </w:rPr>
        <w:t>PAN</w:t>
      </w:r>
      <w:proofErr w:type="spellEnd"/>
      <w:r w:rsidRPr="00544F14">
        <w:rPr>
          <w:b/>
          <w:bCs/>
          <w:color w:val="000000"/>
        </w:rPr>
        <w:t> (</w:t>
      </w:r>
      <w:proofErr w:type="spellStart"/>
      <w:r w:rsidRPr="00544F14">
        <w:rPr>
          <w:color w:val="000000"/>
        </w:rPr>
        <w:t>Personal</w:t>
      </w:r>
      <w:proofErr w:type="spellEnd"/>
      <w:r w:rsidRPr="00544F14">
        <w:rPr>
          <w:color w:val="000000"/>
        </w:rPr>
        <w:t xml:space="preserve"> </w:t>
      </w:r>
      <w:proofErr w:type="spellStart"/>
      <w:r w:rsidRPr="00544F14">
        <w:rPr>
          <w:color w:val="000000"/>
        </w:rPr>
        <w:t>Area</w:t>
      </w:r>
      <w:proofErr w:type="spellEnd"/>
      <w:r w:rsidRPr="00544F14">
        <w:rPr>
          <w:color w:val="000000"/>
        </w:rPr>
        <w:t xml:space="preserve"> </w:t>
      </w:r>
      <w:proofErr w:type="spellStart"/>
      <w:r w:rsidRPr="00544F14">
        <w:rPr>
          <w:color w:val="000000"/>
        </w:rPr>
        <w:t>Network</w:t>
      </w:r>
      <w:proofErr w:type="spellEnd"/>
      <w:r w:rsidRPr="00544F14">
        <w:rPr>
          <w:color w:val="000000"/>
        </w:rPr>
        <w:t>) — персональная сеть, предназначенная для взаимодействия различных устройств, принадлежащих одному владельцу.</w:t>
      </w:r>
    </w:p>
    <w:p w:rsidR="00CC4894" w:rsidRPr="00544F14" w:rsidRDefault="00CC4894" w:rsidP="00544F14">
      <w:pPr>
        <w:pStyle w:val="aa"/>
        <w:spacing w:before="0" w:beforeAutospacing="0" w:after="0" w:afterAutospacing="0"/>
        <w:rPr>
          <w:color w:val="000000"/>
        </w:rPr>
      </w:pPr>
      <w:proofErr w:type="spellStart"/>
      <w:r w:rsidRPr="00544F14">
        <w:rPr>
          <w:b/>
          <w:bCs/>
          <w:color w:val="000000"/>
        </w:rPr>
        <w:t>LAN</w:t>
      </w:r>
      <w:proofErr w:type="spellEnd"/>
      <w:r w:rsidRPr="00544F14">
        <w:rPr>
          <w:color w:val="000000"/>
        </w:rPr>
        <w:t> (</w:t>
      </w:r>
      <w:proofErr w:type="spellStart"/>
      <w:r w:rsidRPr="00544F14">
        <w:rPr>
          <w:color w:val="000000"/>
        </w:rPr>
        <w:t>Local</w:t>
      </w:r>
      <w:proofErr w:type="spellEnd"/>
      <w:r w:rsidRPr="00544F14">
        <w:rPr>
          <w:color w:val="000000"/>
        </w:rPr>
        <w:t xml:space="preserve"> </w:t>
      </w:r>
      <w:proofErr w:type="spellStart"/>
      <w:r w:rsidRPr="00544F14">
        <w:rPr>
          <w:color w:val="000000"/>
        </w:rPr>
        <w:t>Area</w:t>
      </w:r>
      <w:proofErr w:type="spellEnd"/>
      <w:r w:rsidRPr="00544F14">
        <w:rPr>
          <w:color w:val="000000"/>
        </w:rPr>
        <w:t xml:space="preserve"> </w:t>
      </w:r>
      <w:proofErr w:type="spellStart"/>
      <w:r w:rsidRPr="00544F14">
        <w:rPr>
          <w:color w:val="000000"/>
        </w:rPr>
        <w:t>Network</w:t>
      </w:r>
      <w:proofErr w:type="spellEnd"/>
      <w:r w:rsidRPr="00544F14">
        <w:rPr>
          <w:color w:val="000000"/>
        </w:rPr>
        <w:t>) — локальные сети, имеющие замкнутую инфраструктуру до выхода на поставщиков услуг. Термин «</w:t>
      </w:r>
      <w:proofErr w:type="spellStart"/>
      <w:r w:rsidRPr="00544F14">
        <w:rPr>
          <w:color w:val="000000"/>
        </w:rPr>
        <w:t>LAN</w:t>
      </w:r>
      <w:proofErr w:type="spellEnd"/>
      <w:r w:rsidRPr="00544F14">
        <w:rPr>
          <w:color w:val="000000"/>
        </w:rPr>
        <w:t>»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 около шести миль (10 км) в радиусе. 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rsidR="00CC4894" w:rsidRPr="00544F14" w:rsidRDefault="00CC4894" w:rsidP="00544F14">
      <w:pPr>
        <w:pStyle w:val="aa"/>
        <w:spacing w:before="0" w:beforeAutospacing="0" w:after="0" w:afterAutospacing="0"/>
        <w:rPr>
          <w:color w:val="000000"/>
        </w:rPr>
      </w:pPr>
      <w:proofErr w:type="spellStart"/>
      <w:r w:rsidRPr="00544F14">
        <w:rPr>
          <w:b/>
          <w:bCs/>
          <w:color w:val="000000"/>
        </w:rPr>
        <w:t>CAN</w:t>
      </w:r>
      <w:proofErr w:type="spellEnd"/>
      <w:r w:rsidRPr="00544F14">
        <w:rPr>
          <w:color w:val="000000"/>
        </w:rPr>
        <w:t> (</w:t>
      </w:r>
      <w:proofErr w:type="spellStart"/>
      <w:r w:rsidRPr="00544F14">
        <w:rPr>
          <w:color w:val="000000"/>
        </w:rPr>
        <w:t>Campus</w:t>
      </w:r>
      <w:proofErr w:type="spellEnd"/>
      <w:r w:rsidRPr="00544F14">
        <w:rPr>
          <w:color w:val="000000"/>
        </w:rPr>
        <w:t xml:space="preserve"> </w:t>
      </w:r>
      <w:proofErr w:type="spellStart"/>
      <w:r w:rsidRPr="00544F14">
        <w:rPr>
          <w:color w:val="000000"/>
        </w:rPr>
        <w:t>Area</w:t>
      </w:r>
      <w:proofErr w:type="spellEnd"/>
      <w:r w:rsidRPr="00544F14">
        <w:rPr>
          <w:color w:val="000000"/>
        </w:rPr>
        <w:t xml:space="preserve"> </w:t>
      </w:r>
      <w:proofErr w:type="spellStart"/>
      <w:r w:rsidRPr="00544F14">
        <w:rPr>
          <w:color w:val="000000"/>
        </w:rPr>
        <w:t>Network</w:t>
      </w:r>
      <w:proofErr w:type="spellEnd"/>
      <w:r w:rsidRPr="00544F14">
        <w:rPr>
          <w:color w:val="000000"/>
        </w:rPr>
        <w:t xml:space="preserve"> — </w:t>
      </w:r>
      <w:proofErr w:type="spellStart"/>
      <w:r w:rsidRPr="00544F14">
        <w:rPr>
          <w:color w:val="000000"/>
        </w:rPr>
        <w:t>кампусная</w:t>
      </w:r>
      <w:proofErr w:type="spellEnd"/>
      <w:r w:rsidRPr="00544F14">
        <w:rPr>
          <w:color w:val="000000"/>
        </w:rPr>
        <w:t xml:space="preserve"> сеть) — объединяет локальные сети близко расположенных зданий.</w:t>
      </w:r>
    </w:p>
    <w:p w:rsidR="00CC4894" w:rsidRPr="00544F14" w:rsidRDefault="00CC4894" w:rsidP="00544F14">
      <w:pPr>
        <w:pStyle w:val="aa"/>
        <w:spacing w:before="0" w:beforeAutospacing="0" w:after="0" w:afterAutospacing="0"/>
        <w:rPr>
          <w:color w:val="000000"/>
        </w:rPr>
      </w:pPr>
      <w:proofErr w:type="spellStart"/>
      <w:r w:rsidRPr="00544F14">
        <w:rPr>
          <w:b/>
          <w:bCs/>
          <w:color w:val="000000"/>
        </w:rPr>
        <w:t>MAN</w:t>
      </w:r>
      <w:proofErr w:type="spellEnd"/>
      <w:r w:rsidRPr="00544F14">
        <w:rPr>
          <w:color w:val="000000"/>
        </w:rPr>
        <w:t> (</w:t>
      </w:r>
      <w:proofErr w:type="spellStart"/>
      <w:r w:rsidRPr="00544F14">
        <w:rPr>
          <w:color w:val="000000"/>
        </w:rPr>
        <w:t>Metropolitan</w:t>
      </w:r>
      <w:proofErr w:type="spellEnd"/>
      <w:r w:rsidRPr="00544F14">
        <w:rPr>
          <w:color w:val="000000"/>
        </w:rPr>
        <w:t xml:space="preserve"> </w:t>
      </w:r>
      <w:proofErr w:type="spellStart"/>
      <w:r w:rsidRPr="00544F14">
        <w:rPr>
          <w:color w:val="000000"/>
        </w:rPr>
        <w:t>Area</w:t>
      </w:r>
      <w:proofErr w:type="spellEnd"/>
      <w:r w:rsidRPr="00544F14">
        <w:rPr>
          <w:color w:val="000000"/>
        </w:rPr>
        <w:t xml:space="preserve"> </w:t>
      </w:r>
      <w:proofErr w:type="spellStart"/>
      <w:r w:rsidRPr="00544F14">
        <w:rPr>
          <w:color w:val="000000"/>
        </w:rPr>
        <w:t>Network</w:t>
      </w:r>
      <w:proofErr w:type="spellEnd"/>
      <w:r w:rsidRPr="00544F14">
        <w:rPr>
          <w:color w:val="000000"/>
        </w:rPr>
        <w:t>) — городские сети между учреждениями в пределах одного или нескольких городов, связывающие много локальных вычислительных сетей.</w:t>
      </w:r>
    </w:p>
    <w:p w:rsidR="00CC4894" w:rsidRPr="00544F14" w:rsidRDefault="00CC4894" w:rsidP="00544F14">
      <w:pPr>
        <w:pStyle w:val="aa"/>
        <w:spacing w:before="0" w:beforeAutospacing="0" w:after="0" w:afterAutospacing="0"/>
        <w:rPr>
          <w:color w:val="000000"/>
        </w:rPr>
      </w:pPr>
      <w:proofErr w:type="spellStart"/>
      <w:r w:rsidRPr="00544F14">
        <w:rPr>
          <w:b/>
          <w:bCs/>
          <w:color w:val="000000"/>
        </w:rPr>
        <w:t>WAN</w:t>
      </w:r>
      <w:proofErr w:type="spellEnd"/>
      <w:r w:rsidRPr="00544F14">
        <w:rPr>
          <w:color w:val="000000"/>
        </w:rPr>
        <w:t> (</w:t>
      </w:r>
      <w:proofErr w:type="spellStart"/>
      <w:r w:rsidRPr="00544F14">
        <w:rPr>
          <w:color w:val="000000"/>
        </w:rPr>
        <w:t>Wide</w:t>
      </w:r>
      <w:proofErr w:type="spellEnd"/>
      <w:r w:rsidRPr="00544F14">
        <w:rPr>
          <w:color w:val="000000"/>
        </w:rPr>
        <w:t xml:space="preserve"> </w:t>
      </w:r>
      <w:proofErr w:type="spellStart"/>
      <w:r w:rsidRPr="00544F14">
        <w:rPr>
          <w:color w:val="000000"/>
        </w:rPr>
        <w:t>Area</w:t>
      </w:r>
      <w:proofErr w:type="spellEnd"/>
      <w:r w:rsidRPr="00544F14">
        <w:rPr>
          <w:color w:val="000000"/>
        </w:rPr>
        <w:t xml:space="preserve"> </w:t>
      </w:r>
      <w:proofErr w:type="spellStart"/>
      <w:r w:rsidRPr="00544F14">
        <w:rPr>
          <w:color w:val="000000"/>
        </w:rPr>
        <w:t>Network</w:t>
      </w:r>
      <w:proofErr w:type="spellEnd"/>
      <w:r w:rsidRPr="00544F14">
        <w:rPr>
          <w:color w:val="000000"/>
        </w:rPr>
        <w:t xml:space="preserve">)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t>
      </w:r>
      <w:proofErr w:type="spellStart"/>
      <w:r w:rsidRPr="00544F14">
        <w:rPr>
          <w:color w:val="000000"/>
        </w:rPr>
        <w:t>WAN</w:t>
      </w:r>
      <w:proofErr w:type="spellEnd"/>
      <w:r w:rsidRPr="00544F14">
        <w:rPr>
          <w:color w:val="000000"/>
        </w:rPr>
        <w:t> — сети с коммутацией пакетов (</w:t>
      </w:r>
      <w:proofErr w:type="spellStart"/>
      <w:r w:rsidRPr="00544F14">
        <w:rPr>
          <w:color w:val="000000"/>
        </w:rPr>
        <w:t>Frame</w:t>
      </w:r>
      <w:proofErr w:type="spellEnd"/>
      <w:r w:rsidRPr="00544F14">
        <w:rPr>
          <w:color w:val="000000"/>
        </w:rPr>
        <w:t xml:space="preserve"> </w:t>
      </w:r>
      <w:proofErr w:type="spellStart"/>
      <w:r w:rsidRPr="00544F14">
        <w:rPr>
          <w:color w:val="000000"/>
        </w:rPr>
        <w:t>relay</w:t>
      </w:r>
      <w:proofErr w:type="spellEnd"/>
      <w:r w:rsidRPr="00544F14">
        <w:rPr>
          <w:color w:val="000000"/>
        </w:rPr>
        <w:t>), через которую могут «разговаривать» между собой различные компьютерные сети. Глобальные сети являются открытыми и ориентированы на обслуживание любых пользователей.</w:t>
      </w:r>
    </w:p>
    <w:p w:rsidR="00CC4894" w:rsidRPr="00544F14" w:rsidRDefault="00CC4894" w:rsidP="00544F14">
      <w:pPr>
        <w:pStyle w:val="aa"/>
        <w:spacing w:before="0" w:beforeAutospacing="0" w:after="0" w:afterAutospacing="0"/>
        <w:rPr>
          <w:color w:val="000000"/>
        </w:rPr>
      </w:pPr>
      <w:r w:rsidRPr="00544F14">
        <w:rPr>
          <w:b/>
          <w:bCs/>
          <w:color w:val="000000"/>
        </w:rPr>
        <w:t>По типу функционального взаимодействия </w:t>
      </w:r>
      <w:r w:rsidRPr="00544F14">
        <w:rPr>
          <w:color w:val="000000"/>
        </w:rPr>
        <w:t xml:space="preserve">Клиент-сервер, Смешанная сеть, Одноранговая сеть, </w:t>
      </w:r>
      <w:proofErr w:type="spellStart"/>
      <w:r w:rsidRPr="00544F14">
        <w:rPr>
          <w:color w:val="000000"/>
        </w:rPr>
        <w:t>Многоранговые</w:t>
      </w:r>
      <w:proofErr w:type="spellEnd"/>
      <w:r w:rsidRPr="00544F14">
        <w:rPr>
          <w:color w:val="000000"/>
        </w:rPr>
        <w:t xml:space="preserve"> сети</w:t>
      </w:r>
    </w:p>
    <w:p w:rsidR="00CC4894" w:rsidRPr="00544F14" w:rsidRDefault="00CC4894" w:rsidP="00544F14">
      <w:pPr>
        <w:pStyle w:val="aa"/>
        <w:spacing w:before="0" w:beforeAutospacing="0" w:after="0" w:afterAutospacing="0"/>
        <w:rPr>
          <w:color w:val="000000"/>
        </w:rPr>
      </w:pPr>
      <w:r w:rsidRPr="00544F14">
        <w:rPr>
          <w:b/>
          <w:bCs/>
          <w:color w:val="000000"/>
        </w:rPr>
        <w:t>По типу сетевой топологии </w:t>
      </w:r>
      <w:r w:rsidRPr="00544F14">
        <w:rPr>
          <w:color w:val="000000"/>
        </w:rPr>
        <w:t>Шина, Кольцо, Двойное кольцо, Звезда, Решётка, Дерево</w:t>
      </w:r>
    </w:p>
    <w:p w:rsidR="00CC4894" w:rsidRPr="00544F14" w:rsidRDefault="00CC4894" w:rsidP="00544F14">
      <w:pPr>
        <w:pStyle w:val="aa"/>
        <w:spacing w:before="0" w:beforeAutospacing="0" w:after="0" w:afterAutospacing="0"/>
        <w:rPr>
          <w:color w:val="000000"/>
        </w:rPr>
      </w:pPr>
      <w:r w:rsidRPr="00544F14">
        <w:rPr>
          <w:b/>
          <w:bCs/>
          <w:color w:val="000000"/>
        </w:rPr>
        <w:t>По типу среды передачи </w:t>
      </w:r>
      <w:r w:rsidRPr="00544F14">
        <w:rPr>
          <w:color w:val="000000"/>
        </w:rPr>
        <w:t>Проводные (телефонный провод, коаксиальный кабель, витая пара, волоконно-оптический кабель)</w:t>
      </w:r>
    </w:p>
    <w:p w:rsidR="00CC4894" w:rsidRPr="00544F14" w:rsidRDefault="00CC4894" w:rsidP="00544F14">
      <w:pPr>
        <w:pStyle w:val="aa"/>
        <w:spacing w:before="0" w:beforeAutospacing="0" w:after="0" w:afterAutospacing="0"/>
        <w:rPr>
          <w:color w:val="000000"/>
        </w:rPr>
      </w:pPr>
      <w:r w:rsidRPr="00544F14">
        <w:rPr>
          <w:color w:val="000000"/>
        </w:rPr>
        <w:t>Беспроводные (передачей информации по радиоволнам в определенном частотном диапазоне)</w:t>
      </w:r>
    </w:p>
    <w:p w:rsidR="00CC4894" w:rsidRPr="00544F14" w:rsidRDefault="00CC4894" w:rsidP="00544F14">
      <w:pPr>
        <w:pStyle w:val="aa"/>
        <w:spacing w:before="0" w:beforeAutospacing="0" w:after="0" w:afterAutospacing="0"/>
        <w:rPr>
          <w:color w:val="000000"/>
        </w:rPr>
      </w:pPr>
      <w:r w:rsidRPr="00544F14">
        <w:rPr>
          <w:b/>
          <w:bCs/>
          <w:color w:val="000000"/>
        </w:rPr>
        <w:t>По функциональному назначению </w:t>
      </w:r>
      <w:r w:rsidRPr="00544F14">
        <w:rPr>
          <w:color w:val="000000"/>
        </w:rPr>
        <w:t xml:space="preserve">Сети хранения данных, Серверные фермы, Сети управления процессом, Сети </w:t>
      </w:r>
      <w:proofErr w:type="spellStart"/>
      <w:r w:rsidRPr="00544F14">
        <w:rPr>
          <w:color w:val="000000"/>
        </w:rPr>
        <w:t>SOHO</w:t>
      </w:r>
      <w:proofErr w:type="spellEnd"/>
      <w:r w:rsidRPr="00544F14">
        <w:rPr>
          <w:color w:val="000000"/>
        </w:rPr>
        <w:t>, домовые сети,</w:t>
      </w:r>
    </w:p>
    <w:p w:rsidR="00CC4894" w:rsidRPr="00544F14" w:rsidRDefault="00CC4894" w:rsidP="00544F14">
      <w:pPr>
        <w:pStyle w:val="aa"/>
        <w:spacing w:before="0" w:beforeAutospacing="0" w:after="0" w:afterAutospacing="0"/>
        <w:rPr>
          <w:color w:val="000000"/>
        </w:rPr>
      </w:pPr>
      <w:r w:rsidRPr="00544F14">
        <w:rPr>
          <w:b/>
          <w:bCs/>
          <w:color w:val="000000"/>
        </w:rPr>
        <w:t>По скорости передач </w:t>
      </w:r>
      <w:r w:rsidRPr="00544F14">
        <w:rPr>
          <w:color w:val="000000"/>
        </w:rPr>
        <w:t>низкоскоростные (до 10 Мбит/с),</w:t>
      </w:r>
      <w:r w:rsidRPr="00544F14">
        <w:rPr>
          <w:b/>
          <w:bCs/>
          <w:color w:val="000000"/>
        </w:rPr>
        <w:t> </w:t>
      </w:r>
      <w:r w:rsidRPr="00544F14">
        <w:rPr>
          <w:color w:val="000000"/>
        </w:rPr>
        <w:t>среднескоростные (до 100 Мбит/с),</w:t>
      </w:r>
      <w:r w:rsidRPr="00544F14">
        <w:rPr>
          <w:b/>
          <w:bCs/>
          <w:color w:val="000000"/>
        </w:rPr>
        <w:t> </w:t>
      </w:r>
      <w:r w:rsidRPr="00544F14">
        <w:rPr>
          <w:color w:val="000000"/>
        </w:rPr>
        <w:t>высокоскоростные (свыше 100 Мбит/с);</w:t>
      </w:r>
    </w:p>
    <w:p w:rsidR="00CC4894" w:rsidRPr="00544F14" w:rsidRDefault="00CC4894" w:rsidP="00544F14">
      <w:pPr>
        <w:pStyle w:val="aa"/>
        <w:spacing w:before="0" w:beforeAutospacing="0" w:after="0" w:afterAutospacing="0"/>
        <w:rPr>
          <w:color w:val="000000"/>
        </w:rPr>
      </w:pPr>
      <w:r w:rsidRPr="00544F14">
        <w:rPr>
          <w:b/>
          <w:bCs/>
          <w:color w:val="000000"/>
        </w:rPr>
        <w:t xml:space="preserve">Сетевой концентратор или </w:t>
      </w:r>
      <w:proofErr w:type="spellStart"/>
      <w:r w:rsidRPr="00544F14">
        <w:rPr>
          <w:b/>
          <w:bCs/>
          <w:color w:val="000000"/>
        </w:rPr>
        <w:t>хаб</w:t>
      </w:r>
      <w:proofErr w:type="spellEnd"/>
      <w:r w:rsidRPr="00544F14">
        <w:rPr>
          <w:color w:val="000000"/>
        </w:rPr>
        <w:t> (жарг. от англ. </w:t>
      </w:r>
      <w:proofErr w:type="spellStart"/>
      <w:r w:rsidRPr="00544F14">
        <w:rPr>
          <w:color w:val="000000"/>
        </w:rPr>
        <w:t>hub</w:t>
      </w:r>
      <w:proofErr w:type="spellEnd"/>
      <w:r w:rsidRPr="00544F14">
        <w:rPr>
          <w:color w:val="000000"/>
        </w:rPr>
        <w:t xml:space="preserve"> — центр деятельности) — сетевое устройство, предназначенное для объединения нескольких устройств </w:t>
      </w:r>
      <w:proofErr w:type="spellStart"/>
      <w:r w:rsidRPr="00544F14">
        <w:rPr>
          <w:color w:val="000000"/>
        </w:rPr>
        <w:t>Ethernet</w:t>
      </w:r>
      <w:proofErr w:type="spellEnd"/>
      <w:r w:rsidRPr="00544F14">
        <w:rPr>
          <w:color w:val="000000"/>
        </w:rPr>
        <w:t xml:space="preserve"> в общий сегмент сети. Устройства подключаются при помощи витой пары, коаксиального кабеля или оптоволокна. Термин концентратор (</w:t>
      </w:r>
      <w:proofErr w:type="spellStart"/>
      <w:r w:rsidRPr="00544F14">
        <w:rPr>
          <w:color w:val="000000"/>
        </w:rPr>
        <w:t>хаб</w:t>
      </w:r>
      <w:proofErr w:type="spellEnd"/>
      <w:r w:rsidRPr="00544F14">
        <w:rPr>
          <w:color w:val="000000"/>
        </w:rPr>
        <w:t xml:space="preserve">) применим также к другим технологиям передачи данных: </w:t>
      </w:r>
      <w:proofErr w:type="spellStart"/>
      <w:r w:rsidRPr="00544F14">
        <w:rPr>
          <w:color w:val="000000"/>
        </w:rPr>
        <w:t>USB</w:t>
      </w:r>
      <w:proofErr w:type="spellEnd"/>
      <w:r w:rsidRPr="00544F14">
        <w:rPr>
          <w:color w:val="000000"/>
        </w:rPr>
        <w:t xml:space="preserve">, </w:t>
      </w:r>
      <w:proofErr w:type="spellStart"/>
      <w:r w:rsidRPr="00544F14">
        <w:rPr>
          <w:color w:val="000000"/>
        </w:rPr>
        <w:t>FireWire</w:t>
      </w:r>
      <w:proofErr w:type="spellEnd"/>
      <w:r w:rsidRPr="00544F14">
        <w:rPr>
          <w:color w:val="000000"/>
        </w:rPr>
        <w:t xml:space="preserve"> и пр.</w:t>
      </w:r>
    </w:p>
    <w:p w:rsidR="00CC4894" w:rsidRPr="00544F14" w:rsidRDefault="00CC4894" w:rsidP="00544F14">
      <w:pPr>
        <w:pStyle w:val="aa"/>
        <w:spacing w:before="0" w:beforeAutospacing="0" w:after="0" w:afterAutospacing="0"/>
        <w:rPr>
          <w:color w:val="000000"/>
        </w:rPr>
      </w:pPr>
      <w:r w:rsidRPr="00544F14">
        <w:rPr>
          <w:b/>
          <w:bCs/>
          <w:color w:val="000000"/>
        </w:rPr>
        <w:t>Принцип работы </w:t>
      </w:r>
      <w:r w:rsidRPr="00544F14">
        <w:rPr>
          <w:color w:val="000000"/>
        </w:rPr>
        <w:t xml:space="preserve">Концентратор работает на физическом уровне сетевой модели </w:t>
      </w:r>
      <w:proofErr w:type="spellStart"/>
      <w:r w:rsidRPr="00544F14">
        <w:rPr>
          <w:color w:val="000000"/>
        </w:rPr>
        <w:t>OSI</w:t>
      </w:r>
      <w:proofErr w:type="spellEnd"/>
      <w:r w:rsidRPr="00544F14">
        <w:rPr>
          <w:color w:val="000000"/>
        </w:rPr>
        <w:t xml:space="preserve">, повторяет приходящий на один порт сигнал на все активные порты. В случае поступления сигнала на два и более порта одновременно возникает коллизия, и передаваемые кадры данных теряются. Таким образом, все подключённые к концентратору устройства находятся в одном домене коллизий. Концентраторы всегда работают в режиме полудуплекса, все подключённые устройства </w:t>
      </w:r>
      <w:proofErr w:type="spellStart"/>
      <w:r w:rsidRPr="00544F14">
        <w:rPr>
          <w:color w:val="000000"/>
        </w:rPr>
        <w:t>Ethernet</w:t>
      </w:r>
      <w:proofErr w:type="spellEnd"/>
      <w:r w:rsidRPr="00544F14">
        <w:rPr>
          <w:color w:val="000000"/>
        </w:rPr>
        <w:t xml:space="preserve"> разделяют между собой предоставляемую полосу доступа.</w:t>
      </w:r>
    </w:p>
    <w:p w:rsidR="00CC4894" w:rsidRPr="00544F14" w:rsidRDefault="00CC4894" w:rsidP="00544F14">
      <w:pPr>
        <w:pStyle w:val="aa"/>
        <w:spacing w:before="0" w:beforeAutospacing="0" w:after="0" w:afterAutospacing="0"/>
        <w:rPr>
          <w:color w:val="000000"/>
        </w:rPr>
      </w:pPr>
      <w:r w:rsidRPr="00544F14">
        <w:rPr>
          <w:b/>
          <w:bCs/>
          <w:color w:val="000000"/>
        </w:rPr>
        <w:t>Упрощённое описание принципа работы </w:t>
      </w:r>
      <w:proofErr w:type="spellStart"/>
      <w:r w:rsidRPr="00544F14">
        <w:rPr>
          <w:color w:val="000000"/>
        </w:rPr>
        <w:t>Хаб</w:t>
      </w:r>
      <w:proofErr w:type="spellEnd"/>
      <w:r w:rsidRPr="00544F14">
        <w:rPr>
          <w:color w:val="000000"/>
        </w:rPr>
        <w:t xml:space="preserve"> работает по следующему принципу: копирует все полученные пакеты во все порты. При этом может возникнуть проблема, при которой по двум и более портам приходят пакеты в одно и то же время. Другая проблема — безопасность — все пакеты доходят до всех компьютеров сети, поэтому существует возможность несанкционированного доступа к информации. И, наконец, ещё одной проблемой является то, что копирование пакетов повышает нагрузку на сеть, причём весьма существенно — весь трафик сегмента сети поступает к каждому из компьютеров и тем самым загружает сеть.</w:t>
      </w:r>
    </w:p>
    <w:p w:rsidR="00CC4894" w:rsidRPr="00544F14" w:rsidRDefault="00CC4894" w:rsidP="00544F14">
      <w:pPr>
        <w:pStyle w:val="aa"/>
        <w:spacing w:before="0" w:beforeAutospacing="0" w:after="0" w:afterAutospacing="0"/>
        <w:rPr>
          <w:color w:val="000000"/>
        </w:rPr>
      </w:pPr>
      <w:r w:rsidRPr="00544F14">
        <w:rPr>
          <w:b/>
          <w:bCs/>
          <w:color w:val="000000"/>
        </w:rPr>
        <w:t>Повторитель </w:t>
      </w:r>
      <w:r w:rsidRPr="00544F14">
        <w:rPr>
          <w:color w:val="000000"/>
        </w:rPr>
        <w:t>(</w:t>
      </w:r>
      <w:proofErr w:type="spellStart"/>
      <w:r w:rsidRPr="00544F14">
        <w:rPr>
          <w:color w:val="000000"/>
        </w:rPr>
        <w:t>репи́тер</w:t>
      </w:r>
      <w:proofErr w:type="spellEnd"/>
      <w:r w:rsidRPr="00544F14">
        <w:rPr>
          <w:color w:val="000000"/>
        </w:rPr>
        <w:t>, от англ. </w:t>
      </w:r>
      <w:proofErr w:type="spellStart"/>
      <w:r w:rsidRPr="00544F14">
        <w:rPr>
          <w:color w:val="000000"/>
        </w:rPr>
        <w:t>repeater</w:t>
      </w:r>
      <w:proofErr w:type="spellEnd"/>
      <w:r w:rsidRPr="00544F14">
        <w:rPr>
          <w:color w:val="000000"/>
        </w:rPr>
        <w:t xml:space="preserve">) — сетевое оборудование, Предназначен для увеличения расстояния сетевого соединения путём повторения электрического сигнала «один в один». Бывают </w:t>
      </w:r>
      <w:proofErr w:type="spellStart"/>
      <w:r w:rsidRPr="00544F14">
        <w:rPr>
          <w:color w:val="000000"/>
        </w:rPr>
        <w:t>однопортовые</w:t>
      </w:r>
      <w:proofErr w:type="spellEnd"/>
      <w:r w:rsidRPr="00544F14">
        <w:rPr>
          <w:color w:val="000000"/>
        </w:rPr>
        <w:t xml:space="preserve"> повторители и </w:t>
      </w:r>
      <w:proofErr w:type="spellStart"/>
      <w:r w:rsidRPr="00544F14">
        <w:rPr>
          <w:color w:val="000000"/>
        </w:rPr>
        <w:t>многопортовые</w:t>
      </w:r>
      <w:proofErr w:type="spellEnd"/>
      <w:r w:rsidRPr="00544F14">
        <w:rPr>
          <w:color w:val="000000"/>
        </w:rPr>
        <w:t xml:space="preserve">. В терминах модели </w:t>
      </w:r>
      <w:proofErr w:type="spellStart"/>
      <w:r w:rsidRPr="00544F14">
        <w:rPr>
          <w:color w:val="000000"/>
        </w:rPr>
        <w:t>OSI</w:t>
      </w:r>
      <w:proofErr w:type="spellEnd"/>
      <w:r w:rsidRPr="00544F14">
        <w:rPr>
          <w:color w:val="000000"/>
        </w:rPr>
        <w:t xml:space="preserve"> работает на физическом уровне.</w:t>
      </w:r>
    </w:p>
    <w:p w:rsidR="00CC4894" w:rsidRPr="00544F14" w:rsidRDefault="00CC4894" w:rsidP="00544F14">
      <w:pPr>
        <w:pStyle w:val="aa"/>
        <w:spacing w:before="0" w:beforeAutospacing="0" w:after="0" w:afterAutospacing="0"/>
        <w:rPr>
          <w:color w:val="000000"/>
        </w:rPr>
      </w:pPr>
      <w:r w:rsidRPr="00544F14">
        <w:rPr>
          <w:b/>
          <w:bCs/>
          <w:color w:val="000000"/>
        </w:rPr>
        <w:t>Сетевой шлюз</w:t>
      </w:r>
      <w:r w:rsidRPr="00544F14">
        <w:rPr>
          <w:color w:val="000000"/>
        </w:rPr>
        <w:t> (англ. </w:t>
      </w:r>
      <w:proofErr w:type="spellStart"/>
      <w:r w:rsidRPr="00544F14">
        <w:rPr>
          <w:color w:val="000000"/>
        </w:rPr>
        <w:t>gateway</w:t>
      </w:r>
      <w:proofErr w:type="spellEnd"/>
      <w:r w:rsidRPr="00544F14">
        <w:rPr>
          <w:color w:val="000000"/>
        </w:rPr>
        <w:t xml:space="preserve">) — аппаратный маршрутизатор или программное обеспечение для сопряжения компьютерных сетей, использующих разные протоколы (например, локальной и глобальной). Сетевой шлюз конвертирует протоколы одного типа физической среды в протоколы </w:t>
      </w:r>
      <w:r w:rsidRPr="00544F14">
        <w:rPr>
          <w:color w:val="000000"/>
        </w:rPr>
        <w:lastRenderedPageBreak/>
        <w:t>другой физической среды (сети). Например, при соединении локального компьютера с сетью Интернет вы используете сетевой шлюз.</w:t>
      </w:r>
    </w:p>
    <w:p w:rsidR="00CC4894" w:rsidRPr="00544F14" w:rsidRDefault="00CC4894" w:rsidP="00544F14">
      <w:pPr>
        <w:pStyle w:val="aa"/>
        <w:spacing w:before="0" w:beforeAutospacing="0" w:after="0" w:afterAutospacing="0"/>
        <w:rPr>
          <w:color w:val="000000"/>
        </w:rPr>
      </w:pPr>
      <w:r w:rsidRPr="00544F14">
        <w:rPr>
          <w:b/>
          <w:bCs/>
          <w:color w:val="000000"/>
        </w:rPr>
        <w:t>Роутеры (маршрутизаторы</w:t>
      </w:r>
      <w:r w:rsidRPr="00544F14">
        <w:rPr>
          <w:color w:val="000000"/>
        </w:rPr>
        <w:t xml:space="preserve">) являются одним из примеров аппаратных сетевых </w:t>
      </w:r>
      <w:proofErr w:type="spellStart"/>
      <w:r w:rsidRPr="00544F14">
        <w:rPr>
          <w:color w:val="000000"/>
        </w:rPr>
        <w:t>шлюзов.Сетевые</w:t>
      </w:r>
      <w:proofErr w:type="spellEnd"/>
      <w:r w:rsidRPr="00544F14">
        <w:rPr>
          <w:color w:val="000000"/>
        </w:rPr>
        <w:t xml:space="preserve"> шлюзы работают на всех известных операционных системах. Основная задача сетевого шлюза — конвертировать протокол между сетями. Роутер сам по себе принимает, проводит и отправляет пакеты только среди сетей, использующих одинаковые протоколы. Сетевой шлюз может с одной стороны принять пакет, сформатированный под один протокол (например </w:t>
      </w:r>
      <w:proofErr w:type="spellStart"/>
      <w:r w:rsidRPr="00544F14">
        <w:rPr>
          <w:color w:val="000000"/>
        </w:rPr>
        <w:t>Apple</w:t>
      </w:r>
      <w:proofErr w:type="spellEnd"/>
      <w:r w:rsidRPr="00544F14">
        <w:rPr>
          <w:color w:val="000000"/>
        </w:rPr>
        <w:t xml:space="preserve"> </w:t>
      </w:r>
      <w:proofErr w:type="spellStart"/>
      <w:r w:rsidRPr="00544F14">
        <w:rPr>
          <w:color w:val="000000"/>
        </w:rPr>
        <w:t>Talk</w:t>
      </w:r>
      <w:proofErr w:type="spellEnd"/>
      <w:r w:rsidRPr="00544F14">
        <w:rPr>
          <w:color w:val="000000"/>
        </w:rPr>
        <w:t xml:space="preserve">) и конвертировать в пакет другого протокола (например </w:t>
      </w:r>
      <w:proofErr w:type="spellStart"/>
      <w:r w:rsidRPr="00544F14">
        <w:rPr>
          <w:color w:val="000000"/>
        </w:rPr>
        <w:t>TCP</w:t>
      </w:r>
      <w:proofErr w:type="spellEnd"/>
      <w:r w:rsidRPr="00544F14">
        <w:rPr>
          <w:color w:val="000000"/>
        </w:rPr>
        <w:t>/</w:t>
      </w:r>
      <w:proofErr w:type="spellStart"/>
      <w:r w:rsidRPr="00544F14">
        <w:rPr>
          <w:color w:val="000000"/>
        </w:rPr>
        <w:t>IP</w:t>
      </w:r>
      <w:proofErr w:type="spellEnd"/>
      <w:r w:rsidRPr="00544F14">
        <w:rPr>
          <w:color w:val="000000"/>
        </w:rPr>
        <w:t>) перед отправкой в другой сегмент сети. Сетевые шлюзы могут быть аппаратным решением, программным обеспечением или тем и другим вместе, но обычно это программное обеспечение, установленное на роутер или компьютер. Сетевой шлюз должен понимать все протоколы, используемые роутером. Обычно сетевые шлюзы работают медленнее, чем сетевые мосты и коммутаторы</w:t>
      </w:r>
      <w:r w:rsidRPr="00544F14">
        <w:rPr>
          <w:b/>
          <w:bCs/>
          <w:color w:val="000000"/>
        </w:rPr>
        <w:t>.</w:t>
      </w:r>
    </w:p>
    <w:p w:rsidR="00CC4894" w:rsidRPr="00544F14" w:rsidRDefault="00CC4894" w:rsidP="00544F14">
      <w:pPr>
        <w:pStyle w:val="aa"/>
        <w:spacing w:before="0" w:beforeAutospacing="0" w:after="0" w:afterAutospacing="0"/>
        <w:rPr>
          <w:color w:val="000000"/>
        </w:rPr>
      </w:pPr>
      <w:r w:rsidRPr="00544F14">
        <w:rPr>
          <w:b/>
          <w:bCs/>
          <w:color w:val="000000"/>
        </w:rPr>
        <w:t>Сетевой шлюз</w:t>
      </w:r>
      <w:r w:rsidRPr="00544F14">
        <w:rPr>
          <w:color w:val="000000"/>
        </w:rPr>
        <w:t> — это точка сети, которая служит выходом в другую сеть. В сети Интернет узлом или конечной точкой может быть или сетевой шлюз, или хост Сетевой шлюз может быть специальным аппаратным роутером или программным обеспечением, установленным на обычный сервер или персональный компьютер. Большинство компьютерных операционных систем использует термины, описанные выше.</w:t>
      </w:r>
    </w:p>
    <w:p w:rsidR="00CC4894" w:rsidRPr="00544F14" w:rsidRDefault="00CC4894" w:rsidP="00544F14">
      <w:pPr>
        <w:pStyle w:val="aa"/>
        <w:spacing w:before="0" w:beforeAutospacing="0" w:after="0" w:afterAutospacing="0"/>
        <w:rPr>
          <w:color w:val="000000"/>
        </w:rPr>
      </w:pPr>
      <w:proofErr w:type="spellStart"/>
      <w:r w:rsidRPr="00544F14">
        <w:rPr>
          <w:b/>
          <w:bCs/>
          <w:color w:val="000000"/>
        </w:rPr>
        <w:t>Маршрутиза́тор</w:t>
      </w:r>
      <w:proofErr w:type="spellEnd"/>
      <w:r w:rsidRPr="00544F14">
        <w:rPr>
          <w:b/>
          <w:bCs/>
          <w:color w:val="000000"/>
        </w:rPr>
        <w:t> </w:t>
      </w:r>
      <w:r w:rsidRPr="00544F14">
        <w:rPr>
          <w:color w:val="000000"/>
        </w:rPr>
        <w:t xml:space="preserve">или </w:t>
      </w:r>
      <w:proofErr w:type="spellStart"/>
      <w:r w:rsidRPr="00544F14">
        <w:rPr>
          <w:color w:val="000000"/>
        </w:rPr>
        <w:t>ро́утер</w:t>
      </w:r>
      <w:proofErr w:type="spellEnd"/>
      <w:r w:rsidRPr="00544F14">
        <w:rPr>
          <w:color w:val="000000"/>
        </w:rPr>
        <w:t xml:space="preserve"> — специализированный сетевой компьютер, имеющий минимум два сетевых интерфейса и пересылающий пакеты данных между различными сегментами сети, принимающий решения о пересылке на основании информации о топологии сети и определённых правил, заданных администратором. Маршрутизаторы делятся на программные и аппаратные. Маршрутизатор работает на более высоком «сетевом» уровне 3 сетевой модели </w:t>
      </w:r>
      <w:proofErr w:type="spellStart"/>
      <w:r w:rsidRPr="00544F14">
        <w:rPr>
          <w:color w:val="000000"/>
        </w:rPr>
        <w:t>OSI</w:t>
      </w:r>
      <w:proofErr w:type="spellEnd"/>
      <w:r w:rsidRPr="00544F14">
        <w:rPr>
          <w:color w:val="000000"/>
        </w:rPr>
        <w:t xml:space="preserve">, нежели коммутатор и сетевой </w:t>
      </w:r>
      <w:proofErr w:type="spellStart"/>
      <w:r w:rsidRPr="00544F14">
        <w:rPr>
          <w:color w:val="000000"/>
        </w:rPr>
        <w:t>мост.Обычно</w:t>
      </w:r>
      <w:proofErr w:type="spellEnd"/>
      <w:r w:rsidRPr="00544F14">
        <w:rPr>
          <w:color w:val="000000"/>
        </w:rPr>
        <w:t xml:space="preserve"> маршрутизатор использует адрес получателя, указанный в пакетах данных, и определяет по таблице маршрутизации путь, по которому следует передать данные. Если в таблице маршрутизации для адреса нет описанного маршрута, пакет </w:t>
      </w:r>
      <w:proofErr w:type="spellStart"/>
      <w:r w:rsidRPr="00544F14">
        <w:rPr>
          <w:color w:val="000000"/>
        </w:rPr>
        <w:t>отбрасывается.Существуют</w:t>
      </w:r>
      <w:proofErr w:type="spellEnd"/>
      <w:r w:rsidRPr="00544F14">
        <w:rPr>
          <w:color w:val="000000"/>
        </w:rPr>
        <w:t xml:space="preserve"> и другие способы определения маршрута пересылки пакетов, когда, например, используется адрес отправителя, используемые протоколы верхних уровней и другая информация, содержащаяся в заголовках пакетов сетевого уровня. Нередко маршрутизаторы могут осуществлять трансляцию адресов отправителя и получателя, фильтрацию транзитного потока данных на основе определённых правил с целью ограничения доступа, шифрование/дешифрование передаваемых данных и т. д.</w:t>
      </w:r>
    </w:p>
    <w:p w:rsidR="00CC4894" w:rsidRPr="00544F14" w:rsidRDefault="00CC4894" w:rsidP="00544F14">
      <w:pPr>
        <w:pStyle w:val="aa"/>
        <w:spacing w:before="0" w:beforeAutospacing="0" w:after="0" w:afterAutospacing="0"/>
        <w:rPr>
          <w:color w:val="000000"/>
        </w:rPr>
      </w:pPr>
      <w:r w:rsidRPr="00544F14">
        <w:rPr>
          <w:b/>
          <w:bCs/>
          <w:color w:val="000000"/>
        </w:rPr>
        <w:t>Мост, сетевой мост, бридж</w:t>
      </w:r>
      <w:r w:rsidRPr="00544F14">
        <w:rPr>
          <w:color w:val="000000"/>
        </w:rPr>
        <w:t xml:space="preserve">  — сетевое устройство 2 уровня модели </w:t>
      </w:r>
      <w:proofErr w:type="spellStart"/>
      <w:r w:rsidRPr="00544F14">
        <w:rPr>
          <w:color w:val="000000"/>
        </w:rPr>
        <w:t>OSI</w:t>
      </w:r>
      <w:proofErr w:type="spellEnd"/>
      <w:r w:rsidRPr="00544F14">
        <w:rPr>
          <w:color w:val="000000"/>
        </w:rPr>
        <w:t>, предназначенное для объединения сегментов (подсети) компьютерной сети разных топологий и архитектур.</w:t>
      </w:r>
    </w:p>
    <w:p w:rsidR="00CC4894" w:rsidRPr="00544F14" w:rsidRDefault="00CC4894" w:rsidP="00544F14">
      <w:pPr>
        <w:pStyle w:val="aa"/>
        <w:spacing w:before="0" w:beforeAutospacing="0" w:after="0" w:afterAutospacing="0"/>
        <w:rPr>
          <w:color w:val="000000"/>
        </w:rPr>
      </w:pPr>
      <w:r w:rsidRPr="00544F14">
        <w:rPr>
          <w:b/>
          <w:bCs/>
          <w:color w:val="000000"/>
        </w:rPr>
        <w:t>Различия между коммутаторами и мостами </w:t>
      </w:r>
      <w:r w:rsidRPr="00544F14">
        <w:rPr>
          <w:color w:val="000000"/>
        </w:rPr>
        <w:t xml:space="preserve">В общем случае коммутатор (свитч) и мост аналогичны по функциональности; разница заключается во внутреннем устройстве: мосты обрабатывают трафик, используя центральный процессор, коммутатор же использует коммутационную матрицу (аппаратную схему для коммутации пакетов). В настоящее время мосты практически не используются (так как для работы требуют производительный процессор), за исключением ситуаций, когда связываются сегменты сети с разной организацией первого уровня, например, между </w:t>
      </w:r>
      <w:proofErr w:type="spellStart"/>
      <w:r w:rsidRPr="00544F14">
        <w:rPr>
          <w:color w:val="000000"/>
        </w:rPr>
        <w:t>xDSL</w:t>
      </w:r>
      <w:proofErr w:type="spellEnd"/>
      <w:r w:rsidRPr="00544F14">
        <w:rPr>
          <w:color w:val="000000"/>
        </w:rPr>
        <w:t xml:space="preserve"> соединениями, оптикой, </w:t>
      </w:r>
      <w:proofErr w:type="spellStart"/>
      <w:r w:rsidRPr="00544F14">
        <w:rPr>
          <w:color w:val="000000"/>
        </w:rPr>
        <w:t>Ethernet’ом</w:t>
      </w:r>
      <w:proofErr w:type="spellEnd"/>
      <w:r w:rsidRPr="00544F14">
        <w:rPr>
          <w:color w:val="000000"/>
        </w:rPr>
        <w:t xml:space="preserve">. В случае </w:t>
      </w:r>
      <w:proofErr w:type="spellStart"/>
      <w:r w:rsidRPr="00544F14">
        <w:rPr>
          <w:color w:val="000000"/>
        </w:rPr>
        <w:t>SOHO</w:t>
      </w:r>
      <w:proofErr w:type="spellEnd"/>
      <w:r w:rsidRPr="00544F14">
        <w:rPr>
          <w:color w:val="000000"/>
        </w:rPr>
        <w:t>-оборудования, режим прозрачной коммутации часто называют «мостовым режимом» (</w:t>
      </w:r>
      <w:proofErr w:type="spellStart"/>
      <w:r w:rsidRPr="00544F14">
        <w:rPr>
          <w:color w:val="000000"/>
        </w:rPr>
        <w:t>bridging</w:t>
      </w:r>
      <w:proofErr w:type="spellEnd"/>
      <w:r w:rsidRPr="00544F14">
        <w:rPr>
          <w:color w:val="000000"/>
        </w:rPr>
        <w:t>).</w:t>
      </w:r>
    </w:p>
    <w:p w:rsidR="00CC4894" w:rsidRPr="00544F14" w:rsidRDefault="00CC4894" w:rsidP="00544F14">
      <w:pPr>
        <w:pStyle w:val="aa"/>
        <w:spacing w:before="0" w:beforeAutospacing="0" w:after="0" w:afterAutospacing="0"/>
        <w:rPr>
          <w:color w:val="000000"/>
        </w:rPr>
      </w:pPr>
      <w:r w:rsidRPr="00544F14">
        <w:rPr>
          <w:b/>
          <w:bCs/>
          <w:color w:val="000000"/>
        </w:rPr>
        <w:t>Функциональные возможности </w:t>
      </w:r>
      <w:r w:rsidRPr="00544F14">
        <w:rPr>
          <w:color w:val="000000"/>
        </w:rPr>
        <w:t xml:space="preserve">Мост обеспечивает: ограничение домена коллизий, задержку фреймов, адресованных узлу в сегменте отправителя, ограничение перехода из домена в домен ошибочных фреймов: ,карликов (фреймов меньшей длины, чем допускается по стандарту (64 байта)), фреймов с ошибками в </w:t>
      </w:r>
      <w:proofErr w:type="spellStart"/>
      <w:r w:rsidRPr="00544F14">
        <w:rPr>
          <w:color w:val="000000"/>
        </w:rPr>
        <w:t>CRC</w:t>
      </w:r>
      <w:proofErr w:type="spellEnd"/>
      <w:r w:rsidRPr="00544F14">
        <w:rPr>
          <w:color w:val="000000"/>
        </w:rPr>
        <w:t>, фреймов с признаком «коллизия» ,затянувшихся фреймов (размером больше, чем разрешено стандартом)Мосты «изучают» характер расположения сегментов сети путем построения адресных таблиц вида «</w:t>
      </w:r>
      <w:proofErr w:type="spellStart"/>
      <w:r w:rsidRPr="00544F14">
        <w:rPr>
          <w:color w:val="000000"/>
        </w:rPr>
        <w:t>Интерфейс:MAC-адрес</w:t>
      </w:r>
      <w:proofErr w:type="spellEnd"/>
      <w:r w:rsidRPr="00544F14">
        <w:rPr>
          <w:color w:val="000000"/>
        </w:rPr>
        <w:t>», в которых содержатся адреса всех сетевых устройств и сегментов, необходимых для получения доступа к данному устройству.</w:t>
      </w:r>
    </w:p>
    <w:p w:rsidR="00CC4894" w:rsidRPr="00544F14" w:rsidRDefault="00CC4894" w:rsidP="00544F14">
      <w:pPr>
        <w:rPr>
          <w:sz w:val="24"/>
          <w:szCs w:val="24"/>
        </w:rPr>
      </w:pPr>
    </w:p>
    <w:p w:rsidR="009E4A64" w:rsidRPr="00544F14" w:rsidRDefault="009E4A64" w:rsidP="003815C6">
      <w:pPr>
        <w:numPr>
          <w:ilvl w:val="0"/>
          <w:numId w:val="2"/>
        </w:numPr>
        <w:ind w:left="0" w:hanging="11"/>
        <w:rPr>
          <w:sz w:val="24"/>
          <w:szCs w:val="24"/>
        </w:rPr>
      </w:pPr>
      <w:r w:rsidRPr="00544F14">
        <w:rPr>
          <w:sz w:val="24"/>
          <w:szCs w:val="24"/>
        </w:rPr>
        <w:t>Внешняя и внутренняя маршрутизация.</w:t>
      </w:r>
    </w:p>
    <w:p w:rsidR="00CC4894" w:rsidRPr="00544F14" w:rsidRDefault="00CC4894" w:rsidP="00544F14">
      <w:pPr>
        <w:rPr>
          <w:sz w:val="24"/>
          <w:szCs w:val="24"/>
        </w:rPr>
      </w:pPr>
      <w:r w:rsidRPr="00544F14">
        <w:rPr>
          <w:sz w:val="24"/>
          <w:szCs w:val="24"/>
        </w:rPr>
        <w:t>Протоколы внешней маршрутизации</w:t>
      </w:r>
    </w:p>
    <w:p w:rsidR="00CC4894" w:rsidRPr="00544F14" w:rsidRDefault="00CC4894" w:rsidP="00544F14">
      <w:pPr>
        <w:rPr>
          <w:sz w:val="24"/>
          <w:szCs w:val="24"/>
        </w:rPr>
      </w:pPr>
      <w:r w:rsidRPr="00544F14">
        <w:rPr>
          <w:sz w:val="24"/>
          <w:szCs w:val="24"/>
        </w:rPr>
        <w:t xml:space="preserve">Протоколы этого типа используются для определения маршрутов передачи данных между различными автономными системами.  Такие протоколы обычно относят к классу </w:t>
      </w:r>
      <w:proofErr w:type="spellStart"/>
      <w:r w:rsidRPr="00544F14">
        <w:rPr>
          <w:sz w:val="24"/>
          <w:szCs w:val="24"/>
        </w:rPr>
        <w:t>Exterior</w:t>
      </w:r>
      <w:proofErr w:type="spellEnd"/>
      <w:r w:rsidRPr="00544F14">
        <w:rPr>
          <w:sz w:val="24"/>
          <w:szCs w:val="24"/>
        </w:rPr>
        <w:t xml:space="preserve"> </w:t>
      </w:r>
      <w:proofErr w:type="spellStart"/>
      <w:r w:rsidRPr="00544F14">
        <w:rPr>
          <w:sz w:val="24"/>
          <w:szCs w:val="24"/>
        </w:rPr>
        <w:t>Gateway</w:t>
      </w:r>
      <w:proofErr w:type="spellEnd"/>
      <w:r w:rsidRPr="00544F14">
        <w:rPr>
          <w:sz w:val="24"/>
          <w:szCs w:val="24"/>
        </w:rPr>
        <w:t xml:space="preserve"> </w:t>
      </w:r>
      <w:proofErr w:type="spellStart"/>
      <w:r w:rsidRPr="00544F14">
        <w:rPr>
          <w:sz w:val="24"/>
          <w:szCs w:val="24"/>
        </w:rPr>
        <w:t>Protocol</w:t>
      </w:r>
      <w:proofErr w:type="spellEnd"/>
      <w:r w:rsidRPr="00544F14">
        <w:rPr>
          <w:sz w:val="24"/>
          <w:szCs w:val="24"/>
        </w:rPr>
        <w:t>. В настоящее время существуют два протокола данного типа:</w:t>
      </w:r>
    </w:p>
    <w:p w:rsidR="00CC4894" w:rsidRPr="00544F14" w:rsidRDefault="00CC4894" w:rsidP="00544F14">
      <w:pPr>
        <w:rPr>
          <w:sz w:val="24"/>
          <w:szCs w:val="24"/>
        </w:rPr>
      </w:pPr>
      <w:r w:rsidRPr="00544F14">
        <w:rPr>
          <w:noProof/>
          <w:sz w:val="24"/>
          <w:szCs w:val="24"/>
        </w:rPr>
        <w:lastRenderedPageBreak/>
        <w:drawing>
          <wp:anchor distT="0" distB="0" distL="114300" distR="114300" simplePos="0" relativeHeight="251642368" behindDoc="1" locked="0" layoutInCell="1" allowOverlap="1">
            <wp:simplePos x="0" y="0"/>
            <wp:positionH relativeFrom="column">
              <wp:posOffset>2540</wp:posOffset>
            </wp:positionH>
            <wp:positionV relativeFrom="paragraph">
              <wp:posOffset>5715</wp:posOffset>
            </wp:positionV>
            <wp:extent cx="2695575" cy="2248155"/>
            <wp:effectExtent l="0" t="0" r="0" b="0"/>
            <wp:wrapTight wrapText="bothSides">
              <wp:wrapPolygon edited="0">
                <wp:start x="0" y="0"/>
                <wp:lineTo x="0" y="21417"/>
                <wp:lineTo x="21371" y="21417"/>
                <wp:lineTo x="21371" y="0"/>
                <wp:lineTo x="0" y="0"/>
              </wp:wrapPolygon>
            </wp:wrapTight>
            <wp:docPr id="6" name="Рисунок 6" descr="https://lectures.net.ru/i/tcpip/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ctures.net.ru/i/tcpip/9_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248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894" w:rsidRPr="00544F14" w:rsidRDefault="00CC4894" w:rsidP="00544F14">
      <w:pPr>
        <w:rPr>
          <w:sz w:val="24"/>
          <w:szCs w:val="24"/>
          <w:lang w:val="en-US"/>
        </w:rPr>
      </w:pPr>
      <w:r w:rsidRPr="00544F14">
        <w:rPr>
          <w:sz w:val="24"/>
          <w:szCs w:val="24"/>
          <w:lang w:val="en-US"/>
        </w:rPr>
        <w:t>Border Gateway Protocol</w:t>
      </w:r>
    </w:p>
    <w:p w:rsidR="00CC4894" w:rsidRPr="00544F14" w:rsidRDefault="00CC4894" w:rsidP="00544F14">
      <w:pPr>
        <w:rPr>
          <w:sz w:val="24"/>
          <w:szCs w:val="24"/>
          <w:lang w:val="en-US"/>
        </w:rPr>
      </w:pPr>
      <w:r w:rsidRPr="00544F14">
        <w:rPr>
          <w:sz w:val="24"/>
          <w:szCs w:val="24"/>
          <w:lang w:val="en-US"/>
        </w:rPr>
        <w:t>Exterior Gateway Protocol</w:t>
      </w:r>
    </w:p>
    <w:p w:rsidR="00CC4894" w:rsidRPr="00544F14" w:rsidRDefault="00CC4894" w:rsidP="00544F14">
      <w:pPr>
        <w:rPr>
          <w:sz w:val="24"/>
          <w:szCs w:val="24"/>
          <w:lang w:val="en-US"/>
        </w:rPr>
      </w:pPr>
    </w:p>
    <w:p w:rsidR="00CC4894" w:rsidRPr="00544F14" w:rsidRDefault="00CC4894" w:rsidP="00544F14">
      <w:pPr>
        <w:rPr>
          <w:sz w:val="24"/>
          <w:szCs w:val="24"/>
        </w:rPr>
      </w:pPr>
      <w:r w:rsidRPr="00544F14">
        <w:rPr>
          <w:sz w:val="24"/>
          <w:szCs w:val="24"/>
        </w:rPr>
        <w:t>Особенности внешней маршрутизации</w:t>
      </w:r>
    </w:p>
    <w:p w:rsidR="00CC4894" w:rsidRPr="00544F14" w:rsidRDefault="00CC4894" w:rsidP="00544F14">
      <w:pPr>
        <w:rPr>
          <w:sz w:val="24"/>
          <w:szCs w:val="24"/>
        </w:rPr>
      </w:pPr>
      <w:r w:rsidRPr="00544F14">
        <w:rPr>
          <w:sz w:val="24"/>
          <w:szCs w:val="24"/>
        </w:rPr>
        <w:t xml:space="preserve">Два маршрутизатора, которые обмениваются информацией о маршрутах, называются внутренними соседями в том случае, если они принадлежат к одной автономной системе и внешними – в том случае, если они принадлежат к различным автономным системам. На рисунке маршрутизаторы R2 R4 являются внутренними для автономных систем </w:t>
      </w:r>
      <w:proofErr w:type="spellStart"/>
      <w:r w:rsidRPr="00544F14">
        <w:rPr>
          <w:sz w:val="24"/>
          <w:szCs w:val="24"/>
        </w:rPr>
        <w:t>AS</w:t>
      </w:r>
      <w:proofErr w:type="spellEnd"/>
      <w:r w:rsidRPr="00544F14">
        <w:rPr>
          <w:sz w:val="24"/>
          <w:szCs w:val="24"/>
        </w:rPr>
        <w:t xml:space="preserve"> N  и </w:t>
      </w:r>
      <w:proofErr w:type="spellStart"/>
      <w:r w:rsidRPr="00544F14">
        <w:rPr>
          <w:sz w:val="24"/>
          <w:szCs w:val="24"/>
        </w:rPr>
        <w:t>AS</w:t>
      </w:r>
      <w:proofErr w:type="spellEnd"/>
      <w:r w:rsidRPr="00544F14">
        <w:rPr>
          <w:sz w:val="24"/>
          <w:szCs w:val="24"/>
        </w:rPr>
        <w:t xml:space="preserve"> M соответственно. R1 и R3 совмещают функции внешнего и внутреннего маршрутизаторов. Маршрутизатор R1 представляет для автономной системы </w:t>
      </w:r>
      <w:proofErr w:type="spellStart"/>
      <w:r w:rsidRPr="00544F14">
        <w:rPr>
          <w:sz w:val="24"/>
          <w:szCs w:val="24"/>
        </w:rPr>
        <w:t>AS</w:t>
      </w:r>
      <w:proofErr w:type="spellEnd"/>
      <w:r w:rsidRPr="00544F14">
        <w:rPr>
          <w:sz w:val="24"/>
          <w:szCs w:val="24"/>
        </w:rPr>
        <w:t xml:space="preserve"> M маршруты к сетям, которые находятся в автономной системе </w:t>
      </w:r>
      <w:proofErr w:type="spellStart"/>
      <w:r w:rsidRPr="00544F14">
        <w:rPr>
          <w:sz w:val="24"/>
          <w:szCs w:val="24"/>
        </w:rPr>
        <w:t>AS</w:t>
      </w:r>
      <w:proofErr w:type="spellEnd"/>
      <w:r w:rsidRPr="00544F14">
        <w:rPr>
          <w:sz w:val="24"/>
          <w:szCs w:val="24"/>
        </w:rPr>
        <w:t xml:space="preserve"> N. Аналогичную функцию выполняет маршрутизатор R3 по отношению к маршрутам </w:t>
      </w:r>
      <w:proofErr w:type="spellStart"/>
      <w:r w:rsidRPr="00544F14">
        <w:rPr>
          <w:sz w:val="24"/>
          <w:szCs w:val="24"/>
        </w:rPr>
        <w:t>AS</w:t>
      </w:r>
      <w:proofErr w:type="spellEnd"/>
      <w:r w:rsidRPr="00544F14">
        <w:rPr>
          <w:sz w:val="24"/>
          <w:szCs w:val="24"/>
        </w:rPr>
        <w:t xml:space="preserve"> M. </w:t>
      </w:r>
    </w:p>
    <w:p w:rsidR="009E4A64" w:rsidRPr="00544F14" w:rsidRDefault="00CC4894" w:rsidP="00544F14">
      <w:pPr>
        <w:rPr>
          <w:sz w:val="24"/>
          <w:szCs w:val="24"/>
        </w:rPr>
      </w:pPr>
      <w:r w:rsidRPr="00544F14">
        <w:rPr>
          <w:sz w:val="24"/>
          <w:szCs w:val="24"/>
        </w:rPr>
        <w:t>Основная особенность протоколов внешней маршрутизации заключается в том, что они представляют метрики маршрутов, которые рассчитываются относительно некоторой общей сети, а не относительно своих интерфейсов.</w:t>
      </w:r>
    </w:p>
    <w:p w:rsidR="00CC4894" w:rsidRPr="00544F14" w:rsidRDefault="00CC4894" w:rsidP="00544F14">
      <w:pPr>
        <w:rPr>
          <w:sz w:val="24"/>
          <w:szCs w:val="24"/>
        </w:rPr>
      </w:pPr>
      <w:r w:rsidRPr="00544F14">
        <w:rPr>
          <w:sz w:val="24"/>
          <w:szCs w:val="24"/>
        </w:rPr>
        <w:t>Протоколы внутренней маршрутизации, используемые для</w:t>
      </w:r>
    </w:p>
    <w:p w:rsidR="00CC4894" w:rsidRPr="00544F14" w:rsidRDefault="00CC4894" w:rsidP="00544F14">
      <w:pPr>
        <w:rPr>
          <w:sz w:val="24"/>
          <w:szCs w:val="24"/>
        </w:rPr>
      </w:pPr>
      <w:r w:rsidRPr="00544F14">
        <w:rPr>
          <w:sz w:val="24"/>
          <w:szCs w:val="24"/>
        </w:rPr>
        <w:t>маршрутизации внутри автономной системы. Данный тип маршрутизации также</w:t>
      </w:r>
    </w:p>
    <w:p w:rsidR="00CC4894" w:rsidRPr="00544F14" w:rsidRDefault="00CC4894" w:rsidP="00544F14">
      <w:pPr>
        <w:rPr>
          <w:sz w:val="24"/>
          <w:szCs w:val="24"/>
        </w:rPr>
      </w:pPr>
      <w:r w:rsidRPr="00544F14">
        <w:rPr>
          <w:sz w:val="24"/>
          <w:szCs w:val="24"/>
        </w:rPr>
        <w:t>называют внутренней маршрутизацией автономной системы. Компании, организации</w:t>
      </w:r>
    </w:p>
    <w:p w:rsidR="00CC4894" w:rsidRPr="00544F14" w:rsidRDefault="00CC4894" w:rsidP="00544F14">
      <w:pPr>
        <w:rPr>
          <w:sz w:val="24"/>
          <w:szCs w:val="24"/>
        </w:rPr>
      </w:pPr>
      <w:r w:rsidRPr="00544F14">
        <w:rPr>
          <w:sz w:val="24"/>
          <w:szCs w:val="24"/>
        </w:rPr>
        <w:t>и даже операторы связи используют протоколы внутренней маршрутизации в своих</w:t>
      </w:r>
    </w:p>
    <w:p w:rsidR="00CC4894" w:rsidRPr="00544F14" w:rsidRDefault="00CC4894" w:rsidP="00544F14">
      <w:pPr>
        <w:rPr>
          <w:sz w:val="24"/>
          <w:szCs w:val="24"/>
        </w:rPr>
      </w:pPr>
      <w:r w:rsidRPr="00544F14">
        <w:rPr>
          <w:sz w:val="24"/>
          <w:szCs w:val="24"/>
        </w:rPr>
        <w:t>внутренних сетях. К протоколам внутренней маршрутизации относятся протоколы</w:t>
      </w:r>
    </w:p>
    <w:p w:rsidR="00CC4894" w:rsidRPr="00544F14" w:rsidRDefault="00CC4894" w:rsidP="00544F14">
      <w:pPr>
        <w:rPr>
          <w:sz w:val="24"/>
          <w:szCs w:val="24"/>
        </w:rPr>
      </w:pPr>
      <w:r w:rsidRPr="00544F14">
        <w:rPr>
          <w:sz w:val="24"/>
          <w:szCs w:val="24"/>
          <w:lang w:val="en-US"/>
        </w:rPr>
        <w:t xml:space="preserve">RIP, </w:t>
      </w:r>
      <w:proofErr w:type="spellStart"/>
      <w:r w:rsidRPr="00544F14">
        <w:rPr>
          <w:sz w:val="24"/>
          <w:szCs w:val="24"/>
          <w:lang w:val="en-US"/>
        </w:rPr>
        <w:t>EIGRP</w:t>
      </w:r>
      <w:proofErr w:type="spellEnd"/>
      <w:r w:rsidRPr="00544F14">
        <w:rPr>
          <w:sz w:val="24"/>
          <w:szCs w:val="24"/>
          <w:lang w:val="en-US"/>
        </w:rPr>
        <w:t xml:space="preserve">, OSPF </w:t>
      </w:r>
      <w:r w:rsidRPr="00544F14">
        <w:rPr>
          <w:sz w:val="24"/>
          <w:szCs w:val="24"/>
        </w:rPr>
        <w:t>и</w:t>
      </w:r>
      <w:r w:rsidRPr="00544F14">
        <w:rPr>
          <w:sz w:val="24"/>
          <w:szCs w:val="24"/>
          <w:lang w:val="en-US"/>
        </w:rPr>
        <w:t xml:space="preserve"> IS-IS.</w:t>
      </w:r>
      <w:r w:rsidRPr="00544F14">
        <w:rPr>
          <w:sz w:val="24"/>
          <w:szCs w:val="24"/>
          <w:lang w:val="en-US"/>
        </w:rPr>
        <w:cr/>
      </w:r>
      <w:r w:rsidRPr="00544F14">
        <w:rPr>
          <w:sz w:val="24"/>
          <w:szCs w:val="24"/>
        </w:rPr>
        <w:t xml:space="preserve">Существует четыре дистанционно-векторных протокола внутренней маршрутизации IPv4: </w:t>
      </w:r>
      <w:r w:rsidRPr="00544F14">
        <w:rPr>
          <w:sz w:val="24"/>
          <w:szCs w:val="24"/>
        </w:rPr>
        <w:sym w:font="Symbol" w:char="F0B7"/>
      </w:r>
      <w:r w:rsidRPr="00544F14">
        <w:rPr>
          <w:sz w:val="24"/>
          <w:szCs w:val="24"/>
        </w:rPr>
        <w:t xml:space="preserve"> RIPv1 — устаревшая версия протокола первого поколения; </w:t>
      </w:r>
      <w:r w:rsidRPr="00544F14">
        <w:rPr>
          <w:sz w:val="24"/>
          <w:szCs w:val="24"/>
        </w:rPr>
        <w:sym w:font="Symbol" w:char="F0B7"/>
      </w:r>
      <w:r w:rsidRPr="00544F14">
        <w:rPr>
          <w:sz w:val="24"/>
          <w:szCs w:val="24"/>
        </w:rPr>
        <w:t xml:space="preserve"> RIPv2 — простой дистанционно-векторный протокол; </w:t>
      </w:r>
      <w:r w:rsidRPr="00544F14">
        <w:rPr>
          <w:sz w:val="24"/>
          <w:szCs w:val="24"/>
        </w:rPr>
        <w:sym w:font="Symbol" w:char="F0B7"/>
      </w:r>
      <w:r w:rsidRPr="00544F14">
        <w:rPr>
          <w:sz w:val="24"/>
          <w:szCs w:val="24"/>
        </w:rPr>
        <w:t xml:space="preserve"> </w:t>
      </w:r>
      <w:proofErr w:type="spellStart"/>
      <w:r w:rsidRPr="00544F14">
        <w:rPr>
          <w:sz w:val="24"/>
          <w:szCs w:val="24"/>
        </w:rPr>
        <w:t>IGRP</w:t>
      </w:r>
      <w:proofErr w:type="spellEnd"/>
      <w:r w:rsidRPr="00544F14">
        <w:rPr>
          <w:sz w:val="24"/>
          <w:szCs w:val="24"/>
        </w:rPr>
        <w:t xml:space="preserve"> — запатентованный протокол </w:t>
      </w:r>
      <w:proofErr w:type="spellStart"/>
      <w:r w:rsidRPr="00544F14">
        <w:rPr>
          <w:sz w:val="24"/>
          <w:szCs w:val="24"/>
        </w:rPr>
        <w:t>Cisco</w:t>
      </w:r>
      <w:proofErr w:type="spellEnd"/>
      <w:r w:rsidRPr="00544F14">
        <w:rPr>
          <w:sz w:val="24"/>
          <w:szCs w:val="24"/>
        </w:rPr>
        <w:t xml:space="preserve"> первого поколения (на сегодняшний день также устаревший, заменен протоколом </w:t>
      </w:r>
      <w:proofErr w:type="spellStart"/>
      <w:r w:rsidRPr="00544F14">
        <w:rPr>
          <w:sz w:val="24"/>
          <w:szCs w:val="24"/>
        </w:rPr>
        <w:t>EIGRP</w:t>
      </w:r>
      <w:proofErr w:type="spellEnd"/>
      <w:r w:rsidRPr="00544F14">
        <w:rPr>
          <w:sz w:val="24"/>
          <w:szCs w:val="24"/>
        </w:rPr>
        <w:t xml:space="preserve">); </w:t>
      </w:r>
      <w:r w:rsidRPr="00544F14">
        <w:rPr>
          <w:sz w:val="24"/>
          <w:szCs w:val="24"/>
        </w:rPr>
        <w:sym w:font="Symbol" w:char="F0B7"/>
      </w:r>
      <w:r w:rsidRPr="00544F14">
        <w:rPr>
          <w:sz w:val="24"/>
          <w:szCs w:val="24"/>
        </w:rPr>
        <w:t xml:space="preserve"> </w:t>
      </w:r>
      <w:proofErr w:type="spellStart"/>
      <w:r w:rsidRPr="00544F14">
        <w:rPr>
          <w:sz w:val="24"/>
          <w:szCs w:val="24"/>
        </w:rPr>
        <w:t>EIGRP</w:t>
      </w:r>
      <w:proofErr w:type="spellEnd"/>
      <w:r w:rsidRPr="00544F14">
        <w:rPr>
          <w:sz w:val="24"/>
          <w:szCs w:val="24"/>
        </w:rPr>
        <w:t xml:space="preserve"> — расширенная версия дистанционно-векторного протокола. </w:t>
      </w:r>
    </w:p>
    <w:p w:rsidR="00CC4894" w:rsidRPr="00544F14" w:rsidRDefault="00CC4894" w:rsidP="00544F14">
      <w:pPr>
        <w:rPr>
          <w:sz w:val="24"/>
          <w:szCs w:val="24"/>
        </w:rPr>
      </w:pPr>
      <w:r w:rsidRPr="00544F14">
        <w:rPr>
          <w:sz w:val="24"/>
          <w:szCs w:val="24"/>
        </w:rPr>
        <w:t>Протоколы внешнего шлюза (</w:t>
      </w:r>
      <w:r w:rsidRPr="00544F14">
        <w:rPr>
          <w:sz w:val="24"/>
          <w:szCs w:val="24"/>
          <w:lang w:val="en-US"/>
        </w:rPr>
        <w:t>EGP</w:t>
      </w:r>
      <w:r w:rsidRPr="00544F14">
        <w:rPr>
          <w:sz w:val="24"/>
          <w:szCs w:val="24"/>
        </w:rPr>
        <w:t>), используемые для маршрутизации</w:t>
      </w:r>
    </w:p>
    <w:p w:rsidR="00CC4894" w:rsidRPr="00544F14" w:rsidRDefault="00CC4894" w:rsidP="00544F14">
      <w:pPr>
        <w:rPr>
          <w:sz w:val="24"/>
          <w:szCs w:val="24"/>
        </w:rPr>
      </w:pPr>
      <w:r w:rsidRPr="00544F14">
        <w:rPr>
          <w:sz w:val="24"/>
          <w:szCs w:val="24"/>
        </w:rPr>
        <w:t>между автономными системами. Маршрутизацию данного типа также называют</w:t>
      </w:r>
    </w:p>
    <w:p w:rsidR="00CC4894" w:rsidRPr="00544F14" w:rsidRDefault="00CC4894" w:rsidP="00544F14">
      <w:pPr>
        <w:rPr>
          <w:sz w:val="24"/>
          <w:szCs w:val="24"/>
        </w:rPr>
      </w:pPr>
      <w:r w:rsidRPr="00544F14">
        <w:rPr>
          <w:sz w:val="24"/>
          <w:szCs w:val="24"/>
        </w:rPr>
        <w:t>внешней маршрутизацией автономной системы. Взаимодействие между сетями</w:t>
      </w:r>
    </w:p>
    <w:p w:rsidR="00CC4894" w:rsidRPr="00544F14" w:rsidRDefault="00CC4894" w:rsidP="00544F14">
      <w:pPr>
        <w:rPr>
          <w:sz w:val="24"/>
          <w:szCs w:val="24"/>
        </w:rPr>
      </w:pPr>
      <w:r w:rsidRPr="00544F14">
        <w:rPr>
          <w:sz w:val="24"/>
          <w:szCs w:val="24"/>
        </w:rPr>
        <w:t>операторов связи и крупных компаний может осуществляться посредством протокола</w:t>
      </w:r>
    </w:p>
    <w:p w:rsidR="00CC4894" w:rsidRPr="00544F14" w:rsidRDefault="00CC4894" w:rsidP="00544F14">
      <w:pPr>
        <w:rPr>
          <w:sz w:val="24"/>
          <w:szCs w:val="24"/>
        </w:rPr>
      </w:pPr>
      <w:r w:rsidRPr="00544F14">
        <w:rPr>
          <w:sz w:val="24"/>
          <w:szCs w:val="24"/>
        </w:rPr>
        <w:t>внешней маршрутизации. Протокол пограничного шлюза (</w:t>
      </w:r>
      <w:proofErr w:type="spellStart"/>
      <w:r w:rsidRPr="00544F14">
        <w:rPr>
          <w:sz w:val="24"/>
          <w:szCs w:val="24"/>
          <w:lang w:val="en-US"/>
        </w:rPr>
        <w:t>BGP</w:t>
      </w:r>
      <w:proofErr w:type="spellEnd"/>
      <w:r w:rsidRPr="00544F14">
        <w:rPr>
          <w:sz w:val="24"/>
          <w:szCs w:val="24"/>
        </w:rPr>
        <w:t>) является</w:t>
      </w:r>
    </w:p>
    <w:p w:rsidR="00CC4894" w:rsidRPr="00544F14" w:rsidRDefault="00CC4894" w:rsidP="00544F14">
      <w:pPr>
        <w:rPr>
          <w:sz w:val="24"/>
          <w:szCs w:val="24"/>
        </w:rPr>
      </w:pPr>
      <w:r w:rsidRPr="00544F14">
        <w:rPr>
          <w:sz w:val="24"/>
          <w:szCs w:val="24"/>
        </w:rPr>
        <w:t xml:space="preserve">единственным в настоящее время официальным протоколом маршрутизации </w:t>
      </w:r>
      <w:r w:rsidRPr="00544F14">
        <w:rPr>
          <w:sz w:val="24"/>
          <w:szCs w:val="24"/>
          <w:lang w:val="en-US"/>
        </w:rPr>
        <w:t>EGP</w:t>
      </w:r>
      <w:r w:rsidRPr="00544F14">
        <w:rPr>
          <w:sz w:val="24"/>
          <w:szCs w:val="24"/>
        </w:rPr>
        <w:t>,</w:t>
      </w:r>
    </w:p>
    <w:p w:rsidR="00CC4894" w:rsidRPr="00544F14" w:rsidRDefault="00CC4894" w:rsidP="00544F14">
      <w:pPr>
        <w:rPr>
          <w:sz w:val="24"/>
          <w:szCs w:val="24"/>
        </w:rPr>
      </w:pPr>
      <w:proofErr w:type="spellStart"/>
      <w:r w:rsidRPr="00544F14">
        <w:rPr>
          <w:sz w:val="24"/>
          <w:szCs w:val="24"/>
          <w:lang w:val="en-US"/>
        </w:rPr>
        <w:t>используемым</w:t>
      </w:r>
      <w:proofErr w:type="spellEnd"/>
      <w:r w:rsidRPr="00544F14">
        <w:rPr>
          <w:sz w:val="24"/>
          <w:szCs w:val="24"/>
          <w:lang w:val="en-US"/>
        </w:rPr>
        <w:t xml:space="preserve"> в </w:t>
      </w:r>
      <w:proofErr w:type="spellStart"/>
      <w:r w:rsidRPr="00544F14">
        <w:rPr>
          <w:sz w:val="24"/>
          <w:szCs w:val="24"/>
          <w:lang w:val="en-US"/>
        </w:rPr>
        <w:t>Интернете</w:t>
      </w:r>
      <w:proofErr w:type="spellEnd"/>
    </w:p>
    <w:p w:rsidR="00001923" w:rsidRPr="00544F14" w:rsidRDefault="000B65DA" w:rsidP="00544F14">
      <w:pPr>
        <w:pStyle w:val="3"/>
        <w:spacing w:before="0" w:after="0"/>
        <w:ind w:hanging="357"/>
        <w:jc w:val="center"/>
        <w:rPr>
          <w:rFonts w:ascii="Times New Roman" w:hAnsi="Times New Roman"/>
          <w:b/>
          <w:szCs w:val="24"/>
        </w:rPr>
      </w:pPr>
      <w:r w:rsidRPr="00544F14">
        <w:rPr>
          <w:rFonts w:ascii="Times New Roman" w:hAnsi="Times New Roman"/>
          <w:b/>
          <w:szCs w:val="24"/>
        </w:rPr>
        <w:t xml:space="preserve">Теория </w:t>
      </w:r>
      <w:r w:rsidR="00F32C2B" w:rsidRPr="00544F14">
        <w:rPr>
          <w:rFonts w:ascii="Times New Roman" w:hAnsi="Times New Roman"/>
          <w:b/>
          <w:szCs w:val="24"/>
        </w:rPr>
        <w:t xml:space="preserve">языков </w:t>
      </w:r>
      <w:r w:rsidRPr="00544F14">
        <w:rPr>
          <w:rFonts w:ascii="Times New Roman" w:hAnsi="Times New Roman"/>
          <w:b/>
          <w:szCs w:val="24"/>
        </w:rPr>
        <w:t>программирования</w:t>
      </w:r>
      <w:r w:rsidR="006E048C" w:rsidRPr="00544F14">
        <w:rPr>
          <w:rFonts w:ascii="Times New Roman" w:hAnsi="Times New Roman"/>
          <w:b/>
          <w:szCs w:val="24"/>
        </w:rPr>
        <w:t xml:space="preserve"> и методы трансляции</w:t>
      </w:r>
    </w:p>
    <w:p w:rsidR="00EB6795" w:rsidRPr="00544F14" w:rsidRDefault="00EB6795" w:rsidP="003815C6">
      <w:pPr>
        <w:numPr>
          <w:ilvl w:val="0"/>
          <w:numId w:val="12"/>
        </w:numPr>
        <w:ind w:left="0" w:firstLine="0"/>
        <w:rPr>
          <w:b/>
          <w:sz w:val="24"/>
          <w:szCs w:val="24"/>
        </w:rPr>
      </w:pPr>
      <w:r w:rsidRPr="00544F14">
        <w:rPr>
          <w:b/>
          <w:sz w:val="24"/>
          <w:szCs w:val="24"/>
        </w:rPr>
        <w:t>Формы Бэкуса-Наура.</w:t>
      </w:r>
    </w:p>
    <w:p w:rsidR="00177957" w:rsidRPr="00544F14" w:rsidRDefault="00177957" w:rsidP="00544F14">
      <w:pPr>
        <w:autoSpaceDE w:val="0"/>
        <w:autoSpaceDN w:val="0"/>
        <w:adjustRightInd w:val="0"/>
        <w:ind w:firstLine="709"/>
        <w:jc w:val="both"/>
        <w:rPr>
          <w:sz w:val="24"/>
          <w:szCs w:val="24"/>
        </w:rPr>
      </w:pPr>
      <w:r w:rsidRPr="00544F14">
        <w:rPr>
          <w:sz w:val="24"/>
          <w:szCs w:val="24"/>
        </w:rPr>
        <w:t xml:space="preserve">Для определения языка требуется задать множество основных символов языка и описать его синтаксис (грамматику) и семантику. </w:t>
      </w:r>
      <w:r w:rsidRPr="00544F14">
        <w:rPr>
          <w:i/>
          <w:iCs/>
          <w:sz w:val="24"/>
          <w:szCs w:val="24"/>
        </w:rPr>
        <w:t xml:space="preserve">Синтаксис </w:t>
      </w:r>
      <w:r w:rsidRPr="00544F14">
        <w:rPr>
          <w:sz w:val="24"/>
          <w:szCs w:val="24"/>
        </w:rPr>
        <w:t xml:space="preserve">языка определяет правила составления корректных цепочек, состоящих из основных символов языка. </w:t>
      </w:r>
      <w:r w:rsidRPr="00544F14">
        <w:rPr>
          <w:i/>
          <w:iCs/>
          <w:sz w:val="24"/>
          <w:szCs w:val="24"/>
        </w:rPr>
        <w:t xml:space="preserve">Семантика </w:t>
      </w:r>
      <w:r w:rsidRPr="00544F14">
        <w:rPr>
          <w:sz w:val="24"/>
          <w:szCs w:val="24"/>
        </w:rPr>
        <w:t>задает смысловые значения конструкций языка, а также интерпретацию различных синтаксических конструкций [человеком].</w:t>
      </w: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r w:rsidRPr="00544F14">
        <w:rPr>
          <w:bCs/>
          <w:sz w:val="24"/>
          <w:szCs w:val="24"/>
          <w:lang w:eastAsia="en-US"/>
        </w:rPr>
        <w:t xml:space="preserve">Разработка </w:t>
      </w:r>
      <w:proofErr w:type="spellStart"/>
      <w:r w:rsidRPr="00544F14">
        <w:rPr>
          <w:bCs/>
          <w:sz w:val="24"/>
          <w:szCs w:val="24"/>
          <w:lang w:eastAsia="en-US"/>
        </w:rPr>
        <w:t>ЯП</w:t>
      </w:r>
      <w:proofErr w:type="spellEnd"/>
      <w:r w:rsidRPr="00544F14">
        <w:rPr>
          <w:bCs/>
          <w:sz w:val="24"/>
          <w:szCs w:val="24"/>
          <w:lang w:eastAsia="en-US"/>
        </w:rPr>
        <w:t xml:space="preserve"> начинается с определения его синтаксиса. Язык, предназначенный для описания другого языка, называется </w:t>
      </w:r>
      <w:r w:rsidRPr="00544F14">
        <w:rPr>
          <w:b/>
          <w:bCs/>
          <w:sz w:val="24"/>
          <w:szCs w:val="24"/>
          <w:lang w:eastAsia="en-US"/>
        </w:rPr>
        <w:t>метаязыком</w:t>
      </w:r>
      <w:r w:rsidRPr="00544F14">
        <w:rPr>
          <w:bCs/>
          <w:sz w:val="24"/>
          <w:szCs w:val="24"/>
          <w:lang w:eastAsia="en-US"/>
        </w:rPr>
        <w:t xml:space="preserve">. Метаязык задает систему обозначений, понятий языка и образованных из них конструкций, позволяющих представить описываемый язык с помощью определенных ранее понятий и отношений между ними. При этом каждое понятие языка подразумевает некоторую синтаксическую единицу (конструкцию) и определяемые ею свойства программных объектов или процесса обработки данных. </w:t>
      </w:r>
      <w:r w:rsidRPr="00544F14">
        <w:rPr>
          <w:bCs/>
          <w:iCs/>
          <w:sz w:val="24"/>
          <w:szCs w:val="24"/>
        </w:rPr>
        <w:t>Метаязыки</w:t>
      </w:r>
      <w:r w:rsidRPr="00544F14">
        <w:rPr>
          <w:sz w:val="24"/>
          <w:szCs w:val="24"/>
        </w:rPr>
        <w:t xml:space="preserve"> используются для задания грамматики ЯП. При описании метаязыка используют два важных понятия.</w:t>
      </w:r>
    </w:p>
    <w:p w:rsidR="00177957" w:rsidRPr="00544F14" w:rsidRDefault="00177957" w:rsidP="00544F14">
      <w:pPr>
        <w:ind w:firstLine="708"/>
        <w:jc w:val="both"/>
        <w:rPr>
          <w:sz w:val="24"/>
          <w:szCs w:val="24"/>
        </w:rPr>
      </w:pPr>
      <w:r w:rsidRPr="00544F14">
        <w:rPr>
          <w:b/>
          <w:bCs/>
          <w:sz w:val="24"/>
          <w:szCs w:val="24"/>
        </w:rPr>
        <w:t xml:space="preserve">Терминал (терминальный символ) </w:t>
      </w:r>
      <w:r w:rsidRPr="00544F14">
        <w:rPr>
          <w:sz w:val="24"/>
          <w:szCs w:val="24"/>
        </w:rPr>
        <w:t xml:space="preserve">– объект, непосредственно присутствующий в словах языка, соответствующего грамматике, и имеющий конкретное, неизменяемое значение (обобщение понятия «буквы»). В </w:t>
      </w:r>
      <w:proofErr w:type="spellStart"/>
      <w:r w:rsidRPr="00544F14">
        <w:rPr>
          <w:sz w:val="24"/>
          <w:szCs w:val="24"/>
        </w:rPr>
        <w:t>ЯП</w:t>
      </w:r>
      <w:proofErr w:type="spellEnd"/>
      <w:r w:rsidRPr="00544F14">
        <w:rPr>
          <w:sz w:val="24"/>
          <w:szCs w:val="24"/>
        </w:rPr>
        <w:t xml:space="preserve"> в качестве терминалов обычно берут все или часть стандартных символов </w:t>
      </w:r>
      <w:proofErr w:type="spellStart"/>
      <w:r w:rsidRPr="00544F14">
        <w:rPr>
          <w:sz w:val="24"/>
          <w:szCs w:val="24"/>
        </w:rPr>
        <w:t>ASCII</w:t>
      </w:r>
      <w:proofErr w:type="spellEnd"/>
      <w:r w:rsidRPr="00544F14">
        <w:rPr>
          <w:sz w:val="24"/>
          <w:szCs w:val="24"/>
        </w:rPr>
        <w:t xml:space="preserve"> – латинские буквы, цифры и специальные символы.</w:t>
      </w:r>
    </w:p>
    <w:p w:rsidR="00177957" w:rsidRPr="00544F14" w:rsidRDefault="00177957" w:rsidP="00544F14">
      <w:pPr>
        <w:ind w:firstLine="708"/>
        <w:jc w:val="both"/>
        <w:rPr>
          <w:sz w:val="24"/>
          <w:szCs w:val="24"/>
        </w:rPr>
      </w:pPr>
      <w:proofErr w:type="spellStart"/>
      <w:r w:rsidRPr="00544F14">
        <w:rPr>
          <w:b/>
          <w:bCs/>
          <w:sz w:val="24"/>
          <w:szCs w:val="24"/>
        </w:rPr>
        <w:lastRenderedPageBreak/>
        <w:t>Нетерминал</w:t>
      </w:r>
      <w:proofErr w:type="spellEnd"/>
      <w:r w:rsidRPr="00544F14">
        <w:rPr>
          <w:b/>
          <w:bCs/>
          <w:sz w:val="24"/>
          <w:szCs w:val="24"/>
        </w:rPr>
        <w:t xml:space="preserve"> (нетерминальный символ) </w:t>
      </w:r>
      <w:r w:rsidRPr="00544F14">
        <w:rPr>
          <w:sz w:val="24"/>
          <w:szCs w:val="24"/>
        </w:rPr>
        <w:t xml:space="preserve">– объект, обозначающий какую-либо </w:t>
      </w:r>
      <w:r w:rsidRPr="00544F14">
        <w:rPr>
          <w:i/>
          <w:iCs/>
          <w:sz w:val="24"/>
          <w:szCs w:val="24"/>
        </w:rPr>
        <w:t>сущность</w:t>
      </w:r>
      <w:r w:rsidRPr="00544F14">
        <w:rPr>
          <w:sz w:val="24"/>
          <w:szCs w:val="24"/>
        </w:rPr>
        <w:t xml:space="preserve"> языка (например: формула, арифметическое выражение, команда) и не имеющий конкретного символьного значения. Это можно трактовать как название структурной единицы.</w:t>
      </w:r>
    </w:p>
    <w:p w:rsidR="00177957" w:rsidRPr="00544F14" w:rsidRDefault="00177957" w:rsidP="00544F14">
      <w:pPr>
        <w:ind w:firstLine="708"/>
        <w:jc w:val="both"/>
        <w:rPr>
          <w:sz w:val="24"/>
          <w:szCs w:val="24"/>
        </w:rPr>
      </w:pPr>
      <w:r w:rsidRPr="00544F14">
        <w:rPr>
          <w:sz w:val="24"/>
          <w:szCs w:val="24"/>
        </w:rPr>
        <w:t xml:space="preserve">Обычно терминалы обозначают маленькими буквами, а </w:t>
      </w:r>
      <w:proofErr w:type="spellStart"/>
      <w:r w:rsidRPr="00544F14">
        <w:rPr>
          <w:sz w:val="24"/>
          <w:szCs w:val="24"/>
        </w:rPr>
        <w:t>нетерминалы</w:t>
      </w:r>
      <w:proofErr w:type="spellEnd"/>
      <w:r w:rsidRPr="00544F14">
        <w:rPr>
          <w:sz w:val="24"/>
          <w:szCs w:val="24"/>
        </w:rPr>
        <w:t xml:space="preserve"> – большими.</w:t>
      </w: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r w:rsidRPr="00544F14">
        <w:rPr>
          <w:sz w:val="24"/>
          <w:szCs w:val="24"/>
        </w:rPr>
        <w:t xml:space="preserve">Одним из первых появился </w:t>
      </w:r>
      <w:r w:rsidRPr="00544F14">
        <w:rPr>
          <w:i/>
          <w:sz w:val="24"/>
          <w:szCs w:val="24"/>
        </w:rPr>
        <w:t>м</w:t>
      </w:r>
      <w:r w:rsidRPr="00544F14">
        <w:rPr>
          <w:bCs/>
          <w:i/>
          <w:iCs/>
          <w:sz w:val="24"/>
          <w:szCs w:val="24"/>
        </w:rPr>
        <w:t>етаязык Хомского,</w:t>
      </w:r>
      <w:r w:rsidRPr="00544F14">
        <w:rPr>
          <w:sz w:val="24"/>
          <w:szCs w:val="24"/>
        </w:rPr>
        <w:t xml:space="preserve"> который вышел из математической логики и имеет такую систему обозначений:</w:t>
      </w:r>
    </w:p>
    <w:p w:rsidR="00177957" w:rsidRPr="00544F14" w:rsidRDefault="00177957" w:rsidP="003815C6">
      <w:pPr>
        <w:numPr>
          <w:ilvl w:val="0"/>
          <w:numId w:val="30"/>
        </w:numPr>
        <w:jc w:val="both"/>
        <w:rPr>
          <w:sz w:val="24"/>
          <w:szCs w:val="24"/>
        </w:rPr>
      </w:pPr>
      <w:r w:rsidRPr="00544F14">
        <w:rPr>
          <w:bCs/>
          <w:i/>
          <w:iCs/>
          <w:sz w:val="24"/>
          <w:szCs w:val="24"/>
        </w:rPr>
        <w:t xml:space="preserve">символ </w:t>
      </w:r>
      <w:r w:rsidRPr="00544F14">
        <w:rPr>
          <w:b/>
          <w:bCs/>
          <w:i/>
          <w:iCs/>
          <w:sz w:val="24"/>
          <w:szCs w:val="24"/>
        </w:rPr>
        <w:sym w:font="Symbol" w:char="F0AE"/>
      </w:r>
      <w:r w:rsidRPr="00544F14">
        <w:rPr>
          <w:sz w:val="24"/>
          <w:szCs w:val="24"/>
        </w:rPr>
        <w:t xml:space="preserve"> отделяет левую часть правила от правой; обозначает </w:t>
      </w:r>
      <w:r w:rsidRPr="00544F14">
        <w:rPr>
          <w:i/>
          <w:iCs/>
          <w:sz w:val="24"/>
          <w:szCs w:val="24"/>
        </w:rPr>
        <w:t>порождает</w:t>
      </w:r>
      <w:r w:rsidRPr="00544F14">
        <w:rPr>
          <w:sz w:val="24"/>
          <w:szCs w:val="24"/>
        </w:rPr>
        <w:t xml:space="preserve"> или </w:t>
      </w:r>
      <w:r w:rsidRPr="00544F14">
        <w:rPr>
          <w:i/>
          <w:iCs/>
          <w:sz w:val="24"/>
          <w:szCs w:val="24"/>
        </w:rPr>
        <w:t>это есть</w:t>
      </w:r>
      <w:r w:rsidRPr="00544F14">
        <w:rPr>
          <w:sz w:val="24"/>
          <w:szCs w:val="24"/>
        </w:rPr>
        <w:t>;</w:t>
      </w:r>
    </w:p>
    <w:p w:rsidR="00177957" w:rsidRPr="00544F14" w:rsidRDefault="00177957" w:rsidP="003815C6">
      <w:pPr>
        <w:numPr>
          <w:ilvl w:val="0"/>
          <w:numId w:val="30"/>
        </w:numPr>
        <w:jc w:val="both"/>
        <w:rPr>
          <w:sz w:val="24"/>
          <w:szCs w:val="24"/>
        </w:rPr>
      </w:pPr>
      <w:proofErr w:type="spellStart"/>
      <w:r w:rsidRPr="00544F14">
        <w:rPr>
          <w:b/>
          <w:bCs/>
          <w:i/>
          <w:iCs/>
          <w:sz w:val="24"/>
          <w:szCs w:val="24"/>
        </w:rPr>
        <w:t>нетерминалы</w:t>
      </w:r>
      <w:proofErr w:type="spellEnd"/>
      <w:r w:rsidRPr="00544F14">
        <w:rPr>
          <w:b/>
          <w:bCs/>
          <w:i/>
          <w:iCs/>
          <w:sz w:val="24"/>
          <w:szCs w:val="24"/>
        </w:rPr>
        <w:t xml:space="preserve"> </w:t>
      </w:r>
      <w:r w:rsidRPr="00544F14">
        <w:rPr>
          <w:sz w:val="24"/>
          <w:szCs w:val="24"/>
        </w:rPr>
        <w:t xml:space="preserve">обозначаются буквой </w:t>
      </w:r>
      <w:r w:rsidRPr="00544F14">
        <w:rPr>
          <w:i/>
          <w:iCs/>
          <w:sz w:val="24"/>
          <w:szCs w:val="24"/>
        </w:rPr>
        <w:t xml:space="preserve">А </w:t>
      </w:r>
      <w:r w:rsidRPr="00544F14">
        <w:rPr>
          <w:sz w:val="24"/>
          <w:szCs w:val="24"/>
        </w:rPr>
        <w:t>с индексом, указывающим на его номер;</w:t>
      </w:r>
    </w:p>
    <w:p w:rsidR="00177957" w:rsidRPr="00544F14" w:rsidRDefault="00177957" w:rsidP="003815C6">
      <w:pPr>
        <w:numPr>
          <w:ilvl w:val="0"/>
          <w:numId w:val="30"/>
        </w:numPr>
        <w:jc w:val="both"/>
        <w:rPr>
          <w:sz w:val="24"/>
          <w:szCs w:val="24"/>
        </w:rPr>
      </w:pPr>
      <w:r w:rsidRPr="00544F14">
        <w:rPr>
          <w:b/>
          <w:bCs/>
          <w:i/>
          <w:iCs/>
          <w:sz w:val="24"/>
          <w:szCs w:val="24"/>
        </w:rPr>
        <w:t>терминалы</w:t>
      </w:r>
      <w:r w:rsidRPr="00544F14">
        <w:rPr>
          <w:sz w:val="24"/>
          <w:szCs w:val="24"/>
        </w:rPr>
        <w:t xml:space="preserve"> – это символы, используемые в описываемом языке;</w:t>
      </w:r>
    </w:p>
    <w:p w:rsidR="00177957" w:rsidRPr="00544F14" w:rsidRDefault="00177957" w:rsidP="003815C6">
      <w:pPr>
        <w:numPr>
          <w:ilvl w:val="0"/>
          <w:numId w:val="30"/>
        </w:numPr>
        <w:jc w:val="both"/>
        <w:rPr>
          <w:sz w:val="24"/>
          <w:szCs w:val="24"/>
        </w:rPr>
      </w:pPr>
      <w:r w:rsidRPr="00544F14">
        <w:rPr>
          <w:sz w:val="24"/>
          <w:szCs w:val="24"/>
        </w:rPr>
        <w:t>каждое правило определяет порождение одной новой цепочки;</w:t>
      </w:r>
    </w:p>
    <w:p w:rsidR="00177957" w:rsidRPr="00544F14" w:rsidRDefault="00177957" w:rsidP="003815C6">
      <w:pPr>
        <w:numPr>
          <w:ilvl w:val="0"/>
          <w:numId w:val="30"/>
        </w:numPr>
        <w:jc w:val="both"/>
        <w:rPr>
          <w:sz w:val="24"/>
          <w:szCs w:val="24"/>
        </w:rPr>
      </w:pPr>
      <w:r w:rsidRPr="00544F14">
        <w:rPr>
          <w:sz w:val="24"/>
          <w:szCs w:val="24"/>
        </w:rPr>
        <w:t xml:space="preserve">один и тот же </w:t>
      </w:r>
      <w:proofErr w:type="spellStart"/>
      <w:r w:rsidRPr="00544F14">
        <w:rPr>
          <w:sz w:val="24"/>
          <w:szCs w:val="24"/>
        </w:rPr>
        <w:t>нетерминал</w:t>
      </w:r>
      <w:proofErr w:type="spellEnd"/>
      <w:r w:rsidRPr="00544F14">
        <w:rPr>
          <w:sz w:val="24"/>
          <w:szCs w:val="24"/>
        </w:rPr>
        <w:t xml:space="preserve"> может встречаться в нескольких правилах слева.</w:t>
      </w:r>
    </w:p>
    <w:p w:rsidR="00177957" w:rsidRPr="00544F14" w:rsidRDefault="00177957" w:rsidP="00544F14">
      <w:pPr>
        <w:ind w:left="360"/>
        <w:jc w:val="both"/>
        <w:rPr>
          <w:sz w:val="24"/>
          <w:szCs w:val="24"/>
        </w:rPr>
      </w:pPr>
    </w:p>
    <w:p w:rsidR="00177957" w:rsidRPr="00544F14" w:rsidRDefault="00177957" w:rsidP="00544F14">
      <w:pPr>
        <w:ind w:firstLine="708"/>
        <w:jc w:val="both"/>
        <w:rPr>
          <w:sz w:val="24"/>
          <w:szCs w:val="24"/>
          <w:lang w:val="en-US"/>
        </w:rPr>
      </w:pPr>
      <w:r w:rsidRPr="00544F14">
        <w:rPr>
          <w:sz w:val="24"/>
          <w:szCs w:val="24"/>
        </w:rPr>
        <w:t xml:space="preserve">В качестве примера предлагается рассмотреть описание идентификатора условного </w:t>
      </w:r>
      <w:proofErr w:type="spellStart"/>
      <w:r w:rsidRPr="00544F14">
        <w:rPr>
          <w:sz w:val="24"/>
          <w:szCs w:val="24"/>
        </w:rPr>
        <w:t>ЯП</w:t>
      </w:r>
      <w:proofErr w:type="spellEnd"/>
      <w:r w:rsidRPr="00544F14">
        <w:rPr>
          <w:sz w:val="24"/>
          <w:szCs w:val="24"/>
        </w:rPr>
        <w:t xml:space="preserve"> на этом метаязыке. Оно</w:t>
      </w:r>
      <w:r w:rsidRPr="00544F14">
        <w:rPr>
          <w:sz w:val="24"/>
          <w:szCs w:val="24"/>
          <w:lang w:val="en-US"/>
        </w:rPr>
        <w:t xml:space="preserve"> </w:t>
      </w:r>
      <w:r w:rsidRPr="00544F14">
        <w:rPr>
          <w:sz w:val="24"/>
          <w:szCs w:val="24"/>
        </w:rPr>
        <w:t>состоит</w:t>
      </w:r>
      <w:r w:rsidRPr="00544F14">
        <w:rPr>
          <w:sz w:val="24"/>
          <w:szCs w:val="24"/>
          <w:lang w:val="en-US"/>
        </w:rPr>
        <w:t xml:space="preserve"> </w:t>
      </w:r>
      <w:r w:rsidRPr="00544F14">
        <w:rPr>
          <w:sz w:val="24"/>
          <w:szCs w:val="24"/>
        </w:rPr>
        <w:t>из</w:t>
      </w:r>
      <w:r w:rsidRPr="00544F14">
        <w:rPr>
          <w:sz w:val="24"/>
          <w:szCs w:val="24"/>
          <w:lang w:val="en-US"/>
        </w:rPr>
        <w:t xml:space="preserve"> 65 </w:t>
      </w:r>
      <w:r w:rsidRPr="00544F14">
        <w:rPr>
          <w:sz w:val="24"/>
          <w:szCs w:val="24"/>
        </w:rPr>
        <w:t>правил</w:t>
      </w:r>
      <w:r w:rsidRPr="00544F14">
        <w:rPr>
          <w:sz w:val="24"/>
          <w:szCs w:val="24"/>
          <w:lang w:val="en-US"/>
        </w:rPr>
        <w:t>:</w:t>
      </w:r>
    </w:p>
    <w:p w:rsidR="00177957" w:rsidRPr="00544F14" w:rsidRDefault="00177957" w:rsidP="00544F14">
      <w:pPr>
        <w:tabs>
          <w:tab w:val="left" w:pos="1958"/>
          <w:tab w:val="left" w:pos="3943"/>
        </w:tabs>
        <w:jc w:val="both"/>
        <w:rPr>
          <w:sz w:val="24"/>
          <w:szCs w:val="24"/>
          <w:lang w:val="en-US"/>
        </w:rPr>
      </w:pPr>
      <w:r w:rsidRPr="00544F14">
        <w:rPr>
          <w:i/>
          <w:iCs/>
          <w:sz w:val="24"/>
          <w:szCs w:val="24"/>
          <w:lang w:val="en-US"/>
        </w:rPr>
        <w:t>1. A</w:t>
      </w:r>
      <w:r w:rsidRPr="00544F14">
        <w:rPr>
          <w:i/>
          <w:iCs/>
          <w:sz w:val="24"/>
          <w:szCs w:val="24"/>
          <w:vertAlign w:val="subscript"/>
          <w:lang w:val="en-US"/>
        </w:rPr>
        <w:t>1</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A</w:t>
      </w:r>
      <w:r w:rsidRPr="00544F14">
        <w:rPr>
          <w:sz w:val="24"/>
          <w:szCs w:val="24"/>
          <w:lang w:val="en-US"/>
        </w:rPr>
        <w:tab/>
      </w:r>
      <w:r w:rsidRPr="00544F14">
        <w:rPr>
          <w:i/>
          <w:iCs/>
          <w:sz w:val="24"/>
          <w:szCs w:val="24"/>
          <w:lang w:val="en-US"/>
        </w:rPr>
        <w:t>2. A</w:t>
      </w:r>
      <w:r w:rsidRPr="00544F14">
        <w:rPr>
          <w:i/>
          <w:iCs/>
          <w:sz w:val="24"/>
          <w:szCs w:val="24"/>
          <w:vertAlign w:val="subscript"/>
          <w:lang w:val="en-US"/>
        </w:rPr>
        <w:t>1</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B …</w:t>
      </w:r>
      <w:r w:rsidRPr="00544F14">
        <w:rPr>
          <w:sz w:val="24"/>
          <w:szCs w:val="24"/>
          <w:lang w:val="en-US"/>
        </w:rPr>
        <w:tab/>
      </w:r>
      <w:r w:rsidRPr="00544F14">
        <w:rPr>
          <w:i/>
          <w:iCs/>
          <w:sz w:val="24"/>
          <w:szCs w:val="24"/>
          <w:lang w:val="en-US"/>
        </w:rPr>
        <w:t>26. A</w:t>
      </w:r>
      <w:r w:rsidRPr="00544F14">
        <w:rPr>
          <w:i/>
          <w:iCs/>
          <w:sz w:val="24"/>
          <w:szCs w:val="24"/>
          <w:vertAlign w:val="subscript"/>
          <w:lang w:val="en-US"/>
        </w:rPr>
        <w:t>1</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Z </w:t>
      </w:r>
    </w:p>
    <w:p w:rsidR="00177957" w:rsidRPr="00544F14" w:rsidRDefault="00177957" w:rsidP="00544F14">
      <w:pPr>
        <w:tabs>
          <w:tab w:val="left" w:pos="1958"/>
          <w:tab w:val="left" w:pos="3943"/>
        </w:tabs>
        <w:jc w:val="both"/>
        <w:rPr>
          <w:sz w:val="24"/>
          <w:szCs w:val="24"/>
          <w:lang w:val="en-US"/>
        </w:rPr>
      </w:pPr>
      <w:r w:rsidRPr="00544F14">
        <w:rPr>
          <w:i/>
          <w:iCs/>
          <w:sz w:val="24"/>
          <w:szCs w:val="24"/>
          <w:lang w:val="en-US"/>
        </w:rPr>
        <w:t>27. A</w:t>
      </w:r>
      <w:r w:rsidRPr="00544F14">
        <w:rPr>
          <w:i/>
          <w:iCs/>
          <w:sz w:val="24"/>
          <w:szCs w:val="24"/>
          <w:vertAlign w:val="subscript"/>
          <w:lang w:val="en-US"/>
        </w:rPr>
        <w:t>1</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a</w:t>
      </w:r>
      <w:r w:rsidRPr="00544F14">
        <w:rPr>
          <w:sz w:val="24"/>
          <w:szCs w:val="24"/>
          <w:lang w:val="en-US"/>
        </w:rPr>
        <w:tab/>
      </w:r>
      <w:r w:rsidRPr="00544F14">
        <w:rPr>
          <w:i/>
          <w:iCs/>
          <w:sz w:val="24"/>
          <w:szCs w:val="24"/>
          <w:lang w:val="en-US"/>
        </w:rPr>
        <w:t>28. A</w:t>
      </w:r>
      <w:r w:rsidRPr="00544F14">
        <w:rPr>
          <w:i/>
          <w:iCs/>
          <w:sz w:val="24"/>
          <w:szCs w:val="24"/>
          <w:vertAlign w:val="subscript"/>
          <w:lang w:val="en-US"/>
        </w:rPr>
        <w:t>1</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b …</w:t>
      </w:r>
      <w:r w:rsidRPr="00544F14">
        <w:rPr>
          <w:sz w:val="24"/>
          <w:szCs w:val="24"/>
          <w:lang w:val="en-US"/>
        </w:rPr>
        <w:tab/>
      </w:r>
      <w:r w:rsidRPr="00544F14">
        <w:rPr>
          <w:i/>
          <w:iCs/>
          <w:sz w:val="24"/>
          <w:szCs w:val="24"/>
          <w:lang w:val="en-US"/>
        </w:rPr>
        <w:t>52. A</w:t>
      </w:r>
      <w:r w:rsidRPr="00544F14">
        <w:rPr>
          <w:i/>
          <w:iCs/>
          <w:sz w:val="24"/>
          <w:szCs w:val="24"/>
          <w:vertAlign w:val="subscript"/>
          <w:lang w:val="en-US"/>
        </w:rPr>
        <w:t>1</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z</w:t>
      </w:r>
    </w:p>
    <w:p w:rsidR="00177957" w:rsidRPr="00544F14" w:rsidRDefault="00177957" w:rsidP="00544F14">
      <w:pPr>
        <w:tabs>
          <w:tab w:val="left" w:pos="1958"/>
          <w:tab w:val="left" w:pos="3943"/>
        </w:tabs>
        <w:jc w:val="both"/>
        <w:rPr>
          <w:sz w:val="24"/>
          <w:szCs w:val="24"/>
          <w:lang w:val="en-US"/>
        </w:rPr>
      </w:pPr>
      <w:r w:rsidRPr="00544F14">
        <w:rPr>
          <w:i/>
          <w:iCs/>
          <w:sz w:val="24"/>
          <w:szCs w:val="24"/>
          <w:lang w:val="en-US"/>
        </w:rPr>
        <w:t>53. A</w:t>
      </w:r>
      <w:r w:rsidRPr="00544F14">
        <w:rPr>
          <w:i/>
          <w:iCs/>
          <w:sz w:val="24"/>
          <w:szCs w:val="24"/>
          <w:vertAlign w:val="subscript"/>
          <w:lang w:val="en-US"/>
        </w:rPr>
        <w:t>2</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0</w:t>
      </w:r>
      <w:r w:rsidRPr="00544F14">
        <w:rPr>
          <w:sz w:val="24"/>
          <w:szCs w:val="24"/>
          <w:lang w:val="en-US"/>
        </w:rPr>
        <w:tab/>
      </w:r>
      <w:r w:rsidRPr="00544F14">
        <w:rPr>
          <w:i/>
          <w:iCs/>
          <w:sz w:val="24"/>
          <w:szCs w:val="24"/>
          <w:lang w:val="en-US"/>
        </w:rPr>
        <w:t>54. A</w:t>
      </w:r>
      <w:r w:rsidRPr="00544F14">
        <w:rPr>
          <w:i/>
          <w:iCs/>
          <w:sz w:val="24"/>
          <w:szCs w:val="24"/>
          <w:vertAlign w:val="subscript"/>
          <w:lang w:val="en-US"/>
        </w:rPr>
        <w:t>2</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1 …</w:t>
      </w:r>
      <w:r w:rsidRPr="00544F14">
        <w:rPr>
          <w:sz w:val="24"/>
          <w:szCs w:val="24"/>
          <w:lang w:val="en-US"/>
        </w:rPr>
        <w:tab/>
      </w:r>
      <w:r w:rsidRPr="00544F14">
        <w:rPr>
          <w:i/>
          <w:iCs/>
          <w:sz w:val="24"/>
          <w:szCs w:val="24"/>
          <w:lang w:val="en-US"/>
        </w:rPr>
        <w:t>62. A</w:t>
      </w:r>
      <w:r w:rsidRPr="00544F14">
        <w:rPr>
          <w:i/>
          <w:iCs/>
          <w:sz w:val="24"/>
          <w:szCs w:val="24"/>
          <w:vertAlign w:val="subscript"/>
          <w:lang w:val="en-US"/>
        </w:rPr>
        <w:t>2</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9</w:t>
      </w:r>
    </w:p>
    <w:p w:rsidR="00177957" w:rsidRPr="00544F14" w:rsidRDefault="00177957" w:rsidP="00544F14">
      <w:pPr>
        <w:tabs>
          <w:tab w:val="left" w:pos="1958"/>
          <w:tab w:val="left" w:pos="3943"/>
        </w:tabs>
        <w:jc w:val="both"/>
        <w:rPr>
          <w:sz w:val="24"/>
          <w:szCs w:val="24"/>
          <w:lang w:val="en-US"/>
        </w:rPr>
      </w:pPr>
      <w:r w:rsidRPr="00544F14">
        <w:rPr>
          <w:i/>
          <w:iCs/>
          <w:sz w:val="24"/>
          <w:szCs w:val="24"/>
          <w:lang w:val="en-US"/>
        </w:rPr>
        <w:t>63. A</w:t>
      </w:r>
      <w:r w:rsidRPr="00544F14">
        <w:rPr>
          <w:i/>
          <w:iCs/>
          <w:sz w:val="24"/>
          <w:szCs w:val="24"/>
          <w:vertAlign w:val="subscript"/>
          <w:lang w:val="en-US"/>
        </w:rPr>
        <w:t>3</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A</w:t>
      </w:r>
      <w:r w:rsidRPr="00544F14">
        <w:rPr>
          <w:i/>
          <w:iCs/>
          <w:sz w:val="24"/>
          <w:szCs w:val="24"/>
          <w:vertAlign w:val="subscript"/>
          <w:lang w:val="en-US"/>
        </w:rPr>
        <w:t>1</w:t>
      </w:r>
      <w:r w:rsidRPr="00544F14">
        <w:rPr>
          <w:sz w:val="24"/>
          <w:szCs w:val="24"/>
          <w:lang w:val="en-US"/>
        </w:rPr>
        <w:tab/>
      </w:r>
      <w:r w:rsidRPr="00544F14">
        <w:rPr>
          <w:i/>
          <w:iCs/>
          <w:sz w:val="24"/>
          <w:szCs w:val="24"/>
          <w:lang w:val="en-US"/>
        </w:rPr>
        <w:t>64. A</w:t>
      </w:r>
      <w:r w:rsidRPr="00544F14">
        <w:rPr>
          <w:i/>
          <w:iCs/>
          <w:sz w:val="24"/>
          <w:szCs w:val="24"/>
          <w:vertAlign w:val="subscript"/>
          <w:lang w:val="en-US"/>
        </w:rPr>
        <w:t>3</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A</w:t>
      </w:r>
      <w:r w:rsidRPr="00544F14">
        <w:rPr>
          <w:i/>
          <w:iCs/>
          <w:sz w:val="24"/>
          <w:szCs w:val="24"/>
          <w:vertAlign w:val="subscript"/>
          <w:lang w:val="en-US"/>
        </w:rPr>
        <w:t>3</w:t>
      </w:r>
      <w:r w:rsidRPr="00544F14">
        <w:rPr>
          <w:i/>
          <w:iCs/>
          <w:sz w:val="24"/>
          <w:szCs w:val="24"/>
          <w:lang w:val="en-US"/>
        </w:rPr>
        <w:t>A</w:t>
      </w:r>
      <w:r w:rsidRPr="00544F14">
        <w:rPr>
          <w:i/>
          <w:iCs/>
          <w:sz w:val="24"/>
          <w:szCs w:val="24"/>
          <w:vertAlign w:val="subscript"/>
          <w:lang w:val="en-US"/>
        </w:rPr>
        <w:t>1</w:t>
      </w:r>
      <w:r w:rsidRPr="00544F14">
        <w:rPr>
          <w:sz w:val="24"/>
          <w:szCs w:val="24"/>
          <w:lang w:val="en-US"/>
        </w:rPr>
        <w:tab/>
      </w:r>
      <w:r w:rsidRPr="00544F14">
        <w:rPr>
          <w:i/>
          <w:iCs/>
          <w:sz w:val="24"/>
          <w:szCs w:val="24"/>
          <w:lang w:val="en-US"/>
        </w:rPr>
        <w:t>65. A</w:t>
      </w:r>
      <w:r w:rsidRPr="00544F14">
        <w:rPr>
          <w:i/>
          <w:iCs/>
          <w:sz w:val="24"/>
          <w:szCs w:val="24"/>
          <w:vertAlign w:val="subscript"/>
          <w:lang w:val="en-US"/>
        </w:rPr>
        <w:t>3</w:t>
      </w:r>
      <w:r w:rsidRPr="00544F14">
        <w:rPr>
          <w:i/>
          <w:iCs/>
          <w:sz w:val="24"/>
          <w:szCs w:val="24"/>
          <w:lang w:val="en-US"/>
        </w:rPr>
        <w:t xml:space="preserve"> </w:t>
      </w:r>
      <w:r w:rsidRPr="00544F14">
        <w:rPr>
          <w:i/>
          <w:iCs/>
          <w:sz w:val="24"/>
          <w:szCs w:val="24"/>
        </w:rPr>
        <w:sym w:font="Symbol" w:char="F0AE"/>
      </w:r>
      <w:r w:rsidRPr="00544F14">
        <w:rPr>
          <w:i/>
          <w:iCs/>
          <w:sz w:val="24"/>
          <w:szCs w:val="24"/>
          <w:lang w:val="en-US"/>
        </w:rPr>
        <w:t xml:space="preserve"> A</w:t>
      </w:r>
      <w:r w:rsidRPr="00544F14">
        <w:rPr>
          <w:i/>
          <w:iCs/>
          <w:sz w:val="24"/>
          <w:szCs w:val="24"/>
          <w:vertAlign w:val="subscript"/>
          <w:lang w:val="en-US"/>
        </w:rPr>
        <w:t>3</w:t>
      </w:r>
      <w:r w:rsidRPr="00544F14">
        <w:rPr>
          <w:i/>
          <w:iCs/>
          <w:sz w:val="24"/>
          <w:szCs w:val="24"/>
          <w:lang w:val="en-US"/>
        </w:rPr>
        <w:t>A</w:t>
      </w:r>
      <w:r w:rsidRPr="00544F14">
        <w:rPr>
          <w:i/>
          <w:iCs/>
          <w:sz w:val="24"/>
          <w:szCs w:val="24"/>
          <w:vertAlign w:val="subscript"/>
          <w:lang w:val="en-US"/>
        </w:rPr>
        <w:t>2</w:t>
      </w:r>
    </w:p>
    <w:p w:rsidR="00177957" w:rsidRPr="00544F14" w:rsidRDefault="00177957" w:rsidP="00544F14">
      <w:pPr>
        <w:jc w:val="both"/>
        <w:rPr>
          <w:sz w:val="24"/>
          <w:szCs w:val="24"/>
          <w:lang w:val="en-US"/>
        </w:rPr>
      </w:pPr>
    </w:p>
    <w:p w:rsidR="00177957" w:rsidRPr="00544F14" w:rsidRDefault="00177957" w:rsidP="00544F14">
      <w:pPr>
        <w:ind w:firstLine="708"/>
        <w:jc w:val="both"/>
        <w:rPr>
          <w:i/>
          <w:sz w:val="24"/>
          <w:szCs w:val="24"/>
        </w:rPr>
      </w:pPr>
      <w:r w:rsidRPr="00544F14">
        <w:rPr>
          <w:sz w:val="24"/>
          <w:szCs w:val="24"/>
        </w:rPr>
        <w:t>Данное описание идентификатора показывает громоздкость метаязыка, поэтому его можно эффективно использовать только для описания небольших абстрактных языков. Для более компактного описания позже был предложен</w:t>
      </w:r>
    </w:p>
    <w:p w:rsidR="00177957" w:rsidRPr="00544F14" w:rsidRDefault="00177957" w:rsidP="00544F14">
      <w:pPr>
        <w:jc w:val="both"/>
        <w:outlineLvl w:val="1"/>
        <w:rPr>
          <w:bCs/>
          <w:sz w:val="24"/>
          <w:szCs w:val="24"/>
          <w:lang w:eastAsia="en-US"/>
        </w:rPr>
      </w:pPr>
      <w:r w:rsidRPr="00544F14">
        <w:rPr>
          <w:bCs/>
          <w:i/>
          <w:sz w:val="24"/>
          <w:szCs w:val="24"/>
        </w:rPr>
        <w:t>метаязык Хомского-</w:t>
      </w:r>
      <w:proofErr w:type="spellStart"/>
      <w:r w:rsidRPr="00544F14">
        <w:rPr>
          <w:bCs/>
          <w:i/>
          <w:sz w:val="24"/>
          <w:szCs w:val="24"/>
        </w:rPr>
        <w:t>Шутценбергера</w:t>
      </w:r>
      <w:proofErr w:type="spellEnd"/>
      <w:r w:rsidRPr="00544F14">
        <w:rPr>
          <w:bCs/>
          <w:sz w:val="24"/>
          <w:szCs w:val="24"/>
        </w:rPr>
        <w:t>. Но наибольшее распространение д</w:t>
      </w:r>
      <w:r w:rsidRPr="00544F14">
        <w:rPr>
          <w:bCs/>
          <w:sz w:val="24"/>
          <w:szCs w:val="24"/>
          <w:lang w:eastAsia="en-US"/>
        </w:rPr>
        <w:t xml:space="preserve">ля описания синтаксиса </w:t>
      </w:r>
      <w:proofErr w:type="spellStart"/>
      <w:r w:rsidRPr="00544F14">
        <w:rPr>
          <w:bCs/>
          <w:sz w:val="24"/>
          <w:szCs w:val="24"/>
          <w:lang w:eastAsia="en-US"/>
        </w:rPr>
        <w:t>ЯП</w:t>
      </w:r>
      <w:proofErr w:type="spellEnd"/>
      <w:r w:rsidRPr="00544F14">
        <w:rPr>
          <w:bCs/>
          <w:sz w:val="24"/>
          <w:szCs w:val="24"/>
        </w:rPr>
        <w:t xml:space="preserve"> получил я</w:t>
      </w:r>
      <w:r w:rsidRPr="00544F14">
        <w:rPr>
          <w:bCs/>
          <w:sz w:val="24"/>
          <w:szCs w:val="24"/>
          <w:lang w:eastAsia="en-US"/>
        </w:rPr>
        <w:t>зык металингвистических формул Бэкуса и его модификации.</w:t>
      </w: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r w:rsidRPr="00544F14">
        <w:rPr>
          <w:bCs/>
          <w:sz w:val="24"/>
          <w:szCs w:val="24"/>
          <w:lang w:eastAsia="en-US"/>
        </w:rPr>
        <w:t>Форма Бэкуса-Наура (БНФ)</w:t>
      </w:r>
      <w:r w:rsidRPr="00544F14">
        <w:rPr>
          <w:b/>
          <w:bCs/>
          <w:sz w:val="24"/>
          <w:szCs w:val="24"/>
        </w:rPr>
        <w:t xml:space="preserve"> </w:t>
      </w:r>
      <w:r w:rsidRPr="00544F14">
        <w:rPr>
          <w:sz w:val="24"/>
          <w:szCs w:val="24"/>
        </w:rPr>
        <w:t xml:space="preserve">впервые использовалась для описания синтаксиса </w:t>
      </w:r>
      <w:proofErr w:type="spellStart"/>
      <w:r w:rsidRPr="00544F14">
        <w:rPr>
          <w:sz w:val="24"/>
          <w:szCs w:val="24"/>
        </w:rPr>
        <w:t>ЯП</w:t>
      </w:r>
      <w:proofErr w:type="spellEnd"/>
      <w:r w:rsidRPr="00544F14">
        <w:rPr>
          <w:sz w:val="24"/>
          <w:szCs w:val="24"/>
        </w:rPr>
        <w:t xml:space="preserve"> Алгол 60. Наряду с новыми обозначениями метасимволов, в нем использовались содержательные обозначения </w:t>
      </w:r>
      <w:proofErr w:type="spellStart"/>
      <w:r w:rsidRPr="00544F14">
        <w:rPr>
          <w:sz w:val="24"/>
          <w:szCs w:val="24"/>
        </w:rPr>
        <w:t>нетерминалов</w:t>
      </w:r>
      <w:proofErr w:type="spellEnd"/>
      <w:r w:rsidRPr="00544F14">
        <w:rPr>
          <w:sz w:val="24"/>
          <w:szCs w:val="24"/>
        </w:rPr>
        <w:t>, что сделало описание языка нагляднее и позволило применять данную нотацию для описания реальных ЯП.</w:t>
      </w: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r w:rsidRPr="00544F14">
        <w:rPr>
          <w:sz w:val="24"/>
          <w:szCs w:val="24"/>
        </w:rPr>
        <w:t xml:space="preserve">В БНФ каждое определяемое понятие – это </w:t>
      </w:r>
      <w:r w:rsidRPr="00544F14">
        <w:rPr>
          <w:iCs/>
          <w:sz w:val="24"/>
          <w:szCs w:val="24"/>
        </w:rPr>
        <w:t>металингвистическая переменная (</w:t>
      </w:r>
      <w:proofErr w:type="spellStart"/>
      <w:r w:rsidRPr="00544F14">
        <w:rPr>
          <w:iCs/>
          <w:sz w:val="24"/>
          <w:szCs w:val="24"/>
        </w:rPr>
        <w:t>МЛП</w:t>
      </w:r>
      <w:proofErr w:type="spellEnd"/>
      <w:r w:rsidRPr="00544F14">
        <w:rPr>
          <w:iCs/>
          <w:sz w:val="24"/>
          <w:szCs w:val="24"/>
        </w:rPr>
        <w:t>)</w:t>
      </w:r>
      <w:r w:rsidRPr="00544F14">
        <w:rPr>
          <w:i/>
          <w:iCs/>
          <w:sz w:val="24"/>
          <w:szCs w:val="24"/>
        </w:rPr>
        <w:t xml:space="preserve">. </w:t>
      </w:r>
      <w:r w:rsidRPr="00544F14">
        <w:rPr>
          <w:sz w:val="24"/>
          <w:szCs w:val="24"/>
        </w:rPr>
        <w:t>Ее значением может быть любая синтаксическая конструкция из некоторого фиксированного для этого понятия набора конструкций. Каждая металингвистическая форма (</w:t>
      </w:r>
      <w:proofErr w:type="spellStart"/>
      <w:r w:rsidRPr="00544F14">
        <w:rPr>
          <w:sz w:val="24"/>
          <w:szCs w:val="24"/>
        </w:rPr>
        <w:t>МЛФ</w:t>
      </w:r>
      <w:proofErr w:type="spellEnd"/>
      <w:r w:rsidRPr="00544F14">
        <w:rPr>
          <w:sz w:val="24"/>
          <w:szCs w:val="24"/>
        </w:rPr>
        <w:t xml:space="preserve">) определяет одну </w:t>
      </w:r>
      <w:proofErr w:type="spellStart"/>
      <w:r w:rsidRPr="00544F14">
        <w:rPr>
          <w:sz w:val="24"/>
          <w:szCs w:val="24"/>
        </w:rPr>
        <w:t>МЛП</w:t>
      </w:r>
      <w:proofErr w:type="spellEnd"/>
      <w:r w:rsidRPr="00544F14">
        <w:rPr>
          <w:sz w:val="24"/>
          <w:szCs w:val="24"/>
        </w:rPr>
        <w:t xml:space="preserve"> и состоит из двух частей – левой и правой.</w:t>
      </w: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r w:rsidRPr="00544F14">
        <w:rPr>
          <w:sz w:val="24"/>
          <w:szCs w:val="24"/>
        </w:rPr>
        <w:t xml:space="preserve">В левой части записывается определяемая </w:t>
      </w:r>
      <w:proofErr w:type="spellStart"/>
      <w:r w:rsidRPr="00544F14">
        <w:rPr>
          <w:sz w:val="24"/>
          <w:szCs w:val="24"/>
        </w:rPr>
        <w:t>МЛП</w:t>
      </w:r>
      <w:proofErr w:type="spellEnd"/>
      <w:r w:rsidRPr="00544F14">
        <w:rPr>
          <w:sz w:val="24"/>
          <w:szCs w:val="24"/>
        </w:rPr>
        <w:t>, которая заключается в угловые скобки '&lt;' и '&gt;' (предполагается, что эти скобки являются метасимволами и не принадлежат алфавиту определяемого языка), например: &lt;двоичное число&gt;, &lt;метка&gt;, &lt;арифметическое выражение&gt;.</w:t>
      </w: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r w:rsidRPr="00544F14">
        <w:rPr>
          <w:sz w:val="24"/>
          <w:szCs w:val="24"/>
        </w:rPr>
        <w:t xml:space="preserve">В правой части формы записываются все варианты определения конструкции (или </w:t>
      </w:r>
      <w:r w:rsidRPr="00544F14">
        <w:rPr>
          <w:i/>
          <w:sz w:val="24"/>
          <w:szCs w:val="24"/>
        </w:rPr>
        <w:t>правила</w:t>
      </w:r>
      <w:r w:rsidRPr="00544F14">
        <w:rPr>
          <w:sz w:val="24"/>
          <w:szCs w:val="24"/>
        </w:rPr>
        <w:t xml:space="preserve">), задаваемой этой формой. Каждый вариант представляет собой цепочку основных символов определяемого языка и </w:t>
      </w:r>
      <w:proofErr w:type="spellStart"/>
      <w:r w:rsidRPr="00544F14">
        <w:rPr>
          <w:sz w:val="24"/>
          <w:szCs w:val="24"/>
        </w:rPr>
        <w:t>МЛП</w:t>
      </w:r>
      <w:proofErr w:type="spellEnd"/>
      <w:r w:rsidRPr="00544F14">
        <w:rPr>
          <w:sz w:val="24"/>
          <w:szCs w:val="24"/>
        </w:rPr>
        <w:t>. Варианты (правила) разделяются металингвистической связкой '|', имеющей смысл "или". Левая и правая части формы разделяются метасимволом '::=', означающим "по определению есть".</w:t>
      </w:r>
    </w:p>
    <w:p w:rsidR="00177957" w:rsidRPr="00544F14" w:rsidRDefault="00177957" w:rsidP="00544F14">
      <w:pPr>
        <w:widowControl w:val="0"/>
        <w:overflowPunct w:val="0"/>
        <w:autoSpaceDE w:val="0"/>
        <w:autoSpaceDN w:val="0"/>
        <w:adjustRightInd w:val="0"/>
        <w:ind w:firstLine="708"/>
        <w:jc w:val="both"/>
        <w:textAlignment w:val="baseline"/>
        <w:rPr>
          <w:sz w:val="24"/>
          <w:szCs w:val="24"/>
        </w:rPr>
      </w:pPr>
      <w:r w:rsidRPr="00544F14">
        <w:rPr>
          <w:sz w:val="24"/>
          <w:szCs w:val="24"/>
        </w:rPr>
        <w:t xml:space="preserve">Ниже даётся описание идентификатора условного </w:t>
      </w:r>
      <w:proofErr w:type="spellStart"/>
      <w:r w:rsidRPr="00544F14">
        <w:rPr>
          <w:sz w:val="24"/>
          <w:szCs w:val="24"/>
        </w:rPr>
        <w:t>ЯП</w:t>
      </w:r>
      <w:proofErr w:type="spellEnd"/>
      <w:r w:rsidRPr="00544F14">
        <w:rPr>
          <w:bCs/>
          <w:iCs/>
          <w:sz w:val="24"/>
          <w:szCs w:val="24"/>
        </w:rPr>
        <w:t xml:space="preserve"> с использованием БНФ (каждое правило можно также записать и отдельно).</w:t>
      </w:r>
    </w:p>
    <w:p w:rsidR="00177957" w:rsidRPr="00544F14" w:rsidRDefault="00177957" w:rsidP="003815C6">
      <w:pPr>
        <w:numPr>
          <w:ilvl w:val="0"/>
          <w:numId w:val="31"/>
        </w:numPr>
        <w:jc w:val="both"/>
        <w:rPr>
          <w:sz w:val="24"/>
          <w:szCs w:val="24"/>
        </w:rPr>
      </w:pPr>
      <w:r w:rsidRPr="00544F14">
        <w:rPr>
          <w:sz w:val="24"/>
          <w:szCs w:val="24"/>
        </w:rPr>
        <w:t xml:space="preserve">&lt;буква&gt; :: = </w:t>
      </w:r>
      <w:proofErr w:type="spellStart"/>
      <w:r w:rsidRPr="00544F14">
        <w:rPr>
          <w:sz w:val="24"/>
          <w:szCs w:val="24"/>
        </w:rPr>
        <w:t>А|В|С|D|E</w:t>
      </w:r>
      <w:proofErr w:type="spellEnd"/>
      <w:r w:rsidRPr="00544F14">
        <w:rPr>
          <w:sz w:val="24"/>
          <w:szCs w:val="24"/>
        </w:rPr>
        <w:t>|…|</w:t>
      </w:r>
      <w:proofErr w:type="spellStart"/>
      <w:r w:rsidRPr="00544F14">
        <w:rPr>
          <w:sz w:val="24"/>
          <w:szCs w:val="24"/>
        </w:rPr>
        <w:t>W|X|Y|Z|a|b|c|d|e</w:t>
      </w:r>
      <w:proofErr w:type="spellEnd"/>
      <w:r w:rsidRPr="00544F14">
        <w:rPr>
          <w:sz w:val="24"/>
          <w:szCs w:val="24"/>
        </w:rPr>
        <w:t>|…|</w:t>
      </w:r>
      <w:proofErr w:type="spellStart"/>
      <w:r w:rsidRPr="00544F14">
        <w:rPr>
          <w:sz w:val="24"/>
          <w:szCs w:val="24"/>
        </w:rPr>
        <w:t>w|x|y|z</w:t>
      </w:r>
      <w:proofErr w:type="spellEnd"/>
      <w:r w:rsidRPr="00544F14">
        <w:rPr>
          <w:sz w:val="24"/>
          <w:szCs w:val="24"/>
        </w:rPr>
        <w:t xml:space="preserve"> </w:t>
      </w:r>
    </w:p>
    <w:p w:rsidR="00177957" w:rsidRPr="00544F14" w:rsidRDefault="00177957" w:rsidP="003815C6">
      <w:pPr>
        <w:numPr>
          <w:ilvl w:val="0"/>
          <w:numId w:val="31"/>
        </w:numPr>
        <w:jc w:val="both"/>
        <w:rPr>
          <w:sz w:val="24"/>
          <w:szCs w:val="24"/>
        </w:rPr>
      </w:pPr>
      <w:r w:rsidRPr="00544F14">
        <w:rPr>
          <w:sz w:val="24"/>
          <w:szCs w:val="24"/>
        </w:rPr>
        <w:t xml:space="preserve">&lt;цифра&gt; :: = 0|1|2|3|4|5|6|7|8|9 </w:t>
      </w:r>
    </w:p>
    <w:p w:rsidR="00177957" w:rsidRPr="00544F14" w:rsidRDefault="00177957" w:rsidP="003815C6">
      <w:pPr>
        <w:numPr>
          <w:ilvl w:val="0"/>
          <w:numId w:val="31"/>
        </w:numPr>
        <w:jc w:val="both"/>
        <w:rPr>
          <w:sz w:val="24"/>
          <w:szCs w:val="24"/>
        </w:rPr>
      </w:pPr>
      <w:r w:rsidRPr="00544F14">
        <w:rPr>
          <w:sz w:val="24"/>
          <w:szCs w:val="24"/>
        </w:rPr>
        <w:t>&lt;идентификатор&gt; ::= &lt;буква&gt;|&lt;идентификатор&gt;&lt;буква&gt;|&lt;идентификатор&gt;&lt;цифра&gt;</w:t>
      </w:r>
    </w:p>
    <w:p w:rsidR="00177957" w:rsidRPr="00544F14" w:rsidRDefault="00177957" w:rsidP="00544F14">
      <w:pPr>
        <w:pStyle w:val="aa"/>
        <w:spacing w:before="0" w:beforeAutospacing="0" w:after="0" w:afterAutospacing="0"/>
        <w:ind w:firstLine="709"/>
        <w:jc w:val="both"/>
      </w:pPr>
    </w:p>
    <w:p w:rsidR="00177957" w:rsidRPr="00544F14" w:rsidRDefault="00177957" w:rsidP="00544F14">
      <w:pPr>
        <w:pStyle w:val="aa"/>
        <w:spacing w:before="0" w:beforeAutospacing="0" w:after="0" w:afterAutospacing="0"/>
        <w:ind w:firstLine="709"/>
        <w:jc w:val="both"/>
      </w:pPr>
      <w:r w:rsidRPr="00544F14">
        <w:t xml:space="preserve">Характерной особенностью многих </w:t>
      </w:r>
      <w:proofErr w:type="spellStart"/>
      <w:r w:rsidRPr="00544F14">
        <w:t>МЛФ</w:t>
      </w:r>
      <w:proofErr w:type="spellEnd"/>
      <w:r w:rsidRPr="00544F14">
        <w:t xml:space="preserve"> является наличие в них </w:t>
      </w:r>
      <w:r w:rsidRPr="00544F14">
        <w:rPr>
          <w:i/>
          <w:iCs/>
        </w:rPr>
        <w:t xml:space="preserve">рекурсии. </w:t>
      </w:r>
      <w:r w:rsidRPr="00544F14">
        <w:t xml:space="preserve">Рекурсия имеет место в том случае, когда для определения конструкций </w:t>
      </w:r>
      <w:proofErr w:type="spellStart"/>
      <w:r w:rsidRPr="00544F14">
        <w:t>ЯП</w:t>
      </w:r>
      <w:proofErr w:type="spellEnd"/>
      <w:r w:rsidRPr="00544F14">
        <w:t xml:space="preserve"> используются </w:t>
      </w:r>
      <w:proofErr w:type="spellStart"/>
      <w:r w:rsidRPr="00544F14">
        <w:t>МЛП</w:t>
      </w:r>
      <w:proofErr w:type="spellEnd"/>
      <w:r w:rsidRPr="00544F14">
        <w:t xml:space="preserve">, обозначающие саму определяемую конструкцию. Рекурсия может быть явной или неявной. </w:t>
      </w:r>
      <w:r w:rsidRPr="00544F14">
        <w:rPr>
          <w:i/>
          <w:iCs/>
        </w:rPr>
        <w:t xml:space="preserve">Явная рекурсия </w:t>
      </w:r>
      <w:r w:rsidRPr="00544F14">
        <w:t xml:space="preserve">используется, например, в определении </w:t>
      </w:r>
      <w:proofErr w:type="spellStart"/>
      <w:r w:rsidRPr="00544F14">
        <w:t>МЛП</w:t>
      </w:r>
      <w:proofErr w:type="spellEnd"/>
      <w:r w:rsidRPr="00544F14">
        <w:t xml:space="preserve"> «идентификатор». </w:t>
      </w:r>
      <w:r w:rsidRPr="00544F14">
        <w:rPr>
          <w:i/>
          <w:iCs/>
        </w:rPr>
        <w:t xml:space="preserve">Неявная рекурсия </w:t>
      </w:r>
      <w:r w:rsidRPr="00544F14">
        <w:t xml:space="preserve">имеет место в случае, когда </w:t>
      </w:r>
      <w:proofErr w:type="spellStart"/>
      <w:r w:rsidRPr="00544F14">
        <w:t>МЛП</w:t>
      </w:r>
      <w:proofErr w:type="spellEnd"/>
      <w:r w:rsidRPr="00544F14">
        <w:t>, обозначающая какую-либо синтаксическую конструкцию, используется на некотором промежуточном шаге определения этой конструкции.</w:t>
      </w:r>
    </w:p>
    <w:p w:rsidR="00177957" w:rsidRPr="00544F14" w:rsidRDefault="00177957" w:rsidP="00544F14">
      <w:pPr>
        <w:pStyle w:val="aa"/>
        <w:spacing w:before="0" w:beforeAutospacing="0" w:after="0" w:afterAutospacing="0"/>
        <w:ind w:firstLine="709"/>
        <w:jc w:val="both"/>
      </w:pPr>
      <w:r w:rsidRPr="00544F14">
        <w:lastRenderedPageBreak/>
        <w:t xml:space="preserve">Наличие рекурсивных определений затрудняет чтение и понимание БНФ, хотя и является наиболее удобным способом описания бесконечных языков с помощью конечного числа правил. На практике для описания синтаксиса </w:t>
      </w:r>
      <w:proofErr w:type="spellStart"/>
      <w:r w:rsidRPr="00544F14">
        <w:t>ЯП</w:t>
      </w:r>
      <w:proofErr w:type="spellEnd"/>
      <w:r w:rsidRPr="00544F14">
        <w:t xml:space="preserve"> часто используют расширения БНФ, позволяющие более естественно представлять альтернативные, необязательные и повторяющиеся части </w:t>
      </w:r>
      <w:proofErr w:type="spellStart"/>
      <w:r w:rsidRPr="00544F14">
        <w:t>МЛФ</w:t>
      </w:r>
      <w:proofErr w:type="spellEnd"/>
      <w:r w:rsidRPr="00544F14">
        <w:t>. Так, одно из расширений БНФ (</w:t>
      </w:r>
      <w:proofErr w:type="spellStart"/>
      <w:r w:rsidRPr="00544F14">
        <w:t>РБНФ</w:t>
      </w:r>
      <w:proofErr w:type="spellEnd"/>
      <w:r w:rsidRPr="00544F14">
        <w:t>) разрешает использовать следующие упрощения:</w:t>
      </w:r>
    </w:p>
    <w:p w:rsidR="00177957" w:rsidRPr="00544F14" w:rsidRDefault="00177957" w:rsidP="003815C6">
      <w:pPr>
        <w:pStyle w:val="aa"/>
        <w:numPr>
          <w:ilvl w:val="0"/>
          <w:numId w:val="32"/>
        </w:numPr>
        <w:spacing w:before="0" w:beforeAutospacing="0" w:after="0" w:afterAutospacing="0"/>
        <w:jc w:val="both"/>
      </w:pPr>
      <w:r w:rsidRPr="00544F14">
        <w:t xml:space="preserve">необязательные элементы </w:t>
      </w:r>
      <w:proofErr w:type="spellStart"/>
      <w:r w:rsidRPr="00544F14">
        <w:t>СК</w:t>
      </w:r>
      <w:proofErr w:type="spellEnd"/>
      <w:r w:rsidRPr="00544F14">
        <w:t xml:space="preserve"> заключаются в квадратные скобки;</w:t>
      </w:r>
    </w:p>
    <w:p w:rsidR="00177957" w:rsidRPr="00544F14" w:rsidRDefault="00177957" w:rsidP="003815C6">
      <w:pPr>
        <w:pStyle w:val="aa"/>
        <w:numPr>
          <w:ilvl w:val="0"/>
          <w:numId w:val="32"/>
        </w:numPr>
        <w:spacing w:before="0" w:beforeAutospacing="0" w:after="0" w:afterAutospacing="0"/>
        <w:jc w:val="both"/>
      </w:pPr>
      <w:r w:rsidRPr="00544F14">
        <w:t>альтернативные варианты могут в случае необходимости заключаться в круглые скобки для образования многовариантного выбора;</w:t>
      </w:r>
    </w:p>
    <w:p w:rsidR="00177957" w:rsidRPr="00544F14" w:rsidRDefault="00177957" w:rsidP="003815C6">
      <w:pPr>
        <w:pStyle w:val="aa"/>
        <w:numPr>
          <w:ilvl w:val="0"/>
          <w:numId w:val="32"/>
        </w:numPr>
        <w:spacing w:before="0" w:beforeAutospacing="0" w:after="0" w:afterAutospacing="0"/>
        <w:jc w:val="both"/>
      </w:pPr>
      <w:r w:rsidRPr="00544F14">
        <w:t xml:space="preserve">элементы </w:t>
      </w:r>
      <w:proofErr w:type="spellStart"/>
      <w:r w:rsidRPr="00544F14">
        <w:t>СК</w:t>
      </w:r>
      <w:proofErr w:type="spellEnd"/>
      <w:r w:rsidRPr="00544F14">
        <w:t>, повторяющиеся нуль и более раз, заключаются в фигурные скобки '{' и '}'.</w:t>
      </w:r>
    </w:p>
    <w:p w:rsidR="00177957" w:rsidRPr="00544F14" w:rsidRDefault="00177957" w:rsidP="00544F14">
      <w:pPr>
        <w:pStyle w:val="aa"/>
        <w:spacing w:before="0" w:beforeAutospacing="0" w:after="0" w:afterAutospacing="0"/>
        <w:jc w:val="both"/>
      </w:pPr>
    </w:p>
    <w:p w:rsidR="00177957" w:rsidRPr="00544F14" w:rsidRDefault="00177957" w:rsidP="00544F14">
      <w:pPr>
        <w:pStyle w:val="aa"/>
        <w:spacing w:before="0" w:beforeAutospacing="0" w:after="0" w:afterAutospacing="0"/>
        <w:ind w:firstLine="708"/>
        <w:jc w:val="both"/>
      </w:pPr>
      <w:r w:rsidRPr="00544F14">
        <w:t xml:space="preserve">Любая синтаксическая конструкция, полученная с помощью </w:t>
      </w:r>
      <w:proofErr w:type="spellStart"/>
      <w:r w:rsidRPr="00544F14">
        <w:t>РБНФ</w:t>
      </w:r>
      <w:proofErr w:type="spellEnd"/>
      <w:r w:rsidRPr="00544F14">
        <w:t>, может быть получена с помощью БНФ и наоборот.</w:t>
      </w:r>
    </w:p>
    <w:p w:rsidR="00177957" w:rsidRPr="00544F14" w:rsidRDefault="00177957" w:rsidP="00544F14">
      <w:pPr>
        <w:rPr>
          <w:sz w:val="24"/>
          <w:szCs w:val="24"/>
        </w:rPr>
      </w:pPr>
    </w:p>
    <w:p w:rsidR="00F32C2B" w:rsidRPr="00544F14" w:rsidRDefault="00EB6795" w:rsidP="003815C6">
      <w:pPr>
        <w:numPr>
          <w:ilvl w:val="0"/>
          <w:numId w:val="12"/>
        </w:numPr>
        <w:ind w:left="0" w:firstLine="0"/>
        <w:rPr>
          <w:b/>
          <w:sz w:val="24"/>
          <w:szCs w:val="24"/>
        </w:rPr>
      </w:pPr>
      <w:r w:rsidRPr="00544F14">
        <w:rPr>
          <w:b/>
          <w:sz w:val="24"/>
          <w:szCs w:val="24"/>
        </w:rPr>
        <w:t>Классификация грамматик по Хомскому.</w:t>
      </w:r>
    </w:p>
    <w:p w:rsidR="000F5BAD" w:rsidRPr="00544F14" w:rsidRDefault="000F5BAD" w:rsidP="00544F14">
      <w:pPr>
        <w:pStyle w:val="aa"/>
        <w:spacing w:before="0" w:beforeAutospacing="0" w:after="0" w:afterAutospacing="0"/>
        <w:ind w:firstLine="708"/>
        <w:jc w:val="both"/>
      </w:pPr>
      <w:r w:rsidRPr="00544F14">
        <w:t>Грамматика – это описание способа построения предложений некоторого языка. Определив грамматику языка, мы указываем правила порождения цепочек символов, принадлежащих этому языку. Таким образом, грамматика – это генератор цепочек языка. Она относится ко второму способу определения языков – порождению цепочек символов.</w:t>
      </w:r>
    </w:p>
    <w:p w:rsidR="000F5BAD" w:rsidRPr="00544F14" w:rsidRDefault="000F5BAD" w:rsidP="00544F14">
      <w:pPr>
        <w:pStyle w:val="aa"/>
        <w:spacing w:before="0" w:beforeAutospacing="0" w:after="0" w:afterAutospacing="0"/>
        <w:ind w:firstLine="708"/>
        <w:jc w:val="both"/>
      </w:pPr>
      <w:r w:rsidRPr="00544F14">
        <w:t xml:space="preserve">По </w:t>
      </w:r>
      <w:r w:rsidRPr="00544F14">
        <w:rPr>
          <w:u w:val="single"/>
        </w:rPr>
        <w:t>иерархии Хомского</w:t>
      </w:r>
      <w:r w:rsidRPr="00544F14">
        <w:t xml:space="preserve">, грамматики делятся на </w:t>
      </w:r>
      <w:r w:rsidRPr="00544F14">
        <w:rPr>
          <w:b/>
        </w:rPr>
        <w:t>4 типа</w:t>
      </w:r>
      <w:r w:rsidRPr="00544F14">
        <w:t>, где каждый последующий тип является более ограниченным подмножеством предыдущего (но и легче поддающимся анализу):</w:t>
      </w:r>
    </w:p>
    <w:p w:rsidR="000F5BAD" w:rsidRPr="00544F14" w:rsidRDefault="000F5BAD" w:rsidP="003815C6">
      <w:pPr>
        <w:numPr>
          <w:ilvl w:val="0"/>
          <w:numId w:val="33"/>
        </w:numPr>
        <w:jc w:val="both"/>
        <w:rPr>
          <w:sz w:val="24"/>
          <w:szCs w:val="24"/>
        </w:rPr>
      </w:pPr>
      <w:r w:rsidRPr="00544F14">
        <w:rPr>
          <w:sz w:val="24"/>
          <w:szCs w:val="24"/>
        </w:rPr>
        <w:t>тип 0 – неограниченные грамматики – возможны любые правила;</w:t>
      </w:r>
    </w:p>
    <w:p w:rsidR="000F5BAD" w:rsidRPr="00544F14" w:rsidRDefault="000F5BAD" w:rsidP="003815C6">
      <w:pPr>
        <w:numPr>
          <w:ilvl w:val="0"/>
          <w:numId w:val="33"/>
        </w:numPr>
        <w:jc w:val="both"/>
        <w:rPr>
          <w:sz w:val="24"/>
          <w:szCs w:val="24"/>
        </w:rPr>
      </w:pPr>
      <w:r w:rsidRPr="00544F14">
        <w:rPr>
          <w:sz w:val="24"/>
          <w:szCs w:val="24"/>
        </w:rPr>
        <w:t xml:space="preserve">тип 1 – контекстно-зависимые грамматики – левая часть может содержать один </w:t>
      </w:r>
      <w:proofErr w:type="spellStart"/>
      <w:r w:rsidRPr="00544F14">
        <w:rPr>
          <w:sz w:val="24"/>
          <w:szCs w:val="24"/>
        </w:rPr>
        <w:t>нетерминал</w:t>
      </w:r>
      <w:proofErr w:type="spellEnd"/>
      <w:r w:rsidRPr="00544F14">
        <w:rPr>
          <w:sz w:val="24"/>
          <w:szCs w:val="24"/>
        </w:rPr>
        <w:t xml:space="preserve">, окруженный «контекстом» (цепочки символов, в том же виде присутствующие в правой части); сам </w:t>
      </w:r>
      <w:proofErr w:type="spellStart"/>
      <w:r w:rsidRPr="00544F14">
        <w:rPr>
          <w:sz w:val="24"/>
          <w:szCs w:val="24"/>
        </w:rPr>
        <w:t>нетерминал</w:t>
      </w:r>
      <w:proofErr w:type="spellEnd"/>
      <w:r w:rsidRPr="00544F14">
        <w:rPr>
          <w:sz w:val="24"/>
          <w:szCs w:val="24"/>
        </w:rPr>
        <w:t xml:space="preserve"> заменяется непустой последовательностью символов в правой части;</w:t>
      </w:r>
    </w:p>
    <w:p w:rsidR="000F5BAD" w:rsidRPr="00544F14" w:rsidRDefault="000F5BAD" w:rsidP="003815C6">
      <w:pPr>
        <w:numPr>
          <w:ilvl w:val="0"/>
          <w:numId w:val="33"/>
        </w:numPr>
        <w:jc w:val="both"/>
        <w:rPr>
          <w:sz w:val="24"/>
          <w:szCs w:val="24"/>
        </w:rPr>
      </w:pPr>
      <w:r w:rsidRPr="00544F14">
        <w:rPr>
          <w:sz w:val="24"/>
          <w:szCs w:val="24"/>
        </w:rPr>
        <w:t>тип 2 – контекстно-свободные грамматики (</w:t>
      </w:r>
      <w:proofErr w:type="spellStart"/>
      <w:r w:rsidRPr="00544F14">
        <w:rPr>
          <w:sz w:val="24"/>
          <w:szCs w:val="24"/>
        </w:rPr>
        <w:t>КСГ</w:t>
      </w:r>
      <w:proofErr w:type="spellEnd"/>
      <w:r w:rsidRPr="00544F14">
        <w:rPr>
          <w:sz w:val="24"/>
          <w:szCs w:val="24"/>
        </w:rPr>
        <w:t xml:space="preserve">) – левая часть состоит из одного </w:t>
      </w:r>
      <w:proofErr w:type="spellStart"/>
      <w:r w:rsidRPr="00544F14">
        <w:rPr>
          <w:sz w:val="24"/>
          <w:szCs w:val="24"/>
        </w:rPr>
        <w:t>нетерминала</w:t>
      </w:r>
      <w:proofErr w:type="spellEnd"/>
      <w:r w:rsidRPr="00544F14">
        <w:rPr>
          <w:sz w:val="24"/>
          <w:szCs w:val="24"/>
        </w:rPr>
        <w:t>;</w:t>
      </w:r>
    </w:p>
    <w:p w:rsidR="000F5BAD" w:rsidRPr="00544F14" w:rsidRDefault="000F5BAD" w:rsidP="003815C6">
      <w:pPr>
        <w:numPr>
          <w:ilvl w:val="0"/>
          <w:numId w:val="33"/>
        </w:numPr>
        <w:jc w:val="both"/>
        <w:rPr>
          <w:sz w:val="24"/>
          <w:szCs w:val="24"/>
        </w:rPr>
      </w:pPr>
      <w:r w:rsidRPr="00544F14">
        <w:rPr>
          <w:sz w:val="24"/>
          <w:szCs w:val="24"/>
        </w:rPr>
        <w:t>тип 3 – регулярные грамматики – более простые, эквивалентные конечным автоматам.</w:t>
      </w:r>
    </w:p>
    <w:p w:rsidR="000F5BAD" w:rsidRPr="00544F14" w:rsidRDefault="000F5BAD" w:rsidP="00544F14">
      <w:pPr>
        <w:rPr>
          <w:sz w:val="24"/>
          <w:szCs w:val="24"/>
        </w:rPr>
      </w:pPr>
      <w:r w:rsidRPr="00544F14">
        <w:rPr>
          <w:bCs/>
          <w:sz w:val="24"/>
          <w:szCs w:val="24"/>
        </w:rPr>
        <w:t xml:space="preserve">Примером использования грамматики нулевого типа является естественный язык или </w:t>
      </w:r>
      <w:r w:rsidRPr="00544F14">
        <w:rPr>
          <w:b/>
          <w:bCs/>
          <w:sz w:val="24"/>
          <w:szCs w:val="24"/>
        </w:rPr>
        <w:t>машина Тьюринга</w:t>
      </w:r>
      <w:r w:rsidRPr="00544F14">
        <w:rPr>
          <w:bCs/>
          <w:sz w:val="24"/>
          <w:szCs w:val="24"/>
        </w:rPr>
        <w:t>.</w:t>
      </w:r>
      <w:r w:rsidRPr="00544F14">
        <w:rPr>
          <w:sz w:val="24"/>
          <w:szCs w:val="24"/>
        </w:rPr>
        <w:t xml:space="preserve"> </w:t>
      </w:r>
      <w:proofErr w:type="spellStart"/>
      <w:r w:rsidRPr="00544F14">
        <w:rPr>
          <w:sz w:val="24"/>
          <w:szCs w:val="24"/>
        </w:rPr>
        <w:t>КСГ</w:t>
      </w:r>
      <w:proofErr w:type="spellEnd"/>
      <w:r w:rsidRPr="00544F14">
        <w:rPr>
          <w:sz w:val="24"/>
          <w:szCs w:val="24"/>
        </w:rPr>
        <w:t xml:space="preserve"> широко применяются для определения грамматической структуры в грамматическом анализе. Регулярные грамматики (в виде регулярных выражений) применяются как шаблоны для текстового поиска, разбивки и подстановки (в том числе – в лексическом анализе).</w:t>
      </w:r>
    </w:p>
    <w:p w:rsidR="000F5BAD" w:rsidRPr="00544F14" w:rsidRDefault="000F5BAD" w:rsidP="00544F14">
      <w:pPr>
        <w:rPr>
          <w:sz w:val="24"/>
          <w:szCs w:val="24"/>
        </w:rPr>
      </w:pPr>
      <w:r w:rsidRPr="00544F14">
        <w:rPr>
          <w:sz w:val="24"/>
          <w:szCs w:val="24"/>
        </w:rPr>
        <w:t xml:space="preserve">Грамматика </w:t>
      </w:r>
      <w:proofErr w:type="spellStart"/>
      <w:r w:rsidRPr="00544F14">
        <w:rPr>
          <w:sz w:val="24"/>
          <w:szCs w:val="24"/>
        </w:rPr>
        <w:t>ЯП</w:t>
      </w:r>
      <w:proofErr w:type="spellEnd"/>
      <w:r w:rsidRPr="00544F14">
        <w:rPr>
          <w:sz w:val="24"/>
          <w:szCs w:val="24"/>
        </w:rPr>
        <w:t xml:space="preserve"> содержит правила двух</w:t>
      </w:r>
      <w:r w:rsidRPr="00544F14">
        <w:rPr>
          <w:bCs/>
          <w:sz w:val="24"/>
          <w:szCs w:val="24"/>
        </w:rPr>
        <w:t xml:space="preserve"> типов: </w:t>
      </w:r>
      <w:r w:rsidRPr="00544F14">
        <w:rPr>
          <w:sz w:val="24"/>
          <w:szCs w:val="24"/>
        </w:rPr>
        <w:t xml:space="preserve">первые определяют синтаксические конструкции </w:t>
      </w:r>
      <w:proofErr w:type="spellStart"/>
      <w:r w:rsidRPr="00544F14">
        <w:rPr>
          <w:sz w:val="24"/>
          <w:szCs w:val="24"/>
        </w:rPr>
        <w:t>ЯП</w:t>
      </w:r>
      <w:proofErr w:type="spellEnd"/>
      <w:r w:rsidRPr="00544F14">
        <w:rPr>
          <w:sz w:val="24"/>
          <w:szCs w:val="24"/>
        </w:rPr>
        <w:t xml:space="preserve"> (их довольно легко можно формально описать), вторые – семантические ограничения </w:t>
      </w:r>
      <w:proofErr w:type="spellStart"/>
      <w:r w:rsidRPr="00544F14">
        <w:rPr>
          <w:sz w:val="24"/>
          <w:szCs w:val="24"/>
        </w:rPr>
        <w:t>ЯП</w:t>
      </w:r>
      <w:proofErr w:type="spellEnd"/>
      <w:r w:rsidRPr="00544F14">
        <w:rPr>
          <w:sz w:val="24"/>
          <w:szCs w:val="24"/>
        </w:rPr>
        <w:t xml:space="preserve"> (обычно излагаются в неформальной форме). Поэтому любое описание (стандарт) </w:t>
      </w:r>
      <w:proofErr w:type="spellStart"/>
      <w:r w:rsidRPr="00544F14">
        <w:rPr>
          <w:sz w:val="24"/>
          <w:szCs w:val="24"/>
        </w:rPr>
        <w:t>ЯП</w:t>
      </w:r>
      <w:proofErr w:type="spellEnd"/>
      <w:r w:rsidRPr="00544F14">
        <w:rPr>
          <w:sz w:val="24"/>
          <w:szCs w:val="24"/>
        </w:rPr>
        <w:t xml:space="preserve"> обычно состоит из двух частей: вначале формально излагаются правила построения синтаксических конструкций, а потом на естественном языке дается описание семантических правил. Во многих компиляторах имеется специальная часть – семантический анализатор, проверяющий правильность программы.</w:t>
      </w:r>
    </w:p>
    <w:p w:rsidR="00F32C2B" w:rsidRPr="00544F14" w:rsidRDefault="00F32C2B" w:rsidP="003815C6">
      <w:pPr>
        <w:numPr>
          <w:ilvl w:val="0"/>
          <w:numId w:val="12"/>
        </w:numPr>
        <w:ind w:left="0" w:firstLine="0"/>
        <w:rPr>
          <w:b/>
          <w:sz w:val="24"/>
          <w:szCs w:val="24"/>
        </w:rPr>
      </w:pPr>
      <w:r w:rsidRPr="00544F14">
        <w:rPr>
          <w:b/>
          <w:sz w:val="24"/>
          <w:szCs w:val="24"/>
        </w:rPr>
        <w:t>Методика построения автоматов. 4 типа автоматов.</w:t>
      </w:r>
    </w:p>
    <w:p w:rsidR="0017361F" w:rsidRPr="00544F14" w:rsidRDefault="0017361F" w:rsidP="00544F14">
      <w:pPr>
        <w:pStyle w:val="aa"/>
        <w:spacing w:before="0" w:beforeAutospacing="0" w:after="0" w:afterAutospacing="0"/>
        <w:ind w:firstLine="708"/>
        <w:jc w:val="both"/>
      </w:pPr>
      <w:r w:rsidRPr="00544F14">
        <w:rPr>
          <w:b/>
          <w:bCs/>
        </w:rPr>
        <w:t>Абстрактный автомат</w:t>
      </w:r>
      <w:r w:rsidRPr="00544F14">
        <w:t xml:space="preserve"> – математическая абстракция, модель дискретного устройства, имеющего один вход, один выход и в каждый момент времени находящегося в одном состоянии из множества возможных. На вход этому устройству поступают символы одного алфавита, на выходе оно выдаёт символы другого (в общем случае) алфавита.</w:t>
      </w:r>
    </w:p>
    <w:p w:rsidR="0017361F" w:rsidRPr="00544F14" w:rsidRDefault="0017361F" w:rsidP="00544F14">
      <w:pPr>
        <w:pStyle w:val="aa"/>
        <w:spacing w:before="0" w:beforeAutospacing="0" w:after="0" w:afterAutospacing="0"/>
        <w:ind w:firstLine="708"/>
        <w:jc w:val="both"/>
      </w:pPr>
      <w:r w:rsidRPr="00544F14">
        <w:t xml:space="preserve">Формально абстрактный автомат определяется как </w:t>
      </w:r>
      <w:r w:rsidRPr="00544F14">
        <w:rPr>
          <w:lang w:val="en-US"/>
        </w:rPr>
        <w:t>A</w:t>
      </w:r>
      <w:r w:rsidRPr="00544F14">
        <w:t>=(</w:t>
      </w:r>
      <w:r w:rsidRPr="00544F14">
        <w:rPr>
          <w:lang w:val="en-US"/>
        </w:rPr>
        <w:t>S</w:t>
      </w:r>
      <w:r w:rsidRPr="00544F14">
        <w:t>,</w:t>
      </w:r>
      <w:r w:rsidRPr="00544F14">
        <w:rPr>
          <w:lang w:val="en-US"/>
        </w:rPr>
        <w:t>X</w:t>
      </w:r>
      <w:r w:rsidRPr="00544F14">
        <w:t>,</w:t>
      </w:r>
      <w:r w:rsidRPr="00544F14">
        <w:rPr>
          <w:lang w:val="en-US"/>
        </w:rPr>
        <w:t>Y</w:t>
      </w:r>
      <w:r w:rsidRPr="00544F14">
        <w:t>,</w:t>
      </w:r>
      <w:proofErr w:type="spellStart"/>
      <w:r w:rsidRPr="00544F14">
        <w:t>δ,λ</w:t>
      </w:r>
      <w:proofErr w:type="spellEnd"/>
      <w:r w:rsidRPr="00544F14">
        <w:t>) , где</w:t>
      </w:r>
    </w:p>
    <w:p w:rsidR="0017361F" w:rsidRPr="00544F14" w:rsidRDefault="0017361F" w:rsidP="00544F14">
      <w:pPr>
        <w:pStyle w:val="aa"/>
        <w:spacing w:before="0" w:beforeAutospacing="0" w:after="0" w:afterAutospacing="0"/>
        <w:ind w:left="425"/>
        <w:jc w:val="both"/>
      </w:pPr>
      <w:r w:rsidRPr="00544F14">
        <w:t>S – конечное множество состояний автомата,</w:t>
      </w:r>
    </w:p>
    <w:p w:rsidR="0017361F" w:rsidRPr="00544F14" w:rsidRDefault="0017361F" w:rsidP="00544F14">
      <w:pPr>
        <w:pStyle w:val="aa"/>
        <w:spacing w:before="0" w:beforeAutospacing="0" w:after="0" w:afterAutospacing="0"/>
        <w:ind w:left="425"/>
        <w:jc w:val="both"/>
      </w:pPr>
      <w:r w:rsidRPr="00544F14">
        <w:t>X, Y – конечные входной и выходной алфавиты соответственно, из которых формируются строки, считываемые и выдаваемые автоматом,</w:t>
      </w:r>
    </w:p>
    <w:p w:rsidR="0017361F" w:rsidRPr="00544F14" w:rsidRDefault="0017361F" w:rsidP="00544F14">
      <w:pPr>
        <w:pStyle w:val="aa"/>
        <w:spacing w:before="0" w:beforeAutospacing="0" w:after="0" w:afterAutospacing="0"/>
        <w:ind w:left="425"/>
        <w:jc w:val="both"/>
      </w:pPr>
      <w:r w:rsidRPr="00544F14">
        <w:t xml:space="preserve">δ : </w:t>
      </w:r>
      <w:r w:rsidRPr="00544F14">
        <w:rPr>
          <w:lang w:val="en-US"/>
        </w:rPr>
        <w:t>S</w:t>
      </w:r>
      <w:r w:rsidRPr="00544F14">
        <w:t xml:space="preserve"> </w:t>
      </w:r>
      <w:r w:rsidRPr="00544F14">
        <w:rPr>
          <w:lang w:val="en-US"/>
        </w:rPr>
        <w:t>´</w:t>
      </w:r>
      <w:r w:rsidRPr="00544F14">
        <w:t xml:space="preserve"> </w:t>
      </w:r>
      <w:r w:rsidRPr="00544F14">
        <w:rPr>
          <w:lang w:val="en-US"/>
        </w:rPr>
        <w:t>X</w:t>
      </w:r>
      <w:r w:rsidRPr="00544F14">
        <w:t xml:space="preserve"> </w:t>
      </w:r>
      <w:r w:rsidRPr="00544F14">
        <w:rPr>
          <w:rStyle w:val="mo"/>
        </w:rPr>
        <w:t>→</w:t>
      </w:r>
      <w:r w:rsidRPr="00544F14">
        <w:rPr>
          <w:lang w:val="en-US"/>
        </w:rPr>
        <w:t>S</w:t>
      </w:r>
      <w:r w:rsidRPr="00544F14">
        <w:t xml:space="preserve"> – функция переходов,</w:t>
      </w:r>
    </w:p>
    <w:p w:rsidR="0017361F" w:rsidRPr="00544F14" w:rsidRDefault="0017361F" w:rsidP="00544F14">
      <w:pPr>
        <w:pStyle w:val="aa"/>
        <w:spacing w:before="0" w:beforeAutospacing="0" w:after="0" w:afterAutospacing="0"/>
        <w:ind w:left="425"/>
        <w:jc w:val="both"/>
      </w:pPr>
      <w:r w:rsidRPr="00544F14">
        <w:rPr>
          <w:lang w:val="en-US"/>
        </w:rPr>
        <w:t>l</w:t>
      </w:r>
      <w:r w:rsidRPr="00544F14">
        <w:t xml:space="preserve"> : </w:t>
      </w:r>
      <w:r w:rsidRPr="00544F14">
        <w:rPr>
          <w:lang w:val="en-US"/>
        </w:rPr>
        <w:t>S</w:t>
      </w:r>
      <w:r w:rsidRPr="00544F14">
        <w:t xml:space="preserve"> </w:t>
      </w:r>
      <w:r w:rsidRPr="00544F14">
        <w:rPr>
          <w:lang w:val="en-US"/>
        </w:rPr>
        <w:t>´</w:t>
      </w:r>
      <w:r w:rsidRPr="00544F14">
        <w:t xml:space="preserve"> </w:t>
      </w:r>
      <w:r w:rsidRPr="00544F14">
        <w:rPr>
          <w:lang w:val="en-US"/>
        </w:rPr>
        <w:t>X</w:t>
      </w:r>
      <w:r w:rsidRPr="00544F14">
        <w:t xml:space="preserve"> </w:t>
      </w:r>
      <w:r w:rsidRPr="00544F14">
        <w:rPr>
          <w:rStyle w:val="mo"/>
        </w:rPr>
        <w:t>→</w:t>
      </w:r>
      <w:r w:rsidRPr="00544F14">
        <w:rPr>
          <w:lang w:val="en-US"/>
        </w:rPr>
        <w:t>Y</w:t>
      </w:r>
      <w:r w:rsidRPr="00544F14">
        <w:t xml:space="preserve"> – функция выходов.</w:t>
      </w:r>
    </w:p>
    <w:p w:rsidR="0017361F" w:rsidRPr="00544F14" w:rsidRDefault="0017361F" w:rsidP="00544F14">
      <w:pPr>
        <w:pStyle w:val="aa"/>
        <w:spacing w:before="0" w:beforeAutospacing="0" w:after="0" w:afterAutospacing="0"/>
        <w:ind w:firstLine="708"/>
        <w:jc w:val="both"/>
      </w:pPr>
      <w:r w:rsidRPr="00544F14">
        <w:rPr>
          <w:b/>
        </w:rPr>
        <w:t>Конечный автомат</w:t>
      </w:r>
      <w:r w:rsidRPr="00544F14">
        <w:t xml:space="preserve"> (</w:t>
      </w:r>
      <w:r w:rsidRPr="00544F14">
        <w:rPr>
          <w:bCs/>
        </w:rPr>
        <w:t>КА) –</w:t>
      </w:r>
      <w:r w:rsidRPr="00544F14">
        <w:t xml:space="preserve"> абстрактный автомат, число возможных внутренних состояний которого конечно.</w:t>
      </w:r>
    </w:p>
    <w:p w:rsidR="0017361F" w:rsidRPr="00544F14" w:rsidRDefault="0017361F" w:rsidP="00544F14">
      <w:pPr>
        <w:pStyle w:val="aa"/>
        <w:spacing w:before="0" w:beforeAutospacing="0" w:after="0" w:afterAutospacing="0"/>
        <w:ind w:firstLine="708"/>
        <w:jc w:val="both"/>
      </w:pPr>
      <w:r w:rsidRPr="00544F14">
        <w:t xml:space="preserve">Теория автоматов лежит в основе цифровых технологий и программ. Компьютер является частным случаем практической реализации КА. Часть математического аппарата теории автоматов напрямую применяется при разработке ЛА и парсеров для </w:t>
      </w:r>
      <w:proofErr w:type="spellStart"/>
      <w:r w:rsidRPr="00544F14">
        <w:t>ФЯ</w:t>
      </w:r>
      <w:proofErr w:type="spellEnd"/>
      <w:r w:rsidRPr="00544F14">
        <w:t xml:space="preserve">, в том числе </w:t>
      </w:r>
      <w:proofErr w:type="spellStart"/>
      <w:r w:rsidRPr="00544F14">
        <w:t>ЯП</w:t>
      </w:r>
      <w:proofErr w:type="spellEnd"/>
      <w:r w:rsidRPr="00544F14">
        <w:t>, а также при построении компиляторов и разработке самих ЯП.</w:t>
      </w:r>
    </w:p>
    <w:p w:rsidR="0017361F" w:rsidRPr="00544F14" w:rsidRDefault="0017361F" w:rsidP="00544F14">
      <w:pPr>
        <w:pStyle w:val="aa"/>
        <w:spacing w:before="0" w:beforeAutospacing="0" w:after="0" w:afterAutospacing="0"/>
        <w:ind w:firstLine="708"/>
        <w:jc w:val="both"/>
      </w:pPr>
      <w:r w:rsidRPr="00544F14">
        <w:lastRenderedPageBreak/>
        <w:t xml:space="preserve">Существуют различные способы описания КА (задания алгоритма его функционирования). Например, КА может быть задан в виде упорядоченной пятерки элементов некоторых множеств: </w:t>
      </w:r>
      <w:r w:rsidRPr="00544F14">
        <w:rPr>
          <w:lang w:val="en-US"/>
        </w:rPr>
        <w:t>M</w:t>
      </w:r>
      <w:r w:rsidRPr="00544F14">
        <w:t xml:space="preserve"> = (</w:t>
      </w:r>
      <w:r w:rsidRPr="00544F14">
        <w:rPr>
          <w:lang w:val="en-US"/>
        </w:rPr>
        <w:t>V</w:t>
      </w:r>
      <w:r w:rsidRPr="00544F14">
        <w:t>,</w:t>
      </w:r>
      <w:r w:rsidRPr="00544F14">
        <w:rPr>
          <w:lang w:val="en-US"/>
        </w:rPr>
        <w:t>Q</w:t>
      </w:r>
      <w:r w:rsidRPr="00544F14">
        <w:t>,</w:t>
      </w:r>
      <w:r w:rsidRPr="00544F14">
        <w:rPr>
          <w:lang w:val="en-US"/>
        </w:rPr>
        <w:t>q</w:t>
      </w:r>
      <w:r w:rsidRPr="00544F14">
        <w:rPr>
          <w:vertAlign w:val="subscript"/>
        </w:rPr>
        <w:t>0</w:t>
      </w:r>
      <w:r w:rsidRPr="00544F14">
        <w:t>,</w:t>
      </w:r>
      <w:r w:rsidRPr="00544F14">
        <w:rPr>
          <w:lang w:val="en-US"/>
        </w:rPr>
        <w:t>F</w:t>
      </w:r>
      <w:r w:rsidRPr="00544F14">
        <w:t>,δ) , где</w:t>
      </w:r>
    </w:p>
    <w:p w:rsidR="0017361F" w:rsidRPr="00544F14" w:rsidRDefault="0017361F" w:rsidP="00544F14">
      <w:pPr>
        <w:ind w:left="360"/>
        <w:jc w:val="both"/>
        <w:rPr>
          <w:sz w:val="24"/>
          <w:szCs w:val="24"/>
        </w:rPr>
      </w:pPr>
      <w:r w:rsidRPr="00544F14">
        <w:rPr>
          <w:sz w:val="24"/>
          <w:szCs w:val="24"/>
          <w:lang w:val="en-US"/>
        </w:rPr>
        <w:t>V</w:t>
      </w:r>
      <w:r w:rsidRPr="00544F14">
        <w:rPr>
          <w:sz w:val="24"/>
          <w:szCs w:val="24"/>
        </w:rPr>
        <w:t xml:space="preserve"> – входной</w:t>
      </w:r>
      <w:r w:rsidRPr="00544F14">
        <w:rPr>
          <w:iCs/>
          <w:sz w:val="24"/>
          <w:szCs w:val="24"/>
        </w:rPr>
        <w:t xml:space="preserve"> алфавит</w:t>
      </w:r>
      <w:r w:rsidRPr="00544F14">
        <w:rPr>
          <w:sz w:val="24"/>
          <w:szCs w:val="24"/>
        </w:rPr>
        <w:t xml:space="preserve"> (конечное множество </w:t>
      </w:r>
      <w:r w:rsidRPr="00544F14">
        <w:rPr>
          <w:iCs/>
          <w:sz w:val="24"/>
          <w:szCs w:val="24"/>
        </w:rPr>
        <w:t>входных символов</w:t>
      </w:r>
      <w:r w:rsidRPr="00544F14">
        <w:rPr>
          <w:sz w:val="24"/>
          <w:szCs w:val="24"/>
        </w:rPr>
        <w:t xml:space="preserve">), из которого формируются </w:t>
      </w:r>
      <w:r w:rsidRPr="00544F14">
        <w:rPr>
          <w:iCs/>
          <w:sz w:val="24"/>
          <w:szCs w:val="24"/>
        </w:rPr>
        <w:t>входные слова</w:t>
      </w:r>
      <w:r w:rsidRPr="00544F14">
        <w:rPr>
          <w:sz w:val="24"/>
          <w:szCs w:val="24"/>
        </w:rPr>
        <w:t>, воспринимаемые КА;</w:t>
      </w:r>
    </w:p>
    <w:p w:rsidR="0017361F" w:rsidRPr="00544F14" w:rsidRDefault="0017361F" w:rsidP="00544F14">
      <w:pPr>
        <w:ind w:left="360"/>
        <w:jc w:val="both"/>
        <w:rPr>
          <w:sz w:val="24"/>
          <w:szCs w:val="24"/>
        </w:rPr>
      </w:pPr>
      <w:r w:rsidRPr="00544F14">
        <w:rPr>
          <w:sz w:val="24"/>
          <w:szCs w:val="24"/>
          <w:lang w:val="en-US"/>
        </w:rPr>
        <w:t>Q</w:t>
      </w:r>
      <w:r w:rsidRPr="00544F14">
        <w:rPr>
          <w:sz w:val="24"/>
          <w:szCs w:val="24"/>
        </w:rPr>
        <w:t xml:space="preserve"> – </w:t>
      </w:r>
      <w:r w:rsidRPr="00544F14">
        <w:rPr>
          <w:iCs/>
          <w:sz w:val="24"/>
          <w:szCs w:val="24"/>
        </w:rPr>
        <w:t>множество внутренних состояний КА</w:t>
      </w:r>
      <w:r w:rsidRPr="00544F14">
        <w:rPr>
          <w:sz w:val="24"/>
          <w:szCs w:val="24"/>
        </w:rPr>
        <w:t>;</w:t>
      </w:r>
    </w:p>
    <w:p w:rsidR="0017361F" w:rsidRPr="00544F14" w:rsidRDefault="0017361F" w:rsidP="00544F14">
      <w:pPr>
        <w:ind w:left="360"/>
        <w:jc w:val="both"/>
        <w:rPr>
          <w:sz w:val="24"/>
          <w:szCs w:val="24"/>
        </w:rPr>
      </w:pPr>
      <w:r w:rsidRPr="00544F14">
        <w:rPr>
          <w:sz w:val="24"/>
          <w:szCs w:val="24"/>
          <w:lang w:val="en-US"/>
        </w:rPr>
        <w:t>q</w:t>
      </w:r>
      <w:r w:rsidRPr="00544F14">
        <w:rPr>
          <w:sz w:val="24"/>
          <w:szCs w:val="24"/>
          <w:vertAlign w:val="subscript"/>
        </w:rPr>
        <w:t>0 –</w:t>
      </w:r>
      <w:r w:rsidRPr="00544F14">
        <w:rPr>
          <w:sz w:val="24"/>
          <w:szCs w:val="24"/>
        </w:rPr>
        <w:t xml:space="preserve"> </w:t>
      </w:r>
      <w:r w:rsidRPr="00544F14">
        <w:rPr>
          <w:iCs/>
          <w:sz w:val="24"/>
          <w:szCs w:val="24"/>
        </w:rPr>
        <w:t>начальное состояние КА (</w:t>
      </w:r>
      <w:r w:rsidRPr="00544F14">
        <w:rPr>
          <w:sz w:val="24"/>
          <w:szCs w:val="24"/>
          <w:lang w:val="en-US"/>
        </w:rPr>
        <w:t>q</w:t>
      </w:r>
      <w:r w:rsidRPr="00544F14">
        <w:rPr>
          <w:sz w:val="24"/>
          <w:szCs w:val="24"/>
          <w:vertAlign w:val="subscript"/>
        </w:rPr>
        <w:t>0</w:t>
      </w:r>
      <w:r w:rsidRPr="00544F14">
        <w:rPr>
          <w:sz w:val="24"/>
          <w:szCs w:val="24"/>
        </w:rPr>
        <w:t>⸦</w:t>
      </w:r>
      <w:r w:rsidRPr="00544F14">
        <w:rPr>
          <w:sz w:val="24"/>
          <w:szCs w:val="24"/>
          <w:lang w:val="en-US"/>
        </w:rPr>
        <w:t>Q</w:t>
      </w:r>
      <w:r w:rsidRPr="00544F14">
        <w:rPr>
          <w:iCs/>
          <w:sz w:val="24"/>
          <w:szCs w:val="24"/>
        </w:rPr>
        <w:t>)</w:t>
      </w:r>
      <w:r w:rsidRPr="00544F14">
        <w:rPr>
          <w:sz w:val="24"/>
          <w:szCs w:val="24"/>
        </w:rPr>
        <w:t>;</w:t>
      </w:r>
    </w:p>
    <w:p w:rsidR="0017361F" w:rsidRPr="00544F14" w:rsidRDefault="0017361F" w:rsidP="00544F14">
      <w:pPr>
        <w:ind w:left="360"/>
        <w:jc w:val="both"/>
        <w:rPr>
          <w:sz w:val="24"/>
          <w:szCs w:val="24"/>
        </w:rPr>
      </w:pPr>
      <w:r w:rsidRPr="00544F14">
        <w:rPr>
          <w:sz w:val="24"/>
          <w:szCs w:val="24"/>
          <w:lang w:val="en-US"/>
        </w:rPr>
        <w:t>F</w:t>
      </w:r>
      <w:r w:rsidRPr="00544F14">
        <w:rPr>
          <w:sz w:val="24"/>
          <w:szCs w:val="24"/>
        </w:rPr>
        <w:t xml:space="preserve"> – множество </w:t>
      </w:r>
      <w:r w:rsidRPr="00544F14">
        <w:rPr>
          <w:iCs/>
          <w:sz w:val="24"/>
          <w:szCs w:val="24"/>
        </w:rPr>
        <w:t>заключительных (конечных) состояний КА (</w:t>
      </w:r>
      <w:r w:rsidRPr="00544F14">
        <w:rPr>
          <w:iCs/>
          <w:sz w:val="24"/>
          <w:szCs w:val="24"/>
          <w:lang w:val="en-US"/>
        </w:rPr>
        <w:t>F</w:t>
      </w:r>
      <w:r w:rsidRPr="00544F14">
        <w:rPr>
          <w:sz w:val="24"/>
          <w:szCs w:val="24"/>
        </w:rPr>
        <w:t>⸦</w:t>
      </w:r>
      <w:r w:rsidRPr="00544F14">
        <w:rPr>
          <w:sz w:val="24"/>
          <w:szCs w:val="24"/>
          <w:lang w:val="en-US"/>
        </w:rPr>
        <w:t>Q</w:t>
      </w:r>
      <w:r w:rsidRPr="00544F14">
        <w:rPr>
          <w:iCs/>
          <w:sz w:val="24"/>
          <w:szCs w:val="24"/>
        </w:rPr>
        <w:t>)</w:t>
      </w:r>
      <w:r w:rsidRPr="00544F14">
        <w:rPr>
          <w:sz w:val="24"/>
          <w:szCs w:val="24"/>
        </w:rPr>
        <w:t>;</w:t>
      </w:r>
    </w:p>
    <w:p w:rsidR="0017361F" w:rsidRPr="00544F14" w:rsidRDefault="0017361F" w:rsidP="00544F14">
      <w:pPr>
        <w:ind w:left="360"/>
        <w:jc w:val="both"/>
        <w:rPr>
          <w:sz w:val="24"/>
          <w:szCs w:val="24"/>
        </w:rPr>
      </w:pPr>
      <w:r w:rsidRPr="00544F14">
        <w:rPr>
          <w:sz w:val="24"/>
          <w:szCs w:val="24"/>
        </w:rPr>
        <w:t xml:space="preserve">δ – </w:t>
      </w:r>
      <w:r w:rsidRPr="00544F14">
        <w:rPr>
          <w:iCs/>
          <w:sz w:val="24"/>
          <w:szCs w:val="24"/>
        </w:rPr>
        <w:t>функция переходов</w:t>
      </w:r>
      <w:r w:rsidRPr="00544F14">
        <w:rPr>
          <w:sz w:val="24"/>
          <w:szCs w:val="24"/>
        </w:rPr>
        <w:t xml:space="preserve">, определенная как </w:t>
      </w:r>
      <w:r w:rsidRPr="00544F14">
        <w:rPr>
          <w:i/>
          <w:sz w:val="24"/>
          <w:szCs w:val="24"/>
        </w:rPr>
        <w:t>δ(</w:t>
      </w:r>
      <w:r w:rsidRPr="00544F14">
        <w:rPr>
          <w:i/>
          <w:sz w:val="24"/>
          <w:szCs w:val="24"/>
          <w:lang w:val="en-US"/>
        </w:rPr>
        <w:t>q</w:t>
      </w:r>
      <w:r w:rsidRPr="00544F14">
        <w:rPr>
          <w:i/>
          <w:sz w:val="24"/>
          <w:szCs w:val="24"/>
        </w:rPr>
        <w:t>,</w:t>
      </w:r>
      <w:r w:rsidRPr="00544F14">
        <w:rPr>
          <w:i/>
          <w:sz w:val="24"/>
          <w:szCs w:val="24"/>
          <w:lang w:val="en-US"/>
        </w:rPr>
        <w:t>a</w:t>
      </w:r>
      <w:r w:rsidRPr="00544F14">
        <w:rPr>
          <w:i/>
          <w:sz w:val="24"/>
          <w:szCs w:val="24"/>
        </w:rPr>
        <w:t>)</w:t>
      </w:r>
      <w:r w:rsidRPr="00544F14">
        <w:rPr>
          <w:sz w:val="24"/>
          <w:szCs w:val="24"/>
        </w:rPr>
        <w:t>; значение функции переходов на упорядоченной паре (</w:t>
      </w:r>
      <w:r w:rsidRPr="00544F14">
        <w:rPr>
          <w:i/>
          <w:sz w:val="24"/>
          <w:szCs w:val="24"/>
          <w:lang w:val="en-US"/>
        </w:rPr>
        <w:t>q</w:t>
      </w:r>
      <w:r w:rsidRPr="00544F14">
        <w:rPr>
          <w:sz w:val="24"/>
          <w:szCs w:val="24"/>
        </w:rPr>
        <w:t xml:space="preserve"> – состояние, </w:t>
      </w:r>
      <w:r w:rsidRPr="00544F14">
        <w:rPr>
          <w:i/>
          <w:sz w:val="24"/>
          <w:szCs w:val="24"/>
          <w:lang w:val="en-US"/>
        </w:rPr>
        <w:t>a</w:t>
      </w:r>
      <w:r w:rsidRPr="00544F14">
        <w:rPr>
          <w:sz w:val="24"/>
          <w:szCs w:val="24"/>
        </w:rPr>
        <w:t xml:space="preserve"> – входной символ или пустая цепочка) есть множество всех состояний, в которые из данного состояния возможен переход по данному входному символу или пустой цепочке.</w:t>
      </w:r>
    </w:p>
    <w:p w:rsidR="0017361F" w:rsidRPr="00544F14" w:rsidRDefault="0017361F" w:rsidP="00544F14">
      <w:pPr>
        <w:jc w:val="both"/>
        <w:rPr>
          <w:sz w:val="24"/>
          <w:szCs w:val="24"/>
        </w:rPr>
      </w:pPr>
    </w:p>
    <w:p w:rsidR="0017361F" w:rsidRPr="00544F14" w:rsidRDefault="0017361F" w:rsidP="00544F14">
      <w:pPr>
        <w:ind w:firstLine="708"/>
        <w:jc w:val="both"/>
        <w:rPr>
          <w:sz w:val="24"/>
          <w:szCs w:val="24"/>
        </w:rPr>
      </w:pPr>
      <w:r w:rsidRPr="00544F14">
        <w:rPr>
          <w:sz w:val="24"/>
          <w:szCs w:val="24"/>
        </w:rPr>
        <w:t>Конечные автоматы подразделяются на детерминированные (</w:t>
      </w:r>
      <w:proofErr w:type="spellStart"/>
      <w:r w:rsidRPr="00544F14">
        <w:rPr>
          <w:sz w:val="24"/>
          <w:szCs w:val="24"/>
        </w:rPr>
        <w:t>ДКА</w:t>
      </w:r>
      <w:proofErr w:type="spellEnd"/>
      <w:r w:rsidRPr="00544F14">
        <w:rPr>
          <w:sz w:val="24"/>
          <w:szCs w:val="24"/>
        </w:rPr>
        <w:t>) и недетерминированные (</w:t>
      </w:r>
      <w:proofErr w:type="spellStart"/>
      <w:r w:rsidRPr="00544F14">
        <w:rPr>
          <w:sz w:val="24"/>
          <w:szCs w:val="24"/>
        </w:rPr>
        <w:t>НКА</w:t>
      </w:r>
      <w:proofErr w:type="spellEnd"/>
      <w:r w:rsidRPr="00544F14">
        <w:rPr>
          <w:sz w:val="24"/>
          <w:szCs w:val="24"/>
        </w:rPr>
        <w:t>).</w:t>
      </w:r>
    </w:p>
    <w:p w:rsidR="0017361F" w:rsidRPr="00544F14" w:rsidRDefault="0017361F" w:rsidP="00544F14">
      <w:pPr>
        <w:ind w:firstLine="708"/>
        <w:jc w:val="both"/>
        <w:rPr>
          <w:sz w:val="24"/>
          <w:szCs w:val="24"/>
        </w:rPr>
      </w:pPr>
      <w:r w:rsidRPr="00544F14">
        <w:rPr>
          <w:b/>
          <w:bCs/>
          <w:sz w:val="24"/>
          <w:szCs w:val="24"/>
        </w:rPr>
        <w:t xml:space="preserve">Детерминированный конечный автомат </w:t>
      </w:r>
      <w:r w:rsidRPr="00544F14">
        <w:rPr>
          <w:bCs/>
          <w:sz w:val="24"/>
          <w:szCs w:val="24"/>
        </w:rPr>
        <w:t>–</w:t>
      </w:r>
      <w:r w:rsidRPr="00544F14">
        <w:rPr>
          <w:sz w:val="24"/>
          <w:szCs w:val="24"/>
        </w:rPr>
        <w:t xml:space="preserve"> последовательность (кортеж) из пяти элементов (</w:t>
      </w:r>
      <w:r w:rsidRPr="00544F14">
        <w:rPr>
          <w:sz w:val="24"/>
          <w:szCs w:val="24"/>
          <w:lang w:val="en-US"/>
        </w:rPr>
        <w:t>Q</w:t>
      </w:r>
      <w:r w:rsidRPr="00544F14">
        <w:rPr>
          <w:sz w:val="24"/>
          <w:szCs w:val="24"/>
        </w:rPr>
        <w:t>,</w:t>
      </w:r>
      <w:r w:rsidRPr="00544F14">
        <w:rPr>
          <w:sz w:val="24"/>
          <w:szCs w:val="24"/>
        </w:rPr>
        <w:sym w:font="Symbol" w:char="F053"/>
      </w:r>
      <w:r w:rsidRPr="00544F14">
        <w:rPr>
          <w:sz w:val="24"/>
          <w:szCs w:val="24"/>
        </w:rPr>
        <w:t>,δ,</w:t>
      </w:r>
      <w:r w:rsidRPr="00544F14">
        <w:rPr>
          <w:sz w:val="24"/>
          <w:szCs w:val="24"/>
          <w:lang w:val="en-US"/>
        </w:rPr>
        <w:t>S</w:t>
      </w:r>
      <w:r w:rsidRPr="00544F14">
        <w:rPr>
          <w:sz w:val="24"/>
          <w:szCs w:val="24"/>
          <w:vertAlign w:val="subscript"/>
        </w:rPr>
        <w:t>0,</w:t>
      </w:r>
      <w:r w:rsidRPr="00544F14">
        <w:rPr>
          <w:sz w:val="24"/>
          <w:szCs w:val="24"/>
          <w:lang w:val="en-US"/>
        </w:rPr>
        <w:t>F</w:t>
      </w:r>
      <w:r w:rsidRPr="00544F14">
        <w:rPr>
          <w:sz w:val="24"/>
          <w:szCs w:val="24"/>
        </w:rPr>
        <w:t>), где:</w:t>
      </w:r>
    </w:p>
    <w:p w:rsidR="0017361F" w:rsidRPr="00544F14" w:rsidRDefault="0017361F" w:rsidP="00544F14">
      <w:pPr>
        <w:ind w:left="425"/>
        <w:rPr>
          <w:sz w:val="24"/>
          <w:szCs w:val="24"/>
        </w:rPr>
      </w:pPr>
      <w:r w:rsidRPr="00544F14">
        <w:rPr>
          <w:sz w:val="24"/>
          <w:szCs w:val="24"/>
          <w:lang w:val="en-US"/>
        </w:rPr>
        <w:t>Q</w:t>
      </w:r>
      <w:r w:rsidRPr="00544F14">
        <w:rPr>
          <w:sz w:val="24"/>
          <w:szCs w:val="24"/>
        </w:rPr>
        <w:t xml:space="preserve"> – множество состояний автомата</w:t>
      </w:r>
    </w:p>
    <w:p w:rsidR="0017361F" w:rsidRPr="00544F14" w:rsidRDefault="0017361F" w:rsidP="00544F14">
      <w:pPr>
        <w:ind w:left="425"/>
        <w:rPr>
          <w:sz w:val="24"/>
          <w:szCs w:val="24"/>
        </w:rPr>
      </w:pPr>
      <w:r w:rsidRPr="00544F14">
        <w:rPr>
          <w:sz w:val="24"/>
          <w:szCs w:val="24"/>
        </w:rPr>
        <w:sym w:font="Symbol" w:char="F053"/>
      </w:r>
      <w:r w:rsidRPr="00544F14">
        <w:rPr>
          <w:sz w:val="24"/>
          <w:szCs w:val="24"/>
        </w:rPr>
        <w:t xml:space="preserve"> – алфавит языка, который понимает автомат</w:t>
      </w:r>
    </w:p>
    <w:p w:rsidR="0017361F" w:rsidRPr="00544F14" w:rsidRDefault="0017361F" w:rsidP="00544F14">
      <w:pPr>
        <w:ind w:left="425"/>
        <w:rPr>
          <w:sz w:val="24"/>
          <w:szCs w:val="24"/>
        </w:rPr>
      </w:pPr>
      <w:r w:rsidRPr="00544F14">
        <w:rPr>
          <w:sz w:val="24"/>
          <w:szCs w:val="24"/>
        </w:rPr>
        <w:t xml:space="preserve">δ – функция перехода, такая что δ: </w:t>
      </w:r>
      <w:r w:rsidRPr="00544F14">
        <w:rPr>
          <w:sz w:val="24"/>
          <w:szCs w:val="24"/>
          <w:lang w:val="en-US"/>
        </w:rPr>
        <w:t>Q</w:t>
      </w:r>
      <w:r w:rsidRPr="00544F14">
        <w:rPr>
          <w:sz w:val="24"/>
          <w:szCs w:val="24"/>
        </w:rPr>
        <w:t xml:space="preserve"> </w:t>
      </w:r>
      <w:r w:rsidRPr="00544F14">
        <w:rPr>
          <w:sz w:val="24"/>
          <w:szCs w:val="24"/>
          <w:lang w:val="en-US"/>
        </w:rPr>
        <w:t xml:space="preserve">´ </w:t>
      </w:r>
      <w:r w:rsidRPr="00544F14">
        <w:rPr>
          <w:sz w:val="24"/>
          <w:szCs w:val="24"/>
        </w:rPr>
        <w:sym w:font="Symbol" w:char="F053"/>
      </w:r>
      <w:r w:rsidRPr="00544F14">
        <w:rPr>
          <w:sz w:val="24"/>
          <w:szCs w:val="24"/>
        </w:rPr>
        <w:t>→</w:t>
      </w:r>
      <w:r w:rsidRPr="00544F14">
        <w:rPr>
          <w:sz w:val="24"/>
          <w:szCs w:val="24"/>
          <w:lang w:val="en-US"/>
        </w:rPr>
        <w:t>Q</w:t>
      </w:r>
    </w:p>
    <w:p w:rsidR="0017361F" w:rsidRPr="00544F14" w:rsidRDefault="0017361F" w:rsidP="00544F14">
      <w:pPr>
        <w:ind w:left="425"/>
        <w:rPr>
          <w:sz w:val="24"/>
          <w:szCs w:val="24"/>
        </w:rPr>
      </w:pPr>
      <w:r w:rsidRPr="00544F14">
        <w:rPr>
          <w:sz w:val="24"/>
          <w:szCs w:val="24"/>
          <w:lang w:val="en-US"/>
        </w:rPr>
        <w:t>S</w:t>
      </w:r>
      <w:r w:rsidRPr="00544F14">
        <w:rPr>
          <w:sz w:val="24"/>
          <w:szCs w:val="24"/>
          <w:vertAlign w:val="subscript"/>
        </w:rPr>
        <w:t>0</w:t>
      </w:r>
      <w:r w:rsidRPr="00544F14">
        <w:rPr>
          <w:rFonts w:eastAsia="LiberationSerif"/>
          <w:color w:val="1F1C1B"/>
          <w:sz w:val="24"/>
          <w:szCs w:val="24"/>
        </w:rPr>
        <w:sym w:font="Symbol" w:char="F0CE"/>
      </w:r>
      <w:r w:rsidRPr="00544F14">
        <w:rPr>
          <w:sz w:val="24"/>
          <w:szCs w:val="24"/>
          <w:lang w:val="en-US"/>
        </w:rPr>
        <w:t>Q</w:t>
      </w:r>
      <w:r w:rsidRPr="00544F14">
        <w:rPr>
          <w:sz w:val="24"/>
          <w:szCs w:val="24"/>
        </w:rPr>
        <w:t xml:space="preserve"> – начальное состояние</w:t>
      </w:r>
    </w:p>
    <w:p w:rsidR="0017361F" w:rsidRPr="00544F14" w:rsidRDefault="0017361F" w:rsidP="00544F14">
      <w:pPr>
        <w:ind w:left="425"/>
        <w:rPr>
          <w:sz w:val="24"/>
          <w:szCs w:val="24"/>
        </w:rPr>
      </w:pPr>
      <w:r w:rsidRPr="00544F14">
        <w:rPr>
          <w:sz w:val="24"/>
          <w:szCs w:val="24"/>
          <w:lang w:val="en-US"/>
        </w:rPr>
        <w:t>F</w:t>
      </w:r>
      <w:r w:rsidRPr="00544F14">
        <w:rPr>
          <w:sz w:val="24"/>
          <w:szCs w:val="24"/>
          <w:vertAlign w:val="subscript"/>
        </w:rPr>
        <w:t xml:space="preserve"> </w:t>
      </w:r>
      <w:r w:rsidRPr="00544F14">
        <w:rPr>
          <w:rFonts w:eastAsia="LiberationSerif"/>
          <w:color w:val="1F1C1B"/>
          <w:sz w:val="24"/>
          <w:szCs w:val="24"/>
        </w:rPr>
        <w:sym w:font="Symbol" w:char="F0CE"/>
      </w:r>
      <w:r w:rsidRPr="00544F14">
        <w:rPr>
          <w:sz w:val="24"/>
          <w:szCs w:val="24"/>
        </w:rPr>
        <w:t xml:space="preserve"> </w:t>
      </w:r>
      <w:r w:rsidRPr="00544F14">
        <w:rPr>
          <w:sz w:val="24"/>
          <w:szCs w:val="24"/>
          <w:lang w:val="en-US"/>
        </w:rPr>
        <w:t>Q</w:t>
      </w:r>
      <w:r w:rsidRPr="00544F14">
        <w:rPr>
          <w:sz w:val="24"/>
          <w:szCs w:val="24"/>
        </w:rPr>
        <w:t xml:space="preserve"> – множество конечных состояний.</w:t>
      </w:r>
    </w:p>
    <w:p w:rsidR="0017361F" w:rsidRPr="00544F14" w:rsidRDefault="0017361F" w:rsidP="00544F14">
      <w:pPr>
        <w:ind w:left="708"/>
        <w:rPr>
          <w:sz w:val="24"/>
          <w:szCs w:val="24"/>
        </w:rPr>
      </w:pPr>
    </w:p>
    <w:p w:rsidR="0017361F" w:rsidRPr="00544F14" w:rsidRDefault="0017361F" w:rsidP="00544F14">
      <w:pPr>
        <w:ind w:firstLine="708"/>
        <w:jc w:val="both"/>
        <w:rPr>
          <w:sz w:val="24"/>
          <w:szCs w:val="24"/>
        </w:rPr>
      </w:pPr>
      <w:r w:rsidRPr="00544F14">
        <w:rPr>
          <w:b/>
          <w:bCs/>
          <w:sz w:val="24"/>
          <w:szCs w:val="24"/>
        </w:rPr>
        <w:t xml:space="preserve">Недетерминированный конечный автомат </w:t>
      </w:r>
      <w:r w:rsidRPr="00544F14">
        <w:rPr>
          <w:bCs/>
          <w:sz w:val="24"/>
          <w:szCs w:val="24"/>
        </w:rPr>
        <w:t>–</w:t>
      </w:r>
      <w:r w:rsidRPr="00544F14">
        <w:rPr>
          <w:sz w:val="24"/>
          <w:szCs w:val="24"/>
        </w:rPr>
        <w:t xml:space="preserve"> последовательность (кортеж) из пяти элементов (</w:t>
      </w:r>
      <w:r w:rsidRPr="00544F14">
        <w:rPr>
          <w:sz w:val="24"/>
          <w:szCs w:val="24"/>
          <w:lang w:val="en-US"/>
        </w:rPr>
        <w:t>Q</w:t>
      </w:r>
      <w:r w:rsidRPr="00544F14">
        <w:rPr>
          <w:sz w:val="24"/>
          <w:szCs w:val="24"/>
        </w:rPr>
        <w:t>,</w:t>
      </w:r>
      <w:r w:rsidRPr="00544F14">
        <w:rPr>
          <w:sz w:val="24"/>
          <w:szCs w:val="24"/>
        </w:rPr>
        <w:sym w:font="Symbol" w:char="F053"/>
      </w:r>
      <w:r w:rsidRPr="00544F14">
        <w:rPr>
          <w:sz w:val="24"/>
          <w:szCs w:val="24"/>
        </w:rPr>
        <w:t>,∆,</w:t>
      </w:r>
      <w:r w:rsidRPr="00544F14">
        <w:rPr>
          <w:sz w:val="24"/>
          <w:szCs w:val="24"/>
          <w:lang w:val="en-US"/>
        </w:rPr>
        <w:t>S</w:t>
      </w:r>
      <w:r w:rsidRPr="00544F14">
        <w:rPr>
          <w:sz w:val="24"/>
          <w:szCs w:val="24"/>
        </w:rPr>
        <w:t>,</w:t>
      </w:r>
      <w:r w:rsidRPr="00544F14">
        <w:rPr>
          <w:sz w:val="24"/>
          <w:szCs w:val="24"/>
          <w:lang w:val="en-US"/>
        </w:rPr>
        <w:t>F</w:t>
      </w:r>
      <w:r w:rsidRPr="00544F14">
        <w:rPr>
          <w:sz w:val="24"/>
          <w:szCs w:val="24"/>
        </w:rPr>
        <w:t>), где:</w:t>
      </w:r>
    </w:p>
    <w:p w:rsidR="0017361F" w:rsidRPr="00544F14" w:rsidRDefault="0017361F" w:rsidP="00544F14">
      <w:pPr>
        <w:ind w:left="425"/>
        <w:jc w:val="both"/>
        <w:rPr>
          <w:sz w:val="24"/>
          <w:szCs w:val="24"/>
        </w:rPr>
      </w:pPr>
      <w:r w:rsidRPr="00544F14">
        <w:rPr>
          <w:sz w:val="24"/>
          <w:szCs w:val="24"/>
          <w:lang w:val="en-US"/>
        </w:rPr>
        <w:t>Q</w:t>
      </w:r>
      <w:r w:rsidRPr="00544F14">
        <w:rPr>
          <w:sz w:val="24"/>
          <w:szCs w:val="24"/>
        </w:rPr>
        <w:t xml:space="preserve"> – множество состояний автомата</w:t>
      </w:r>
    </w:p>
    <w:p w:rsidR="0017361F" w:rsidRPr="00544F14" w:rsidRDefault="0017361F" w:rsidP="00544F14">
      <w:pPr>
        <w:ind w:left="425"/>
        <w:jc w:val="both"/>
        <w:rPr>
          <w:sz w:val="24"/>
          <w:szCs w:val="24"/>
        </w:rPr>
      </w:pPr>
      <w:r w:rsidRPr="00544F14">
        <w:rPr>
          <w:sz w:val="24"/>
          <w:szCs w:val="24"/>
        </w:rPr>
        <w:sym w:font="Symbol" w:char="F053"/>
      </w:r>
      <w:r w:rsidRPr="00544F14">
        <w:rPr>
          <w:sz w:val="24"/>
          <w:szCs w:val="24"/>
        </w:rPr>
        <w:t xml:space="preserve"> – алфавит языка, который понимает автомат</w:t>
      </w:r>
    </w:p>
    <w:p w:rsidR="0017361F" w:rsidRPr="00544F14" w:rsidRDefault="0017361F" w:rsidP="00544F14">
      <w:pPr>
        <w:ind w:left="425"/>
        <w:jc w:val="both"/>
        <w:rPr>
          <w:sz w:val="24"/>
          <w:szCs w:val="24"/>
        </w:rPr>
      </w:pPr>
      <w:r w:rsidRPr="00544F14">
        <w:rPr>
          <w:sz w:val="24"/>
          <w:szCs w:val="24"/>
        </w:rPr>
        <w:t>∆ – отношение перехода, ∆={&lt;</w:t>
      </w:r>
      <w:r w:rsidRPr="00544F14">
        <w:rPr>
          <w:i/>
          <w:sz w:val="24"/>
          <w:szCs w:val="24"/>
          <w:lang w:val="en-US"/>
        </w:rPr>
        <w:t>q</w:t>
      </w:r>
      <w:r w:rsidRPr="00544F14">
        <w:rPr>
          <w:i/>
          <w:sz w:val="24"/>
          <w:szCs w:val="24"/>
        </w:rPr>
        <w:t>,</w:t>
      </w:r>
      <w:r w:rsidRPr="00544F14">
        <w:rPr>
          <w:i/>
          <w:sz w:val="24"/>
          <w:szCs w:val="24"/>
          <w:lang w:val="en-US"/>
        </w:rPr>
        <w:t>a</w:t>
      </w:r>
      <w:r w:rsidRPr="00544F14">
        <w:rPr>
          <w:i/>
          <w:sz w:val="24"/>
          <w:szCs w:val="24"/>
        </w:rPr>
        <w:t>,</w:t>
      </w:r>
      <w:r w:rsidRPr="00544F14">
        <w:rPr>
          <w:i/>
          <w:sz w:val="24"/>
          <w:szCs w:val="24"/>
          <w:lang w:val="en-US"/>
        </w:rPr>
        <w:t>p</w:t>
      </w:r>
      <w:r w:rsidRPr="00544F14">
        <w:rPr>
          <w:sz w:val="24"/>
          <w:szCs w:val="24"/>
        </w:rPr>
        <w:t>&gt;:</w:t>
      </w:r>
      <w:r w:rsidRPr="00544F14">
        <w:rPr>
          <w:i/>
          <w:sz w:val="24"/>
          <w:szCs w:val="24"/>
          <w:lang w:val="en-US"/>
        </w:rPr>
        <w:t>q</w:t>
      </w:r>
      <w:r w:rsidRPr="00544F14">
        <w:rPr>
          <w:i/>
          <w:sz w:val="24"/>
          <w:szCs w:val="24"/>
        </w:rPr>
        <w:t>,</w:t>
      </w:r>
      <w:r w:rsidRPr="00544F14">
        <w:rPr>
          <w:i/>
          <w:sz w:val="24"/>
          <w:szCs w:val="24"/>
          <w:lang w:val="en-US"/>
        </w:rPr>
        <w:t>p</w:t>
      </w:r>
      <w:r w:rsidRPr="00544F14">
        <w:rPr>
          <w:rFonts w:eastAsia="LiberationSerif"/>
          <w:color w:val="1F1C1B"/>
          <w:sz w:val="24"/>
          <w:szCs w:val="24"/>
        </w:rPr>
        <w:sym w:font="Symbol" w:char="F0CE"/>
      </w:r>
      <w:r w:rsidRPr="00544F14">
        <w:rPr>
          <w:sz w:val="24"/>
          <w:szCs w:val="24"/>
        </w:rPr>
        <w:t xml:space="preserve"> </w:t>
      </w:r>
      <w:r w:rsidRPr="00544F14">
        <w:rPr>
          <w:sz w:val="24"/>
          <w:szCs w:val="24"/>
          <w:lang w:val="en-US"/>
        </w:rPr>
        <w:t>Q</w:t>
      </w:r>
      <w:r w:rsidRPr="00544F14">
        <w:rPr>
          <w:sz w:val="24"/>
          <w:szCs w:val="24"/>
        </w:rPr>
        <w:t xml:space="preserve">, </w:t>
      </w:r>
      <w:r w:rsidRPr="00544F14">
        <w:rPr>
          <w:i/>
          <w:sz w:val="24"/>
          <w:szCs w:val="24"/>
          <w:lang w:val="en-US"/>
        </w:rPr>
        <w:t>a</w:t>
      </w:r>
      <w:r w:rsidRPr="00544F14">
        <w:rPr>
          <w:rFonts w:eastAsia="LiberationSerif"/>
          <w:color w:val="1F1C1B"/>
          <w:sz w:val="24"/>
          <w:szCs w:val="24"/>
        </w:rPr>
        <w:sym w:font="Symbol" w:char="F0CE"/>
      </w:r>
      <w:r w:rsidRPr="00544F14">
        <w:rPr>
          <w:sz w:val="24"/>
          <w:szCs w:val="24"/>
        </w:rPr>
        <w:sym w:font="Symbol" w:char="F053"/>
      </w:r>
      <w:r w:rsidRPr="00544F14">
        <w:rPr>
          <w:sz w:val="24"/>
          <w:szCs w:val="24"/>
        </w:rPr>
        <w:t xml:space="preserve"> </w:t>
      </w:r>
      <w:r w:rsidRPr="00544F14">
        <w:rPr>
          <w:rFonts w:eastAsia="LiberationSerif"/>
          <w:color w:val="000000"/>
          <w:sz w:val="24"/>
          <w:szCs w:val="24"/>
        </w:rPr>
        <w:sym w:font="Symbol" w:char="F0C8"/>
      </w:r>
      <w:r w:rsidRPr="00544F14">
        <w:rPr>
          <w:sz w:val="24"/>
          <w:szCs w:val="24"/>
        </w:rPr>
        <w:t>{</w:t>
      </w:r>
      <w:r w:rsidRPr="00544F14">
        <w:rPr>
          <w:iCs/>
          <w:sz w:val="24"/>
          <w:szCs w:val="24"/>
        </w:rPr>
        <w:t>ε</w:t>
      </w:r>
      <w:r w:rsidRPr="00544F14">
        <w:rPr>
          <w:sz w:val="24"/>
          <w:szCs w:val="24"/>
        </w:rPr>
        <w:t>}} , где {</w:t>
      </w:r>
      <w:r w:rsidRPr="00544F14">
        <w:rPr>
          <w:iCs/>
          <w:sz w:val="24"/>
          <w:szCs w:val="24"/>
        </w:rPr>
        <w:t>ε</w:t>
      </w:r>
      <w:r w:rsidRPr="00544F14">
        <w:rPr>
          <w:sz w:val="24"/>
          <w:szCs w:val="24"/>
        </w:rPr>
        <w:t xml:space="preserve">}- пустое слово. То есть, </w:t>
      </w:r>
      <w:proofErr w:type="spellStart"/>
      <w:r w:rsidRPr="00544F14">
        <w:rPr>
          <w:sz w:val="24"/>
          <w:szCs w:val="24"/>
        </w:rPr>
        <w:t>НКА</w:t>
      </w:r>
      <w:proofErr w:type="spellEnd"/>
      <w:r w:rsidRPr="00544F14">
        <w:rPr>
          <w:sz w:val="24"/>
          <w:szCs w:val="24"/>
        </w:rPr>
        <w:t xml:space="preserve"> может совершить скачок из состояния </w:t>
      </w:r>
      <w:r w:rsidRPr="00544F14">
        <w:rPr>
          <w:i/>
          <w:iCs/>
          <w:sz w:val="24"/>
          <w:szCs w:val="24"/>
        </w:rPr>
        <w:t>q</w:t>
      </w:r>
      <w:r w:rsidRPr="00544F14">
        <w:rPr>
          <w:sz w:val="24"/>
          <w:szCs w:val="24"/>
        </w:rPr>
        <w:t xml:space="preserve"> в состояние </w:t>
      </w:r>
      <w:r w:rsidRPr="00544F14">
        <w:rPr>
          <w:i/>
          <w:iCs/>
          <w:sz w:val="24"/>
          <w:szCs w:val="24"/>
        </w:rPr>
        <w:t>p</w:t>
      </w:r>
      <w:r w:rsidRPr="00544F14">
        <w:rPr>
          <w:sz w:val="24"/>
          <w:szCs w:val="24"/>
        </w:rPr>
        <w:t xml:space="preserve">, в отличие от </w:t>
      </w:r>
      <w:proofErr w:type="spellStart"/>
      <w:r w:rsidRPr="00544F14">
        <w:rPr>
          <w:sz w:val="24"/>
          <w:szCs w:val="24"/>
        </w:rPr>
        <w:t>ДКА</w:t>
      </w:r>
      <w:proofErr w:type="spellEnd"/>
      <w:r w:rsidRPr="00544F14">
        <w:rPr>
          <w:sz w:val="24"/>
          <w:szCs w:val="24"/>
        </w:rPr>
        <w:t xml:space="preserve">, через пустое слово, а также перейти из </w:t>
      </w:r>
      <w:r w:rsidRPr="00544F14">
        <w:rPr>
          <w:i/>
          <w:iCs/>
          <w:sz w:val="24"/>
          <w:szCs w:val="24"/>
        </w:rPr>
        <w:t>q</w:t>
      </w:r>
      <w:r w:rsidRPr="00544F14">
        <w:rPr>
          <w:sz w:val="24"/>
          <w:szCs w:val="24"/>
        </w:rPr>
        <w:t xml:space="preserve"> по </w:t>
      </w:r>
      <w:r w:rsidRPr="00544F14">
        <w:rPr>
          <w:i/>
          <w:iCs/>
          <w:sz w:val="24"/>
          <w:szCs w:val="24"/>
        </w:rPr>
        <w:t>a</w:t>
      </w:r>
      <w:r w:rsidRPr="00544F14">
        <w:rPr>
          <w:sz w:val="24"/>
          <w:szCs w:val="24"/>
        </w:rPr>
        <w:t xml:space="preserve"> в несколько состояний (что опять же в </w:t>
      </w:r>
      <w:proofErr w:type="spellStart"/>
      <w:r w:rsidRPr="00544F14">
        <w:rPr>
          <w:sz w:val="24"/>
          <w:szCs w:val="24"/>
        </w:rPr>
        <w:t>ДКА</w:t>
      </w:r>
      <w:proofErr w:type="spellEnd"/>
      <w:r w:rsidRPr="00544F14">
        <w:rPr>
          <w:sz w:val="24"/>
          <w:szCs w:val="24"/>
        </w:rPr>
        <w:t xml:space="preserve"> невозможно)</w:t>
      </w:r>
    </w:p>
    <w:p w:rsidR="0017361F" w:rsidRPr="00544F14" w:rsidRDefault="0017361F" w:rsidP="00544F14">
      <w:pPr>
        <w:ind w:left="425"/>
        <w:jc w:val="both"/>
        <w:rPr>
          <w:sz w:val="24"/>
          <w:szCs w:val="24"/>
        </w:rPr>
      </w:pPr>
      <w:r w:rsidRPr="00544F14">
        <w:rPr>
          <w:sz w:val="24"/>
          <w:szCs w:val="24"/>
          <w:lang w:val="en-US"/>
        </w:rPr>
        <w:t>S</w:t>
      </w:r>
      <w:r w:rsidRPr="00544F14">
        <w:rPr>
          <w:sz w:val="24"/>
          <w:szCs w:val="24"/>
        </w:rPr>
        <w:t xml:space="preserve"> </w:t>
      </w:r>
      <w:r w:rsidRPr="00544F14">
        <w:rPr>
          <w:sz w:val="24"/>
          <w:szCs w:val="24"/>
          <w:lang w:val="en-US"/>
        </w:rPr>
        <w:t>Í Q</w:t>
      </w:r>
      <w:r w:rsidRPr="00544F14">
        <w:rPr>
          <w:sz w:val="24"/>
          <w:szCs w:val="24"/>
        </w:rPr>
        <w:t xml:space="preserve"> – множество начальных состояний</w:t>
      </w:r>
    </w:p>
    <w:p w:rsidR="0017361F" w:rsidRPr="00544F14" w:rsidRDefault="0017361F" w:rsidP="00544F14">
      <w:pPr>
        <w:ind w:left="425"/>
        <w:jc w:val="both"/>
        <w:rPr>
          <w:sz w:val="24"/>
          <w:szCs w:val="24"/>
        </w:rPr>
      </w:pPr>
      <w:r w:rsidRPr="00544F14">
        <w:rPr>
          <w:sz w:val="24"/>
          <w:szCs w:val="24"/>
          <w:lang w:val="en-US"/>
        </w:rPr>
        <w:t>F</w:t>
      </w:r>
      <w:r w:rsidRPr="00544F14">
        <w:rPr>
          <w:sz w:val="24"/>
          <w:szCs w:val="24"/>
        </w:rPr>
        <w:t xml:space="preserve"> </w:t>
      </w:r>
      <w:r w:rsidRPr="00544F14">
        <w:rPr>
          <w:sz w:val="24"/>
          <w:szCs w:val="24"/>
          <w:lang w:val="en-US"/>
        </w:rPr>
        <w:t>Í Q</w:t>
      </w:r>
      <w:r w:rsidRPr="00544F14">
        <w:rPr>
          <w:sz w:val="24"/>
          <w:szCs w:val="24"/>
        </w:rPr>
        <w:t xml:space="preserve"> – множество конечных состояний.</w:t>
      </w:r>
    </w:p>
    <w:p w:rsidR="000F5BAD" w:rsidRPr="00544F14" w:rsidRDefault="0017361F" w:rsidP="00544F14">
      <w:pPr>
        <w:rPr>
          <w:sz w:val="24"/>
          <w:szCs w:val="24"/>
        </w:rPr>
      </w:pPr>
      <w:proofErr w:type="spellStart"/>
      <w:r w:rsidRPr="00544F14">
        <w:rPr>
          <w:sz w:val="24"/>
          <w:szCs w:val="24"/>
        </w:rPr>
        <w:t>НКА</w:t>
      </w:r>
      <w:proofErr w:type="spellEnd"/>
      <w:r w:rsidRPr="00544F14">
        <w:rPr>
          <w:sz w:val="24"/>
          <w:szCs w:val="24"/>
        </w:rPr>
        <w:t xml:space="preserve"> является обобщением </w:t>
      </w:r>
      <w:proofErr w:type="spellStart"/>
      <w:r w:rsidRPr="00544F14">
        <w:rPr>
          <w:sz w:val="24"/>
          <w:szCs w:val="24"/>
        </w:rPr>
        <w:t>ДКА</w:t>
      </w:r>
      <w:proofErr w:type="spellEnd"/>
      <w:r w:rsidRPr="00544F14">
        <w:rPr>
          <w:sz w:val="24"/>
          <w:szCs w:val="24"/>
        </w:rPr>
        <w:t>.</w:t>
      </w:r>
    </w:p>
    <w:p w:rsidR="0017361F" w:rsidRPr="00544F14" w:rsidRDefault="0017361F" w:rsidP="00544F14">
      <w:pPr>
        <w:pStyle w:val="af"/>
        <w:tabs>
          <w:tab w:val="left" w:pos="720"/>
        </w:tabs>
        <w:spacing w:after="0"/>
        <w:jc w:val="both"/>
        <w:rPr>
          <w:rStyle w:val="af1"/>
          <w:szCs w:val="24"/>
        </w:rPr>
      </w:pPr>
      <w:r w:rsidRPr="00544F14">
        <w:rPr>
          <w:rStyle w:val="af1"/>
          <w:b/>
          <w:szCs w:val="24"/>
        </w:rPr>
        <w:t>Автомат с магазинной памятью</w:t>
      </w:r>
      <w:r w:rsidRPr="00544F14">
        <w:rPr>
          <w:rStyle w:val="af1"/>
          <w:szCs w:val="24"/>
        </w:rPr>
        <w:t xml:space="preserve"> (МПА) – это односторонний распознаватель, в потенциально бесконечной памяти которого элементы информации хранятся и используются так же, как и патроны в автомате – в каждый момент доступен только верхний элемент. МПА являются естественной моделью синтаксического анализатора контекстно-свободных языков</w:t>
      </w:r>
      <w:r w:rsidRPr="00544F14">
        <w:rPr>
          <w:rStyle w:val="af1"/>
          <w:i/>
          <w:szCs w:val="24"/>
        </w:rPr>
        <w:t>.</w:t>
      </w:r>
    </w:p>
    <w:p w:rsidR="0017361F" w:rsidRPr="00544F14" w:rsidRDefault="0017361F" w:rsidP="00544F14">
      <w:pPr>
        <w:pStyle w:val="af"/>
        <w:spacing w:after="0"/>
        <w:ind w:firstLine="708"/>
        <w:jc w:val="both"/>
        <w:rPr>
          <w:sz w:val="24"/>
          <w:szCs w:val="24"/>
        </w:rPr>
      </w:pPr>
      <w:r w:rsidRPr="00544F14">
        <w:rPr>
          <w:sz w:val="24"/>
          <w:szCs w:val="24"/>
        </w:rPr>
        <w:t>Задать МПА – значит описать алгоритм его работы. Автомат считается заданным, если известны:</w:t>
      </w:r>
    </w:p>
    <w:p w:rsidR="0017361F" w:rsidRPr="00544F14" w:rsidRDefault="0017361F" w:rsidP="003815C6">
      <w:pPr>
        <w:pStyle w:val="af"/>
        <w:numPr>
          <w:ilvl w:val="0"/>
          <w:numId w:val="34"/>
        </w:numPr>
        <w:spacing w:after="0"/>
        <w:jc w:val="both"/>
        <w:rPr>
          <w:sz w:val="24"/>
          <w:szCs w:val="24"/>
        </w:rPr>
      </w:pPr>
      <w:r w:rsidRPr="00544F14">
        <w:rPr>
          <w:sz w:val="24"/>
          <w:szCs w:val="24"/>
        </w:rPr>
        <w:t>алфавит входных сигналов;</w:t>
      </w:r>
    </w:p>
    <w:p w:rsidR="0017361F" w:rsidRPr="00544F14" w:rsidRDefault="0017361F" w:rsidP="003815C6">
      <w:pPr>
        <w:pStyle w:val="af"/>
        <w:numPr>
          <w:ilvl w:val="0"/>
          <w:numId w:val="34"/>
        </w:numPr>
        <w:spacing w:after="0"/>
        <w:jc w:val="both"/>
        <w:rPr>
          <w:sz w:val="24"/>
          <w:szCs w:val="24"/>
        </w:rPr>
      </w:pPr>
      <w:r w:rsidRPr="00544F14">
        <w:rPr>
          <w:sz w:val="24"/>
          <w:szCs w:val="24"/>
        </w:rPr>
        <w:t>алфавит выходных сигналов;</w:t>
      </w:r>
    </w:p>
    <w:p w:rsidR="0017361F" w:rsidRPr="00544F14" w:rsidRDefault="0017361F" w:rsidP="003815C6">
      <w:pPr>
        <w:pStyle w:val="af"/>
        <w:numPr>
          <w:ilvl w:val="0"/>
          <w:numId w:val="34"/>
        </w:numPr>
        <w:spacing w:after="0"/>
        <w:jc w:val="both"/>
        <w:rPr>
          <w:sz w:val="24"/>
          <w:szCs w:val="24"/>
        </w:rPr>
      </w:pPr>
      <w:r w:rsidRPr="00544F14">
        <w:rPr>
          <w:sz w:val="24"/>
          <w:szCs w:val="24"/>
        </w:rPr>
        <w:t>алфавит состояний;</w:t>
      </w:r>
    </w:p>
    <w:p w:rsidR="0017361F" w:rsidRPr="00544F14" w:rsidRDefault="0017361F" w:rsidP="003815C6">
      <w:pPr>
        <w:pStyle w:val="af"/>
        <w:numPr>
          <w:ilvl w:val="0"/>
          <w:numId w:val="34"/>
        </w:numPr>
        <w:spacing w:after="0"/>
        <w:jc w:val="both"/>
        <w:rPr>
          <w:sz w:val="24"/>
          <w:szCs w:val="24"/>
        </w:rPr>
      </w:pPr>
      <w:r w:rsidRPr="00544F14">
        <w:rPr>
          <w:sz w:val="24"/>
          <w:szCs w:val="24"/>
        </w:rPr>
        <w:t>начальное состояние;</w:t>
      </w:r>
    </w:p>
    <w:p w:rsidR="0017361F" w:rsidRPr="00544F14" w:rsidRDefault="0017361F" w:rsidP="003815C6">
      <w:pPr>
        <w:pStyle w:val="af"/>
        <w:numPr>
          <w:ilvl w:val="0"/>
          <w:numId w:val="34"/>
        </w:numPr>
        <w:spacing w:after="0"/>
        <w:jc w:val="both"/>
        <w:rPr>
          <w:sz w:val="24"/>
          <w:szCs w:val="24"/>
        </w:rPr>
      </w:pPr>
      <w:r w:rsidRPr="00544F14">
        <w:rPr>
          <w:sz w:val="24"/>
          <w:szCs w:val="24"/>
        </w:rPr>
        <w:t>функция переходов;</w:t>
      </w:r>
    </w:p>
    <w:p w:rsidR="0017361F" w:rsidRPr="00544F14" w:rsidRDefault="0017361F" w:rsidP="003815C6">
      <w:pPr>
        <w:pStyle w:val="af"/>
        <w:numPr>
          <w:ilvl w:val="0"/>
          <w:numId w:val="34"/>
        </w:numPr>
        <w:spacing w:after="0"/>
        <w:jc w:val="both"/>
        <w:rPr>
          <w:sz w:val="24"/>
          <w:szCs w:val="24"/>
        </w:rPr>
      </w:pPr>
      <w:r w:rsidRPr="00544F14">
        <w:rPr>
          <w:sz w:val="24"/>
          <w:szCs w:val="24"/>
        </w:rPr>
        <w:t>функция выходов.</w:t>
      </w:r>
    </w:p>
    <w:p w:rsidR="0017361F" w:rsidRPr="00544F14" w:rsidRDefault="0017361F" w:rsidP="00544F14">
      <w:pPr>
        <w:pStyle w:val="af"/>
        <w:spacing w:after="0"/>
        <w:ind w:firstLine="708"/>
        <w:jc w:val="both"/>
        <w:rPr>
          <w:sz w:val="24"/>
          <w:szCs w:val="24"/>
        </w:rPr>
      </w:pPr>
      <w:r w:rsidRPr="00544F14">
        <w:rPr>
          <w:sz w:val="24"/>
          <w:szCs w:val="24"/>
        </w:rPr>
        <w:t xml:space="preserve">Используются следующие </w:t>
      </w:r>
      <w:r w:rsidRPr="00544F14">
        <w:rPr>
          <w:b/>
          <w:sz w:val="24"/>
          <w:szCs w:val="24"/>
        </w:rPr>
        <w:t>способы задания автоматов</w:t>
      </w:r>
      <w:r w:rsidRPr="00544F14">
        <w:rPr>
          <w:sz w:val="24"/>
          <w:szCs w:val="24"/>
        </w:rPr>
        <w:t>:</w:t>
      </w:r>
    </w:p>
    <w:p w:rsidR="0017361F" w:rsidRPr="00544F14" w:rsidRDefault="0017361F" w:rsidP="003815C6">
      <w:pPr>
        <w:pStyle w:val="af"/>
        <w:numPr>
          <w:ilvl w:val="0"/>
          <w:numId w:val="35"/>
        </w:numPr>
        <w:spacing w:after="0"/>
        <w:jc w:val="both"/>
        <w:rPr>
          <w:sz w:val="24"/>
          <w:szCs w:val="24"/>
        </w:rPr>
      </w:pPr>
      <w:r w:rsidRPr="00544F14">
        <w:rPr>
          <w:sz w:val="24"/>
          <w:szCs w:val="24"/>
        </w:rPr>
        <w:t>словесное описание;</w:t>
      </w:r>
    </w:p>
    <w:p w:rsidR="0017361F" w:rsidRPr="00544F14" w:rsidRDefault="0017361F" w:rsidP="003815C6">
      <w:pPr>
        <w:pStyle w:val="af"/>
        <w:numPr>
          <w:ilvl w:val="0"/>
          <w:numId w:val="35"/>
        </w:numPr>
        <w:spacing w:after="0"/>
        <w:jc w:val="both"/>
        <w:rPr>
          <w:sz w:val="24"/>
          <w:szCs w:val="24"/>
        </w:rPr>
      </w:pPr>
      <w:r w:rsidRPr="00544F14">
        <w:rPr>
          <w:sz w:val="24"/>
          <w:szCs w:val="24"/>
        </w:rPr>
        <w:t>графическое описание</w:t>
      </w:r>
      <w:r w:rsidRPr="00544F14">
        <w:rPr>
          <w:sz w:val="24"/>
          <w:szCs w:val="24"/>
          <w:lang w:val="en-US"/>
        </w:rPr>
        <w:t xml:space="preserve"> (</w:t>
      </w:r>
      <w:r w:rsidRPr="00544F14">
        <w:rPr>
          <w:sz w:val="24"/>
          <w:szCs w:val="24"/>
        </w:rPr>
        <w:t>направленные графы</w:t>
      </w:r>
      <w:r w:rsidRPr="00544F14">
        <w:rPr>
          <w:sz w:val="24"/>
          <w:szCs w:val="24"/>
          <w:lang w:val="en-US"/>
        </w:rPr>
        <w:t>)</w:t>
      </w:r>
      <w:r w:rsidRPr="00544F14">
        <w:rPr>
          <w:sz w:val="24"/>
          <w:szCs w:val="24"/>
        </w:rPr>
        <w:t>;</w:t>
      </w:r>
    </w:p>
    <w:p w:rsidR="0017361F" w:rsidRPr="00544F14" w:rsidRDefault="0017361F" w:rsidP="003815C6">
      <w:pPr>
        <w:pStyle w:val="af"/>
        <w:numPr>
          <w:ilvl w:val="0"/>
          <w:numId w:val="35"/>
        </w:numPr>
        <w:spacing w:after="0"/>
        <w:jc w:val="both"/>
        <w:rPr>
          <w:sz w:val="24"/>
          <w:szCs w:val="24"/>
        </w:rPr>
      </w:pPr>
      <w:r w:rsidRPr="00544F14">
        <w:rPr>
          <w:sz w:val="24"/>
          <w:szCs w:val="24"/>
        </w:rPr>
        <w:t>табличное описание (таблица переходов и выходов);</w:t>
      </w:r>
    </w:p>
    <w:p w:rsidR="0017361F" w:rsidRPr="00544F14" w:rsidRDefault="0017361F" w:rsidP="003815C6">
      <w:pPr>
        <w:pStyle w:val="af"/>
        <w:numPr>
          <w:ilvl w:val="0"/>
          <w:numId w:val="35"/>
        </w:numPr>
        <w:spacing w:after="0"/>
        <w:jc w:val="both"/>
        <w:rPr>
          <w:sz w:val="24"/>
          <w:szCs w:val="24"/>
        </w:rPr>
      </w:pPr>
      <w:r w:rsidRPr="00544F14">
        <w:rPr>
          <w:sz w:val="24"/>
          <w:szCs w:val="24"/>
        </w:rPr>
        <w:t>аналитическое описание (задание конкретного вида функций переходов и выходов).</w:t>
      </w:r>
    </w:p>
    <w:p w:rsidR="0017361F" w:rsidRPr="00544F14" w:rsidRDefault="0017361F" w:rsidP="00544F14">
      <w:pPr>
        <w:pStyle w:val="aa"/>
        <w:spacing w:before="0" w:beforeAutospacing="0" w:after="0" w:afterAutospacing="0"/>
        <w:ind w:firstLine="708"/>
        <w:jc w:val="both"/>
      </w:pPr>
      <w:r w:rsidRPr="00544F14">
        <w:rPr>
          <w:b/>
          <w:bCs/>
          <w:lang w:eastAsia="en-US"/>
        </w:rPr>
        <w:t>Преобразователи с магазинной памятью</w:t>
      </w:r>
      <w:r w:rsidRPr="00544F14">
        <w:t xml:space="preserve"> получаются из МПА, если их снабдить выходной лентой и разрешить на каждом такте выдавать выходную цепочку конечной длины. Формально они задаются восьмеркой:</w:t>
      </w:r>
    </w:p>
    <w:p w:rsidR="0017361F" w:rsidRPr="00544F14" w:rsidRDefault="0017361F" w:rsidP="00544F14">
      <w:pPr>
        <w:pStyle w:val="aa"/>
        <w:spacing w:before="0" w:beforeAutospacing="0" w:after="0" w:afterAutospacing="0"/>
        <w:ind w:firstLine="708"/>
        <w:jc w:val="both"/>
        <w:rPr>
          <w:rStyle w:val="af1"/>
        </w:rPr>
      </w:pPr>
      <w:r w:rsidRPr="00544F14">
        <w:rPr>
          <w:rStyle w:val="af1"/>
          <w:lang w:val="en-US"/>
        </w:rPr>
        <w:lastRenderedPageBreak/>
        <w:t>P</w:t>
      </w:r>
      <w:r w:rsidRPr="00544F14">
        <w:rPr>
          <w:rStyle w:val="af1"/>
        </w:rPr>
        <w:t xml:space="preserve"> = (</w:t>
      </w:r>
      <w:r w:rsidRPr="00544F14">
        <w:rPr>
          <w:rStyle w:val="af1"/>
          <w:lang w:val="en-US"/>
        </w:rPr>
        <w:t>Q</w:t>
      </w:r>
      <w:r w:rsidRPr="00544F14">
        <w:rPr>
          <w:rStyle w:val="af1"/>
        </w:rPr>
        <w:t>,</w:t>
      </w:r>
      <w:r w:rsidRPr="00544F14">
        <w:rPr>
          <w:rStyle w:val="af1"/>
        </w:rPr>
        <w:sym w:font="Symbol" w:char="F053"/>
      </w:r>
      <w:r w:rsidRPr="00544F14">
        <w:rPr>
          <w:rStyle w:val="af1"/>
        </w:rPr>
        <w:t>,Г,</w:t>
      </w:r>
      <w:r w:rsidRPr="00544F14">
        <w:t>∆</w:t>
      </w:r>
      <w:r w:rsidRPr="00544F14">
        <w:rPr>
          <w:rStyle w:val="af1"/>
        </w:rPr>
        <w:t>,</w:t>
      </w:r>
      <w:r w:rsidRPr="00544F14">
        <w:rPr>
          <w:rStyle w:val="af1"/>
          <w:lang w:val="en-US"/>
        </w:rPr>
        <w:sym w:font="Symbol" w:char="F064"/>
      </w:r>
      <w:r w:rsidRPr="00544F14">
        <w:rPr>
          <w:rStyle w:val="af1"/>
        </w:rPr>
        <w:t>,</w:t>
      </w:r>
      <w:r w:rsidRPr="00544F14">
        <w:rPr>
          <w:rStyle w:val="af1"/>
          <w:lang w:val="en-US"/>
        </w:rPr>
        <w:t>q</w:t>
      </w:r>
      <w:r w:rsidRPr="00544F14">
        <w:rPr>
          <w:rStyle w:val="af1"/>
          <w:vertAlign w:val="subscript"/>
        </w:rPr>
        <w:t>0</w:t>
      </w:r>
      <w:r w:rsidRPr="00544F14">
        <w:rPr>
          <w:rStyle w:val="af1"/>
        </w:rPr>
        <w:t>,</w:t>
      </w:r>
      <w:r w:rsidRPr="00544F14">
        <w:rPr>
          <w:rStyle w:val="af1"/>
          <w:lang w:val="en-US"/>
        </w:rPr>
        <w:t>Z</w:t>
      </w:r>
      <w:r w:rsidRPr="00544F14">
        <w:rPr>
          <w:rStyle w:val="af1"/>
          <w:vertAlign w:val="subscript"/>
        </w:rPr>
        <w:t>0</w:t>
      </w:r>
      <w:r w:rsidRPr="00544F14">
        <w:rPr>
          <w:rStyle w:val="af1"/>
        </w:rPr>
        <w:t>,</w:t>
      </w:r>
      <w:r w:rsidRPr="00544F14">
        <w:rPr>
          <w:rStyle w:val="af1"/>
          <w:lang w:val="en-US"/>
        </w:rPr>
        <w:t>F</w:t>
      </w:r>
      <w:r w:rsidRPr="00544F14">
        <w:rPr>
          <w:rStyle w:val="af1"/>
        </w:rPr>
        <w:t>),</w:t>
      </w:r>
    </w:p>
    <w:p w:rsidR="0017361F" w:rsidRPr="00544F14" w:rsidRDefault="0017361F" w:rsidP="00544F14">
      <w:pPr>
        <w:pStyle w:val="af"/>
        <w:tabs>
          <w:tab w:val="left" w:pos="720"/>
        </w:tabs>
        <w:spacing w:after="0"/>
        <w:ind w:left="567" w:hanging="567"/>
        <w:jc w:val="both"/>
        <w:rPr>
          <w:rStyle w:val="af1"/>
          <w:szCs w:val="24"/>
        </w:rPr>
      </w:pPr>
      <w:r w:rsidRPr="00544F14">
        <w:rPr>
          <w:rStyle w:val="af1"/>
          <w:szCs w:val="24"/>
        </w:rPr>
        <w:t xml:space="preserve">где </w:t>
      </w:r>
      <w:r w:rsidRPr="00544F14">
        <w:rPr>
          <w:rStyle w:val="af1"/>
          <w:szCs w:val="24"/>
          <w:lang w:val="en-US"/>
        </w:rPr>
        <w:t>Q</w:t>
      </w:r>
      <w:r w:rsidRPr="00544F14">
        <w:rPr>
          <w:rStyle w:val="af1"/>
          <w:szCs w:val="24"/>
        </w:rPr>
        <w:t xml:space="preserve"> – конечное множество </w:t>
      </w:r>
      <w:r w:rsidRPr="00544F14">
        <w:rPr>
          <w:sz w:val="24"/>
          <w:szCs w:val="24"/>
        </w:rPr>
        <w:t>состояний преобразователя</w:t>
      </w:r>
      <w:r w:rsidRPr="00544F14">
        <w:rPr>
          <w:rStyle w:val="af1"/>
          <w:szCs w:val="24"/>
        </w:rPr>
        <w:t>;</w:t>
      </w:r>
    </w:p>
    <w:p w:rsidR="0017361F" w:rsidRPr="00544F14" w:rsidRDefault="0017361F" w:rsidP="00544F14">
      <w:pPr>
        <w:pStyle w:val="af"/>
        <w:tabs>
          <w:tab w:val="left" w:pos="720"/>
        </w:tabs>
        <w:spacing w:after="0"/>
        <w:ind w:left="426"/>
        <w:jc w:val="both"/>
        <w:rPr>
          <w:rStyle w:val="af1"/>
          <w:szCs w:val="24"/>
        </w:rPr>
      </w:pPr>
      <w:r w:rsidRPr="00544F14">
        <w:rPr>
          <w:rStyle w:val="af1"/>
          <w:szCs w:val="24"/>
        </w:rPr>
        <w:sym w:font="Symbol" w:char="F053"/>
      </w:r>
      <w:r w:rsidRPr="00544F14">
        <w:rPr>
          <w:rStyle w:val="af1"/>
          <w:szCs w:val="24"/>
        </w:rPr>
        <w:t xml:space="preserve"> – конечный входной алфавит;</w:t>
      </w:r>
    </w:p>
    <w:p w:rsidR="0017361F" w:rsidRPr="00544F14" w:rsidRDefault="0017361F" w:rsidP="00544F14">
      <w:pPr>
        <w:pStyle w:val="af"/>
        <w:tabs>
          <w:tab w:val="left" w:pos="720"/>
        </w:tabs>
        <w:spacing w:after="0"/>
        <w:ind w:left="426"/>
        <w:jc w:val="both"/>
        <w:rPr>
          <w:rStyle w:val="af1"/>
          <w:szCs w:val="24"/>
        </w:rPr>
      </w:pPr>
      <w:r w:rsidRPr="00544F14">
        <w:rPr>
          <w:rStyle w:val="af1"/>
          <w:szCs w:val="24"/>
        </w:rPr>
        <w:sym w:font="Symbol" w:char="F047"/>
      </w:r>
      <w:r w:rsidRPr="00544F14">
        <w:rPr>
          <w:rStyle w:val="af1"/>
          <w:szCs w:val="24"/>
        </w:rPr>
        <w:t xml:space="preserve"> – конечный алфавит магазинных символов;</w:t>
      </w:r>
    </w:p>
    <w:p w:rsidR="0017361F" w:rsidRPr="00544F14" w:rsidRDefault="0017361F" w:rsidP="00544F14">
      <w:pPr>
        <w:autoSpaceDE w:val="0"/>
        <w:autoSpaceDN w:val="0"/>
        <w:adjustRightInd w:val="0"/>
        <w:ind w:firstLine="426"/>
        <w:jc w:val="both"/>
        <w:rPr>
          <w:sz w:val="24"/>
          <w:szCs w:val="24"/>
        </w:rPr>
      </w:pPr>
      <w:r w:rsidRPr="00544F14">
        <w:rPr>
          <w:sz w:val="24"/>
          <w:szCs w:val="24"/>
        </w:rPr>
        <w:t>∆ – конечный выходной алфавит;</w:t>
      </w:r>
    </w:p>
    <w:p w:rsidR="0017361F" w:rsidRPr="00544F14" w:rsidRDefault="0017361F" w:rsidP="00544F14">
      <w:pPr>
        <w:pStyle w:val="af"/>
        <w:tabs>
          <w:tab w:val="left" w:pos="720"/>
        </w:tabs>
        <w:spacing w:after="0"/>
        <w:ind w:left="709" w:hanging="283"/>
        <w:jc w:val="both"/>
        <w:rPr>
          <w:rStyle w:val="af1"/>
          <w:szCs w:val="24"/>
        </w:rPr>
      </w:pPr>
      <w:r w:rsidRPr="00544F14">
        <w:rPr>
          <w:rStyle w:val="af1"/>
          <w:szCs w:val="24"/>
          <w:lang w:val="en-US"/>
        </w:rPr>
        <w:sym w:font="Symbol" w:char="F064"/>
      </w:r>
      <w:r w:rsidRPr="00544F14">
        <w:rPr>
          <w:rStyle w:val="af1"/>
          <w:szCs w:val="24"/>
        </w:rPr>
        <w:t xml:space="preserve"> – </w:t>
      </w:r>
      <w:r w:rsidRPr="00544F14">
        <w:rPr>
          <w:sz w:val="24"/>
          <w:szCs w:val="24"/>
        </w:rPr>
        <w:t>множество переходов преобразователя (отображение множества вида</w:t>
      </w:r>
      <w:r w:rsidRPr="00544F14">
        <w:rPr>
          <w:rStyle w:val="af1"/>
          <w:szCs w:val="24"/>
        </w:rPr>
        <w:t xml:space="preserve"> </w:t>
      </w:r>
      <w:r w:rsidRPr="00544F14">
        <w:rPr>
          <w:sz w:val="24"/>
          <w:szCs w:val="24"/>
        </w:rPr>
        <w:t>Q</w:t>
      </w:r>
      <w:r w:rsidRPr="00544F14">
        <w:rPr>
          <w:sz w:val="24"/>
          <w:szCs w:val="24"/>
          <w:lang w:val="en-US"/>
        </w:rPr>
        <w:t>´</w:t>
      </w:r>
      <w:r w:rsidRPr="00544F14">
        <w:rPr>
          <w:sz w:val="24"/>
          <w:szCs w:val="24"/>
        </w:rPr>
        <w:t xml:space="preserve"> (</w:t>
      </w:r>
      <w:r w:rsidRPr="00544F14">
        <w:rPr>
          <w:sz w:val="24"/>
          <w:szCs w:val="24"/>
        </w:rPr>
        <w:sym w:font="Symbol" w:char="F053"/>
      </w:r>
      <w:r w:rsidRPr="00544F14">
        <w:rPr>
          <w:sz w:val="24"/>
          <w:szCs w:val="24"/>
        </w:rPr>
        <w:t xml:space="preserve"> </w:t>
      </w:r>
      <w:r w:rsidRPr="00544F14">
        <w:rPr>
          <w:sz w:val="24"/>
          <w:szCs w:val="24"/>
        </w:rPr>
        <w:sym w:font="Symbol" w:char="F0C8"/>
      </w:r>
      <w:r w:rsidRPr="00544F14">
        <w:rPr>
          <w:sz w:val="24"/>
          <w:szCs w:val="24"/>
        </w:rPr>
        <w:t xml:space="preserve"> {ε}) </w:t>
      </w:r>
      <w:r w:rsidRPr="00544F14">
        <w:rPr>
          <w:sz w:val="24"/>
          <w:szCs w:val="24"/>
        </w:rPr>
        <w:sym w:font="Symbol" w:char="F0B4"/>
      </w:r>
      <w:r w:rsidRPr="00544F14">
        <w:rPr>
          <w:sz w:val="24"/>
          <w:szCs w:val="24"/>
        </w:rPr>
        <w:sym w:font="Symbol" w:char="F054"/>
      </w:r>
      <w:r w:rsidRPr="00544F14">
        <w:rPr>
          <w:sz w:val="24"/>
          <w:szCs w:val="24"/>
          <w:vertAlign w:val="superscript"/>
        </w:rPr>
        <w:sym w:font="Symbol" w:char="F02A"/>
      </w:r>
      <w:r w:rsidRPr="00544F14">
        <w:rPr>
          <w:sz w:val="24"/>
          <w:szCs w:val="24"/>
        </w:rPr>
        <w:t xml:space="preserve"> в множество конечных подмножеств множества Q</w:t>
      </w:r>
      <w:r w:rsidRPr="00544F14">
        <w:rPr>
          <w:sz w:val="24"/>
          <w:szCs w:val="24"/>
          <w:lang w:val="en-US"/>
        </w:rPr>
        <w:t>´</w:t>
      </w:r>
      <w:r w:rsidRPr="00544F14">
        <w:rPr>
          <w:sz w:val="24"/>
          <w:szCs w:val="24"/>
        </w:rPr>
        <w:t>Г</w:t>
      </w:r>
      <w:r w:rsidRPr="00544F14">
        <w:rPr>
          <w:sz w:val="24"/>
          <w:szCs w:val="24"/>
          <w:vertAlign w:val="superscript"/>
        </w:rPr>
        <w:sym w:font="Symbol" w:char="F02A"/>
      </w:r>
      <w:r w:rsidRPr="00544F14">
        <w:rPr>
          <w:sz w:val="24"/>
          <w:szCs w:val="24"/>
          <w:lang w:val="en-US"/>
        </w:rPr>
        <w:t>´</w:t>
      </w:r>
      <w:r w:rsidRPr="00544F14">
        <w:rPr>
          <w:sz w:val="24"/>
          <w:szCs w:val="24"/>
        </w:rPr>
        <w:t>∆</w:t>
      </w:r>
      <w:r w:rsidRPr="00544F14">
        <w:rPr>
          <w:sz w:val="24"/>
          <w:szCs w:val="24"/>
          <w:vertAlign w:val="superscript"/>
        </w:rPr>
        <w:t>*</w:t>
      </w:r>
      <w:r w:rsidRPr="00544F14">
        <w:rPr>
          <w:sz w:val="24"/>
          <w:szCs w:val="24"/>
        </w:rPr>
        <w:t>);</w:t>
      </w:r>
    </w:p>
    <w:p w:rsidR="0017361F" w:rsidRPr="00544F14" w:rsidRDefault="0017361F" w:rsidP="00544F14">
      <w:pPr>
        <w:pStyle w:val="af"/>
        <w:tabs>
          <w:tab w:val="left" w:pos="720"/>
        </w:tabs>
        <w:spacing w:after="0"/>
        <w:ind w:left="426"/>
        <w:jc w:val="both"/>
        <w:rPr>
          <w:rStyle w:val="af1"/>
          <w:szCs w:val="24"/>
        </w:rPr>
      </w:pPr>
      <w:r w:rsidRPr="00544F14">
        <w:rPr>
          <w:i/>
          <w:iCs/>
          <w:sz w:val="24"/>
          <w:szCs w:val="24"/>
          <w:lang w:val="en-US"/>
        </w:rPr>
        <w:t>q</w:t>
      </w:r>
      <w:r w:rsidRPr="00544F14">
        <w:rPr>
          <w:i/>
          <w:iCs/>
          <w:sz w:val="24"/>
          <w:szCs w:val="24"/>
          <w:vertAlign w:val="subscript"/>
        </w:rPr>
        <w:t>0</w:t>
      </w:r>
      <w:r w:rsidRPr="00544F14">
        <w:rPr>
          <w:sz w:val="24"/>
          <w:szCs w:val="24"/>
        </w:rPr>
        <w:t xml:space="preserve"> </w:t>
      </w:r>
      <w:r w:rsidRPr="00544F14">
        <w:rPr>
          <w:sz w:val="24"/>
          <w:szCs w:val="24"/>
        </w:rPr>
        <w:sym w:font="Symbol" w:char="F0CE"/>
      </w:r>
      <w:r w:rsidRPr="00544F14">
        <w:rPr>
          <w:sz w:val="24"/>
          <w:szCs w:val="24"/>
        </w:rPr>
        <w:t xml:space="preserve"> Q</w:t>
      </w:r>
      <w:r w:rsidRPr="00544F14">
        <w:rPr>
          <w:rStyle w:val="af1"/>
          <w:szCs w:val="24"/>
        </w:rPr>
        <w:t xml:space="preserve">  – начальное состояние автомата;</w:t>
      </w:r>
    </w:p>
    <w:p w:rsidR="0017361F" w:rsidRPr="00544F14" w:rsidRDefault="0017361F" w:rsidP="00544F14">
      <w:pPr>
        <w:pStyle w:val="af"/>
        <w:tabs>
          <w:tab w:val="left" w:pos="720"/>
        </w:tabs>
        <w:spacing w:after="0"/>
        <w:ind w:left="426"/>
        <w:jc w:val="both"/>
        <w:rPr>
          <w:rStyle w:val="af1"/>
          <w:szCs w:val="24"/>
        </w:rPr>
      </w:pPr>
      <w:r w:rsidRPr="00544F14">
        <w:rPr>
          <w:i/>
          <w:iCs/>
          <w:sz w:val="24"/>
          <w:szCs w:val="24"/>
          <w:lang w:val="en-US"/>
        </w:rPr>
        <w:t>Z</w:t>
      </w:r>
      <w:r w:rsidRPr="00544F14">
        <w:rPr>
          <w:i/>
          <w:iCs/>
          <w:sz w:val="24"/>
          <w:szCs w:val="24"/>
          <w:vertAlign w:val="subscript"/>
        </w:rPr>
        <w:t xml:space="preserve">0 </w:t>
      </w:r>
      <w:r w:rsidRPr="00544F14">
        <w:rPr>
          <w:sz w:val="24"/>
          <w:szCs w:val="24"/>
        </w:rPr>
        <w:sym w:font="Symbol" w:char="F0CE"/>
      </w:r>
      <w:r w:rsidRPr="00544F14">
        <w:rPr>
          <w:sz w:val="24"/>
          <w:szCs w:val="24"/>
        </w:rPr>
        <w:t xml:space="preserve"> Г</w:t>
      </w:r>
      <w:r w:rsidRPr="00544F14">
        <w:rPr>
          <w:rStyle w:val="af1"/>
          <w:szCs w:val="24"/>
        </w:rPr>
        <w:t xml:space="preserve"> – начальное состояние магазина;</w:t>
      </w:r>
    </w:p>
    <w:p w:rsidR="0017361F" w:rsidRPr="00544F14" w:rsidRDefault="0017361F" w:rsidP="00544F14">
      <w:pPr>
        <w:pStyle w:val="af"/>
        <w:tabs>
          <w:tab w:val="left" w:pos="720"/>
        </w:tabs>
        <w:spacing w:after="0"/>
        <w:ind w:left="426"/>
        <w:jc w:val="both"/>
        <w:rPr>
          <w:rStyle w:val="af1"/>
          <w:szCs w:val="24"/>
        </w:rPr>
      </w:pPr>
      <w:r w:rsidRPr="00544F14">
        <w:rPr>
          <w:i/>
          <w:iCs/>
          <w:sz w:val="24"/>
          <w:szCs w:val="24"/>
          <w:lang w:val="en-US"/>
        </w:rPr>
        <w:t>F</w:t>
      </w:r>
      <w:r w:rsidRPr="00544F14">
        <w:rPr>
          <w:i/>
          <w:iCs/>
          <w:sz w:val="24"/>
          <w:szCs w:val="24"/>
        </w:rPr>
        <w:t xml:space="preserve"> </w:t>
      </w:r>
      <w:r w:rsidRPr="00544F14">
        <w:rPr>
          <w:sz w:val="24"/>
          <w:szCs w:val="24"/>
          <w:lang w:val="en-US"/>
        </w:rPr>
        <w:t>Í</w:t>
      </w:r>
      <w:r w:rsidRPr="00544F14">
        <w:rPr>
          <w:i/>
          <w:iCs/>
          <w:sz w:val="24"/>
          <w:szCs w:val="24"/>
        </w:rPr>
        <w:t xml:space="preserve"> </w:t>
      </w:r>
      <w:r w:rsidRPr="00544F14">
        <w:rPr>
          <w:i/>
          <w:iCs/>
          <w:sz w:val="24"/>
          <w:szCs w:val="24"/>
          <w:lang w:val="en-US"/>
        </w:rPr>
        <w:t>Q</w:t>
      </w:r>
      <w:r w:rsidRPr="00544F14">
        <w:rPr>
          <w:i/>
          <w:iCs/>
          <w:sz w:val="24"/>
          <w:szCs w:val="24"/>
        </w:rPr>
        <w:t xml:space="preserve"> </w:t>
      </w:r>
      <w:r w:rsidRPr="00544F14">
        <w:rPr>
          <w:rStyle w:val="af1"/>
          <w:szCs w:val="24"/>
        </w:rPr>
        <w:t>– множество заключительных состояний.</w:t>
      </w:r>
    </w:p>
    <w:p w:rsidR="0017361F" w:rsidRPr="00544F14" w:rsidRDefault="0017361F" w:rsidP="00544F14">
      <w:pPr>
        <w:rPr>
          <w:sz w:val="24"/>
          <w:szCs w:val="24"/>
        </w:rPr>
      </w:pPr>
    </w:p>
    <w:p w:rsidR="000F5BAD" w:rsidRPr="00544F14" w:rsidRDefault="005F39F3" w:rsidP="003815C6">
      <w:pPr>
        <w:numPr>
          <w:ilvl w:val="0"/>
          <w:numId w:val="12"/>
        </w:numPr>
        <w:ind w:left="0" w:firstLine="0"/>
        <w:rPr>
          <w:b/>
          <w:sz w:val="24"/>
          <w:szCs w:val="24"/>
        </w:rPr>
      </w:pPr>
      <w:r w:rsidRPr="00544F14">
        <w:rPr>
          <w:b/>
          <w:sz w:val="24"/>
          <w:szCs w:val="24"/>
        </w:rPr>
        <w:t xml:space="preserve">Структура компилятора. </w:t>
      </w:r>
      <w:r w:rsidR="00F32C2B" w:rsidRPr="00544F14">
        <w:rPr>
          <w:b/>
          <w:sz w:val="24"/>
          <w:szCs w:val="24"/>
        </w:rPr>
        <w:t>Лексический анализ</w:t>
      </w:r>
      <w:r w:rsidRPr="00544F14">
        <w:rPr>
          <w:b/>
          <w:sz w:val="24"/>
          <w:szCs w:val="24"/>
        </w:rPr>
        <w:t>атор</w:t>
      </w:r>
      <w:r w:rsidR="00F32C2B" w:rsidRPr="00544F14">
        <w:rPr>
          <w:b/>
          <w:sz w:val="24"/>
          <w:szCs w:val="24"/>
        </w:rPr>
        <w:t>.</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Процесс компиляции обычно разделяется на две фазы: анализ и синтез.</w:t>
      </w:r>
    </w:p>
    <w:p w:rsidR="000F5BAD" w:rsidRPr="00544F14" w:rsidRDefault="0017361F" w:rsidP="00544F14">
      <w:pPr>
        <w:pStyle w:val="aa"/>
        <w:shd w:val="clear" w:color="auto" w:fill="FFFFFF"/>
        <w:spacing w:before="0" w:beforeAutospacing="0" w:after="0" w:afterAutospacing="0"/>
        <w:rPr>
          <w:color w:val="333333"/>
        </w:rPr>
      </w:pPr>
      <w:r w:rsidRPr="00544F14">
        <w:rPr>
          <w:noProof/>
          <w:color w:val="333333"/>
        </w:rPr>
        <w:drawing>
          <wp:anchor distT="0" distB="0" distL="114300" distR="114300" simplePos="0" relativeHeight="251672064" behindDoc="1" locked="0" layoutInCell="1" allowOverlap="1" wp14:anchorId="50AD66F6" wp14:editId="2753C283">
            <wp:simplePos x="0" y="0"/>
            <wp:positionH relativeFrom="column">
              <wp:posOffset>0</wp:posOffset>
            </wp:positionH>
            <wp:positionV relativeFrom="paragraph">
              <wp:posOffset>78105</wp:posOffset>
            </wp:positionV>
            <wp:extent cx="1809750" cy="7258050"/>
            <wp:effectExtent l="0" t="0" r="0" b="0"/>
            <wp:wrapTight wrapText="bothSides">
              <wp:wrapPolygon edited="0">
                <wp:start x="0" y="0"/>
                <wp:lineTo x="0" y="21543"/>
                <wp:lineTo x="21373" y="21543"/>
                <wp:lineTo x="21373"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7258050"/>
                    </a:xfrm>
                    <a:prstGeom prst="rect">
                      <a:avLst/>
                    </a:prstGeom>
                    <a:noFill/>
                  </pic:spPr>
                </pic:pic>
              </a:graphicData>
            </a:graphic>
            <wp14:sizeRelH relativeFrom="page">
              <wp14:pctWidth>0</wp14:pctWidth>
            </wp14:sizeRelH>
            <wp14:sizeRelV relativeFrom="page">
              <wp14:pctHeight>0</wp14:pctHeight>
            </wp14:sizeRelV>
          </wp:anchor>
        </w:drawing>
      </w:r>
      <w:r w:rsidR="000F5BAD" w:rsidRPr="00544F14">
        <w:rPr>
          <w:color w:val="333333"/>
        </w:rPr>
        <w:t>В фазе анализа происходит чтение исходного текста программы, затем этот текст разбивается на элементарные блоки, на них накладывается грамматическая структура, и создаётся промежуточное представление исходного текста и собирается другая информация об исходном тексте. На этой фазе так же возможен статический анализ исходного текста.</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В фазе синтеза, на основе промежуточного представления и прочей информации, строится представление исходной программы в целевом коде. На этой фазе так же возможны преобразования целевого кода, называемые оптимизациями.</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Кроме того, между анализом и синтезом может находиться фаза преобразований промежуточного кода, называемая машинно-независимой оптимизацией.</w:t>
      </w:r>
    </w:p>
    <w:p w:rsidR="000F5BAD" w:rsidRPr="00544F14" w:rsidRDefault="000F5BAD" w:rsidP="00544F14">
      <w:pPr>
        <w:pStyle w:val="2"/>
        <w:shd w:val="clear" w:color="auto" w:fill="FFFFFF"/>
        <w:spacing w:before="0" w:after="0"/>
        <w:rPr>
          <w:rFonts w:ascii="Times New Roman" w:hAnsi="Times New Roman"/>
          <w:b w:val="0"/>
          <w:color w:val="333333"/>
          <w:szCs w:val="24"/>
        </w:rPr>
      </w:pPr>
      <w:r w:rsidRPr="00544F14">
        <w:rPr>
          <w:rFonts w:ascii="Times New Roman" w:hAnsi="Times New Roman"/>
          <w:b w:val="0"/>
          <w:bCs/>
          <w:color w:val="333333"/>
          <w:szCs w:val="24"/>
        </w:rPr>
        <w:t>Лексический анализ</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Первая фаза компиляции называется лексическим анализом или сканированием.</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 xml:space="preserve">Лексический анализатор соответственно так же называется </w:t>
      </w:r>
      <w:proofErr w:type="spellStart"/>
      <w:r w:rsidRPr="00544F14">
        <w:rPr>
          <w:color w:val="333333"/>
        </w:rPr>
        <w:t>лексером</w:t>
      </w:r>
      <w:proofErr w:type="spellEnd"/>
      <w:r w:rsidRPr="00544F14">
        <w:rPr>
          <w:color w:val="333333"/>
        </w:rPr>
        <w:t xml:space="preserve"> или сканером.</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Лексический анализатор сканирует входной поток символов (исходного текста программы) и выделяет значащие последовательности символов, называемые лексемами.</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Для каждой лексемы анализатор выводит токен, представляющий из себя комбинацию абстрактного символа (названия типа токена) и произвольного набора атрибутов. Часто в качестве “набора атрибутов” выступает ссылка в глобальную таблицу, называемую таблицей символов.</w:t>
      </w:r>
    </w:p>
    <w:p w:rsidR="000F5BAD" w:rsidRPr="00544F14" w:rsidRDefault="000F5BAD" w:rsidP="00544F14">
      <w:pPr>
        <w:pStyle w:val="2"/>
        <w:shd w:val="clear" w:color="auto" w:fill="FFFFFF"/>
        <w:spacing w:before="0" w:after="0"/>
        <w:rPr>
          <w:rFonts w:ascii="Times New Roman" w:hAnsi="Times New Roman"/>
          <w:b w:val="0"/>
          <w:color w:val="333333"/>
          <w:szCs w:val="24"/>
        </w:rPr>
      </w:pPr>
      <w:r w:rsidRPr="00544F14">
        <w:rPr>
          <w:rFonts w:ascii="Times New Roman" w:hAnsi="Times New Roman"/>
          <w:b w:val="0"/>
          <w:bCs/>
          <w:color w:val="333333"/>
          <w:szCs w:val="24"/>
        </w:rPr>
        <w:t>Синтаксический анализ</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 xml:space="preserve">Вторая фаза – синтаксический анализ или разбор, </w:t>
      </w:r>
      <w:proofErr w:type="spellStart"/>
      <w:r w:rsidRPr="00544F14">
        <w:rPr>
          <w:color w:val="333333"/>
        </w:rPr>
        <w:t>парсинг</w:t>
      </w:r>
      <w:proofErr w:type="spellEnd"/>
      <w:r w:rsidRPr="00544F14">
        <w:rPr>
          <w:color w:val="333333"/>
        </w:rPr>
        <w:t xml:space="preserve"> (от англ. </w:t>
      </w:r>
      <w:proofErr w:type="spellStart"/>
      <w:r w:rsidRPr="00544F14">
        <w:rPr>
          <w:color w:val="333333"/>
        </w:rPr>
        <w:t>parsing</w:t>
      </w:r>
      <w:proofErr w:type="spellEnd"/>
      <w:r w:rsidRPr="00544F14">
        <w:rPr>
          <w:color w:val="333333"/>
        </w:rPr>
        <w:t>).</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Синтаксический анализатор соответственно называется так же парсером.</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 xml:space="preserve">Парсер строит из токенов, полученных от </w:t>
      </w:r>
      <w:proofErr w:type="spellStart"/>
      <w:r w:rsidRPr="00544F14">
        <w:rPr>
          <w:color w:val="333333"/>
        </w:rPr>
        <w:t>лексера</w:t>
      </w:r>
      <w:proofErr w:type="spellEnd"/>
      <w:r w:rsidRPr="00544F14">
        <w:rPr>
          <w:color w:val="333333"/>
        </w:rPr>
        <w:t>, древовидное промежуточное представление (часто неявно), отражающее грамматическую структуру исходного кода. Примером такого представления является синтаксическое дерево, где узлы представляют операцию, дочерние узлы – аргументы этой операции.</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Например, синтаксическое дерево арифметического выражения </w:t>
      </w:r>
      <w:r w:rsidRPr="00544F14">
        <w:rPr>
          <w:rStyle w:val="mn"/>
          <w:color w:val="333333"/>
          <w:bdr w:val="none" w:sz="0" w:space="0" w:color="auto" w:frame="1"/>
        </w:rPr>
        <w:t>1</w:t>
      </w:r>
      <w:r w:rsidRPr="00544F14">
        <w:rPr>
          <w:rStyle w:val="mo"/>
          <w:color w:val="333333"/>
          <w:bdr w:val="none" w:sz="0" w:space="0" w:color="auto" w:frame="1"/>
        </w:rPr>
        <w:t>+</w:t>
      </w:r>
      <w:r w:rsidRPr="00544F14">
        <w:rPr>
          <w:rStyle w:val="mn"/>
          <w:color w:val="333333"/>
          <w:bdr w:val="none" w:sz="0" w:space="0" w:color="auto" w:frame="1"/>
        </w:rPr>
        <w:t>2</w:t>
      </w:r>
      <w:r w:rsidRPr="00544F14">
        <w:rPr>
          <w:rStyle w:val="mo"/>
          <w:rFonts w:ascii="Cambria Math" w:hAnsi="Cambria Math" w:cs="Cambria Math"/>
          <w:color w:val="333333"/>
          <w:bdr w:val="none" w:sz="0" w:space="0" w:color="auto" w:frame="1"/>
        </w:rPr>
        <w:t>∗</w:t>
      </w:r>
      <w:r w:rsidRPr="00544F14">
        <w:rPr>
          <w:rStyle w:val="mn"/>
          <w:color w:val="333333"/>
          <w:bdr w:val="none" w:sz="0" w:space="0" w:color="auto" w:frame="1"/>
        </w:rPr>
        <w:t>3</w:t>
      </w:r>
      <w:r w:rsidRPr="00544F14">
        <w:rPr>
          <w:rStyle w:val="mjxassistivemathml"/>
          <w:color w:val="333333"/>
          <w:bdr w:val="none" w:sz="0" w:space="0" w:color="auto" w:frame="1"/>
        </w:rPr>
        <w:t>1+2</w:t>
      </w:r>
      <w:r w:rsidRPr="00544F14">
        <w:rPr>
          <w:rStyle w:val="mjxassistivemathml"/>
          <w:rFonts w:ascii="Cambria Math" w:hAnsi="Cambria Math" w:cs="Cambria Math"/>
          <w:color w:val="333333"/>
          <w:bdr w:val="none" w:sz="0" w:space="0" w:color="auto" w:frame="1"/>
        </w:rPr>
        <w:t>∗</w:t>
      </w:r>
      <w:r w:rsidRPr="00544F14">
        <w:rPr>
          <w:rStyle w:val="mjxassistivemathml"/>
          <w:color w:val="333333"/>
          <w:bdr w:val="none" w:sz="0" w:space="0" w:color="auto" w:frame="1"/>
        </w:rPr>
        <w:t>3</w:t>
      </w:r>
      <w:r w:rsidRPr="00544F14">
        <w:rPr>
          <w:color w:val="333333"/>
        </w:rPr>
        <w:t> может иметь вид:</w:t>
      </w:r>
    </w:p>
    <w:p w:rsidR="000F5BAD" w:rsidRPr="00544F14" w:rsidRDefault="000F5BAD" w:rsidP="00544F14">
      <w:pPr>
        <w:pStyle w:val="aa"/>
        <w:shd w:val="clear" w:color="auto" w:fill="FFFFFF"/>
        <w:spacing w:before="0" w:beforeAutospacing="0" w:after="0" w:afterAutospacing="0"/>
        <w:rPr>
          <w:color w:val="333333"/>
        </w:rPr>
      </w:pPr>
    </w:p>
    <w:p w:rsidR="000F5BAD" w:rsidRPr="00544F14" w:rsidRDefault="000F5BAD" w:rsidP="00544F14">
      <w:pPr>
        <w:pStyle w:val="2"/>
        <w:shd w:val="clear" w:color="auto" w:fill="FFFFFF"/>
        <w:spacing w:before="0" w:after="0"/>
        <w:rPr>
          <w:rFonts w:ascii="Times New Roman" w:hAnsi="Times New Roman"/>
          <w:b w:val="0"/>
          <w:color w:val="333333"/>
          <w:szCs w:val="24"/>
        </w:rPr>
      </w:pPr>
      <w:r w:rsidRPr="00544F14">
        <w:rPr>
          <w:rFonts w:ascii="Times New Roman" w:hAnsi="Times New Roman"/>
          <w:noProof/>
          <w:color w:val="333333"/>
          <w:szCs w:val="24"/>
        </w:rPr>
        <w:lastRenderedPageBreak/>
        <w:drawing>
          <wp:anchor distT="0" distB="0" distL="114300" distR="114300" simplePos="0" relativeHeight="251663872" behindDoc="1" locked="0" layoutInCell="1" allowOverlap="1" wp14:anchorId="78A0CF0C">
            <wp:simplePos x="0" y="0"/>
            <wp:positionH relativeFrom="column">
              <wp:posOffset>4445</wp:posOffset>
            </wp:positionH>
            <wp:positionV relativeFrom="paragraph">
              <wp:posOffset>105410</wp:posOffset>
            </wp:positionV>
            <wp:extent cx="1550035" cy="1714500"/>
            <wp:effectExtent l="0" t="0" r="0" b="0"/>
            <wp:wrapTight wrapText="bothSides">
              <wp:wrapPolygon edited="0">
                <wp:start x="0" y="0"/>
                <wp:lineTo x="0" y="21360"/>
                <wp:lineTo x="21237" y="21360"/>
                <wp:lineTo x="21237"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0035" cy="1714500"/>
                    </a:xfrm>
                    <a:prstGeom prst="rect">
                      <a:avLst/>
                    </a:prstGeom>
                    <a:noFill/>
                  </pic:spPr>
                </pic:pic>
              </a:graphicData>
            </a:graphic>
            <wp14:sizeRelH relativeFrom="page">
              <wp14:pctWidth>0</wp14:pctWidth>
            </wp14:sizeRelH>
            <wp14:sizeRelV relativeFrom="page">
              <wp14:pctHeight>0</wp14:pctHeight>
            </wp14:sizeRelV>
          </wp:anchor>
        </w:drawing>
      </w:r>
      <w:r w:rsidRPr="00544F14">
        <w:rPr>
          <w:rFonts w:ascii="Times New Roman" w:hAnsi="Times New Roman"/>
          <w:b w:val="0"/>
          <w:bCs/>
          <w:color w:val="333333"/>
          <w:szCs w:val="24"/>
        </w:rPr>
        <w:t>Семантический анализ</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Семантический анализатор использует синтаксическое дерево для проверки исходной программы на корректность.</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На этом же этапе происходит проверка типов, и информация о типах переменных записывается в атрибуты соответствующих узлов синтаксического дерева.</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Если спецификация языка разрешает неявное приведение типов, на этом этапе синтаксическое дерево может быть переписано с добавлением явных операций приведения типов.</w:t>
      </w:r>
    </w:p>
    <w:p w:rsidR="000F5BAD" w:rsidRPr="00544F14" w:rsidRDefault="000F5BAD" w:rsidP="00544F14">
      <w:pPr>
        <w:pStyle w:val="2"/>
        <w:shd w:val="clear" w:color="auto" w:fill="FFFFFF"/>
        <w:spacing w:before="0" w:after="0"/>
        <w:rPr>
          <w:rFonts w:ascii="Times New Roman" w:hAnsi="Times New Roman"/>
          <w:b w:val="0"/>
          <w:color w:val="333333"/>
          <w:szCs w:val="24"/>
        </w:rPr>
      </w:pPr>
      <w:r w:rsidRPr="00544F14">
        <w:rPr>
          <w:rFonts w:ascii="Times New Roman" w:hAnsi="Times New Roman"/>
          <w:b w:val="0"/>
          <w:bCs/>
          <w:color w:val="333333"/>
          <w:szCs w:val="24"/>
        </w:rPr>
        <w:t>Генерация промежуточного кода</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В процессе компиляции, могут создаваться несколько промежуточных представлений, в частности, синтаксическое дерево.</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Как правило, после завершения синтаксического и семантического анализа, значительная часть высокоуровневой информации (типы, названия переменных, многие управляющие конструкции и т.п.) далее не требуется, в связи с чем многие компиляторы по достижении этой фазы генерируют более низкоуровневое представление, называемое обычно промежуточным кодом.</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Основными требованиями к промежуточному коду являются, с одной стороны, простота его получения из синтаксического дерева, и с другой стороны, простота генерации на его основе машинного кода.</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Как следствие, часто в качестве промежуточного кода используется последовательность инструкций для некой абстрактной вычислительной машины.</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На этом этапе обычно принимаются решения о распределении памяти для хранения значений переменных.</w:t>
      </w:r>
    </w:p>
    <w:p w:rsidR="000F5BAD" w:rsidRPr="00544F14" w:rsidRDefault="000F5BAD" w:rsidP="00544F14">
      <w:pPr>
        <w:pStyle w:val="2"/>
        <w:shd w:val="clear" w:color="auto" w:fill="FFFFFF"/>
        <w:spacing w:before="0" w:after="0"/>
        <w:rPr>
          <w:rFonts w:ascii="Times New Roman" w:hAnsi="Times New Roman"/>
          <w:b w:val="0"/>
          <w:color w:val="333333"/>
          <w:szCs w:val="24"/>
        </w:rPr>
      </w:pPr>
      <w:r w:rsidRPr="00544F14">
        <w:rPr>
          <w:rFonts w:ascii="Times New Roman" w:hAnsi="Times New Roman"/>
          <w:b w:val="0"/>
          <w:bCs/>
          <w:color w:val="333333"/>
          <w:szCs w:val="24"/>
        </w:rPr>
        <w:t>Машинно-независимая оптимизация</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На фазе машинно-независимой оптимизации, промежуточный код преобразуется с целью “улучшения” без изменений наблюдаемого поведения (в соответствии со спецификацией языка</w:t>
      </w:r>
      <w:hyperlink r:id="rId15" w:anchor="fn1" w:history="1">
        <w:r w:rsidRPr="00544F14">
          <w:rPr>
            <w:rStyle w:val="ad"/>
            <w:color w:val="337AB7"/>
            <w:vertAlign w:val="superscript"/>
          </w:rPr>
          <w:t>1</w:t>
        </w:r>
      </w:hyperlink>
      <w:r w:rsidRPr="00544F14">
        <w:rPr>
          <w:color w:val="333333"/>
        </w:rPr>
        <w:t>). Под “улучшением” обычно понимается “ускорение”, но иногда возможны другие критерии, например “код меньшего размера” или “меньшее потребление памяти”.</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Часто, алгоритм первичной генерации промежуточного кода достаточно простой, поэтому без фазы оптимизации, код оказывается достаточно неэффективным.</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Объём работы, проделываемый различными компиляторами на этом этапе может сильно отличаться. Большинство распространённых на рынке компиляторов являются “оптимизирующими” и значительная часть времени компиляции уходит именно на оптимизацию (обычно есть способ отключить оптимизацию при необходимости).</w:t>
      </w:r>
    </w:p>
    <w:p w:rsidR="000F5BAD" w:rsidRPr="00544F14" w:rsidRDefault="000F5BAD" w:rsidP="00544F14">
      <w:pPr>
        <w:pStyle w:val="2"/>
        <w:shd w:val="clear" w:color="auto" w:fill="FFFFFF"/>
        <w:spacing w:before="0" w:after="0"/>
        <w:rPr>
          <w:rFonts w:ascii="Times New Roman" w:hAnsi="Times New Roman"/>
          <w:b w:val="0"/>
          <w:color w:val="333333"/>
          <w:szCs w:val="24"/>
        </w:rPr>
      </w:pPr>
      <w:r w:rsidRPr="00544F14">
        <w:rPr>
          <w:rFonts w:ascii="Times New Roman" w:hAnsi="Times New Roman"/>
          <w:b w:val="0"/>
          <w:bCs/>
          <w:color w:val="333333"/>
          <w:szCs w:val="24"/>
        </w:rPr>
        <w:t>Генерация целевого кода</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Генератор целевого кода, получая на вход промежуточный код, отображает каждую команду промежуточного кода в одну или несколько команд целевого.</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Кроме того, генератор целевого кода занимается задачей распределения регистров исполнительного устройства.</w:t>
      </w:r>
    </w:p>
    <w:p w:rsidR="000F5BAD" w:rsidRPr="00544F14" w:rsidRDefault="000F5BAD" w:rsidP="00544F14">
      <w:pPr>
        <w:pStyle w:val="2"/>
        <w:shd w:val="clear" w:color="auto" w:fill="FFFFFF"/>
        <w:spacing w:before="0" w:after="0"/>
        <w:rPr>
          <w:rFonts w:ascii="Times New Roman" w:hAnsi="Times New Roman"/>
          <w:b w:val="0"/>
          <w:color w:val="333333"/>
          <w:szCs w:val="24"/>
        </w:rPr>
      </w:pPr>
      <w:r w:rsidRPr="00544F14">
        <w:rPr>
          <w:rFonts w:ascii="Times New Roman" w:hAnsi="Times New Roman"/>
          <w:b w:val="0"/>
          <w:bCs/>
          <w:color w:val="333333"/>
          <w:szCs w:val="24"/>
        </w:rPr>
        <w:t>Машинно-зависимая оптимизация</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Шаг машинно-зависимой оптимизации преобразует, как правило, уже целевой код. Основными способами оптимизации на данном этапе могут быть различные эквивалентные замены последовательностей машинных команд на более быстрые аналоги, не меняющие поведения перестановки команд или блоков команд, приводящие к ускорению и т.п.</w:t>
      </w:r>
    </w:p>
    <w:p w:rsidR="000F5BAD" w:rsidRPr="00544F14" w:rsidRDefault="000F5BAD" w:rsidP="00544F14">
      <w:pPr>
        <w:pStyle w:val="aa"/>
        <w:shd w:val="clear" w:color="auto" w:fill="FFFFFF"/>
        <w:spacing w:before="0" w:beforeAutospacing="0" w:after="0" w:afterAutospacing="0"/>
        <w:rPr>
          <w:color w:val="333333"/>
        </w:rPr>
      </w:pPr>
      <w:r w:rsidRPr="00544F14">
        <w:rPr>
          <w:color w:val="333333"/>
        </w:rPr>
        <w:t>Большинство решений машинно-зависимой оптимизации принимаются на основе модели исполнительного устройства, встроенной в компилятор. Например, в компилятор может быть включена информация об относительном времени выполнения различных инструкций определённого процессора (или семейства процессоров).</w:t>
      </w:r>
    </w:p>
    <w:p w:rsidR="000F5BAD" w:rsidRPr="00544F14" w:rsidRDefault="000F5BAD" w:rsidP="00544F14">
      <w:pPr>
        <w:ind w:firstLine="709"/>
        <w:jc w:val="both"/>
        <w:rPr>
          <w:sz w:val="24"/>
          <w:szCs w:val="24"/>
        </w:rPr>
      </w:pPr>
      <w:r w:rsidRPr="00544F14">
        <w:rPr>
          <w:b/>
          <w:sz w:val="24"/>
          <w:szCs w:val="24"/>
        </w:rPr>
        <w:t>Л</w:t>
      </w:r>
      <w:r w:rsidRPr="00544F14">
        <w:rPr>
          <w:b/>
          <w:bCs/>
          <w:sz w:val="24"/>
          <w:szCs w:val="24"/>
        </w:rPr>
        <w:t>ексический анализ</w:t>
      </w:r>
      <w:r w:rsidRPr="00544F14">
        <w:rPr>
          <w:sz w:val="24"/>
          <w:szCs w:val="24"/>
        </w:rPr>
        <w:t xml:space="preserve"> («</w:t>
      </w:r>
      <w:proofErr w:type="spellStart"/>
      <w:r w:rsidRPr="00544F14">
        <w:rPr>
          <w:sz w:val="24"/>
          <w:szCs w:val="24"/>
        </w:rPr>
        <w:t>токенизация</w:t>
      </w:r>
      <w:proofErr w:type="spellEnd"/>
      <w:r w:rsidRPr="00544F14">
        <w:rPr>
          <w:sz w:val="24"/>
          <w:szCs w:val="24"/>
        </w:rPr>
        <w:t xml:space="preserve">») – процесс аналитического разбора входной последовательности символов на распознанные группы – </w:t>
      </w:r>
      <w:r w:rsidRPr="00544F14">
        <w:rPr>
          <w:b/>
          <w:bCs/>
          <w:i/>
          <w:iCs/>
          <w:sz w:val="24"/>
          <w:szCs w:val="24"/>
        </w:rPr>
        <w:t>лексемы</w:t>
      </w:r>
      <w:r w:rsidRPr="00544F14">
        <w:rPr>
          <w:sz w:val="24"/>
          <w:szCs w:val="24"/>
        </w:rPr>
        <w:t xml:space="preserve"> – с целью получения на выходе идентифицированных последовательностей, называемых </w:t>
      </w:r>
      <w:r w:rsidRPr="00544F14">
        <w:rPr>
          <w:b/>
          <w:sz w:val="24"/>
          <w:szCs w:val="24"/>
        </w:rPr>
        <w:t>токенами</w:t>
      </w:r>
      <w:r w:rsidRPr="00544F14">
        <w:rPr>
          <w:sz w:val="24"/>
          <w:szCs w:val="24"/>
        </w:rPr>
        <w:t xml:space="preserve"> (подобно группировке букв в словах). В прикладном программировании понятия «лексема» и «токен» идентичны, но более сложные </w:t>
      </w:r>
      <w:proofErr w:type="spellStart"/>
      <w:r w:rsidRPr="00544F14">
        <w:rPr>
          <w:sz w:val="24"/>
          <w:szCs w:val="24"/>
        </w:rPr>
        <w:t>токенизаторы</w:t>
      </w:r>
      <w:proofErr w:type="spellEnd"/>
      <w:r w:rsidRPr="00544F14">
        <w:rPr>
          <w:sz w:val="24"/>
          <w:szCs w:val="24"/>
        </w:rPr>
        <w:t xml:space="preserve"> дополнительно классифицируют лексемы по различным типам («идентификатор, оператор», «часть речи» и т. п.).</w:t>
      </w:r>
    </w:p>
    <w:p w:rsidR="000F5BAD" w:rsidRPr="00544F14" w:rsidRDefault="00F32C2B" w:rsidP="00544F14">
      <w:pPr>
        <w:ind w:firstLine="709"/>
        <w:jc w:val="both"/>
        <w:rPr>
          <w:sz w:val="24"/>
          <w:szCs w:val="24"/>
        </w:rPr>
      </w:pPr>
      <w:r w:rsidRPr="00544F14">
        <w:rPr>
          <w:sz w:val="24"/>
          <w:szCs w:val="24"/>
        </w:rPr>
        <w:lastRenderedPageBreak/>
        <w:t xml:space="preserve"> </w:t>
      </w:r>
      <w:r w:rsidR="000F5BAD" w:rsidRPr="00544F14">
        <w:rPr>
          <w:sz w:val="24"/>
          <w:szCs w:val="24"/>
        </w:rPr>
        <w:t xml:space="preserve">Лексический анализ используется в компиляторах и интерпретаторах </w:t>
      </w:r>
      <w:hyperlink r:id="rId16" w:tooltip="Исходный код" w:history="1">
        <w:r w:rsidR="000F5BAD" w:rsidRPr="00544F14">
          <w:rPr>
            <w:rStyle w:val="ad"/>
            <w:sz w:val="24"/>
            <w:szCs w:val="24"/>
          </w:rPr>
          <w:t>исходного кода</w:t>
        </w:r>
      </w:hyperlink>
      <w:r w:rsidR="000F5BAD" w:rsidRPr="00544F14">
        <w:rPr>
          <w:sz w:val="24"/>
          <w:szCs w:val="24"/>
        </w:rPr>
        <w:t xml:space="preserve"> </w:t>
      </w:r>
      <w:proofErr w:type="spellStart"/>
      <w:r w:rsidR="000F5BAD" w:rsidRPr="00544F14">
        <w:rPr>
          <w:sz w:val="24"/>
          <w:szCs w:val="24"/>
        </w:rPr>
        <w:t>ЯП</w:t>
      </w:r>
      <w:proofErr w:type="spellEnd"/>
      <w:r w:rsidR="000F5BAD" w:rsidRPr="00544F14">
        <w:rPr>
          <w:sz w:val="24"/>
          <w:szCs w:val="24"/>
        </w:rPr>
        <w:t xml:space="preserve">, и в различных парсерах </w:t>
      </w:r>
      <w:hyperlink r:id="rId17" w:tooltip="Слово" w:history="1">
        <w:r w:rsidR="000F5BAD" w:rsidRPr="00544F14">
          <w:rPr>
            <w:rStyle w:val="ad"/>
            <w:sz w:val="24"/>
            <w:szCs w:val="24"/>
          </w:rPr>
          <w:t>слов</w:t>
        </w:r>
      </w:hyperlink>
      <w:r w:rsidR="000F5BAD" w:rsidRPr="00544F14">
        <w:rPr>
          <w:sz w:val="24"/>
          <w:szCs w:val="24"/>
        </w:rPr>
        <w:t xml:space="preserve"> естественного языка. Как правило, он производится с точки зрения определённого </w:t>
      </w:r>
      <w:proofErr w:type="spellStart"/>
      <w:r w:rsidR="000F5BAD" w:rsidRPr="00544F14">
        <w:rPr>
          <w:sz w:val="24"/>
          <w:szCs w:val="24"/>
        </w:rPr>
        <w:t>ФЯ</w:t>
      </w:r>
      <w:proofErr w:type="spellEnd"/>
      <w:r w:rsidR="000F5BAD" w:rsidRPr="00544F14">
        <w:rPr>
          <w:sz w:val="24"/>
          <w:szCs w:val="24"/>
        </w:rPr>
        <w:t xml:space="preserve"> или набора языков. Язык, а точнее его грамматика, задаёт определённый набор лексем, которые могут встретиться на входе процесса.</w:t>
      </w:r>
    </w:p>
    <w:p w:rsidR="000F5BAD" w:rsidRPr="00544F14" w:rsidRDefault="000F5BAD" w:rsidP="00544F14">
      <w:pPr>
        <w:ind w:firstLine="709"/>
        <w:jc w:val="both"/>
        <w:rPr>
          <w:sz w:val="24"/>
          <w:szCs w:val="24"/>
        </w:rPr>
      </w:pPr>
      <w:r w:rsidRPr="00544F14">
        <w:rPr>
          <w:sz w:val="24"/>
          <w:szCs w:val="24"/>
        </w:rPr>
        <w:t>Лексический анализатор (ЛА) обычно работает в две стадии –</w:t>
      </w:r>
      <w:r w:rsidRPr="00544F14">
        <w:rPr>
          <w:iCs/>
          <w:sz w:val="24"/>
          <w:szCs w:val="24"/>
        </w:rPr>
        <w:t>сканирование</w:t>
      </w:r>
      <w:r w:rsidRPr="00544F14">
        <w:rPr>
          <w:sz w:val="24"/>
          <w:szCs w:val="24"/>
        </w:rPr>
        <w:t xml:space="preserve"> и </w:t>
      </w:r>
      <w:r w:rsidRPr="00544F14">
        <w:rPr>
          <w:iCs/>
          <w:sz w:val="24"/>
          <w:szCs w:val="24"/>
        </w:rPr>
        <w:t>оценка</w:t>
      </w:r>
      <w:r w:rsidRPr="00544F14">
        <w:rPr>
          <w:sz w:val="24"/>
          <w:szCs w:val="24"/>
        </w:rPr>
        <w:t xml:space="preserve">. На стадии сканирования ЛА обычно реализуется в виде конечного автомата, определяемого регулярными выражениями. В нём кодируется информация о возможных последовательностях символов, которые могут встречаться в токенах. Например, токен «целое число» может содержать любую последовательность десятичных цифр. Во многих случаях первый </w:t>
      </w:r>
      <w:proofErr w:type="spellStart"/>
      <w:r w:rsidRPr="00544F14">
        <w:rPr>
          <w:sz w:val="24"/>
          <w:szCs w:val="24"/>
        </w:rPr>
        <w:t>непробельный</w:t>
      </w:r>
      <w:proofErr w:type="spellEnd"/>
      <w:r w:rsidRPr="00544F14">
        <w:rPr>
          <w:sz w:val="24"/>
          <w:szCs w:val="24"/>
        </w:rPr>
        <w:t xml:space="preserve"> символ может использоваться для определения типа следующего токена, после чего входные символы обрабатываются один за другим пока не встретится символ, не входящий во множество допустимых символов для данного токена. В некоторых языках правила разбора лексем несколько более сложные и требуют возвратов назад по читаемой последовательности.</w:t>
      </w:r>
    </w:p>
    <w:p w:rsidR="000F5BAD" w:rsidRPr="00544F14" w:rsidRDefault="000F5BAD" w:rsidP="00544F14">
      <w:pPr>
        <w:ind w:firstLine="709"/>
        <w:jc w:val="both"/>
        <w:rPr>
          <w:sz w:val="24"/>
          <w:szCs w:val="24"/>
        </w:rPr>
      </w:pPr>
      <w:r w:rsidRPr="00544F14">
        <w:rPr>
          <w:sz w:val="24"/>
          <w:szCs w:val="24"/>
        </w:rPr>
        <w:t xml:space="preserve">Чтобы получить токен со значением, соответствующим типу (например, целое или дробное число), выполняется </w:t>
      </w:r>
      <w:r w:rsidRPr="00544F14">
        <w:rPr>
          <w:b/>
          <w:sz w:val="24"/>
          <w:szCs w:val="24"/>
        </w:rPr>
        <w:t>оценка</w:t>
      </w:r>
      <w:r w:rsidRPr="00544F14">
        <w:rPr>
          <w:sz w:val="24"/>
          <w:szCs w:val="24"/>
        </w:rPr>
        <w:t xml:space="preserve"> этой строки – проход по символам и вычисление значения. Токен с типом и подготовленным значением передаётся на вход синтаксического анализатора.</w:t>
      </w:r>
    </w:p>
    <w:p w:rsidR="000F5BAD" w:rsidRPr="00544F14" w:rsidRDefault="000F5BAD" w:rsidP="00544F14">
      <w:pPr>
        <w:ind w:firstLine="709"/>
        <w:jc w:val="both"/>
        <w:rPr>
          <w:sz w:val="24"/>
          <w:szCs w:val="24"/>
        </w:rPr>
      </w:pPr>
      <w:r w:rsidRPr="00544F14">
        <w:rPr>
          <w:sz w:val="24"/>
          <w:szCs w:val="24"/>
        </w:rPr>
        <w:t>Результатом лексического анализа является список лексем-дескрипторов и таблицы. В таблицах хранятся значения выделенных в программе лексем.</w:t>
      </w:r>
    </w:p>
    <w:p w:rsidR="000F5BAD" w:rsidRPr="00544F14" w:rsidRDefault="000F5BAD" w:rsidP="00544F14">
      <w:pPr>
        <w:ind w:firstLine="709"/>
        <w:jc w:val="both"/>
        <w:rPr>
          <w:sz w:val="24"/>
          <w:szCs w:val="24"/>
        </w:rPr>
      </w:pPr>
      <w:r w:rsidRPr="00544F14">
        <w:rPr>
          <w:b/>
          <w:sz w:val="24"/>
          <w:szCs w:val="24"/>
        </w:rPr>
        <w:t>Дескриптор</w:t>
      </w:r>
      <w:r w:rsidRPr="00544F14">
        <w:rPr>
          <w:sz w:val="24"/>
          <w:szCs w:val="24"/>
        </w:rPr>
        <w:t xml:space="preserve"> − это пара вида: ( &lt;тип лексемы&gt; , &lt; указатель&gt;),</w:t>
      </w:r>
    </w:p>
    <w:p w:rsidR="000F5BAD" w:rsidRPr="00544F14" w:rsidRDefault="000F5BAD" w:rsidP="00544F14">
      <w:pPr>
        <w:ind w:left="425"/>
        <w:jc w:val="both"/>
        <w:rPr>
          <w:sz w:val="24"/>
          <w:szCs w:val="24"/>
        </w:rPr>
      </w:pPr>
      <w:r w:rsidRPr="00544F14">
        <w:rPr>
          <w:sz w:val="24"/>
          <w:szCs w:val="24"/>
        </w:rPr>
        <w:t xml:space="preserve">где &lt;тип лексемы&gt; − это, как правило, числовой код класса лексемы, который означает, что лексема принадлежит одному из конечного множества классов слов, выделенных в </w:t>
      </w:r>
      <w:proofErr w:type="spellStart"/>
      <w:r w:rsidRPr="00544F14">
        <w:rPr>
          <w:sz w:val="24"/>
          <w:szCs w:val="24"/>
        </w:rPr>
        <w:t>ЯП</w:t>
      </w:r>
      <w:proofErr w:type="spellEnd"/>
      <w:r w:rsidRPr="00544F14">
        <w:rPr>
          <w:sz w:val="24"/>
          <w:szCs w:val="24"/>
        </w:rPr>
        <w:t>;</w:t>
      </w:r>
    </w:p>
    <w:p w:rsidR="00F32C2B" w:rsidRPr="00544F14" w:rsidRDefault="000F5BAD" w:rsidP="00544F14">
      <w:pPr>
        <w:rPr>
          <w:sz w:val="24"/>
          <w:szCs w:val="24"/>
        </w:rPr>
      </w:pPr>
      <w:r w:rsidRPr="00544F14">
        <w:rPr>
          <w:sz w:val="24"/>
          <w:szCs w:val="24"/>
        </w:rPr>
        <w:t>&lt;указатель&gt;− это может быть либо начальный адрес области основной памяти, в которой хранится адрес этой лексемы, либо число, адресующее элемент таблицы, в которой хранится значение этой лексемы.</w:t>
      </w:r>
    </w:p>
    <w:p w:rsidR="005F39F3" w:rsidRPr="00544F14" w:rsidRDefault="005F39F3" w:rsidP="003815C6">
      <w:pPr>
        <w:numPr>
          <w:ilvl w:val="0"/>
          <w:numId w:val="12"/>
        </w:numPr>
        <w:ind w:left="0" w:firstLine="0"/>
        <w:rPr>
          <w:b/>
          <w:sz w:val="24"/>
          <w:szCs w:val="24"/>
        </w:rPr>
      </w:pPr>
      <w:r w:rsidRPr="00544F14">
        <w:rPr>
          <w:b/>
          <w:sz w:val="24"/>
          <w:szCs w:val="24"/>
        </w:rPr>
        <w:t>Синтаксические деревья и неоднозначность. Минимизация конечных автоматов.</w:t>
      </w:r>
    </w:p>
    <w:p w:rsidR="0017361F" w:rsidRPr="00544F14" w:rsidRDefault="0017361F" w:rsidP="00544F14">
      <w:pPr>
        <w:pStyle w:val="aa"/>
        <w:spacing w:before="0" w:beforeAutospacing="0" w:after="0" w:afterAutospacing="0"/>
        <w:rPr>
          <w:color w:val="000000"/>
        </w:rPr>
      </w:pPr>
      <w:r w:rsidRPr="00544F14">
        <w:rPr>
          <w:color w:val="000000"/>
        </w:rPr>
        <w:t>Рассмотрим грамматику c правилами вывода</w:t>
      </w:r>
    </w:p>
    <w:p w:rsidR="0017361F" w:rsidRPr="00544F14" w:rsidRDefault="0017361F" w:rsidP="00544F14">
      <w:pPr>
        <w:pStyle w:val="aa"/>
        <w:spacing w:before="0" w:beforeAutospacing="0" w:after="0" w:afterAutospacing="0"/>
        <w:rPr>
          <w:color w:val="000000"/>
        </w:rPr>
      </w:pPr>
      <w:r w:rsidRPr="00544F14">
        <w:rPr>
          <w:color w:val="000000"/>
        </w:rPr>
        <w:t>(</w:t>
      </w:r>
      <w:r w:rsidRPr="00544F14">
        <w:rPr>
          <w:b/>
          <w:bCs/>
          <w:color w:val="000000"/>
        </w:rPr>
        <w:t>1.1.1</w:t>
      </w:r>
      <w:r w:rsidRPr="00544F14">
        <w:rPr>
          <w:color w:val="000000"/>
        </w:rPr>
        <w:t>)</w:t>
      </w:r>
    </w:p>
    <w:p w:rsidR="0017361F" w:rsidRPr="00544F14" w:rsidRDefault="0017361F" w:rsidP="00544F14">
      <w:pPr>
        <w:pStyle w:val="aa"/>
        <w:spacing w:before="0" w:beforeAutospacing="0" w:after="0" w:afterAutospacing="0"/>
        <w:rPr>
          <w:color w:val="000000"/>
          <w:lang w:val="en-US"/>
        </w:rPr>
      </w:pPr>
      <w:r w:rsidRPr="00544F14">
        <w:rPr>
          <w:i/>
          <w:iCs/>
          <w:color w:val="000000"/>
          <w:lang w:val="en-US"/>
        </w:rPr>
        <w:t>B </w:t>
      </w:r>
      <w:r w:rsidRPr="00544F14">
        <w:rPr>
          <w:i/>
          <w:iCs/>
          <w:color w:val="000000"/>
        </w:rPr>
        <w:sym w:font="Symbol" w:char="F0AE"/>
      </w:r>
      <w:r w:rsidRPr="00544F14">
        <w:rPr>
          <w:i/>
          <w:iCs/>
          <w:color w:val="000000"/>
          <w:lang w:val="en-US"/>
        </w:rPr>
        <w:t> </w:t>
      </w:r>
      <w:proofErr w:type="spellStart"/>
      <w:r w:rsidRPr="00544F14">
        <w:rPr>
          <w:i/>
          <w:iCs/>
          <w:color w:val="000000"/>
          <w:lang w:val="en-US"/>
        </w:rPr>
        <w:t>B+B</w:t>
      </w:r>
      <w:proofErr w:type="spellEnd"/>
      <w:r w:rsidRPr="00544F14">
        <w:rPr>
          <w:color w:val="000000"/>
        </w:rPr>
        <w:sym w:font="Symbol" w:char="F0BD"/>
      </w:r>
      <w:r w:rsidRPr="00544F14">
        <w:rPr>
          <w:i/>
          <w:iCs/>
          <w:color w:val="000000"/>
          <w:lang w:val="en-US"/>
        </w:rPr>
        <w:t>B</w:t>
      </w:r>
      <w:r w:rsidRPr="00544F14">
        <w:rPr>
          <w:i/>
          <w:iCs/>
          <w:color w:val="000000"/>
        </w:rPr>
        <w:sym w:font="Symbol" w:char="F02A"/>
      </w:r>
      <w:proofErr w:type="spellStart"/>
      <w:r w:rsidRPr="00544F14">
        <w:rPr>
          <w:i/>
          <w:iCs/>
          <w:color w:val="000000"/>
          <w:lang w:val="en-US"/>
        </w:rPr>
        <w:t>B</w:t>
      </w:r>
      <w:proofErr w:type="spellEnd"/>
      <w:r w:rsidRPr="00544F14">
        <w:rPr>
          <w:color w:val="000000"/>
        </w:rPr>
        <w:sym w:font="Symbol" w:char="F0BD"/>
      </w:r>
      <w:r w:rsidRPr="00544F14">
        <w:rPr>
          <w:i/>
          <w:iCs/>
          <w:color w:val="000000"/>
          <w:lang w:val="en-US"/>
        </w:rPr>
        <w:t>V</w:t>
      </w:r>
      <w:r w:rsidRPr="00544F14">
        <w:rPr>
          <w:color w:val="000000"/>
        </w:rPr>
        <w:sym w:font="Symbol" w:char="F0BD"/>
      </w:r>
      <w:r w:rsidRPr="00544F14">
        <w:rPr>
          <w:i/>
          <w:iCs/>
          <w:color w:val="000000"/>
          <w:lang w:val="en-US"/>
        </w:rPr>
        <w:t>C</w:t>
      </w:r>
    </w:p>
    <w:p w:rsidR="0017361F" w:rsidRPr="00544F14" w:rsidRDefault="0017361F" w:rsidP="00544F14">
      <w:pPr>
        <w:pStyle w:val="aa"/>
        <w:spacing w:before="0" w:beforeAutospacing="0" w:after="0" w:afterAutospacing="0"/>
        <w:rPr>
          <w:color w:val="000000"/>
          <w:lang w:val="en-US"/>
        </w:rPr>
      </w:pPr>
      <w:r w:rsidRPr="00544F14">
        <w:rPr>
          <w:i/>
          <w:iCs/>
          <w:color w:val="000000"/>
          <w:lang w:val="en-US"/>
        </w:rPr>
        <w:t>V </w:t>
      </w:r>
      <w:r w:rsidRPr="00544F14">
        <w:rPr>
          <w:i/>
          <w:iCs/>
          <w:color w:val="000000"/>
        </w:rPr>
        <w:sym w:font="Symbol" w:char="F0AE"/>
      </w:r>
      <w:r w:rsidRPr="00544F14">
        <w:rPr>
          <w:i/>
          <w:iCs/>
          <w:color w:val="000000"/>
          <w:lang w:val="en-US"/>
        </w:rPr>
        <w:t> a</w:t>
      </w:r>
      <w:r w:rsidRPr="00544F14">
        <w:rPr>
          <w:color w:val="000000"/>
        </w:rPr>
        <w:sym w:font="Symbol" w:char="F0BD"/>
      </w:r>
      <w:r w:rsidRPr="00544F14">
        <w:rPr>
          <w:i/>
          <w:iCs/>
          <w:color w:val="000000"/>
          <w:lang w:val="en-US"/>
        </w:rPr>
        <w:t>b</w:t>
      </w:r>
      <w:r w:rsidRPr="00544F14">
        <w:rPr>
          <w:color w:val="000000"/>
        </w:rPr>
        <w:sym w:font="Symbol" w:char="F0BD"/>
      </w:r>
      <w:r w:rsidRPr="00544F14">
        <w:rPr>
          <w:i/>
          <w:iCs/>
          <w:color w:val="000000"/>
          <w:lang w:val="en-US"/>
        </w:rPr>
        <w:t>c</w:t>
      </w:r>
      <w:r w:rsidRPr="00544F14">
        <w:rPr>
          <w:color w:val="000000"/>
        </w:rPr>
        <w:sym w:font="Symbol" w:char="F0BD"/>
      </w:r>
      <w:r w:rsidRPr="00544F14">
        <w:rPr>
          <w:i/>
          <w:iCs/>
          <w:color w:val="000000"/>
          <w:lang w:val="en-US"/>
        </w:rPr>
        <w:t>... x</w:t>
      </w:r>
      <w:r w:rsidRPr="00544F14">
        <w:rPr>
          <w:color w:val="000000"/>
        </w:rPr>
        <w:sym w:font="Symbol" w:char="F0BD"/>
      </w:r>
      <w:r w:rsidRPr="00544F14">
        <w:rPr>
          <w:i/>
          <w:iCs/>
          <w:color w:val="000000"/>
          <w:lang w:val="en-US"/>
        </w:rPr>
        <w:t>y</w:t>
      </w:r>
      <w:r w:rsidRPr="00544F14">
        <w:rPr>
          <w:color w:val="000000"/>
        </w:rPr>
        <w:sym w:font="Symbol" w:char="F0BD"/>
      </w:r>
      <w:r w:rsidRPr="00544F14">
        <w:rPr>
          <w:i/>
          <w:iCs/>
          <w:color w:val="000000"/>
          <w:lang w:val="en-US"/>
        </w:rPr>
        <w:t>z</w:t>
      </w:r>
    </w:p>
    <w:p w:rsidR="0017361F" w:rsidRPr="00544F14" w:rsidRDefault="0017361F" w:rsidP="00544F14">
      <w:pPr>
        <w:pStyle w:val="aa"/>
        <w:spacing w:before="0" w:beforeAutospacing="0" w:after="0" w:afterAutospacing="0"/>
        <w:rPr>
          <w:color w:val="000000"/>
        </w:rPr>
      </w:pPr>
      <w:r w:rsidRPr="00544F14">
        <w:rPr>
          <w:i/>
          <w:iCs/>
          <w:color w:val="000000"/>
        </w:rPr>
        <w:t>C </w:t>
      </w:r>
      <w:r w:rsidRPr="00544F14">
        <w:rPr>
          <w:i/>
          <w:iCs/>
          <w:color w:val="000000"/>
        </w:rPr>
        <w:sym w:font="Symbol" w:char="F0AE"/>
      </w:r>
      <w:r w:rsidRPr="00544F14">
        <w:rPr>
          <w:i/>
          <w:iCs/>
          <w:color w:val="000000"/>
        </w:rPr>
        <w:t> 0</w:t>
      </w:r>
      <w:r w:rsidRPr="00544F14">
        <w:rPr>
          <w:color w:val="000000"/>
        </w:rPr>
        <w:sym w:font="Symbol" w:char="F0BD"/>
      </w:r>
      <w:r w:rsidRPr="00544F14">
        <w:rPr>
          <w:i/>
          <w:iCs/>
          <w:color w:val="000000"/>
        </w:rPr>
        <w:t>1</w:t>
      </w:r>
      <w:r w:rsidRPr="00544F14">
        <w:rPr>
          <w:color w:val="000000"/>
        </w:rPr>
        <w:sym w:font="Symbol" w:char="F0BD"/>
      </w:r>
      <w:r w:rsidRPr="00544F14">
        <w:rPr>
          <w:i/>
          <w:iCs/>
          <w:color w:val="000000"/>
        </w:rPr>
        <w:t>2</w:t>
      </w:r>
      <w:r w:rsidRPr="00544F14">
        <w:rPr>
          <w:color w:val="000000"/>
        </w:rPr>
        <w:sym w:font="Symbol" w:char="F0BD"/>
      </w:r>
      <w:r w:rsidRPr="00544F14">
        <w:rPr>
          <w:i/>
          <w:iCs/>
          <w:color w:val="000000"/>
        </w:rPr>
        <w:t>...8</w:t>
      </w:r>
      <w:r w:rsidRPr="00544F14">
        <w:rPr>
          <w:color w:val="000000"/>
        </w:rPr>
        <w:sym w:font="Symbol" w:char="F0BD"/>
      </w:r>
      <w:r w:rsidRPr="00544F14">
        <w:rPr>
          <w:i/>
          <w:iCs/>
          <w:color w:val="000000"/>
        </w:rPr>
        <w:t>9</w:t>
      </w:r>
    </w:p>
    <w:p w:rsidR="0017361F" w:rsidRPr="00544F14" w:rsidRDefault="0017361F" w:rsidP="00544F14">
      <w:pPr>
        <w:pStyle w:val="aa"/>
        <w:spacing w:before="0" w:beforeAutospacing="0" w:after="0" w:afterAutospacing="0"/>
        <w:rPr>
          <w:color w:val="000000"/>
        </w:rPr>
      </w:pPr>
      <w:r w:rsidRPr="00544F14">
        <w:rPr>
          <w:color w:val="000000"/>
        </w:rPr>
        <w:t>и вывод цепочки </w:t>
      </w:r>
      <w:proofErr w:type="spellStart"/>
      <w:r w:rsidRPr="00544F14">
        <w:rPr>
          <w:i/>
          <w:iCs/>
          <w:color w:val="000000"/>
        </w:rPr>
        <w:t>b+a</w:t>
      </w:r>
      <w:proofErr w:type="spellEnd"/>
      <w:r w:rsidRPr="00544F14">
        <w:rPr>
          <w:i/>
          <w:iCs/>
          <w:color w:val="000000"/>
        </w:rPr>
        <w:sym w:font="Symbol" w:char="F02A"/>
      </w:r>
      <w:r w:rsidRPr="00544F14">
        <w:rPr>
          <w:i/>
          <w:iCs/>
          <w:color w:val="000000"/>
        </w:rPr>
        <w:t>9</w:t>
      </w:r>
    </w:p>
    <w:p w:rsidR="0017361F" w:rsidRPr="00544F14" w:rsidRDefault="0017361F" w:rsidP="00544F14">
      <w:pPr>
        <w:pStyle w:val="aa"/>
        <w:spacing w:before="0" w:beforeAutospacing="0" w:after="0" w:afterAutospacing="0"/>
        <w:rPr>
          <w:color w:val="000000"/>
          <w:lang w:val="en-US"/>
        </w:rPr>
      </w:pPr>
      <w:r w:rsidRPr="00544F14">
        <w:rPr>
          <w:color w:val="000000"/>
          <w:lang w:val="en-US"/>
        </w:rPr>
        <w:t>(</w:t>
      </w:r>
      <w:r w:rsidRPr="00544F14">
        <w:rPr>
          <w:b/>
          <w:bCs/>
          <w:color w:val="000000"/>
          <w:lang w:val="en-US"/>
        </w:rPr>
        <w:t>1.1.2</w:t>
      </w:r>
      <w:r w:rsidRPr="00544F14">
        <w:rPr>
          <w:i/>
          <w:iCs/>
          <w:color w:val="000000"/>
          <w:lang w:val="en-US"/>
        </w:rPr>
        <w:t>) B</w:t>
      </w:r>
      <w:r w:rsidRPr="00544F14">
        <w:rPr>
          <w:i/>
          <w:iCs/>
          <w:color w:val="000000"/>
        </w:rPr>
        <w:sym w:font="Symbol" w:char="F0DE"/>
      </w:r>
      <w:proofErr w:type="spellStart"/>
      <w:r w:rsidRPr="00544F14">
        <w:rPr>
          <w:i/>
          <w:iCs/>
          <w:color w:val="000000"/>
          <w:lang w:val="en-US"/>
        </w:rPr>
        <w:t>B+B</w:t>
      </w:r>
      <w:proofErr w:type="spellEnd"/>
      <w:r w:rsidRPr="00544F14">
        <w:rPr>
          <w:i/>
          <w:iCs/>
          <w:color w:val="000000"/>
        </w:rPr>
        <w:sym w:font="Symbol" w:char="F0DE"/>
      </w:r>
      <w:proofErr w:type="spellStart"/>
      <w:r w:rsidRPr="00544F14">
        <w:rPr>
          <w:i/>
          <w:iCs/>
          <w:color w:val="000000"/>
          <w:lang w:val="en-US"/>
        </w:rPr>
        <w:t>B+B</w:t>
      </w:r>
      <w:proofErr w:type="spellEnd"/>
      <w:r w:rsidRPr="00544F14">
        <w:rPr>
          <w:color w:val="000000"/>
        </w:rPr>
        <w:sym w:font="Symbol" w:char="F02A"/>
      </w:r>
      <w:r w:rsidRPr="00544F14">
        <w:rPr>
          <w:i/>
          <w:iCs/>
          <w:color w:val="000000"/>
          <w:lang w:val="en-US"/>
        </w:rPr>
        <w:t>B</w:t>
      </w:r>
      <w:r w:rsidRPr="00544F14">
        <w:rPr>
          <w:i/>
          <w:iCs/>
          <w:color w:val="000000"/>
        </w:rPr>
        <w:sym w:font="Symbol" w:char="F0DE"/>
      </w:r>
      <w:proofErr w:type="spellStart"/>
      <w:r w:rsidRPr="00544F14">
        <w:rPr>
          <w:i/>
          <w:iCs/>
          <w:color w:val="000000"/>
          <w:lang w:val="en-US"/>
        </w:rPr>
        <w:t>V+B</w:t>
      </w:r>
      <w:proofErr w:type="spellEnd"/>
      <w:r w:rsidRPr="00544F14">
        <w:rPr>
          <w:color w:val="000000"/>
        </w:rPr>
        <w:sym w:font="Symbol" w:char="F02A"/>
      </w:r>
      <w:r w:rsidRPr="00544F14">
        <w:rPr>
          <w:i/>
          <w:iCs/>
          <w:color w:val="000000"/>
          <w:lang w:val="en-US"/>
        </w:rPr>
        <w:t>B</w:t>
      </w:r>
      <w:r w:rsidRPr="00544F14">
        <w:rPr>
          <w:i/>
          <w:iCs/>
          <w:color w:val="000000"/>
        </w:rPr>
        <w:sym w:font="Symbol" w:char="F0DE"/>
      </w:r>
      <w:proofErr w:type="spellStart"/>
      <w:r w:rsidRPr="00544F14">
        <w:rPr>
          <w:i/>
          <w:iCs/>
          <w:color w:val="000000"/>
          <w:lang w:val="en-US"/>
        </w:rPr>
        <w:t>V+V</w:t>
      </w:r>
      <w:proofErr w:type="spellEnd"/>
      <w:r w:rsidRPr="00544F14">
        <w:rPr>
          <w:color w:val="000000"/>
        </w:rPr>
        <w:sym w:font="Symbol" w:char="F02A"/>
      </w:r>
      <w:r w:rsidRPr="00544F14">
        <w:rPr>
          <w:i/>
          <w:iCs/>
          <w:color w:val="000000"/>
          <w:lang w:val="en-US"/>
        </w:rPr>
        <w:t>B</w:t>
      </w:r>
      <w:r w:rsidRPr="00544F14">
        <w:rPr>
          <w:i/>
          <w:iCs/>
          <w:color w:val="000000"/>
        </w:rPr>
        <w:sym w:font="Symbol" w:char="F0DE"/>
      </w:r>
      <w:proofErr w:type="spellStart"/>
      <w:r w:rsidRPr="00544F14">
        <w:rPr>
          <w:i/>
          <w:iCs/>
          <w:color w:val="000000"/>
          <w:lang w:val="en-US"/>
        </w:rPr>
        <w:t>V+V</w:t>
      </w:r>
      <w:proofErr w:type="spellEnd"/>
      <w:r w:rsidRPr="00544F14">
        <w:rPr>
          <w:color w:val="000000"/>
        </w:rPr>
        <w:sym w:font="Symbol" w:char="F02A"/>
      </w:r>
      <w:r w:rsidRPr="00544F14">
        <w:rPr>
          <w:i/>
          <w:iCs/>
          <w:color w:val="000000"/>
          <w:lang w:val="en-US"/>
        </w:rPr>
        <w:t>C</w:t>
      </w:r>
      <w:r w:rsidRPr="00544F14">
        <w:rPr>
          <w:i/>
          <w:iCs/>
          <w:color w:val="000000"/>
        </w:rPr>
        <w:sym w:font="Symbol" w:char="F0DE"/>
      </w:r>
      <w:proofErr w:type="spellStart"/>
      <w:r w:rsidRPr="00544F14">
        <w:rPr>
          <w:i/>
          <w:iCs/>
          <w:color w:val="000000"/>
          <w:lang w:val="en-US"/>
        </w:rPr>
        <w:t>b+V</w:t>
      </w:r>
      <w:proofErr w:type="spellEnd"/>
      <w:r w:rsidRPr="00544F14">
        <w:rPr>
          <w:color w:val="000000"/>
        </w:rPr>
        <w:sym w:font="Symbol" w:char="F02A"/>
      </w:r>
      <w:r w:rsidRPr="00544F14">
        <w:rPr>
          <w:i/>
          <w:iCs/>
          <w:color w:val="000000"/>
          <w:lang w:val="en-US"/>
        </w:rPr>
        <w:t>C</w:t>
      </w:r>
      <w:r w:rsidRPr="00544F14">
        <w:rPr>
          <w:i/>
          <w:iCs/>
          <w:color w:val="000000"/>
        </w:rPr>
        <w:sym w:font="Symbol" w:char="F0DE"/>
      </w:r>
      <w:proofErr w:type="spellStart"/>
      <w:r w:rsidRPr="00544F14">
        <w:rPr>
          <w:i/>
          <w:iCs/>
          <w:color w:val="000000"/>
          <w:lang w:val="en-US"/>
        </w:rPr>
        <w:t>b+a</w:t>
      </w:r>
      <w:proofErr w:type="spellEnd"/>
      <w:r w:rsidRPr="00544F14">
        <w:rPr>
          <w:color w:val="000000"/>
        </w:rPr>
        <w:sym w:font="Symbol" w:char="F02A"/>
      </w:r>
      <w:r w:rsidRPr="00544F14">
        <w:rPr>
          <w:i/>
          <w:iCs/>
          <w:color w:val="000000"/>
          <w:lang w:val="en-US"/>
        </w:rPr>
        <w:t>C</w:t>
      </w:r>
      <w:r w:rsidRPr="00544F14">
        <w:rPr>
          <w:i/>
          <w:iCs/>
          <w:color w:val="000000"/>
        </w:rPr>
        <w:sym w:font="Symbol" w:char="F0DE"/>
      </w:r>
      <w:proofErr w:type="spellStart"/>
      <w:r w:rsidRPr="00544F14">
        <w:rPr>
          <w:i/>
          <w:iCs/>
          <w:color w:val="000000"/>
          <w:lang w:val="en-US"/>
        </w:rPr>
        <w:t>b+a</w:t>
      </w:r>
      <w:proofErr w:type="spellEnd"/>
      <w:r w:rsidRPr="00544F14">
        <w:rPr>
          <w:color w:val="000000"/>
        </w:rPr>
        <w:sym w:font="Symbol" w:char="F02A"/>
      </w:r>
      <w:r w:rsidRPr="00544F14">
        <w:rPr>
          <w:i/>
          <w:iCs/>
          <w:color w:val="000000"/>
          <w:lang w:val="en-US"/>
        </w:rPr>
        <w:t>9</w:t>
      </w:r>
    </w:p>
    <w:p w:rsidR="0017361F" w:rsidRPr="00544F14" w:rsidRDefault="0017361F" w:rsidP="00544F14">
      <w:pPr>
        <w:pStyle w:val="aa"/>
        <w:spacing w:before="0" w:beforeAutospacing="0" w:after="0" w:afterAutospacing="0"/>
        <w:rPr>
          <w:color w:val="000000"/>
        </w:rPr>
      </w:pPr>
      <w:r w:rsidRPr="00544F14">
        <w:rPr>
          <w:color w:val="000000"/>
        </w:rPr>
        <w:t xml:space="preserve">Такая запись не очень удобна, так как по ней трудно определить в какой части сентенциальной формы проводилась замена и какой </w:t>
      </w:r>
      <w:proofErr w:type="spellStart"/>
      <w:r w:rsidRPr="00544F14">
        <w:rPr>
          <w:color w:val="000000"/>
        </w:rPr>
        <w:t>нетерминал</w:t>
      </w:r>
      <w:proofErr w:type="spellEnd"/>
      <w:r w:rsidRPr="00544F14">
        <w:rPr>
          <w:color w:val="000000"/>
        </w:rPr>
        <w:t xml:space="preserve"> породил тот или иной символ. Более наглядна запись в виде </w:t>
      </w:r>
      <w:r w:rsidRPr="00544F14">
        <w:rPr>
          <w:b/>
          <w:bCs/>
          <w:i/>
          <w:iCs/>
          <w:color w:val="000000"/>
        </w:rPr>
        <w:t>дерева вывода </w:t>
      </w:r>
      <w:r w:rsidRPr="00544F14">
        <w:rPr>
          <w:color w:val="000000"/>
        </w:rPr>
        <w:t>или </w:t>
      </w:r>
      <w:r w:rsidRPr="00544F14">
        <w:rPr>
          <w:b/>
          <w:bCs/>
          <w:i/>
          <w:iCs/>
          <w:color w:val="000000"/>
        </w:rPr>
        <w:t>синтаксического дерева</w:t>
      </w:r>
      <w:r w:rsidRPr="00544F14">
        <w:rPr>
          <w:color w:val="000000"/>
        </w:rPr>
        <w:t>, представленного на рис 1.2 (a).</w:t>
      </w:r>
    </w:p>
    <w:p w:rsidR="0017361F" w:rsidRPr="00544F14" w:rsidRDefault="0017361F" w:rsidP="00544F14">
      <w:pPr>
        <w:pStyle w:val="aa"/>
        <w:spacing w:before="0" w:beforeAutospacing="0" w:after="0" w:afterAutospacing="0"/>
        <w:rPr>
          <w:color w:val="000000"/>
        </w:rPr>
      </w:pPr>
      <w:r w:rsidRPr="00544F14">
        <w:rPr>
          <w:color w:val="000000"/>
        </w:rPr>
        <w:t>Для того чтобы понять что выведено, применяем левый обход дерева. Идем от корня по крайней левой ветви, дойдя до терминала (конца ветви), выписываем его, возвращаемся до ближайшего разветвления и идем по самой левой из тех, которые еще не пройдены. Если все ветви данного узла уже исчерпаны, возвращаемся к предыдущему разветвлению, если оно есть. Продолжая таким образом, получим в результате </w:t>
      </w:r>
      <w:proofErr w:type="spellStart"/>
      <w:r w:rsidRPr="00544F14">
        <w:rPr>
          <w:i/>
          <w:iCs/>
          <w:color w:val="000000"/>
        </w:rPr>
        <w:t>b+a</w:t>
      </w:r>
      <w:proofErr w:type="spellEnd"/>
      <w:r w:rsidRPr="00544F14">
        <w:rPr>
          <w:i/>
          <w:iCs/>
          <w:color w:val="000000"/>
        </w:rPr>
        <w:sym w:font="Symbol" w:char="F02A"/>
      </w:r>
      <w:r w:rsidRPr="00544F14">
        <w:rPr>
          <w:i/>
          <w:iCs/>
          <w:color w:val="000000"/>
        </w:rPr>
        <w:t>9</w:t>
      </w:r>
      <w:r w:rsidRPr="00544F14">
        <w:rPr>
          <w:color w:val="000000"/>
        </w:rPr>
        <w:t>. Кроме вывода (1.1.2) по данному дереву можно получить целую серию выводов, например,</w:t>
      </w:r>
    </w:p>
    <w:p w:rsidR="0017361F" w:rsidRPr="00544F14" w:rsidRDefault="0017361F" w:rsidP="00544F14">
      <w:pPr>
        <w:pStyle w:val="aa"/>
        <w:spacing w:before="0" w:beforeAutospacing="0" w:after="0" w:afterAutospacing="0"/>
        <w:rPr>
          <w:color w:val="000000"/>
          <w:lang w:val="en-US"/>
        </w:rPr>
      </w:pPr>
      <w:r w:rsidRPr="00544F14">
        <w:rPr>
          <w:color w:val="000000"/>
          <w:lang w:val="en-US"/>
        </w:rPr>
        <w:t>(</w:t>
      </w:r>
      <w:r w:rsidRPr="00544F14">
        <w:rPr>
          <w:b/>
          <w:bCs/>
          <w:color w:val="000000"/>
          <w:lang w:val="en-US"/>
        </w:rPr>
        <w:t>1.1.3</w:t>
      </w:r>
      <w:r w:rsidRPr="00544F14">
        <w:rPr>
          <w:color w:val="000000"/>
          <w:lang w:val="en-US"/>
        </w:rPr>
        <w:t>) </w:t>
      </w:r>
      <w:r w:rsidRPr="00544F14">
        <w:rPr>
          <w:i/>
          <w:iCs/>
          <w:color w:val="000000"/>
          <w:lang w:val="en-US"/>
        </w:rPr>
        <w:t>B</w:t>
      </w:r>
      <w:r w:rsidRPr="00544F14">
        <w:rPr>
          <w:i/>
          <w:iCs/>
          <w:color w:val="000000"/>
        </w:rPr>
        <w:sym w:font="Symbol" w:char="F0DE"/>
      </w:r>
      <w:proofErr w:type="spellStart"/>
      <w:r w:rsidRPr="00544F14">
        <w:rPr>
          <w:i/>
          <w:iCs/>
          <w:color w:val="000000"/>
          <w:lang w:val="en-US"/>
        </w:rPr>
        <w:t>B+B</w:t>
      </w:r>
      <w:proofErr w:type="spellEnd"/>
      <w:r w:rsidRPr="00544F14">
        <w:rPr>
          <w:i/>
          <w:iCs/>
          <w:color w:val="000000"/>
        </w:rPr>
        <w:sym w:font="Symbol" w:char="F0DE"/>
      </w:r>
      <w:proofErr w:type="spellStart"/>
      <w:r w:rsidRPr="00544F14">
        <w:rPr>
          <w:i/>
          <w:iCs/>
          <w:color w:val="000000"/>
          <w:lang w:val="en-US"/>
        </w:rPr>
        <w:t>B+B</w:t>
      </w:r>
      <w:proofErr w:type="spellEnd"/>
      <w:r w:rsidRPr="00544F14">
        <w:rPr>
          <w:color w:val="000000"/>
        </w:rPr>
        <w:sym w:font="Symbol" w:char="F02A"/>
      </w:r>
      <w:r w:rsidRPr="00544F14">
        <w:rPr>
          <w:i/>
          <w:iCs/>
          <w:color w:val="000000"/>
          <w:lang w:val="en-US"/>
        </w:rPr>
        <w:t>B</w:t>
      </w:r>
      <w:r w:rsidRPr="00544F14">
        <w:rPr>
          <w:i/>
          <w:iCs/>
          <w:color w:val="000000"/>
        </w:rPr>
        <w:sym w:font="Symbol" w:char="F0DE"/>
      </w:r>
      <w:proofErr w:type="spellStart"/>
      <w:r w:rsidRPr="00544F14">
        <w:rPr>
          <w:i/>
          <w:iCs/>
          <w:color w:val="000000"/>
          <w:lang w:val="en-US"/>
        </w:rPr>
        <w:t>B+B</w:t>
      </w:r>
      <w:proofErr w:type="spellEnd"/>
      <w:r w:rsidRPr="00544F14">
        <w:rPr>
          <w:color w:val="000000"/>
        </w:rPr>
        <w:sym w:font="Symbol" w:char="F02A"/>
      </w:r>
      <w:r w:rsidRPr="00544F14">
        <w:rPr>
          <w:i/>
          <w:iCs/>
          <w:color w:val="000000"/>
          <w:lang w:val="en-US"/>
        </w:rPr>
        <w:t>C</w:t>
      </w:r>
      <w:r w:rsidRPr="00544F14">
        <w:rPr>
          <w:i/>
          <w:iCs/>
          <w:color w:val="000000"/>
        </w:rPr>
        <w:sym w:font="Symbol" w:char="F0DE"/>
      </w:r>
      <w:proofErr w:type="spellStart"/>
      <w:r w:rsidRPr="00544F14">
        <w:rPr>
          <w:i/>
          <w:iCs/>
          <w:color w:val="000000"/>
          <w:lang w:val="en-US"/>
        </w:rPr>
        <w:t>V+V</w:t>
      </w:r>
      <w:proofErr w:type="spellEnd"/>
      <w:r w:rsidRPr="00544F14">
        <w:rPr>
          <w:color w:val="000000"/>
        </w:rPr>
        <w:sym w:font="Symbol" w:char="F02A"/>
      </w:r>
      <w:r w:rsidRPr="00544F14">
        <w:rPr>
          <w:i/>
          <w:iCs/>
          <w:color w:val="000000"/>
          <w:lang w:val="en-US"/>
        </w:rPr>
        <w:t>9</w:t>
      </w:r>
      <w:r w:rsidRPr="00544F14">
        <w:rPr>
          <w:i/>
          <w:iCs/>
          <w:color w:val="000000"/>
        </w:rPr>
        <w:sym w:font="Symbol" w:char="F0DE"/>
      </w:r>
      <w:proofErr w:type="spellStart"/>
      <w:r w:rsidRPr="00544F14">
        <w:rPr>
          <w:i/>
          <w:iCs/>
          <w:color w:val="000000"/>
          <w:lang w:val="en-US"/>
        </w:rPr>
        <w:t>B+V</w:t>
      </w:r>
      <w:proofErr w:type="spellEnd"/>
      <w:r w:rsidRPr="00544F14">
        <w:rPr>
          <w:color w:val="000000"/>
        </w:rPr>
        <w:sym w:font="Symbol" w:char="F02A"/>
      </w:r>
      <w:r w:rsidRPr="00544F14">
        <w:rPr>
          <w:i/>
          <w:iCs/>
          <w:color w:val="000000"/>
          <w:lang w:val="en-US"/>
        </w:rPr>
        <w:t>9</w:t>
      </w:r>
      <w:r w:rsidRPr="00544F14">
        <w:rPr>
          <w:i/>
          <w:iCs/>
          <w:color w:val="000000"/>
        </w:rPr>
        <w:sym w:font="Symbol" w:char="F0DE"/>
      </w:r>
      <w:proofErr w:type="spellStart"/>
      <w:r w:rsidRPr="00544F14">
        <w:rPr>
          <w:i/>
          <w:iCs/>
          <w:color w:val="000000"/>
          <w:lang w:val="en-US"/>
        </w:rPr>
        <w:t>B+a</w:t>
      </w:r>
      <w:proofErr w:type="spellEnd"/>
      <w:r w:rsidRPr="00544F14">
        <w:rPr>
          <w:color w:val="000000"/>
        </w:rPr>
        <w:sym w:font="Symbol" w:char="F02A"/>
      </w:r>
      <w:r w:rsidRPr="00544F14">
        <w:rPr>
          <w:i/>
          <w:iCs/>
          <w:color w:val="000000"/>
          <w:lang w:val="en-US"/>
        </w:rPr>
        <w:t>C</w:t>
      </w:r>
      <w:r w:rsidRPr="00544F14">
        <w:rPr>
          <w:i/>
          <w:iCs/>
          <w:color w:val="000000"/>
        </w:rPr>
        <w:sym w:font="Symbol" w:char="F0DE"/>
      </w:r>
      <w:proofErr w:type="spellStart"/>
      <w:r w:rsidRPr="00544F14">
        <w:rPr>
          <w:i/>
          <w:iCs/>
          <w:color w:val="000000"/>
          <w:lang w:val="en-US"/>
        </w:rPr>
        <w:t>V+a</w:t>
      </w:r>
      <w:proofErr w:type="spellEnd"/>
      <w:r w:rsidRPr="00544F14">
        <w:rPr>
          <w:color w:val="000000"/>
        </w:rPr>
        <w:sym w:font="Symbol" w:char="F02A"/>
      </w:r>
      <w:r w:rsidRPr="00544F14">
        <w:rPr>
          <w:i/>
          <w:iCs/>
          <w:color w:val="000000"/>
          <w:lang w:val="en-US"/>
        </w:rPr>
        <w:t>C</w:t>
      </w:r>
      <w:r w:rsidRPr="00544F14">
        <w:rPr>
          <w:i/>
          <w:iCs/>
          <w:color w:val="000000"/>
        </w:rPr>
        <w:sym w:font="Symbol" w:char="F0DE"/>
      </w:r>
      <w:proofErr w:type="spellStart"/>
      <w:r w:rsidRPr="00544F14">
        <w:rPr>
          <w:i/>
          <w:iCs/>
          <w:color w:val="000000"/>
          <w:lang w:val="en-US"/>
        </w:rPr>
        <w:t>b+a</w:t>
      </w:r>
      <w:proofErr w:type="spellEnd"/>
      <w:r w:rsidRPr="00544F14">
        <w:rPr>
          <w:color w:val="000000"/>
        </w:rPr>
        <w:sym w:font="Symbol" w:char="F02A"/>
      </w:r>
      <w:r w:rsidRPr="00544F14">
        <w:rPr>
          <w:i/>
          <w:iCs/>
          <w:color w:val="000000"/>
          <w:lang w:val="en-US"/>
        </w:rPr>
        <w:t>9</w:t>
      </w:r>
    </w:p>
    <w:p w:rsidR="0017361F" w:rsidRPr="00544F14" w:rsidRDefault="0017361F" w:rsidP="00544F14">
      <w:pPr>
        <w:pStyle w:val="aa"/>
        <w:spacing w:before="0" w:beforeAutospacing="0" w:after="0" w:afterAutospacing="0"/>
        <w:rPr>
          <w:color w:val="000000"/>
        </w:rPr>
      </w:pPr>
      <w:r w:rsidRPr="00544F14">
        <w:rPr>
          <w:noProof/>
          <w:color w:val="000000"/>
        </w:rPr>
        <w:lastRenderedPageBreak/>
        <w:drawing>
          <wp:anchor distT="0" distB="0" distL="114300" distR="114300" simplePos="0" relativeHeight="251681280" behindDoc="1" locked="0" layoutInCell="1" allowOverlap="1">
            <wp:simplePos x="0" y="0"/>
            <wp:positionH relativeFrom="column">
              <wp:posOffset>-311785</wp:posOffset>
            </wp:positionH>
            <wp:positionV relativeFrom="paragraph">
              <wp:posOffset>175260</wp:posOffset>
            </wp:positionV>
            <wp:extent cx="3086100" cy="3114675"/>
            <wp:effectExtent l="0" t="0" r="0" b="9525"/>
            <wp:wrapTight wrapText="bothSides">
              <wp:wrapPolygon edited="0">
                <wp:start x="0" y="0"/>
                <wp:lineTo x="0" y="21534"/>
                <wp:lineTo x="21467" y="21534"/>
                <wp:lineTo x="21467" y="0"/>
                <wp:lineTo x="0" y="0"/>
              </wp:wrapPolygon>
            </wp:wrapTight>
            <wp:docPr id="17" name="Рисунок 17" descr="https://studfile.net/html/2706/213/html_LRpjRoUsum.bszw/img-7Vs_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tudfile.net/html/2706/213/html_LRpjRoUsum.bszw/img-7Vs_w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4F14">
        <w:rPr>
          <w:color w:val="000000"/>
        </w:rPr>
        <w:t>Заметим, что эти выводы отличаются лишь </w:t>
      </w:r>
      <w:r w:rsidRPr="00544F14">
        <w:rPr>
          <w:b/>
          <w:bCs/>
          <w:i/>
          <w:iCs/>
          <w:color w:val="000000"/>
        </w:rPr>
        <w:t>порядком</w:t>
      </w:r>
      <w:r w:rsidRPr="00544F14">
        <w:rPr>
          <w:color w:val="000000"/>
        </w:rPr>
        <w:t xml:space="preserve"> применения правил и что синтаксическое дерево и грамматика не определяют точный порядок вывода. На каждом шаге вывода имеется некоторый произвол в выборе заменяемого </w:t>
      </w:r>
      <w:proofErr w:type="spellStart"/>
      <w:r w:rsidRPr="00544F14">
        <w:rPr>
          <w:color w:val="000000"/>
        </w:rPr>
        <w:t>нетерминала</w:t>
      </w:r>
      <w:proofErr w:type="spellEnd"/>
      <w:r w:rsidRPr="00544F14">
        <w:rPr>
          <w:color w:val="000000"/>
        </w:rPr>
        <w:t>. На данном этапе эти различия порядка для нас несущественны и мы считаем выводы эквивалентными, если им соответствует одно и то же дерево. Более важным здесь является то, что цепочка </w:t>
      </w:r>
      <w:proofErr w:type="spellStart"/>
      <w:r w:rsidRPr="00544F14">
        <w:rPr>
          <w:i/>
          <w:iCs/>
          <w:color w:val="000000"/>
        </w:rPr>
        <w:t>b+a</w:t>
      </w:r>
      <w:proofErr w:type="spellEnd"/>
      <w:r w:rsidRPr="00544F14">
        <w:rPr>
          <w:color w:val="000000"/>
        </w:rPr>
        <w:sym w:font="Symbol" w:char="F02A"/>
      </w:r>
      <w:r w:rsidRPr="00544F14">
        <w:rPr>
          <w:i/>
          <w:iCs/>
          <w:color w:val="000000"/>
        </w:rPr>
        <w:t>9</w:t>
      </w:r>
      <w:r w:rsidRPr="00544F14">
        <w:rPr>
          <w:color w:val="000000"/>
        </w:rPr>
        <w:t> в данной грамматике имеет два дерева вывода (рисунки 1.2 (а) и (б)). Сентенциальная форма </w:t>
      </w:r>
      <w:proofErr w:type="spellStart"/>
      <w:r w:rsidRPr="00544F14">
        <w:rPr>
          <w:i/>
          <w:iCs/>
          <w:color w:val="000000"/>
        </w:rPr>
        <w:t>B+B</w:t>
      </w:r>
      <w:proofErr w:type="spellEnd"/>
      <w:r w:rsidRPr="00544F14">
        <w:rPr>
          <w:color w:val="000000"/>
        </w:rPr>
        <w:sym w:font="Symbol" w:char="F02A"/>
      </w:r>
      <w:r w:rsidRPr="00544F14">
        <w:rPr>
          <w:i/>
          <w:iCs/>
          <w:color w:val="000000"/>
        </w:rPr>
        <w:t>B</w:t>
      </w:r>
      <w:r w:rsidRPr="00544F14">
        <w:rPr>
          <w:color w:val="000000"/>
        </w:rPr>
        <w:t> имеет два синтаксических дерева и две основы: </w:t>
      </w:r>
      <w:proofErr w:type="spellStart"/>
      <w:r w:rsidRPr="00544F14">
        <w:rPr>
          <w:i/>
          <w:iCs/>
          <w:color w:val="000000"/>
        </w:rPr>
        <w:t>B+B</w:t>
      </w:r>
      <w:proofErr w:type="spellEnd"/>
      <w:r w:rsidRPr="00544F14">
        <w:rPr>
          <w:color w:val="000000"/>
        </w:rPr>
        <w:t> и </w:t>
      </w:r>
      <w:r w:rsidRPr="00544F14">
        <w:rPr>
          <w:i/>
          <w:iCs/>
          <w:color w:val="000000"/>
        </w:rPr>
        <w:t>B</w:t>
      </w:r>
      <w:r w:rsidRPr="00544F14">
        <w:rPr>
          <w:color w:val="000000"/>
        </w:rPr>
        <w:sym w:font="Symbol" w:char="F02A"/>
      </w:r>
      <w:proofErr w:type="spellStart"/>
      <w:r w:rsidRPr="00544F14">
        <w:rPr>
          <w:i/>
          <w:iCs/>
          <w:color w:val="000000"/>
        </w:rPr>
        <w:t>B</w:t>
      </w:r>
      <w:proofErr w:type="spellEnd"/>
      <w:r w:rsidRPr="00544F14">
        <w:rPr>
          <w:color w:val="000000"/>
        </w:rPr>
        <w:t>. Грамматика неоднозначна и при разборе сентенциальной формы можно выбрать любую из основ. Нельзя сказать, что выполняется раньше: умножение или сложение. Из рис. 1.2 (б) следует, что </w:t>
      </w:r>
      <w:proofErr w:type="spellStart"/>
      <w:r w:rsidRPr="00544F14">
        <w:rPr>
          <w:i/>
          <w:iCs/>
          <w:color w:val="000000"/>
        </w:rPr>
        <w:t>b+a</w:t>
      </w:r>
      <w:proofErr w:type="spellEnd"/>
      <w:r w:rsidRPr="00544F14">
        <w:rPr>
          <w:color w:val="000000"/>
        </w:rPr>
        <w:sym w:font="Symbol" w:char="F02A"/>
      </w:r>
      <w:r w:rsidRPr="00544F14">
        <w:rPr>
          <w:i/>
          <w:iCs/>
          <w:color w:val="000000"/>
        </w:rPr>
        <w:t>9</w:t>
      </w:r>
      <w:r w:rsidRPr="00544F14">
        <w:rPr>
          <w:color w:val="000000"/>
        </w:rPr>
        <w:t> имеет два подвыражения</w:t>
      </w:r>
      <w:r w:rsidRPr="00544F14">
        <w:rPr>
          <w:i/>
          <w:iCs/>
          <w:color w:val="000000"/>
        </w:rPr>
        <w:t> </w:t>
      </w:r>
      <w:proofErr w:type="spellStart"/>
      <w:r w:rsidRPr="00544F14">
        <w:rPr>
          <w:i/>
          <w:iCs/>
          <w:color w:val="000000"/>
        </w:rPr>
        <w:t>b+a</w:t>
      </w:r>
      <w:proofErr w:type="spellEnd"/>
      <w:r w:rsidRPr="00544F14">
        <w:rPr>
          <w:color w:val="000000"/>
        </w:rPr>
        <w:t> и </w:t>
      </w:r>
      <w:r w:rsidRPr="00544F14">
        <w:rPr>
          <w:i/>
          <w:iCs/>
          <w:color w:val="000000"/>
        </w:rPr>
        <w:t>9</w:t>
      </w:r>
      <w:r w:rsidRPr="00544F14">
        <w:rPr>
          <w:color w:val="000000"/>
        </w:rPr>
        <w:t>, хотя по смыслу необходимо иметь подвыражения </w:t>
      </w:r>
      <w:r w:rsidRPr="00544F14">
        <w:rPr>
          <w:i/>
          <w:iCs/>
          <w:color w:val="000000"/>
        </w:rPr>
        <w:t>b</w:t>
      </w:r>
      <w:r w:rsidRPr="00544F14">
        <w:rPr>
          <w:color w:val="000000"/>
        </w:rPr>
        <w:t> и </w:t>
      </w:r>
      <w:r w:rsidRPr="00544F14">
        <w:rPr>
          <w:i/>
          <w:iCs/>
          <w:color w:val="000000"/>
        </w:rPr>
        <w:t>a</w:t>
      </w:r>
      <w:r w:rsidRPr="00544F14">
        <w:rPr>
          <w:color w:val="000000"/>
        </w:rPr>
        <w:sym w:font="Symbol" w:char="F02A"/>
      </w:r>
      <w:r w:rsidRPr="00544F14">
        <w:rPr>
          <w:i/>
          <w:iCs/>
          <w:color w:val="000000"/>
        </w:rPr>
        <w:t>9</w:t>
      </w:r>
      <w:r w:rsidRPr="00544F14">
        <w:rPr>
          <w:color w:val="000000"/>
        </w:rPr>
        <w:t>.</w:t>
      </w:r>
    </w:p>
    <w:p w:rsidR="0017361F" w:rsidRPr="00544F14" w:rsidRDefault="0017361F" w:rsidP="00544F14">
      <w:pPr>
        <w:pStyle w:val="aa"/>
        <w:spacing w:before="0" w:beforeAutospacing="0" w:after="0" w:afterAutospacing="0"/>
        <w:rPr>
          <w:color w:val="000000"/>
        </w:rPr>
      </w:pPr>
      <w:r w:rsidRPr="00544F14">
        <w:rPr>
          <w:i/>
          <w:iCs/>
          <w:color w:val="000000"/>
        </w:rPr>
        <w:t>Цепочка, порождаемая грамматикой, </w:t>
      </w:r>
      <w:r w:rsidRPr="00544F14">
        <w:rPr>
          <w:b/>
          <w:bCs/>
          <w:i/>
          <w:iCs/>
          <w:color w:val="000000"/>
        </w:rPr>
        <w:t>неоднозначна</w:t>
      </w:r>
      <w:r w:rsidRPr="00544F14">
        <w:rPr>
          <w:i/>
          <w:iCs/>
          <w:color w:val="000000"/>
        </w:rPr>
        <w:t>, если для ее вывода существует более одного синтаксического дерева. </w:t>
      </w:r>
      <w:r w:rsidRPr="00544F14">
        <w:rPr>
          <w:b/>
          <w:bCs/>
          <w:i/>
          <w:iCs/>
          <w:color w:val="000000"/>
        </w:rPr>
        <w:t>Грамматика неоднозначна</w:t>
      </w:r>
      <w:r w:rsidRPr="00544F14">
        <w:rPr>
          <w:i/>
          <w:iCs/>
          <w:color w:val="000000"/>
        </w:rPr>
        <w:t>, если она порождает неоднозначные цепочки, в противном случае она </w:t>
      </w:r>
      <w:r w:rsidRPr="00544F14">
        <w:rPr>
          <w:b/>
          <w:bCs/>
          <w:i/>
          <w:iCs/>
          <w:color w:val="000000"/>
        </w:rPr>
        <w:t>однозначна</w:t>
      </w:r>
      <w:r w:rsidRPr="00544F14">
        <w:rPr>
          <w:i/>
          <w:iCs/>
          <w:color w:val="000000"/>
        </w:rPr>
        <w:t>.</w:t>
      </w:r>
    </w:p>
    <w:p w:rsidR="0017361F" w:rsidRPr="00544F14" w:rsidRDefault="0017361F" w:rsidP="00544F14">
      <w:pPr>
        <w:pStyle w:val="aa"/>
        <w:spacing w:before="0" w:beforeAutospacing="0" w:after="0" w:afterAutospacing="0"/>
        <w:rPr>
          <w:color w:val="000000"/>
        </w:rPr>
      </w:pPr>
      <w:r w:rsidRPr="00544F14">
        <w:rPr>
          <w:color w:val="000000"/>
        </w:rPr>
        <w:t>Здесь речь идет о неоднозначной грамматике, а не языке. Изменяя неоднозначную грамматику можно получить однозначную грамматику для того же самого языка. Ниже приведена однозначная грамматика арифметических выражений</w:t>
      </w:r>
    </w:p>
    <w:p w:rsidR="0017361F" w:rsidRPr="00544F14" w:rsidRDefault="0017361F" w:rsidP="00544F14">
      <w:pPr>
        <w:pStyle w:val="aa"/>
        <w:spacing w:before="0" w:beforeAutospacing="0" w:after="0" w:afterAutospacing="0"/>
        <w:rPr>
          <w:color w:val="000000"/>
        </w:rPr>
      </w:pPr>
      <w:r w:rsidRPr="00544F14">
        <w:rPr>
          <w:color w:val="000000"/>
        </w:rPr>
        <w:t>(</w:t>
      </w:r>
      <w:r w:rsidRPr="00544F14">
        <w:rPr>
          <w:b/>
          <w:bCs/>
          <w:color w:val="000000"/>
        </w:rPr>
        <w:t>1.1.4</w:t>
      </w:r>
      <w:r w:rsidRPr="00544F14">
        <w:rPr>
          <w:color w:val="000000"/>
        </w:rPr>
        <w:t>) </w:t>
      </w:r>
      <w:r w:rsidRPr="00544F14">
        <w:rPr>
          <w:i/>
          <w:iCs/>
          <w:color w:val="000000"/>
        </w:rPr>
        <w:sym w:font="Symbol" w:char="F03C"/>
      </w:r>
      <w:proofErr w:type="spellStart"/>
      <w:r w:rsidRPr="00544F14">
        <w:rPr>
          <w:i/>
          <w:iCs/>
          <w:color w:val="000000"/>
        </w:rPr>
        <w:t>врж</w:t>
      </w:r>
      <w:proofErr w:type="spellEnd"/>
      <w:r w:rsidRPr="00544F14">
        <w:rPr>
          <w:i/>
          <w:iCs/>
          <w:color w:val="000000"/>
        </w:rPr>
        <w:sym w:font="Symbol" w:char="F03E"/>
      </w:r>
      <w:r w:rsidRPr="00544F14">
        <w:rPr>
          <w:i/>
          <w:iCs/>
          <w:color w:val="000000"/>
        </w:rPr>
        <w:t> </w:t>
      </w:r>
      <w:r w:rsidRPr="00544F14">
        <w:rPr>
          <w:i/>
          <w:iCs/>
          <w:color w:val="000000"/>
        </w:rPr>
        <w:sym w:font="Symbol" w:char="F0AE"/>
      </w:r>
      <w:r w:rsidRPr="00544F14">
        <w:rPr>
          <w:i/>
          <w:iCs/>
          <w:color w:val="000000"/>
        </w:rPr>
        <w:t> </w:t>
      </w:r>
      <w:r w:rsidRPr="00544F14">
        <w:rPr>
          <w:i/>
          <w:iCs/>
          <w:color w:val="000000"/>
        </w:rPr>
        <w:sym w:font="Symbol" w:char="F03C"/>
      </w:r>
      <w:r w:rsidRPr="00544F14">
        <w:rPr>
          <w:i/>
          <w:iCs/>
          <w:color w:val="000000"/>
        </w:rPr>
        <w:t>терм</w:t>
      </w:r>
      <w:r w:rsidRPr="00544F14">
        <w:rPr>
          <w:i/>
          <w:iCs/>
          <w:color w:val="000000"/>
        </w:rPr>
        <w:sym w:font="Symbol" w:char="F03E"/>
      </w:r>
      <w:r w:rsidRPr="00544F14">
        <w:rPr>
          <w:i/>
          <w:iCs/>
          <w:color w:val="000000"/>
        </w:rPr>
        <w:t> </w:t>
      </w:r>
      <w:r w:rsidRPr="00544F14">
        <w:rPr>
          <w:color w:val="000000"/>
        </w:rPr>
        <w:sym w:font="Symbol" w:char="F0E7"/>
      </w:r>
      <w:r w:rsidRPr="00544F14">
        <w:rPr>
          <w:i/>
          <w:iCs/>
          <w:color w:val="000000"/>
        </w:rPr>
        <w:sym w:font="Symbol" w:char="F02B"/>
      </w:r>
      <w:r w:rsidRPr="00544F14">
        <w:rPr>
          <w:i/>
          <w:iCs/>
          <w:color w:val="000000"/>
        </w:rPr>
        <w:t> </w:t>
      </w:r>
      <w:r w:rsidRPr="00544F14">
        <w:rPr>
          <w:i/>
          <w:iCs/>
          <w:color w:val="000000"/>
        </w:rPr>
        <w:sym w:font="Symbol" w:char="F03C"/>
      </w:r>
      <w:proofErr w:type="spellStart"/>
      <w:r w:rsidRPr="00544F14">
        <w:rPr>
          <w:i/>
          <w:iCs/>
          <w:color w:val="000000"/>
        </w:rPr>
        <w:t>терм</w:t>
      </w:r>
      <w:proofErr w:type="spellEnd"/>
      <w:r w:rsidRPr="00544F14">
        <w:rPr>
          <w:i/>
          <w:iCs/>
          <w:color w:val="000000"/>
        </w:rPr>
        <w:sym w:font="Symbol" w:char="F03E"/>
      </w:r>
      <w:r w:rsidRPr="00544F14">
        <w:rPr>
          <w:i/>
          <w:iCs/>
          <w:color w:val="000000"/>
        </w:rPr>
        <w:t> </w:t>
      </w:r>
      <w:r w:rsidRPr="00544F14">
        <w:rPr>
          <w:color w:val="000000"/>
        </w:rPr>
        <w:sym w:font="Symbol" w:char="F0E7"/>
      </w:r>
      <w:r w:rsidRPr="00544F14">
        <w:rPr>
          <w:i/>
          <w:iCs/>
          <w:color w:val="000000"/>
        </w:rPr>
        <w:sym w:font="Symbol" w:char="F02D"/>
      </w:r>
      <w:r w:rsidRPr="00544F14">
        <w:rPr>
          <w:i/>
          <w:iCs/>
          <w:color w:val="000000"/>
        </w:rPr>
        <w:t> </w:t>
      </w:r>
      <w:r w:rsidRPr="00544F14">
        <w:rPr>
          <w:i/>
          <w:iCs/>
          <w:color w:val="000000"/>
        </w:rPr>
        <w:sym w:font="Symbol" w:char="F03C"/>
      </w:r>
      <w:proofErr w:type="spellStart"/>
      <w:r w:rsidRPr="00544F14">
        <w:rPr>
          <w:i/>
          <w:iCs/>
          <w:color w:val="000000"/>
        </w:rPr>
        <w:t>терм</w:t>
      </w:r>
      <w:proofErr w:type="spellEnd"/>
      <w:r w:rsidRPr="00544F14">
        <w:rPr>
          <w:i/>
          <w:iCs/>
          <w:color w:val="000000"/>
        </w:rPr>
        <w:sym w:font="Symbol" w:char="F03E"/>
      </w:r>
      <w:r w:rsidRPr="00544F14">
        <w:rPr>
          <w:i/>
          <w:iCs/>
          <w:color w:val="000000"/>
        </w:rPr>
        <w:t> </w:t>
      </w:r>
      <w:r w:rsidRPr="00544F14">
        <w:rPr>
          <w:color w:val="000000"/>
        </w:rPr>
        <w:sym w:font="Symbol" w:char="F0E7"/>
      </w:r>
      <w:r w:rsidRPr="00544F14">
        <w:rPr>
          <w:i/>
          <w:iCs/>
          <w:color w:val="000000"/>
        </w:rPr>
        <w:sym w:font="Symbol" w:char="F03C"/>
      </w:r>
      <w:proofErr w:type="spellStart"/>
      <w:r w:rsidRPr="00544F14">
        <w:rPr>
          <w:i/>
          <w:iCs/>
          <w:color w:val="000000"/>
        </w:rPr>
        <w:t>врж</w:t>
      </w:r>
      <w:proofErr w:type="spellEnd"/>
      <w:r w:rsidRPr="00544F14">
        <w:rPr>
          <w:i/>
          <w:iCs/>
          <w:color w:val="000000"/>
        </w:rPr>
        <w:sym w:font="Symbol" w:char="F03E"/>
      </w:r>
      <w:r w:rsidRPr="00544F14">
        <w:rPr>
          <w:i/>
          <w:iCs/>
          <w:color w:val="000000"/>
        </w:rPr>
        <w:t> </w:t>
      </w:r>
      <w:r w:rsidRPr="00544F14">
        <w:rPr>
          <w:i/>
          <w:iCs/>
          <w:color w:val="000000"/>
        </w:rPr>
        <w:sym w:font="Symbol" w:char="F02B"/>
      </w:r>
      <w:r w:rsidRPr="00544F14">
        <w:rPr>
          <w:i/>
          <w:iCs/>
          <w:color w:val="000000"/>
        </w:rPr>
        <w:t> </w:t>
      </w:r>
      <w:r w:rsidRPr="00544F14">
        <w:rPr>
          <w:i/>
          <w:iCs/>
          <w:color w:val="000000"/>
        </w:rPr>
        <w:sym w:font="Symbol" w:char="F03C"/>
      </w:r>
      <w:r w:rsidRPr="00544F14">
        <w:rPr>
          <w:i/>
          <w:iCs/>
          <w:color w:val="000000"/>
        </w:rPr>
        <w:t>терм</w:t>
      </w:r>
      <w:r w:rsidRPr="00544F14">
        <w:rPr>
          <w:i/>
          <w:iCs/>
          <w:color w:val="000000"/>
        </w:rPr>
        <w:sym w:font="Symbol" w:char="F03E"/>
      </w:r>
      <w:r w:rsidRPr="00544F14">
        <w:rPr>
          <w:i/>
          <w:iCs/>
          <w:color w:val="000000"/>
        </w:rPr>
        <w:t> </w:t>
      </w:r>
      <w:r w:rsidRPr="00544F14">
        <w:rPr>
          <w:color w:val="000000"/>
        </w:rPr>
        <w:sym w:font="Symbol" w:char="F0E7"/>
      </w:r>
      <w:r w:rsidRPr="00544F14">
        <w:rPr>
          <w:i/>
          <w:iCs/>
          <w:color w:val="000000"/>
        </w:rPr>
        <w:sym w:font="Symbol" w:char="F03C"/>
      </w:r>
      <w:proofErr w:type="spellStart"/>
      <w:r w:rsidRPr="00544F14">
        <w:rPr>
          <w:i/>
          <w:iCs/>
          <w:color w:val="000000"/>
        </w:rPr>
        <w:t>врж</w:t>
      </w:r>
      <w:proofErr w:type="spellEnd"/>
      <w:r w:rsidRPr="00544F14">
        <w:rPr>
          <w:i/>
          <w:iCs/>
          <w:color w:val="000000"/>
        </w:rPr>
        <w:sym w:font="Symbol" w:char="F03E"/>
      </w:r>
      <w:r w:rsidRPr="00544F14">
        <w:rPr>
          <w:i/>
          <w:iCs/>
          <w:color w:val="000000"/>
        </w:rPr>
        <w:t> </w:t>
      </w:r>
      <w:r w:rsidRPr="00544F14">
        <w:rPr>
          <w:i/>
          <w:iCs/>
          <w:color w:val="000000"/>
        </w:rPr>
        <w:sym w:font="Symbol" w:char="F02D"/>
      </w:r>
      <w:r w:rsidRPr="00544F14">
        <w:rPr>
          <w:i/>
          <w:iCs/>
          <w:color w:val="000000"/>
        </w:rPr>
        <w:t> </w:t>
      </w:r>
      <w:r w:rsidRPr="00544F14">
        <w:rPr>
          <w:i/>
          <w:iCs/>
          <w:color w:val="000000"/>
        </w:rPr>
        <w:sym w:font="Symbol" w:char="F03C"/>
      </w:r>
      <w:r w:rsidRPr="00544F14">
        <w:rPr>
          <w:i/>
          <w:iCs/>
          <w:color w:val="000000"/>
        </w:rPr>
        <w:t>терм</w:t>
      </w:r>
      <w:r w:rsidRPr="00544F14">
        <w:rPr>
          <w:i/>
          <w:iCs/>
          <w:color w:val="000000"/>
        </w:rPr>
        <w:sym w:font="Symbol" w:char="F03E"/>
      </w:r>
    </w:p>
    <w:p w:rsidR="0017361F" w:rsidRPr="00544F14" w:rsidRDefault="0017361F" w:rsidP="00544F14">
      <w:pPr>
        <w:pStyle w:val="aa"/>
        <w:spacing w:before="0" w:beforeAutospacing="0" w:after="0" w:afterAutospacing="0"/>
        <w:rPr>
          <w:color w:val="000000"/>
        </w:rPr>
      </w:pPr>
      <w:r w:rsidRPr="00544F14">
        <w:rPr>
          <w:color w:val="000000"/>
        </w:rPr>
        <w:sym w:font="Symbol" w:char="F03C"/>
      </w:r>
      <w:r w:rsidRPr="00544F14">
        <w:rPr>
          <w:i/>
          <w:iCs/>
          <w:color w:val="000000"/>
        </w:rPr>
        <w:t>терм</w:t>
      </w:r>
      <w:r w:rsidRPr="00544F14">
        <w:rPr>
          <w:i/>
          <w:iCs/>
          <w:color w:val="000000"/>
        </w:rPr>
        <w:sym w:font="Symbol" w:char="F03E"/>
      </w:r>
      <w:r w:rsidRPr="00544F14">
        <w:rPr>
          <w:i/>
          <w:iCs/>
          <w:color w:val="000000"/>
        </w:rPr>
        <w:t> </w:t>
      </w:r>
      <w:r w:rsidRPr="00544F14">
        <w:rPr>
          <w:i/>
          <w:iCs/>
          <w:color w:val="000000"/>
        </w:rPr>
        <w:sym w:font="Symbol" w:char="F0AE"/>
      </w:r>
      <w:r w:rsidRPr="00544F14">
        <w:rPr>
          <w:i/>
          <w:iCs/>
          <w:color w:val="000000"/>
        </w:rPr>
        <w:t> </w:t>
      </w:r>
      <w:r w:rsidRPr="00544F14">
        <w:rPr>
          <w:i/>
          <w:iCs/>
          <w:color w:val="000000"/>
        </w:rPr>
        <w:sym w:font="Symbol" w:char="F03C"/>
      </w:r>
      <w:proofErr w:type="spellStart"/>
      <w:r w:rsidRPr="00544F14">
        <w:rPr>
          <w:i/>
          <w:iCs/>
          <w:color w:val="000000"/>
        </w:rPr>
        <w:t>множ</w:t>
      </w:r>
      <w:proofErr w:type="spellEnd"/>
      <w:r w:rsidRPr="00544F14">
        <w:rPr>
          <w:i/>
          <w:iCs/>
          <w:color w:val="000000"/>
        </w:rPr>
        <w:sym w:font="Symbol" w:char="F03E"/>
      </w:r>
      <w:r w:rsidRPr="00544F14">
        <w:rPr>
          <w:i/>
          <w:iCs/>
          <w:color w:val="000000"/>
        </w:rPr>
        <w:t> </w:t>
      </w:r>
      <w:r w:rsidRPr="00544F14">
        <w:rPr>
          <w:color w:val="000000"/>
        </w:rPr>
        <w:sym w:font="Symbol" w:char="F0E7"/>
      </w:r>
      <w:r w:rsidRPr="00544F14">
        <w:rPr>
          <w:i/>
          <w:iCs/>
          <w:color w:val="000000"/>
        </w:rPr>
        <w:sym w:font="Symbol" w:char="F03C"/>
      </w:r>
      <w:r w:rsidRPr="00544F14">
        <w:rPr>
          <w:i/>
          <w:iCs/>
          <w:color w:val="000000"/>
        </w:rPr>
        <w:t>терм</w:t>
      </w:r>
      <w:r w:rsidRPr="00544F14">
        <w:rPr>
          <w:i/>
          <w:iCs/>
          <w:color w:val="000000"/>
        </w:rPr>
        <w:sym w:font="Symbol" w:char="F03E"/>
      </w:r>
      <w:r w:rsidRPr="00544F14">
        <w:rPr>
          <w:i/>
          <w:iCs/>
          <w:color w:val="000000"/>
        </w:rPr>
        <w:t> </w:t>
      </w:r>
      <w:r w:rsidRPr="00544F14">
        <w:rPr>
          <w:color w:val="000000"/>
        </w:rPr>
        <w:sym w:font="Symbol" w:char="F02A"/>
      </w:r>
      <w:r w:rsidRPr="00544F14">
        <w:rPr>
          <w:color w:val="000000"/>
        </w:rPr>
        <w:t> </w:t>
      </w:r>
      <w:r w:rsidRPr="00544F14">
        <w:rPr>
          <w:i/>
          <w:iCs/>
          <w:color w:val="000000"/>
        </w:rPr>
        <w:sym w:font="Symbol" w:char="F03C"/>
      </w:r>
      <w:proofErr w:type="spellStart"/>
      <w:r w:rsidRPr="00544F14">
        <w:rPr>
          <w:i/>
          <w:iCs/>
          <w:color w:val="000000"/>
        </w:rPr>
        <w:t>множ</w:t>
      </w:r>
      <w:proofErr w:type="spellEnd"/>
      <w:r w:rsidRPr="00544F14">
        <w:rPr>
          <w:i/>
          <w:iCs/>
          <w:color w:val="000000"/>
        </w:rPr>
        <w:sym w:font="Symbol" w:char="F03E"/>
      </w:r>
      <w:r w:rsidRPr="00544F14">
        <w:rPr>
          <w:i/>
          <w:iCs/>
          <w:color w:val="000000"/>
        </w:rPr>
        <w:t> </w:t>
      </w:r>
      <w:r w:rsidRPr="00544F14">
        <w:rPr>
          <w:color w:val="000000"/>
        </w:rPr>
        <w:sym w:font="Symbol" w:char="F0E7"/>
      </w:r>
      <w:r w:rsidRPr="00544F14">
        <w:rPr>
          <w:i/>
          <w:iCs/>
          <w:color w:val="000000"/>
        </w:rPr>
        <w:sym w:font="Symbol" w:char="F03C"/>
      </w:r>
      <w:r w:rsidRPr="00544F14">
        <w:rPr>
          <w:i/>
          <w:iCs/>
          <w:color w:val="000000"/>
        </w:rPr>
        <w:t>терм</w:t>
      </w:r>
      <w:r w:rsidRPr="00544F14">
        <w:rPr>
          <w:i/>
          <w:iCs/>
          <w:color w:val="000000"/>
        </w:rPr>
        <w:sym w:font="Symbol" w:char="F03E"/>
      </w:r>
      <w:r w:rsidRPr="00544F14">
        <w:rPr>
          <w:i/>
          <w:iCs/>
          <w:color w:val="000000"/>
        </w:rPr>
        <w:t> </w:t>
      </w:r>
      <w:r w:rsidRPr="00544F14">
        <w:rPr>
          <w:i/>
          <w:iCs/>
          <w:color w:val="000000"/>
        </w:rPr>
        <w:sym w:font="Symbol" w:char="F02F"/>
      </w:r>
      <w:r w:rsidRPr="00544F14">
        <w:rPr>
          <w:i/>
          <w:iCs/>
          <w:color w:val="000000"/>
        </w:rPr>
        <w:t> </w:t>
      </w:r>
      <w:r w:rsidRPr="00544F14">
        <w:rPr>
          <w:i/>
          <w:iCs/>
          <w:color w:val="000000"/>
        </w:rPr>
        <w:sym w:font="Symbol" w:char="F03C"/>
      </w:r>
      <w:proofErr w:type="spellStart"/>
      <w:r w:rsidRPr="00544F14">
        <w:rPr>
          <w:i/>
          <w:iCs/>
          <w:color w:val="000000"/>
        </w:rPr>
        <w:t>множ</w:t>
      </w:r>
      <w:proofErr w:type="spellEnd"/>
      <w:r w:rsidRPr="00544F14">
        <w:rPr>
          <w:i/>
          <w:iCs/>
          <w:color w:val="000000"/>
        </w:rPr>
        <w:sym w:font="Symbol" w:char="F03E"/>
      </w:r>
    </w:p>
    <w:p w:rsidR="0017361F" w:rsidRPr="00544F14" w:rsidRDefault="0017361F" w:rsidP="00544F14">
      <w:pPr>
        <w:pStyle w:val="aa"/>
        <w:spacing w:before="0" w:beforeAutospacing="0" w:after="0" w:afterAutospacing="0"/>
        <w:rPr>
          <w:color w:val="000000"/>
        </w:rPr>
      </w:pPr>
      <w:r w:rsidRPr="00544F14">
        <w:rPr>
          <w:color w:val="000000"/>
        </w:rPr>
        <w:sym w:font="Symbol" w:char="F03C"/>
      </w:r>
      <w:proofErr w:type="spellStart"/>
      <w:r w:rsidRPr="00544F14">
        <w:rPr>
          <w:i/>
          <w:iCs/>
          <w:color w:val="000000"/>
        </w:rPr>
        <w:t>множ</w:t>
      </w:r>
      <w:proofErr w:type="spellEnd"/>
      <w:r w:rsidRPr="00544F14">
        <w:rPr>
          <w:i/>
          <w:iCs/>
          <w:color w:val="000000"/>
        </w:rPr>
        <w:sym w:font="Symbol" w:char="F03E"/>
      </w:r>
      <w:r w:rsidRPr="00544F14">
        <w:rPr>
          <w:i/>
          <w:iCs/>
          <w:color w:val="000000"/>
        </w:rPr>
        <w:t> </w:t>
      </w:r>
      <w:r w:rsidRPr="00544F14">
        <w:rPr>
          <w:i/>
          <w:iCs/>
          <w:color w:val="000000"/>
        </w:rPr>
        <w:sym w:font="Symbol" w:char="F0AE"/>
      </w:r>
      <w:r w:rsidRPr="00544F14">
        <w:rPr>
          <w:i/>
          <w:iCs/>
          <w:color w:val="000000"/>
        </w:rPr>
        <w:t> </w:t>
      </w:r>
      <w:r w:rsidRPr="00544F14">
        <w:rPr>
          <w:i/>
          <w:iCs/>
          <w:color w:val="000000"/>
        </w:rPr>
        <w:sym w:font="Symbol" w:char="F028"/>
      </w:r>
      <w:r w:rsidRPr="00544F14">
        <w:rPr>
          <w:i/>
          <w:iCs/>
          <w:color w:val="000000"/>
        </w:rPr>
        <w:sym w:font="Symbol" w:char="F03C"/>
      </w:r>
      <w:proofErr w:type="spellStart"/>
      <w:r w:rsidRPr="00544F14">
        <w:rPr>
          <w:i/>
          <w:iCs/>
          <w:color w:val="000000"/>
        </w:rPr>
        <w:t>врж</w:t>
      </w:r>
      <w:proofErr w:type="spellEnd"/>
      <w:r w:rsidRPr="00544F14">
        <w:rPr>
          <w:i/>
          <w:iCs/>
          <w:color w:val="000000"/>
        </w:rPr>
        <w:sym w:font="Symbol" w:char="F03E"/>
      </w:r>
      <w:r w:rsidRPr="00544F14">
        <w:rPr>
          <w:i/>
          <w:iCs/>
          <w:color w:val="000000"/>
        </w:rPr>
        <w:sym w:font="Symbol" w:char="F029"/>
      </w:r>
      <w:r w:rsidRPr="00544F14">
        <w:rPr>
          <w:color w:val="000000"/>
        </w:rPr>
        <w:t> </w:t>
      </w:r>
      <w:r w:rsidRPr="00544F14">
        <w:rPr>
          <w:color w:val="000000"/>
        </w:rPr>
        <w:sym w:font="Symbol" w:char="F0E7"/>
      </w:r>
      <w:r w:rsidRPr="00544F14">
        <w:rPr>
          <w:i/>
          <w:iCs/>
          <w:color w:val="000000"/>
        </w:rPr>
        <w:t> i </w:t>
      </w:r>
      <w:r w:rsidRPr="00544F14">
        <w:rPr>
          <w:color w:val="000000"/>
        </w:rPr>
        <w:sym w:font="Symbol" w:char="F0E7"/>
      </w:r>
      <w:r w:rsidRPr="00544F14">
        <w:rPr>
          <w:i/>
          <w:iCs/>
          <w:color w:val="000000"/>
        </w:rPr>
        <w:t> k</w:t>
      </w:r>
    </w:p>
    <w:p w:rsidR="0017361F" w:rsidRPr="00544F14" w:rsidRDefault="0017361F" w:rsidP="00544F14">
      <w:pPr>
        <w:pStyle w:val="aa"/>
        <w:spacing w:before="0" w:beforeAutospacing="0" w:after="0" w:afterAutospacing="0"/>
        <w:rPr>
          <w:color w:val="000000"/>
        </w:rPr>
      </w:pPr>
      <w:r w:rsidRPr="00544F14">
        <w:rPr>
          <w:color w:val="000000"/>
        </w:rPr>
        <w:t>В этой грамматике </w:t>
      </w:r>
      <w:r w:rsidRPr="00544F14">
        <w:rPr>
          <w:i/>
          <w:iCs/>
          <w:color w:val="000000"/>
        </w:rPr>
        <w:t>i</w:t>
      </w:r>
      <w:r w:rsidRPr="00544F14">
        <w:rPr>
          <w:color w:val="000000"/>
        </w:rPr>
        <w:t> - любой идентификатор (имя переменной), а </w:t>
      </w:r>
      <w:r w:rsidRPr="00544F14">
        <w:rPr>
          <w:i/>
          <w:iCs/>
          <w:color w:val="000000"/>
        </w:rPr>
        <w:t>k</w:t>
      </w:r>
      <w:r w:rsidRPr="00544F14">
        <w:rPr>
          <w:color w:val="000000"/>
        </w:rPr>
        <w:t> - любая константа. Единственное дерево вывода для выражения </w:t>
      </w:r>
      <w:proofErr w:type="spellStart"/>
      <w:r w:rsidRPr="00544F14">
        <w:rPr>
          <w:i/>
          <w:iCs/>
          <w:color w:val="000000"/>
        </w:rPr>
        <w:t>i+i</w:t>
      </w:r>
      <w:proofErr w:type="spellEnd"/>
      <w:r w:rsidRPr="00544F14">
        <w:rPr>
          <w:color w:val="000000"/>
        </w:rPr>
        <w:sym w:font="Symbol" w:char="F02A"/>
      </w:r>
      <w:r w:rsidRPr="00544F14">
        <w:rPr>
          <w:i/>
          <w:iCs/>
          <w:color w:val="000000"/>
        </w:rPr>
        <w:t>k</w:t>
      </w:r>
      <w:r w:rsidRPr="00544F14">
        <w:rPr>
          <w:color w:val="000000"/>
        </w:rPr>
        <w:t> представлено на рис. 1.3. (a). В соответствии с предложенной грамматикой, эта, да и все остальные цепочки, порождаемые грамматикой (1.1.4) однозначны.</w:t>
      </w:r>
    </w:p>
    <w:p w:rsidR="0017361F" w:rsidRPr="00544F14" w:rsidRDefault="0017361F" w:rsidP="00544F14">
      <w:pPr>
        <w:pStyle w:val="aa"/>
        <w:spacing w:before="0" w:beforeAutospacing="0" w:after="0" w:afterAutospacing="0"/>
        <w:rPr>
          <w:color w:val="000000"/>
        </w:rPr>
      </w:pPr>
      <w:r w:rsidRPr="00544F14">
        <w:rPr>
          <w:color w:val="000000"/>
        </w:rPr>
        <w:t>Определим теперь, что в выражении </w:t>
      </w:r>
      <w:proofErr w:type="spellStart"/>
      <w:r w:rsidRPr="00544F14">
        <w:rPr>
          <w:i/>
          <w:iCs/>
          <w:color w:val="000000"/>
        </w:rPr>
        <w:t>i+i</w:t>
      </w:r>
      <w:proofErr w:type="spellEnd"/>
      <w:r w:rsidRPr="00544F14">
        <w:rPr>
          <w:color w:val="000000"/>
        </w:rPr>
        <w:sym w:font="Symbol" w:char="F02A"/>
      </w:r>
      <w:r w:rsidRPr="00544F14">
        <w:rPr>
          <w:i/>
          <w:iCs/>
          <w:color w:val="000000"/>
        </w:rPr>
        <w:t>k</w:t>
      </w:r>
      <w:r w:rsidRPr="00544F14">
        <w:rPr>
          <w:color w:val="000000"/>
        </w:rPr>
        <w:t> должно выполняться раньше: сложение или умножение. Операндами для </w:t>
      </w:r>
      <w:r w:rsidRPr="00544F14">
        <w:rPr>
          <w:i/>
          <w:iCs/>
          <w:color w:val="000000"/>
        </w:rPr>
        <w:t>+</w:t>
      </w:r>
      <w:r w:rsidRPr="00544F14">
        <w:rPr>
          <w:color w:val="000000"/>
        </w:rPr>
        <w:t>, согласно дереву, является </w:t>
      </w:r>
      <w:r w:rsidRPr="00544F14">
        <w:rPr>
          <w:i/>
          <w:iCs/>
          <w:color w:val="000000"/>
        </w:rPr>
        <w:sym w:font="Symbol" w:char="F03C"/>
      </w:r>
      <w:proofErr w:type="spellStart"/>
      <w:r w:rsidRPr="00544F14">
        <w:rPr>
          <w:i/>
          <w:iCs/>
          <w:color w:val="000000"/>
        </w:rPr>
        <w:t>врж</w:t>
      </w:r>
      <w:proofErr w:type="spellEnd"/>
      <w:r w:rsidRPr="00544F14">
        <w:rPr>
          <w:i/>
          <w:iCs/>
          <w:color w:val="000000"/>
        </w:rPr>
        <w:sym w:font="Symbol" w:char="F03E"/>
      </w:r>
      <w:r w:rsidRPr="00544F14">
        <w:rPr>
          <w:color w:val="000000"/>
        </w:rPr>
        <w:t>, из которого выводится </w:t>
      </w:r>
      <w:r w:rsidRPr="00544F14">
        <w:rPr>
          <w:i/>
          <w:iCs/>
          <w:color w:val="000000"/>
        </w:rPr>
        <w:t>i</w:t>
      </w:r>
      <w:r w:rsidRPr="00544F14">
        <w:rPr>
          <w:color w:val="000000"/>
        </w:rPr>
        <w:t>, и </w:t>
      </w:r>
      <w:r w:rsidRPr="00544F14">
        <w:rPr>
          <w:i/>
          <w:iCs/>
          <w:color w:val="000000"/>
        </w:rPr>
        <w:sym w:font="Symbol" w:char="F03C"/>
      </w:r>
      <w:r w:rsidRPr="00544F14">
        <w:rPr>
          <w:i/>
          <w:iCs/>
          <w:color w:val="000000"/>
        </w:rPr>
        <w:t>терм</w:t>
      </w:r>
      <w:r w:rsidRPr="00544F14">
        <w:rPr>
          <w:i/>
          <w:iCs/>
          <w:color w:val="000000"/>
        </w:rPr>
        <w:sym w:font="Symbol" w:char="F03E"/>
      </w:r>
      <w:r w:rsidRPr="00544F14">
        <w:rPr>
          <w:color w:val="000000"/>
        </w:rPr>
        <w:t>, порождающий </w:t>
      </w:r>
      <w:r w:rsidRPr="00544F14">
        <w:rPr>
          <w:i/>
          <w:iCs/>
          <w:color w:val="000000"/>
        </w:rPr>
        <w:t>i</w:t>
      </w:r>
      <w:r w:rsidRPr="00544F14">
        <w:rPr>
          <w:color w:val="000000"/>
        </w:rPr>
        <w:sym w:font="Symbol" w:char="F02A"/>
      </w:r>
      <w:r w:rsidRPr="00544F14">
        <w:rPr>
          <w:i/>
          <w:iCs/>
          <w:color w:val="000000"/>
        </w:rPr>
        <w:t>k</w:t>
      </w:r>
      <w:r w:rsidRPr="00544F14">
        <w:rPr>
          <w:color w:val="000000"/>
        </w:rPr>
        <w:t>. Это означает, что умножение должно выполняться первым и образовать </w:t>
      </w:r>
      <w:r w:rsidRPr="00544F14">
        <w:rPr>
          <w:i/>
          <w:iCs/>
          <w:color w:val="000000"/>
        </w:rPr>
        <w:sym w:font="Symbol" w:char="F03C"/>
      </w:r>
      <w:r w:rsidRPr="00544F14">
        <w:rPr>
          <w:i/>
          <w:iCs/>
          <w:color w:val="000000"/>
        </w:rPr>
        <w:t>терм</w:t>
      </w:r>
      <w:r w:rsidRPr="00544F14">
        <w:rPr>
          <w:i/>
          <w:iCs/>
          <w:color w:val="000000"/>
        </w:rPr>
        <w:sym w:font="Symbol" w:char="F03E"/>
      </w:r>
      <w:r w:rsidRPr="00544F14">
        <w:rPr>
          <w:color w:val="000000"/>
        </w:rPr>
        <w:t> для сложения; следовательно, умножение предшествует сложению. Сделать наоборот можно используя только скобки, как показано на рис. 1.3 (б). Грамматику арифметических выражений (1.1.4) следует предпочесть грамматике (1.1.1) ввиду ее однозначности и учета приоритета операций.</w:t>
      </w:r>
    </w:p>
    <w:p w:rsidR="0017361F" w:rsidRPr="00544F14" w:rsidRDefault="0017361F" w:rsidP="00544F14">
      <w:pPr>
        <w:rPr>
          <w:sz w:val="24"/>
          <w:szCs w:val="24"/>
        </w:rPr>
      </w:pPr>
      <w:r w:rsidRPr="00544F14">
        <w:rPr>
          <w:sz w:val="24"/>
          <w:szCs w:val="24"/>
        </w:rPr>
        <w:t xml:space="preserve">Пусть дан автомат, распознающий определенный язык. Требуется найти эквивалентный автомат с наименьшим количеством состояний. Если в </w:t>
      </w:r>
      <w:proofErr w:type="spellStart"/>
      <w:r w:rsidRPr="00544F14">
        <w:rPr>
          <w:sz w:val="24"/>
          <w:szCs w:val="24"/>
        </w:rPr>
        <w:t>ДКА</w:t>
      </w:r>
      <w:proofErr w:type="spellEnd"/>
      <w:r w:rsidRPr="00544F14">
        <w:rPr>
          <w:sz w:val="24"/>
          <w:szCs w:val="24"/>
        </w:rPr>
        <w:t xml:space="preserve"> существуют два эквивалентных состояния, то при их объединении мы получим эквивалентный </w:t>
      </w:r>
      <w:proofErr w:type="spellStart"/>
      <w:r w:rsidRPr="00544F14">
        <w:rPr>
          <w:sz w:val="24"/>
          <w:szCs w:val="24"/>
        </w:rPr>
        <w:t>ДКА</w:t>
      </w:r>
      <w:proofErr w:type="spellEnd"/>
      <w:r w:rsidRPr="00544F14">
        <w:rPr>
          <w:sz w:val="24"/>
          <w:szCs w:val="24"/>
        </w:rPr>
        <w:t>, так как распознаваемый язык не изменится.</w:t>
      </w:r>
    </w:p>
    <w:p w:rsidR="0017361F" w:rsidRPr="00544F14" w:rsidRDefault="0017361F" w:rsidP="00544F14">
      <w:pPr>
        <w:pStyle w:val="aa"/>
        <w:spacing w:before="0" w:beforeAutospacing="0" w:after="0" w:afterAutospacing="0"/>
        <w:ind w:firstLine="708"/>
        <w:jc w:val="both"/>
      </w:pPr>
      <w:r w:rsidRPr="00544F14">
        <w:t xml:space="preserve">Процесс минимизации КА начинается с поиска и удаления всех недостижимых состояний. Затем нужно найти такое </w:t>
      </w:r>
      <w:bookmarkStart w:id="1" w:name="keyword91"/>
      <w:bookmarkEnd w:id="1"/>
      <w:r w:rsidRPr="00544F14">
        <w:rPr>
          <w:rStyle w:val="keyword"/>
        </w:rPr>
        <w:t>разбиение</w:t>
      </w:r>
      <w:r w:rsidRPr="00544F14">
        <w:t xml:space="preserve"> </w:t>
      </w:r>
      <w:bookmarkStart w:id="2" w:name="keyword92"/>
      <w:bookmarkEnd w:id="2"/>
      <w:r w:rsidRPr="00544F14">
        <w:rPr>
          <w:rStyle w:val="keyword"/>
        </w:rPr>
        <w:t>множества</w:t>
      </w:r>
      <w:r w:rsidRPr="00544F14">
        <w:t xml:space="preserve"> состояний автомата, чтобы каждое </w:t>
      </w:r>
      <w:bookmarkStart w:id="3" w:name="keyword93"/>
      <w:bookmarkEnd w:id="3"/>
      <w:r w:rsidRPr="00544F14">
        <w:rPr>
          <w:rStyle w:val="keyword"/>
        </w:rPr>
        <w:t>подмножество</w:t>
      </w:r>
      <w:r w:rsidRPr="00544F14">
        <w:t xml:space="preserve"> содержало неразличимые состояния, т.е. если </w:t>
      </w:r>
      <w:r w:rsidRPr="00544F14">
        <w:rPr>
          <w:i/>
          <w:lang w:val="en-US"/>
        </w:rPr>
        <w:t>s</w:t>
      </w:r>
      <w:r w:rsidRPr="00544F14">
        <w:t xml:space="preserve"> и </w:t>
      </w:r>
      <w:r w:rsidRPr="00544F14">
        <w:rPr>
          <w:i/>
          <w:lang w:val="en-US"/>
        </w:rPr>
        <w:t>t</w:t>
      </w:r>
      <w:r w:rsidRPr="00544F14">
        <w:rPr>
          <w:i/>
        </w:rPr>
        <w:t xml:space="preserve"> </w:t>
      </w:r>
      <w:r w:rsidRPr="00544F14">
        <w:t xml:space="preserve">принадлежат некоторому подмножеству, то для всех </w:t>
      </w:r>
      <w:r w:rsidRPr="00544F14">
        <w:rPr>
          <w:rStyle w:val="texample"/>
          <w:i/>
        </w:rPr>
        <w:t>a</w:t>
      </w:r>
      <w:r w:rsidRPr="00544F14">
        <w:t xml:space="preserve"> из </w:t>
      </w:r>
      <w:r w:rsidRPr="00544F14">
        <w:rPr>
          <w:rStyle w:val="af1"/>
        </w:rPr>
        <w:sym w:font="Symbol" w:char="F053"/>
      </w:r>
      <w:r w:rsidRPr="00544F14">
        <w:rPr>
          <w:i/>
        </w:rPr>
        <w:t xml:space="preserve"> δ</w:t>
      </w:r>
      <w:r w:rsidRPr="00544F14">
        <w:rPr>
          <w:rStyle w:val="mi"/>
          <w:i/>
          <w:iCs/>
        </w:rPr>
        <w:t>(</w:t>
      </w:r>
      <w:r w:rsidRPr="00544F14">
        <w:rPr>
          <w:rStyle w:val="mi"/>
          <w:i/>
          <w:iCs/>
          <w:lang w:val="en-US"/>
        </w:rPr>
        <w:t>s</w:t>
      </w:r>
      <w:r w:rsidRPr="00544F14">
        <w:rPr>
          <w:rStyle w:val="mi"/>
          <w:i/>
          <w:iCs/>
        </w:rPr>
        <w:t>,</w:t>
      </w:r>
      <w:r w:rsidRPr="00544F14">
        <w:rPr>
          <w:rStyle w:val="mi"/>
          <w:i/>
          <w:iCs/>
          <w:lang w:val="en-US"/>
        </w:rPr>
        <w:t>a</w:t>
      </w:r>
      <w:r w:rsidRPr="00544F14">
        <w:rPr>
          <w:rStyle w:val="mi"/>
          <w:i/>
          <w:iCs/>
        </w:rPr>
        <w:t>)</w:t>
      </w:r>
      <w:r w:rsidRPr="00544F14">
        <w:t xml:space="preserve"> и </w:t>
      </w:r>
      <w:r w:rsidRPr="00544F14">
        <w:rPr>
          <w:i/>
        </w:rPr>
        <w:t>δ</w:t>
      </w:r>
      <w:r w:rsidRPr="00544F14">
        <w:rPr>
          <w:rStyle w:val="mi"/>
          <w:i/>
          <w:iCs/>
        </w:rPr>
        <w:t>(</w:t>
      </w:r>
      <w:r w:rsidRPr="00544F14">
        <w:rPr>
          <w:rStyle w:val="mi"/>
          <w:i/>
          <w:iCs/>
          <w:lang w:val="en-US"/>
        </w:rPr>
        <w:t>t</w:t>
      </w:r>
      <w:r w:rsidRPr="00544F14">
        <w:rPr>
          <w:rStyle w:val="mi"/>
          <w:i/>
          <w:iCs/>
        </w:rPr>
        <w:t>,</w:t>
      </w:r>
      <w:r w:rsidRPr="00544F14">
        <w:rPr>
          <w:rStyle w:val="mi"/>
          <w:i/>
          <w:iCs/>
          <w:lang w:val="en-US"/>
        </w:rPr>
        <w:t>a</w:t>
      </w:r>
      <w:r w:rsidRPr="00544F14">
        <w:rPr>
          <w:rStyle w:val="mi"/>
          <w:i/>
          <w:iCs/>
        </w:rPr>
        <w:t>)</w:t>
      </w:r>
      <w:r w:rsidRPr="00544F14">
        <w:t xml:space="preserve"> также принадлежат этому подмножеству.</w:t>
      </w:r>
    </w:p>
    <w:p w:rsidR="0017361F" w:rsidRPr="00544F14" w:rsidRDefault="0017361F" w:rsidP="00544F14">
      <w:pPr>
        <w:pStyle w:val="aa"/>
        <w:spacing w:before="0" w:beforeAutospacing="0" w:after="0" w:afterAutospacing="0"/>
        <w:ind w:firstLine="708"/>
        <w:jc w:val="both"/>
      </w:pPr>
      <w:r w:rsidRPr="00544F14">
        <w:t xml:space="preserve">Разобьём </w:t>
      </w:r>
      <w:bookmarkStart w:id="4" w:name="keyword94"/>
      <w:bookmarkEnd w:id="4"/>
      <w:r w:rsidRPr="00544F14">
        <w:rPr>
          <w:rStyle w:val="keyword"/>
        </w:rPr>
        <w:t>множество состояний</w:t>
      </w:r>
      <w:r w:rsidRPr="00544F14">
        <w:t xml:space="preserve"> на два подмножества: </w:t>
      </w:r>
      <w:r w:rsidRPr="00544F14">
        <w:rPr>
          <w:lang w:val="en-US"/>
        </w:rPr>
        <w:t>F</w:t>
      </w:r>
      <w:r w:rsidRPr="00544F14">
        <w:t xml:space="preserve"> и </w:t>
      </w:r>
      <w:r w:rsidRPr="00544F14">
        <w:rPr>
          <w:lang w:val="en-US"/>
        </w:rPr>
        <w:t>S</w:t>
      </w:r>
      <w:r w:rsidRPr="00544F14">
        <w:t>–</w:t>
      </w:r>
      <w:r w:rsidRPr="00544F14">
        <w:rPr>
          <w:lang w:val="en-US"/>
        </w:rPr>
        <w:t>F</w:t>
      </w:r>
      <w:r w:rsidRPr="00544F14">
        <w:t xml:space="preserve">. В дальнейшем нужно пытаться разбить каждое из подмножеств, соблюдая указанное выше условие. Если возникает ситуация, при которой невозможно разбить никакое </w:t>
      </w:r>
      <w:bookmarkStart w:id="5" w:name="keyword95"/>
      <w:bookmarkEnd w:id="5"/>
      <w:r w:rsidRPr="00544F14">
        <w:rPr>
          <w:rStyle w:val="keyword"/>
        </w:rPr>
        <w:t>множество состояний</w:t>
      </w:r>
      <w:r w:rsidRPr="00544F14">
        <w:t xml:space="preserve">, то процесс разбиения заканчивается. В результате будет получен некоторый набор множеств состояний </w:t>
      </w:r>
      <w:r w:rsidRPr="00544F14">
        <w:rPr>
          <w:lang w:val="en-US"/>
        </w:rPr>
        <w:t>S</w:t>
      </w:r>
      <w:r w:rsidRPr="00544F14">
        <w:rPr>
          <w:vertAlign w:val="subscript"/>
        </w:rPr>
        <w:t>1</w:t>
      </w:r>
      <w:r w:rsidRPr="00544F14">
        <w:t>,…,</w:t>
      </w:r>
      <w:proofErr w:type="spellStart"/>
      <w:r w:rsidRPr="00544F14">
        <w:rPr>
          <w:lang w:val="en-US"/>
        </w:rPr>
        <w:t>S</w:t>
      </w:r>
      <w:r w:rsidRPr="00544F14">
        <w:rPr>
          <w:vertAlign w:val="subscript"/>
          <w:lang w:val="en-US"/>
        </w:rPr>
        <w:t>k</w:t>
      </w:r>
      <w:proofErr w:type="spellEnd"/>
      <w:r w:rsidRPr="00544F14">
        <w:t xml:space="preserve">. Каждое из </w:t>
      </w:r>
      <w:r w:rsidRPr="00544F14">
        <w:rPr>
          <w:lang w:val="en-US"/>
        </w:rPr>
        <w:t>S</w:t>
      </w:r>
      <w:r w:rsidRPr="00544F14">
        <w:rPr>
          <w:vertAlign w:val="subscript"/>
          <w:lang w:val="en-US"/>
        </w:rPr>
        <w:t>i</w:t>
      </w:r>
      <w:r w:rsidRPr="00544F14">
        <w:t xml:space="preserve"> содержит только неразличимые состояния. Наконец, в </w:t>
      </w:r>
      <w:bookmarkStart w:id="6" w:name="keyword96"/>
      <w:bookmarkEnd w:id="6"/>
      <w:r w:rsidRPr="00544F14">
        <w:rPr>
          <w:rStyle w:val="keyword"/>
        </w:rPr>
        <w:t>множество состояний</w:t>
      </w:r>
      <w:r w:rsidRPr="00544F14">
        <w:t xml:space="preserve"> минимизированного автомата </w:t>
      </w:r>
      <w:bookmarkStart w:id="7" w:name="keyword97"/>
      <w:bookmarkEnd w:id="7"/>
      <w:r w:rsidRPr="00544F14">
        <w:t xml:space="preserve">вносится </w:t>
      </w:r>
      <w:r w:rsidRPr="00544F14">
        <w:rPr>
          <w:rStyle w:val="keyword"/>
        </w:rPr>
        <w:t>по</w:t>
      </w:r>
      <w:r w:rsidRPr="00544F14">
        <w:t xml:space="preserve"> одному представителю каждого из множеств </w:t>
      </w:r>
      <w:r w:rsidRPr="00544F14">
        <w:rPr>
          <w:lang w:val="en-US"/>
        </w:rPr>
        <w:t>S</w:t>
      </w:r>
      <w:r w:rsidRPr="00544F14">
        <w:rPr>
          <w:vertAlign w:val="subscript"/>
          <w:lang w:val="en-US"/>
        </w:rPr>
        <w:t>i</w:t>
      </w:r>
      <w:r w:rsidRPr="00544F14">
        <w:t>. На этом процесс завершается.</w:t>
      </w:r>
      <w:bookmarkStart w:id="8" w:name="sect12"/>
      <w:bookmarkEnd w:id="8"/>
    </w:p>
    <w:p w:rsidR="0017361F" w:rsidRPr="00544F14" w:rsidRDefault="0017361F" w:rsidP="00544F14">
      <w:pPr>
        <w:pStyle w:val="aa"/>
        <w:spacing w:before="0" w:beforeAutospacing="0" w:after="0" w:afterAutospacing="0"/>
        <w:ind w:firstLine="708"/>
        <w:jc w:val="both"/>
      </w:pPr>
    </w:p>
    <w:p w:rsidR="0017361F" w:rsidRPr="00544F14" w:rsidRDefault="0017361F" w:rsidP="00544F14">
      <w:pPr>
        <w:pStyle w:val="aa"/>
        <w:spacing w:before="0" w:beforeAutospacing="0" w:after="0" w:afterAutospacing="0"/>
        <w:ind w:firstLine="708"/>
      </w:pPr>
      <w:r w:rsidRPr="00544F14">
        <w:rPr>
          <w:u w:val="single"/>
        </w:rPr>
        <w:t>Пример</w:t>
      </w:r>
      <w:r w:rsidRPr="00544F14">
        <w:t xml:space="preserve">. Дан исходный </w:t>
      </w:r>
      <w:proofErr w:type="spellStart"/>
      <w:r w:rsidRPr="00544F14">
        <w:t>ДКА</w:t>
      </w:r>
      <w:proofErr w:type="spellEnd"/>
      <w:r w:rsidRPr="00544F14">
        <w:t xml:space="preserve"> (рис.5).</w:t>
      </w:r>
    </w:p>
    <w:p w:rsidR="0017361F" w:rsidRPr="00544F14" w:rsidRDefault="0017361F" w:rsidP="00544F14">
      <w:pPr>
        <w:jc w:val="center"/>
        <w:rPr>
          <w:sz w:val="24"/>
          <w:szCs w:val="24"/>
        </w:rPr>
      </w:pPr>
      <w:r w:rsidRPr="00544F14">
        <w:rPr>
          <w:noProof/>
          <w:sz w:val="24"/>
          <w:szCs w:val="24"/>
        </w:rPr>
        <w:lastRenderedPageBreak/>
        <w:drawing>
          <wp:inline distT="0" distB="0" distL="0" distR="0">
            <wp:extent cx="2867025" cy="1551134"/>
            <wp:effectExtent l="0" t="0" r="0" b="0"/>
            <wp:docPr id="15" name="Рисунок 15" descr="https://www.intuit.ru/EDI/11_04_18_2/1523398877-17984/tutorial/84/objects/4/fil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intuit.ru/EDI/11_04_18_2/1523398877-17984/tutorial/84/objects/4/files/4-2.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884449" cy="1560561"/>
                    </a:xfrm>
                    <a:prstGeom prst="rect">
                      <a:avLst/>
                    </a:prstGeom>
                    <a:noFill/>
                    <a:ln>
                      <a:noFill/>
                    </a:ln>
                  </pic:spPr>
                </pic:pic>
              </a:graphicData>
            </a:graphic>
          </wp:inline>
        </w:drawing>
      </w:r>
    </w:p>
    <w:p w:rsidR="0017361F" w:rsidRPr="00544F14" w:rsidRDefault="0017361F" w:rsidP="00544F14">
      <w:pPr>
        <w:jc w:val="center"/>
        <w:rPr>
          <w:sz w:val="24"/>
          <w:szCs w:val="24"/>
        </w:rPr>
      </w:pPr>
      <w:r w:rsidRPr="00544F14">
        <w:rPr>
          <w:sz w:val="24"/>
          <w:szCs w:val="24"/>
        </w:rPr>
        <w:t xml:space="preserve">Рис.5. Исходный </w:t>
      </w:r>
      <w:proofErr w:type="spellStart"/>
      <w:r w:rsidRPr="00544F14">
        <w:rPr>
          <w:sz w:val="24"/>
          <w:szCs w:val="24"/>
        </w:rPr>
        <w:t>ДКА</w:t>
      </w:r>
      <w:proofErr w:type="spellEnd"/>
    </w:p>
    <w:p w:rsidR="0017361F" w:rsidRPr="00544F14" w:rsidRDefault="0017361F" w:rsidP="00544F14">
      <w:pPr>
        <w:pStyle w:val="aa"/>
        <w:spacing w:before="0" w:beforeAutospacing="0" w:after="0" w:afterAutospacing="0"/>
        <w:ind w:firstLine="708"/>
      </w:pPr>
    </w:p>
    <w:p w:rsidR="0017361F" w:rsidRPr="00544F14" w:rsidRDefault="0017361F" w:rsidP="00544F14">
      <w:pPr>
        <w:pStyle w:val="aa"/>
        <w:spacing w:before="0" w:beforeAutospacing="0" w:after="0" w:afterAutospacing="0"/>
        <w:ind w:firstLine="708"/>
      </w:pPr>
      <w:r w:rsidRPr="00544F14">
        <w:t xml:space="preserve">Рассмотрим процесс минимизации данного автомата. Согласно алгоритму, вначале удаляются недостижимые состояния – в примере состояние </w:t>
      </w:r>
      <w:r w:rsidRPr="00544F14">
        <w:rPr>
          <w:rStyle w:val="texample"/>
        </w:rPr>
        <w:t xml:space="preserve">F </w:t>
      </w:r>
      <w:r w:rsidRPr="00544F14">
        <w:t xml:space="preserve">очевидно недостижимо и потому не попадёт в минимизированный </w:t>
      </w:r>
      <w:bookmarkStart w:id="9" w:name="keyword98"/>
      <w:bookmarkEnd w:id="9"/>
      <w:r w:rsidRPr="00544F14">
        <w:rPr>
          <w:rStyle w:val="keyword"/>
        </w:rPr>
        <w:t>автомат</w:t>
      </w:r>
      <w:r w:rsidRPr="00544F14">
        <w:t>.</w:t>
      </w:r>
    </w:p>
    <w:p w:rsidR="0017361F" w:rsidRPr="00544F14" w:rsidRDefault="0017361F" w:rsidP="00544F14">
      <w:pPr>
        <w:pStyle w:val="aa"/>
        <w:spacing w:before="0" w:beforeAutospacing="0" w:after="0" w:afterAutospacing="0"/>
        <w:ind w:firstLine="708"/>
      </w:pPr>
      <w:r w:rsidRPr="00544F14">
        <w:t xml:space="preserve">Затем </w:t>
      </w:r>
      <w:bookmarkStart w:id="10" w:name="keyword99"/>
      <w:bookmarkStart w:id="11" w:name="keyword100"/>
      <w:bookmarkEnd w:id="10"/>
      <w:bookmarkEnd w:id="11"/>
      <w:r w:rsidRPr="00544F14">
        <w:rPr>
          <w:rStyle w:val="keyword"/>
        </w:rPr>
        <w:t>множество</w:t>
      </w:r>
      <w:r w:rsidRPr="00544F14">
        <w:t xml:space="preserve"> состояний автомата разбивается на классы эквивалентности. Укажем такую последовательность разбиений:</w:t>
      </w:r>
    </w:p>
    <w:p w:rsidR="0017361F" w:rsidRPr="00544F14" w:rsidRDefault="0017361F" w:rsidP="003815C6">
      <w:pPr>
        <w:numPr>
          <w:ilvl w:val="0"/>
          <w:numId w:val="36"/>
        </w:numPr>
        <w:rPr>
          <w:sz w:val="24"/>
          <w:szCs w:val="24"/>
        </w:rPr>
      </w:pPr>
      <w:r w:rsidRPr="00544F14">
        <w:rPr>
          <w:rStyle w:val="texample"/>
          <w:sz w:val="24"/>
          <w:szCs w:val="24"/>
        </w:rPr>
        <w:t xml:space="preserve">E, </w:t>
      </w:r>
      <w:proofErr w:type="spellStart"/>
      <w:r w:rsidRPr="00544F14">
        <w:rPr>
          <w:rStyle w:val="texample"/>
          <w:sz w:val="24"/>
          <w:szCs w:val="24"/>
        </w:rPr>
        <w:t>ABCD</w:t>
      </w:r>
      <w:proofErr w:type="spellEnd"/>
    </w:p>
    <w:p w:rsidR="0017361F" w:rsidRPr="00544F14" w:rsidRDefault="0017361F" w:rsidP="003815C6">
      <w:pPr>
        <w:numPr>
          <w:ilvl w:val="0"/>
          <w:numId w:val="36"/>
        </w:numPr>
        <w:rPr>
          <w:sz w:val="24"/>
          <w:szCs w:val="24"/>
        </w:rPr>
      </w:pPr>
      <w:r w:rsidRPr="00544F14">
        <w:rPr>
          <w:rStyle w:val="texample"/>
          <w:sz w:val="24"/>
          <w:szCs w:val="24"/>
        </w:rPr>
        <w:t xml:space="preserve">E, </w:t>
      </w:r>
      <w:proofErr w:type="spellStart"/>
      <w:r w:rsidRPr="00544F14">
        <w:rPr>
          <w:rStyle w:val="texample"/>
          <w:sz w:val="24"/>
          <w:szCs w:val="24"/>
        </w:rPr>
        <w:t>ABC</w:t>
      </w:r>
      <w:proofErr w:type="spellEnd"/>
      <w:r w:rsidRPr="00544F14">
        <w:rPr>
          <w:rStyle w:val="texample"/>
          <w:sz w:val="24"/>
          <w:szCs w:val="24"/>
        </w:rPr>
        <w:t>, D</w:t>
      </w:r>
      <w:r w:rsidRPr="00544F14">
        <w:rPr>
          <w:sz w:val="24"/>
          <w:szCs w:val="24"/>
        </w:rPr>
        <w:t xml:space="preserve">, так как </w:t>
      </w:r>
      <w:r w:rsidRPr="00544F14">
        <w:rPr>
          <w:i/>
          <w:sz w:val="24"/>
          <w:szCs w:val="24"/>
        </w:rPr>
        <w:t>δ</w:t>
      </w:r>
      <w:r w:rsidRPr="00544F14">
        <w:rPr>
          <w:rStyle w:val="mi"/>
          <w:i/>
          <w:iCs/>
          <w:sz w:val="24"/>
          <w:szCs w:val="24"/>
        </w:rPr>
        <w:t>(</w:t>
      </w:r>
      <w:r w:rsidRPr="00544F14">
        <w:rPr>
          <w:rStyle w:val="mi"/>
          <w:i/>
          <w:iCs/>
          <w:sz w:val="24"/>
          <w:szCs w:val="24"/>
          <w:lang w:val="en-US"/>
        </w:rPr>
        <w:t>D</w:t>
      </w:r>
      <w:r w:rsidRPr="00544F14">
        <w:rPr>
          <w:rStyle w:val="mi"/>
          <w:i/>
          <w:iCs/>
          <w:sz w:val="24"/>
          <w:szCs w:val="24"/>
        </w:rPr>
        <w:t>,</w:t>
      </w:r>
      <w:r w:rsidRPr="00544F14">
        <w:rPr>
          <w:rStyle w:val="mi"/>
          <w:i/>
          <w:iCs/>
          <w:sz w:val="24"/>
          <w:szCs w:val="24"/>
          <w:lang w:val="en-US"/>
        </w:rPr>
        <w:t>b</w:t>
      </w:r>
      <w:r w:rsidRPr="00544F14">
        <w:rPr>
          <w:rStyle w:val="mi"/>
          <w:i/>
          <w:iCs/>
          <w:sz w:val="24"/>
          <w:szCs w:val="24"/>
        </w:rPr>
        <w:t>)=</w:t>
      </w:r>
      <w:r w:rsidRPr="00544F14">
        <w:rPr>
          <w:rStyle w:val="mi"/>
          <w:i/>
          <w:iCs/>
          <w:sz w:val="24"/>
          <w:szCs w:val="24"/>
          <w:lang w:val="en-US"/>
        </w:rPr>
        <w:t>E</w:t>
      </w:r>
      <w:r w:rsidRPr="00544F14">
        <w:rPr>
          <w:sz w:val="24"/>
          <w:szCs w:val="24"/>
        </w:rPr>
        <w:t>.</w:t>
      </w:r>
    </w:p>
    <w:p w:rsidR="0017361F" w:rsidRPr="00544F14" w:rsidRDefault="0017361F" w:rsidP="003815C6">
      <w:pPr>
        <w:numPr>
          <w:ilvl w:val="0"/>
          <w:numId w:val="36"/>
        </w:numPr>
        <w:rPr>
          <w:sz w:val="24"/>
          <w:szCs w:val="24"/>
        </w:rPr>
      </w:pPr>
      <w:r w:rsidRPr="00544F14">
        <w:rPr>
          <w:rStyle w:val="texample"/>
          <w:sz w:val="24"/>
          <w:szCs w:val="24"/>
        </w:rPr>
        <w:t xml:space="preserve">E, </w:t>
      </w:r>
      <w:proofErr w:type="spellStart"/>
      <w:r w:rsidRPr="00544F14">
        <w:rPr>
          <w:rStyle w:val="texample"/>
          <w:sz w:val="24"/>
          <w:szCs w:val="24"/>
        </w:rPr>
        <w:t>AC</w:t>
      </w:r>
      <w:proofErr w:type="spellEnd"/>
      <w:r w:rsidRPr="00544F14">
        <w:rPr>
          <w:rStyle w:val="texample"/>
          <w:sz w:val="24"/>
          <w:szCs w:val="24"/>
        </w:rPr>
        <w:t>, B, D</w:t>
      </w:r>
      <w:r w:rsidRPr="00544F14">
        <w:rPr>
          <w:sz w:val="24"/>
          <w:szCs w:val="24"/>
        </w:rPr>
        <w:t xml:space="preserve">, так как </w:t>
      </w:r>
      <w:r w:rsidRPr="00544F14">
        <w:rPr>
          <w:i/>
          <w:sz w:val="24"/>
          <w:szCs w:val="24"/>
        </w:rPr>
        <w:t>δ</w:t>
      </w:r>
      <w:r w:rsidRPr="00544F14">
        <w:rPr>
          <w:rStyle w:val="mi"/>
          <w:i/>
          <w:iCs/>
          <w:sz w:val="24"/>
          <w:szCs w:val="24"/>
        </w:rPr>
        <w:t>(</w:t>
      </w:r>
      <w:r w:rsidRPr="00544F14">
        <w:rPr>
          <w:rStyle w:val="mi"/>
          <w:i/>
          <w:iCs/>
          <w:sz w:val="24"/>
          <w:szCs w:val="24"/>
          <w:lang w:val="en-US"/>
        </w:rPr>
        <w:t>B</w:t>
      </w:r>
      <w:r w:rsidRPr="00544F14">
        <w:rPr>
          <w:rStyle w:val="mi"/>
          <w:i/>
          <w:iCs/>
          <w:sz w:val="24"/>
          <w:szCs w:val="24"/>
        </w:rPr>
        <w:t>,</w:t>
      </w:r>
      <w:r w:rsidRPr="00544F14">
        <w:rPr>
          <w:rStyle w:val="mi"/>
          <w:i/>
          <w:iCs/>
          <w:sz w:val="24"/>
          <w:szCs w:val="24"/>
          <w:lang w:val="en-US"/>
        </w:rPr>
        <w:t>b</w:t>
      </w:r>
      <w:r w:rsidRPr="00544F14">
        <w:rPr>
          <w:rStyle w:val="mi"/>
          <w:i/>
          <w:iCs/>
          <w:sz w:val="24"/>
          <w:szCs w:val="24"/>
        </w:rPr>
        <w:t>)=</w:t>
      </w:r>
      <w:r w:rsidRPr="00544F14">
        <w:rPr>
          <w:rStyle w:val="mi"/>
          <w:i/>
          <w:iCs/>
          <w:sz w:val="24"/>
          <w:szCs w:val="24"/>
          <w:lang w:val="en-US"/>
        </w:rPr>
        <w:t>D</w:t>
      </w:r>
      <w:r w:rsidRPr="00544F14">
        <w:rPr>
          <w:rStyle w:val="mi"/>
          <w:i/>
          <w:iCs/>
          <w:sz w:val="24"/>
          <w:szCs w:val="24"/>
        </w:rPr>
        <w:t>.</w:t>
      </w:r>
    </w:p>
    <w:p w:rsidR="0017361F" w:rsidRPr="00544F14" w:rsidRDefault="0017361F" w:rsidP="00544F14">
      <w:pPr>
        <w:pStyle w:val="aa"/>
        <w:spacing w:before="0" w:beforeAutospacing="0" w:after="0" w:afterAutospacing="0"/>
        <w:ind w:firstLine="708"/>
      </w:pPr>
      <w:r w:rsidRPr="00544F14">
        <w:t xml:space="preserve">Таким образом, состояния </w:t>
      </w:r>
      <w:r w:rsidRPr="00544F14">
        <w:rPr>
          <w:rStyle w:val="texample"/>
        </w:rPr>
        <w:t xml:space="preserve">A </w:t>
      </w:r>
      <w:r w:rsidRPr="00544F14">
        <w:t xml:space="preserve">и </w:t>
      </w:r>
      <w:r w:rsidRPr="00544F14">
        <w:rPr>
          <w:rStyle w:val="texample"/>
        </w:rPr>
        <w:t>C</w:t>
      </w:r>
      <w:r w:rsidRPr="00544F14">
        <w:t xml:space="preserve"> неразличимы. Поэтому получаем следующий </w:t>
      </w:r>
      <w:bookmarkStart w:id="12" w:name="keyword101"/>
      <w:bookmarkEnd w:id="12"/>
      <w:r w:rsidRPr="00544F14">
        <w:rPr>
          <w:rStyle w:val="keyword"/>
        </w:rPr>
        <w:t>автомат (рис.6.)</w:t>
      </w:r>
      <w:r w:rsidRPr="00544F14">
        <w:t>:</w:t>
      </w:r>
    </w:p>
    <w:p w:rsidR="0017361F" w:rsidRPr="00544F14" w:rsidRDefault="0017361F" w:rsidP="00544F14">
      <w:pPr>
        <w:jc w:val="center"/>
        <w:rPr>
          <w:sz w:val="24"/>
          <w:szCs w:val="24"/>
        </w:rPr>
      </w:pPr>
      <w:bookmarkStart w:id="13" w:name=""/>
      <w:bookmarkEnd w:id="13"/>
      <w:r w:rsidRPr="00544F14">
        <w:rPr>
          <w:noProof/>
          <w:sz w:val="24"/>
          <w:szCs w:val="24"/>
        </w:rPr>
        <w:drawing>
          <wp:inline distT="0" distB="0" distL="0" distR="0">
            <wp:extent cx="1933575" cy="1386627"/>
            <wp:effectExtent l="0" t="0" r="0" b="4445"/>
            <wp:docPr id="14" name="Рисунок 14" descr="https://www.intuit.ru/EDI/11_04_18_2/1523398877-17984/tutorial/84/objects/4/fil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intuit.ru/EDI/11_04_18_2/1523398877-17984/tutorial/84/objects/4/files/4-3.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48570" cy="1397380"/>
                    </a:xfrm>
                    <a:prstGeom prst="rect">
                      <a:avLst/>
                    </a:prstGeom>
                    <a:noFill/>
                    <a:ln>
                      <a:noFill/>
                    </a:ln>
                  </pic:spPr>
                </pic:pic>
              </a:graphicData>
            </a:graphic>
          </wp:inline>
        </w:drawing>
      </w:r>
    </w:p>
    <w:p w:rsidR="0017361F" w:rsidRPr="00544F14" w:rsidRDefault="0017361F" w:rsidP="00544F14">
      <w:pPr>
        <w:jc w:val="center"/>
        <w:rPr>
          <w:sz w:val="24"/>
          <w:szCs w:val="24"/>
        </w:rPr>
      </w:pPr>
      <w:r w:rsidRPr="00544F14">
        <w:rPr>
          <w:sz w:val="24"/>
          <w:szCs w:val="24"/>
        </w:rPr>
        <w:t>Рис.6. Минимизированный автомат</w:t>
      </w:r>
    </w:p>
    <w:p w:rsidR="0017361F" w:rsidRPr="00544F14" w:rsidRDefault="0017361F" w:rsidP="00544F14">
      <w:pPr>
        <w:jc w:val="both"/>
        <w:rPr>
          <w:sz w:val="24"/>
          <w:szCs w:val="24"/>
        </w:rPr>
      </w:pPr>
    </w:p>
    <w:p w:rsidR="0017361F" w:rsidRPr="00544F14" w:rsidRDefault="0017361F" w:rsidP="00544F14">
      <w:pPr>
        <w:rPr>
          <w:sz w:val="24"/>
          <w:szCs w:val="24"/>
        </w:rPr>
      </w:pPr>
    </w:p>
    <w:p w:rsidR="00EB6795" w:rsidRPr="00544F14" w:rsidRDefault="00EB6795" w:rsidP="003815C6">
      <w:pPr>
        <w:numPr>
          <w:ilvl w:val="0"/>
          <w:numId w:val="12"/>
        </w:numPr>
        <w:ind w:left="0" w:firstLine="0"/>
        <w:rPr>
          <w:b/>
          <w:sz w:val="24"/>
          <w:szCs w:val="24"/>
        </w:rPr>
      </w:pPr>
      <w:r w:rsidRPr="00544F14">
        <w:rPr>
          <w:b/>
          <w:sz w:val="24"/>
          <w:szCs w:val="24"/>
        </w:rPr>
        <w:t>Эквивалентные преобразования грамматик.</w:t>
      </w:r>
    </w:p>
    <w:p w:rsidR="00605BBE" w:rsidRPr="00544F14" w:rsidRDefault="00605BBE" w:rsidP="00544F14">
      <w:pPr>
        <w:autoSpaceDE w:val="0"/>
        <w:autoSpaceDN w:val="0"/>
        <w:adjustRightInd w:val="0"/>
        <w:ind w:firstLine="708"/>
        <w:jc w:val="both"/>
        <w:rPr>
          <w:rFonts w:eastAsia="TimesNewRomanPSMT"/>
          <w:sz w:val="24"/>
          <w:szCs w:val="24"/>
        </w:rPr>
      </w:pPr>
      <w:r w:rsidRPr="00544F14">
        <w:rPr>
          <w:b/>
          <w:bCs/>
          <w:sz w:val="24"/>
          <w:szCs w:val="24"/>
        </w:rPr>
        <w:t>Сентенциальная форма</w:t>
      </w:r>
      <w:r w:rsidRPr="00544F14">
        <w:rPr>
          <w:sz w:val="24"/>
          <w:szCs w:val="24"/>
        </w:rPr>
        <w:t xml:space="preserve"> – последовательность терминалов и </w:t>
      </w:r>
      <w:proofErr w:type="spellStart"/>
      <w:r w:rsidRPr="00544F14">
        <w:rPr>
          <w:sz w:val="24"/>
          <w:szCs w:val="24"/>
        </w:rPr>
        <w:t>нетерминалов</w:t>
      </w:r>
      <w:proofErr w:type="spellEnd"/>
      <w:r w:rsidRPr="00544F14">
        <w:rPr>
          <w:sz w:val="24"/>
          <w:szCs w:val="24"/>
        </w:rPr>
        <w:t>, выводимых из начального символа.</w:t>
      </w:r>
    </w:p>
    <w:p w:rsidR="00605BBE" w:rsidRPr="00544F14" w:rsidRDefault="00605BBE" w:rsidP="00544F14">
      <w:pPr>
        <w:autoSpaceDE w:val="0"/>
        <w:autoSpaceDN w:val="0"/>
        <w:adjustRightInd w:val="0"/>
        <w:ind w:firstLine="708"/>
        <w:jc w:val="both"/>
        <w:rPr>
          <w:rFonts w:eastAsia="TimesNewRomanPSMT"/>
          <w:sz w:val="24"/>
          <w:szCs w:val="24"/>
        </w:rPr>
      </w:pPr>
      <w:r w:rsidRPr="00544F14">
        <w:rPr>
          <w:rFonts w:eastAsia="TimesNewRomanPSMT"/>
          <w:sz w:val="24"/>
          <w:szCs w:val="24"/>
        </w:rPr>
        <w:t xml:space="preserve">Пусть дана </w:t>
      </w:r>
      <w:proofErr w:type="spellStart"/>
      <w:r w:rsidRPr="00544F14">
        <w:rPr>
          <w:rFonts w:eastAsia="TimesNewRomanPSMT"/>
          <w:sz w:val="24"/>
          <w:szCs w:val="24"/>
        </w:rPr>
        <w:t>КСГ</w:t>
      </w:r>
      <w:proofErr w:type="spellEnd"/>
      <w:r w:rsidRPr="00544F14">
        <w:rPr>
          <w:rFonts w:eastAsia="TimesNewRomanPSMT"/>
          <w:sz w:val="24"/>
          <w:szCs w:val="24"/>
        </w:rPr>
        <w:t xml:space="preserve"> c алфавитом терминалов {</w:t>
      </w:r>
      <w:r w:rsidRPr="00544F14">
        <w:rPr>
          <w:i/>
          <w:iCs/>
          <w:sz w:val="24"/>
          <w:szCs w:val="24"/>
        </w:rPr>
        <w:t>a</w:t>
      </w:r>
      <w:r w:rsidRPr="00544F14">
        <w:rPr>
          <w:rFonts w:eastAsia="TimesNewRomanPSMT"/>
          <w:sz w:val="24"/>
          <w:szCs w:val="24"/>
        </w:rPr>
        <w:t xml:space="preserve">, </w:t>
      </w:r>
      <w:r w:rsidRPr="00544F14">
        <w:rPr>
          <w:i/>
          <w:iCs/>
          <w:sz w:val="24"/>
          <w:szCs w:val="24"/>
        </w:rPr>
        <w:t>b</w:t>
      </w:r>
      <w:r w:rsidRPr="00544F14">
        <w:rPr>
          <w:rFonts w:eastAsia="TimesNewRomanPSMT"/>
          <w:sz w:val="24"/>
          <w:szCs w:val="24"/>
        </w:rPr>
        <w:t xml:space="preserve">} и начальным символом </w:t>
      </w:r>
      <w:r w:rsidRPr="00544F14">
        <w:rPr>
          <w:i/>
          <w:iCs/>
          <w:sz w:val="24"/>
          <w:szCs w:val="24"/>
        </w:rPr>
        <w:t>S</w:t>
      </w:r>
      <w:r w:rsidRPr="00544F14">
        <w:rPr>
          <w:rFonts w:eastAsia="TimesNewRomanPSMT"/>
          <w:sz w:val="24"/>
          <w:szCs w:val="24"/>
        </w:rPr>
        <w:t>:</w:t>
      </w:r>
    </w:p>
    <w:p w:rsidR="00605BBE" w:rsidRPr="00544F14" w:rsidRDefault="00605BBE" w:rsidP="00544F14">
      <w:pPr>
        <w:autoSpaceDE w:val="0"/>
        <w:autoSpaceDN w:val="0"/>
        <w:adjustRightInd w:val="0"/>
        <w:jc w:val="both"/>
        <w:rPr>
          <w:i/>
          <w:iCs/>
          <w:sz w:val="24"/>
          <w:szCs w:val="24"/>
        </w:rPr>
      </w:pPr>
      <w:r w:rsidRPr="00544F14">
        <w:rPr>
          <w:i/>
          <w:iCs/>
          <w:sz w:val="24"/>
          <w:szCs w:val="24"/>
        </w:rPr>
        <w:t xml:space="preserve">S </w:t>
      </w:r>
      <w:r w:rsidRPr="00544F14">
        <w:rPr>
          <w:rFonts w:eastAsia="SymbolMT"/>
          <w:sz w:val="24"/>
          <w:szCs w:val="24"/>
        </w:rPr>
        <w:t xml:space="preserve">→ </w:t>
      </w:r>
      <w:proofErr w:type="spellStart"/>
      <w:r w:rsidRPr="00544F14">
        <w:rPr>
          <w:i/>
          <w:iCs/>
          <w:sz w:val="24"/>
          <w:szCs w:val="24"/>
        </w:rPr>
        <w:t>aS</w:t>
      </w:r>
      <w:proofErr w:type="spellEnd"/>
      <w:r w:rsidRPr="00544F14">
        <w:rPr>
          <w:i/>
          <w:iCs/>
          <w:sz w:val="24"/>
          <w:szCs w:val="24"/>
        </w:rPr>
        <w:t xml:space="preserve"> | A | a</w:t>
      </w:r>
    </w:p>
    <w:p w:rsidR="00605BBE" w:rsidRPr="00544F14" w:rsidRDefault="00605BBE" w:rsidP="00544F14">
      <w:pPr>
        <w:autoSpaceDE w:val="0"/>
        <w:autoSpaceDN w:val="0"/>
        <w:adjustRightInd w:val="0"/>
        <w:jc w:val="both"/>
        <w:rPr>
          <w:i/>
          <w:iCs/>
          <w:sz w:val="24"/>
          <w:szCs w:val="24"/>
        </w:rPr>
      </w:pPr>
      <w:r w:rsidRPr="00544F14">
        <w:rPr>
          <w:i/>
          <w:iCs/>
          <w:sz w:val="24"/>
          <w:szCs w:val="24"/>
        </w:rPr>
        <w:t xml:space="preserve">B </w:t>
      </w:r>
      <w:r w:rsidRPr="00544F14">
        <w:rPr>
          <w:rFonts w:eastAsia="SymbolMT"/>
          <w:sz w:val="24"/>
          <w:szCs w:val="24"/>
        </w:rPr>
        <w:t xml:space="preserve">→ </w:t>
      </w:r>
      <w:r w:rsidRPr="00544F14">
        <w:rPr>
          <w:i/>
          <w:iCs/>
          <w:sz w:val="24"/>
          <w:szCs w:val="24"/>
        </w:rPr>
        <w:t>b</w:t>
      </w:r>
    </w:p>
    <w:p w:rsidR="00605BBE" w:rsidRPr="00544F14" w:rsidRDefault="00605BBE" w:rsidP="00544F14">
      <w:pPr>
        <w:autoSpaceDE w:val="0"/>
        <w:autoSpaceDN w:val="0"/>
        <w:adjustRightInd w:val="0"/>
        <w:ind w:firstLine="708"/>
        <w:jc w:val="both"/>
        <w:rPr>
          <w:rFonts w:eastAsia="TimesNewRomanPSMT"/>
          <w:sz w:val="24"/>
          <w:szCs w:val="24"/>
        </w:rPr>
      </w:pPr>
      <w:r w:rsidRPr="00544F14">
        <w:rPr>
          <w:rFonts w:eastAsia="TimesNewRomanPSMT"/>
          <w:sz w:val="24"/>
          <w:szCs w:val="24"/>
        </w:rPr>
        <w:t xml:space="preserve">Для данной грамматики </w:t>
      </w:r>
      <w:proofErr w:type="spellStart"/>
      <w:r w:rsidRPr="00544F14">
        <w:rPr>
          <w:rFonts w:eastAsia="TimesNewRomanPSMT"/>
          <w:sz w:val="24"/>
          <w:szCs w:val="24"/>
        </w:rPr>
        <w:t>нетерминалы</w:t>
      </w:r>
      <w:proofErr w:type="spellEnd"/>
      <w:r w:rsidRPr="00544F14">
        <w:rPr>
          <w:rFonts w:eastAsia="TimesNewRomanPSMT"/>
          <w:sz w:val="24"/>
          <w:szCs w:val="24"/>
        </w:rPr>
        <w:t xml:space="preserve"> </w:t>
      </w:r>
      <w:r w:rsidRPr="00544F14">
        <w:rPr>
          <w:i/>
          <w:iCs/>
          <w:sz w:val="24"/>
          <w:szCs w:val="24"/>
        </w:rPr>
        <w:t xml:space="preserve">A </w:t>
      </w:r>
      <w:r w:rsidRPr="00544F14">
        <w:rPr>
          <w:rFonts w:eastAsia="TimesNewRomanPSMT"/>
          <w:sz w:val="24"/>
          <w:szCs w:val="24"/>
        </w:rPr>
        <w:t xml:space="preserve">и </w:t>
      </w:r>
      <w:r w:rsidRPr="00544F14">
        <w:rPr>
          <w:i/>
          <w:iCs/>
          <w:sz w:val="24"/>
          <w:szCs w:val="24"/>
        </w:rPr>
        <w:t xml:space="preserve">B </w:t>
      </w:r>
      <w:r w:rsidRPr="00544F14">
        <w:rPr>
          <w:rFonts w:eastAsia="TimesNewRomanPSMT"/>
          <w:sz w:val="24"/>
          <w:szCs w:val="24"/>
        </w:rPr>
        <w:t xml:space="preserve">не могут встречаться в сентенциальных формах выводов терминальных цепочек из </w:t>
      </w:r>
      <w:r w:rsidRPr="00544F14">
        <w:rPr>
          <w:i/>
          <w:iCs/>
          <w:sz w:val="24"/>
          <w:szCs w:val="24"/>
        </w:rPr>
        <w:t>S</w:t>
      </w:r>
      <w:r w:rsidRPr="00544F14">
        <w:rPr>
          <w:rFonts w:eastAsia="TimesNewRomanPSMT"/>
          <w:sz w:val="24"/>
          <w:szCs w:val="24"/>
        </w:rPr>
        <w:t xml:space="preserve">. Другими словами, они не принимают участия в порождении цепочек языка, то есть являются в этом смысле </w:t>
      </w:r>
      <w:r w:rsidRPr="00544F14">
        <w:rPr>
          <w:rFonts w:eastAsia="TimesNewRomanPSMT"/>
          <w:b/>
          <w:sz w:val="24"/>
          <w:szCs w:val="24"/>
        </w:rPr>
        <w:t>бесполезными</w:t>
      </w:r>
      <w:r w:rsidRPr="00544F14">
        <w:rPr>
          <w:rFonts w:eastAsia="TimesNewRomanPSMT"/>
          <w:sz w:val="24"/>
          <w:szCs w:val="24"/>
        </w:rPr>
        <w:t xml:space="preserve">. Любую </w:t>
      </w:r>
      <w:proofErr w:type="spellStart"/>
      <w:r w:rsidRPr="00544F14">
        <w:rPr>
          <w:rFonts w:eastAsia="TimesNewRomanPSMT"/>
          <w:sz w:val="24"/>
          <w:szCs w:val="24"/>
        </w:rPr>
        <w:t>КСГ</w:t>
      </w:r>
      <w:proofErr w:type="spellEnd"/>
      <w:r w:rsidRPr="00544F14">
        <w:rPr>
          <w:rFonts w:eastAsia="TimesNewRomanPSMT"/>
          <w:sz w:val="24"/>
          <w:szCs w:val="24"/>
        </w:rPr>
        <w:t xml:space="preserve"> можно привести к форме, не содержащей бесполезных символов.</w:t>
      </w:r>
    </w:p>
    <w:p w:rsidR="00605BBE" w:rsidRPr="00544F14" w:rsidRDefault="00605BBE" w:rsidP="00544F14">
      <w:pPr>
        <w:autoSpaceDE w:val="0"/>
        <w:autoSpaceDN w:val="0"/>
        <w:adjustRightInd w:val="0"/>
        <w:ind w:firstLine="708"/>
        <w:jc w:val="both"/>
        <w:rPr>
          <w:rFonts w:eastAsia="TimesNewRomanPSMT"/>
          <w:sz w:val="24"/>
          <w:szCs w:val="24"/>
        </w:rPr>
      </w:pPr>
      <w:r w:rsidRPr="00544F14">
        <w:rPr>
          <w:rFonts w:eastAsia="TimesNewRomanPSMT"/>
          <w:sz w:val="24"/>
          <w:szCs w:val="24"/>
        </w:rPr>
        <w:t xml:space="preserve">Символ (терминал или </w:t>
      </w:r>
      <w:proofErr w:type="spellStart"/>
      <w:r w:rsidRPr="00544F14">
        <w:rPr>
          <w:rFonts w:eastAsia="TimesNewRomanPSMT"/>
          <w:sz w:val="24"/>
          <w:szCs w:val="24"/>
        </w:rPr>
        <w:t>нетерминал</w:t>
      </w:r>
      <w:proofErr w:type="spellEnd"/>
      <w:r w:rsidRPr="00544F14">
        <w:rPr>
          <w:rFonts w:eastAsia="TimesNewRomanPSMT"/>
          <w:sz w:val="24"/>
          <w:szCs w:val="24"/>
        </w:rPr>
        <w:t xml:space="preserve">) </w:t>
      </w:r>
      <w:r w:rsidRPr="00544F14">
        <w:rPr>
          <w:b/>
          <w:iCs/>
          <w:sz w:val="24"/>
          <w:szCs w:val="24"/>
        </w:rPr>
        <w:t>недостижимым</w:t>
      </w:r>
      <w:r w:rsidRPr="00544F14">
        <w:rPr>
          <w:iCs/>
          <w:sz w:val="24"/>
          <w:szCs w:val="24"/>
        </w:rPr>
        <w:t xml:space="preserve"> </w:t>
      </w:r>
      <w:r w:rsidRPr="00544F14">
        <w:rPr>
          <w:rFonts w:eastAsia="TimesNewRomanPSMT"/>
          <w:sz w:val="24"/>
          <w:szCs w:val="24"/>
        </w:rPr>
        <w:t xml:space="preserve">в </w:t>
      </w:r>
      <w:proofErr w:type="spellStart"/>
      <w:r w:rsidRPr="00544F14">
        <w:rPr>
          <w:rFonts w:eastAsia="TimesNewRomanPSMT"/>
          <w:sz w:val="24"/>
          <w:szCs w:val="24"/>
        </w:rPr>
        <w:t>КСГ</w:t>
      </w:r>
      <w:proofErr w:type="spellEnd"/>
      <w:r w:rsidRPr="00544F14">
        <w:rPr>
          <w:rFonts w:eastAsia="TimesNewRomanPSMT"/>
          <w:sz w:val="24"/>
          <w:szCs w:val="24"/>
        </w:rPr>
        <w:t>, если он не появляется ни в одной сентенциальной форме этой грамматики.</w:t>
      </w:r>
    </w:p>
    <w:p w:rsidR="00605BBE" w:rsidRPr="00544F14" w:rsidRDefault="00605BBE" w:rsidP="00544F14">
      <w:pPr>
        <w:autoSpaceDE w:val="0"/>
        <w:autoSpaceDN w:val="0"/>
        <w:adjustRightInd w:val="0"/>
        <w:ind w:firstLine="708"/>
        <w:jc w:val="both"/>
        <w:rPr>
          <w:rFonts w:eastAsia="TimesNewRomanPSMT"/>
          <w:sz w:val="24"/>
          <w:szCs w:val="24"/>
        </w:rPr>
      </w:pPr>
      <w:r w:rsidRPr="00544F14">
        <w:rPr>
          <w:rFonts w:eastAsia="TimesNewRomanPSMT"/>
          <w:sz w:val="24"/>
          <w:szCs w:val="24"/>
        </w:rPr>
        <w:t xml:space="preserve">Нетерминальный символ называется </w:t>
      </w:r>
      <w:r w:rsidRPr="00544F14">
        <w:rPr>
          <w:b/>
          <w:iCs/>
          <w:sz w:val="24"/>
          <w:szCs w:val="24"/>
        </w:rPr>
        <w:t>бесплодным</w:t>
      </w:r>
      <w:r w:rsidRPr="00544F14">
        <w:rPr>
          <w:iCs/>
          <w:sz w:val="24"/>
          <w:szCs w:val="24"/>
        </w:rPr>
        <w:t xml:space="preserve"> </w:t>
      </w:r>
      <w:r w:rsidRPr="00544F14">
        <w:rPr>
          <w:rFonts w:eastAsia="TimesNewRomanPSMT"/>
          <w:sz w:val="24"/>
          <w:szCs w:val="24"/>
        </w:rPr>
        <w:t xml:space="preserve">в </w:t>
      </w:r>
      <w:proofErr w:type="spellStart"/>
      <w:r w:rsidRPr="00544F14">
        <w:rPr>
          <w:rFonts w:eastAsia="TimesNewRomanPSMT"/>
          <w:sz w:val="24"/>
          <w:szCs w:val="24"/>
        </w:rPr>
        <w:t>КСГ</w:t>
      </w:r>
      <w:proofErr w:type="spellEnd"/>
      <w:r w:rsidRPr="00544F14">
        <w:rPr>
          <w:rFonts w:eastAsia="TimesNewRomanPSMT"/>
          <w:sz w:val="24"/>
          <w:szCs w:val="24"/>
        </w:rPr>
        <w:t>, если множество выводимых из этого символа терминальных цепочек пусто.</w:t>
      </w:r>
    </w:p>
    <w:p w:rsidR="00605BBE" w:rsidRPr="00544F14" w:rsidRDefault="00605BBE" w:rsidP="00544F14">
      <w:pPr>
        <w:autoSpaceDE w:val="0"/>
        <w:autoSpaceDN w:val="0"/>
        <w:adjustRightInd w:val="0"/>
        <w:ind w:firstLine="708"/>
        <w:jc w:val="both"/>
        <w:rPr>
          <w:rFonts w:eastAsia="TimesNewRomanPSMT"/>
          <w:sz w:val="24"/>
          <w:szCs w:val="24"/>
        </w:rPr>
      </w:pPr>
      <w:proofErr w:type="spellStart"/>
      <w:r w:rsidRPr="00544F14">
        <w:rPr>
          <w:rFonts w:eastAsia="TimesNewRomanPSMT"/>
          <w:sz w:val="24"/>
          <w:szCs w:val="24"/>
        </w:rPr>
        <w:t>КСГ</w:t>
      </w:r>
      <w:proofErr w:type="spellEnd"/>
      <w:r w:rsidRPr="00544F14">
        <w:rPr>
          <w:rFonts w:eastAsia="TimesNewRomanPSMT"/>
          <w:sz w:val="24"/>
          <w:szCs w:val="24"/>
        </w:rPr>
        <w:t xml:space="preserve"> называется </w:t>
      </w:r>
      <w:r w:rsidRPr="00544F14">
        <w:rPr>
          <w:b/>
          <w:iCs/>
          <w:sz w:val="24"/>
          <w:szCs w:val="24"/>
        </w:rPr>
        <w:t>приведенной</w:t>
      </w:r>
      <w:r w:rsidRPr="00544F14">
        <w:rPr>
          <w:rFonts w:eastAsia="TimesNewRomanPSMT"/>
          <w:sz w:val="24"/>
          <w:szCs w:val="24"/>
        </w:rPr>
        <w:t>, если в ней нет недостижимых и бесплодных символов.</w:t>
      </w:r>
    </w:p>
    <w:p w:rsidR="00605BBE" w:rsidRPr="00544F14" w:rsidRDefault="00605BBE" w:rsidP="00544F14">
      <w:pPr>
        <w:autoSpaceDE w:val="0"/>
        <w:autoSpaceDN w:val="0"/>
        <w:adjustRightInd w:val="0"/>
        <w:ind w:firstLine="708"/>
        <w:jc w:val="both"/>
        <w:rPr>
          <w:sz w:val="24"/>
          <w:szCs w:val="24"/>
        </w:rPr>
      </w:pPr>
      <w:r w:rsidRPr="00544F14">
        <w:rPr>
          <w:sz w:val="24"/>
          <w:szCs w:val="24"/>
        </w:rPr>
        <w:t xml:space="preserve">Символ </w:t>
      </w:r>
      <w:r w:rsidRPr="00544F14">
        <w:rPr>
          <w:sz w:val="24"/>
          <w:szCs w:val="24"/>
          <w:lang w:val="en-US"/>
        </w:rPr>
        <w:t>X</w:t>
      </w:r>
      <w:r w:rsidRPr="00544F14">
        <w:rPr>
          <w:sz w:val="24"/>
          <w:szCs w:val="24"/>
        </w:rPr>
        <w:t xml:space="preserve"> называется </w:t>
      </w:r>
      <w:r w:rsidRPr="00544F14">
        <w:rPr>
          <w:b/>
          <w:sz w:val="24"/>
          <w:szCs w:val="24"/>
        </w:rPr>
        <w:t>полезным</w:t>
      </w:r>
      <w:r w:rsidRPr="00544F14">
        <w:rPr>
          <w:sz w:val="24"/>
          <w:szCs w:val="24"/>
        </w:rPr>
        <w:t xml:space="preserve"> в грамматике </w:t>
      </w:r>
      <w:r w:rsidRPr="00544F14">
        <w:rPr>
          <w:sz w:val="24"/>
          <w:szCs w:val="24"/>
          <w:lang w:val="en-US"/>
        </w:rPr>
        <w:t>G</w:t>
      </w:r>
      <w:r w:rsidRPr="00544F14">
        <w:rPr>
          <w:sz w:val="24"/>
          <w:szCs w:val="24"/>
        </w:rPr>
        <w:t>=(</w:t>
      </w:r>
      <w:r w:rsidRPr="00544F14">
        <w:rPr>
          <w:sz w:val="24"/>
          <w:szCs w:val="24"/>
          <w:lang w:val="en-US"/>
        </w:rPr>
        <w:t>N</w:t>
      </w:r>
      <w:r w:rsidRPr="00544F14">
        <w:rPr>
          <w:sz w:val="24"/>
          <w:szCs w:val="24"/>
        </w:rPr>
        <w:t>,</w:t>
      </w:r>
      <w:r w:rsidRPr="00544F14">
        <w:rPr>
          <w:sz w:val="24"/>
          <w:szCs w:val="24"/>
          <w:lang w:val="en-US"/>
        </w:rPr>
        <w:t>T</w:t>
      </w:r>
      <w:r w:rsidRPr="00544F14">
        <w:rPr>
          <w:sz w:val="24"/>
          <w:szCs w:val="24"/>
        </w:rPr>
        <w:t>,</w:t>
      </w:r>
      <w:r w:rsidRPr="00544F14">
        <w:rPr>
          <w:sz w:val="24"/>
          <w:szCs w:val="24"/>
          <w:lang w:val="en-US"/>
        </w:rPr>
        <w:t>P</w:t>
      </w:r>
      <w:r w:rsidRPr="00544F14">
        <w:rPr>
          <w:sz w:val="24"/>
          <w:szCs w:val="24"/>
        </w:rPr>
        <w:t>,</w:t>
      </w:r>
      <w:r w:rsidRPr="00544F14">
        <w:rPr>
          <w:sz w:val="24"/>
          <w:szCs w:val="24"/>
          <w:lang w:val="en-US"/>
        </w:rPr>
        <w:t>S</w:t>
      </w:r>
      <w:r w:rsidRPr="00544F14">
        <w:rPr>
          <w:sz w:val="24"/>
          <w:szCs w:val="24"/>
        </w:rPr>
        <w:t xml:space="preserve">), если существует некоторое </w:t>
      </w:r>
      <w:r w:rsidRPr="00544F14">
        <w:rPr>
          <w:sz w:val="24"/>
          <w:szCs w:val="24"/>
          <w:u w:val="single"/>
        </w:rPr>
        <w:t>порождение</w:t>
      </w:r>
      <w:r w:rsidRPr="00544F14">
        <w:rPr>
          <w:sz w:val="24"/>
          <w:szCs w:val="24"/>
        </w:rPr>
        <w:t xml:space="preserve"> (пошаговый процесс, в котором на каждом шаге из цепочки, уже полученной на предыдущем шаге, можно путем применения к ней правил замены получить новую цепочку) вида </w:t>
      </w:r>
      <w:r w:rsidRPr="00544F14">
        <w:rPr>
          <w:sz w:val="24"/>
          <w:szCs w:val="24"/>
          <w:lang w:val="en-US"/>
        </w:rPr>
        <w:t>S</w:t>
      </w:r>
      <w:r w:rsidRPr="00544F14">
        <w:rPr>
          <w:rFonts w:eastAsia="SymbolMT"/>
          <w:sz w:val="24"/>
          <w:szCs w:val="24"/>
        </w:rPr>
        <w:t>→α</w:t>
      </w:r>
      <w:r w:rsidRPr="00544F14">
        <w:rPr>
          <w:rFonts w:eastAsia="SymbolMT"/>
          <w:sz w:val="24"/>
          <w:szCs w:val="24"/>
          <w:lang w:val="en-US"/>
        </w:rPr>
        <w:t>X</w:t>
      </w:r>
      <w:r w:rsidRPr="00544F14">
        <w:rPr>
          <w:rStyle w:val="ft23"/>
          <w:sz w:val="24"/>
          <w:szCs w:val="24"/>
        </w:rPr>
        <w:t>β</w:t>
      </w:r>
      <w:r w:rsidRPr="00544F14">
        <w:rPr>
          <w:rFonts w:eastAsia="SymbolMT"/>
          <w:sz w:val="24"/>
          <w:szCs w:val="24"/>
        </w:rPr>
        <w:t>→</w:t>
      </w:r>
      <w:r w:rsidRPr="00544F14">
        <w:rPr>
          <w:sz w:val="24"/>
          <w:szCs w:val="24"/>
          <w:lang w:val="en-US"/>
        </w:rPr>
        <w:t>w</w:t>
      </w:r>
      <w:r w:rsidRPr="00544F14">
        <w:rPr>
          <w:sz w:val="24"/>
          <w:szCs w:val="24"/>
        </w:rPr>
        <w:t xml:space="preserve">, где </w:t>
      </w:r>
      <w:r w:rsidRPr="00544F14">
        <w:rPr>
          <w:sz w:val="24"/>
          <w:szCs w:val="24"/>
          <w:lang w:val="en-US"/>
        </w:rPr>
        <w:t>w</w:t>
      </w:r>
      <w:r w:rsidRPr="00544F14">
        <w:rPr>
          <w:color w:val="1F1C1B"/>
          <w:sz w:val="24"/>
          <w:szCs w:val="24"/>
        </w:rPr>
        <w:sym w:font="Symbol" w:char="F0CE"/>
      </w:r>
      <w:r w:rsidRPr="00544F14">
        <w:rPr>
          <w:sz w:val="24"/>
          <w:szCs w:val="24"/>
          <w:lang w:val="en-US"/>
        </w:rPr>
        <w:t>N</w:t>
      </w:r>
      <w:r w:rsidRPr="00544F14">
        <w:rPr>
          <w:sz w:val="24"/>
          <w:szCs w:val="24"/>
        </w:rPr>
        <w:t>*.</w:t>
      </w:r>
    </w:p>
    <w:p w:rsidR="00605BBE" w:rsidRPr="00544F14" w:rsidRDefault="00605BBE" w:rsidP="00544F14">
      <w:pPr>
        <w:autoSpaceDE w:val="0"/>
        <w:autoSpaceDN w:val="0"/>
        <w:adjustRightInd w:val="0"/>
        <w:ind w:firstLine="708"/>
        <w:jc w:val="both"/>
        <w:rPr>
          <w:sz w:val="24"/>
          <w:szCs w:val="24"/>
        </w:rPr>
      </w:pPr>
      <w:r w:rsidRPr="00544F14">
        <w:rPr>
          <w:sz w:val="24"/>
          <w:szCs w:val="24"/>
          <w:lang w:val="en-US"/>
        </w:rPr>
        <w:t>X</w:t>
      </w:r>
      <w:r w:rsidRPr="00544F14">
        <w:rPr>
          <w:sz w:val="24"/>
          <w:szCs w:val="24"/>
        </w:rPr>
        <w:t xml:space="preserve"> может быть как переменной, так и терминалом, а выводимая цепочка </w:t>
      </w:r>
      <w:r w:rsidRPr="00544F14">
        <w:rPr>
          <w:rFonts w:eastAsia="SymbolMT"/>
          <w:sz w:val="24"/>
          <w:szCs w:val="24"/>
        </w:rPr>
        <w:t>α</w:t>
      </w:r>
      <w:r w:rsidRPr="00544F14">
        <w:rPr>
          <w:rFonts w:eastAsia="SymbolMT"/>
          <w:sz w:val="24"/>
          <w:szCs w:val="24"/>
          <w:lang w:val="en-US"/>
        </w:rPr>
        <w:t>X</w:t>
      </w:r>
      <w:r w:rsidRPr="00544F14">
        <w:rPr>
          <w:rStyle w:val="ft23"/>
          <w:sz w:val="24"/>
          <w:szCs w:val="24"/>
        </w:rPr>
        <w:t xml:space="preserve">β </w:t>
      </w:r>
      <w:r w:rsidRPr="00544F14">
        <w:rPr>
          <w:sz w:val="24"/>
          <w:szCs w:val="24"/>
        </w:rPr>
        <w:t xml:space="preserve">– первой или последней в порождении. Если символ </w:t>
      </w:r>
      <w:r w:rsidRPr="00544F14">
        <w:rPr>
          <w:sz w:val="24"/>
          <w:szCs w:val="24"/>
          <w:lang w:val="en-US"/>
        </w:rPr>
        <w:t>X</w:t>
      </w:r>
      <w:r w:rsidRPr="00544F14">
        <w:rPr>
          <w:sz w:val="24"/>
          <w:szCs w:val="24"/>
        </w:rPr>
        <w:t xml:space="preserve"> не является полезным, то называется </w:t>
      </w:r>
      <w:r w:rsidRPr="00544F14">
        <w:rPr>
          <w:sz w:val="24"/>
          <w:szCs w:val="24"/>
          <w:u w:val="single"/>
        </w:rPr>
        <w:t>бесполезным</w:t>
      </w:r>
      <w:r w:rsidRPr="00544F14">
        <w:rPr>
          <w:sz w:val="24"/>
          <w:szCs w:val="24"/>
        </w:rPr>
        <w:t>.</w:t>
      </w:r>
    </w:p>
    <w:p w:rsidR="00605BBE" w:rsidRPr="00544F14" w:rsidRDefault="00605BBE" w:rsidP="00544F14">
      <w:pPr>
        <w:autoSpaceDE w:val="0"/>
        <w:autoSpaceDN w:val="0"/>
        <w:adjustRightInd w:val="0"/>
        <w:ind w:firstLine="708"/>
        <w:jc w:val="both"/>
        <w:rPr>
          <w:sz w:val="24"/>
          <w:szCs w:val="24"/>
        </w:rPr>
      </w:pPr>
      <w:r w:rsidRPr="00544F14">
        <w:rPr>
          <w:sz w:val="24"/>
          <w:szCs w:val="24"/>
        </w:rPr>
        <w:t xml:space="preserve">Символ </w:t>
      </w:r>
      <w:r w:rsidRPr="00544F14">
        <w:rPr>
          <w:sz w:val="24"/>
          <w:szCs w:val="24"/>
          <w:lang w:val="en-US"/>
        </w:rPr>
        <w:t>X</w:t>
      </w:r>
      <w:r w:rsidRPr="00544F14">
        <w:rPr>
          <w:sz w:val="24"/>
          <w:szCs w:val="24"/>
        </w:rPr>
        <w:t xml:space="preserve"> называется </w:t>
      </w:r>
      <w:r w:rsidRPr="00544F14">
        <w:rPr>
          <w:sz w:val="24"/>
          <w:szCs w:val="24"/>
          <w:u w:val="single"/>
        </w:rPr>
        <w:t>порождающим</w:t>
      </w:r>
      <w:r w:rsidRPr="00544F14">
        <w:rPr>
          <w:i/>
          <w:sz w:val="24"/>
          <w:szCs w:val="24"/>
        </w:rPr>
        <w:t xml:space="preserve">, </w:t>
      </w:r>
      <w:r w:rsidRPr="00544F14">
        <w:rPr>
          <w:sz w:val="24"/>
          <w:szCs w:val="24"/>
        </w:rPr>
        <w:t xml:space="preserve">если </w:t>
      </w:r>
      <w:r w:rsidRPr="00544F14">
        <w:rPr>
          <w:sz w:val="24"/>
          <w:szCs w:val="24"/>
          <w:lang w:val="en-US"/>
        </w:rPr>
        <w:t>X</w:t>
      </w:r>
      <w:r w:rsidRPr="00544F14">
        <w:rPr>
          <w:rFonts w:eastAsia="SymbolMT"/>
          <w:sz w:val="24"/>
          <w:szCs w:val="24"/>
        </w:rPr>
        <w:t>→</w:t>
      </w:r>
      <w:r w:rsidRPr="00544F14">
        <w:rPr>
          <w:sz w:val="24"/>
          <w:szCs w:val="24"/>
          <w:lang w:val="en-US"/>
        </w:rPr>
        <w:t>w</w:t>
      </w:r>
      <w:r w:rsidRPr="00544F14">
        <w:rPr>
          <w:sz w:val="24"/>
          <w:szCs w:val="24"/>
        </w:rPr>
        <w:t xml:space="preserve"> для некоторой терминальной цепочки </w:t>
      </w:r>
      <w:r w:rsidRPr="00544F14">
        <w:rPr>
          <w:sz w:val="24"/>
          <w:szCs w:val="24"/>
          <w:lang w:val="en-US"/>
        </w:rPr>
        <w:t>w</w:t>
      </w:r>
      <w:r w:rsidRPr="00544F14">
        <w:rPr>
          <w:sz w:val="24"/>
          <w:szCs w:val="24"/>
        </w:rPr>
        <w:t>.</w:t>
      </w:r>
    </w:p>
    <w:p w:rsidR="00605BBE" w:rsidRPr="00544F14" w:rsidRDefault="00605BBE" w:rsidP="00544F14">
      <w:pPr>
        <w:autoSpaceDE w:val="0"/>
        <w:autoSpaceDN w:val="0"/>
        <w:adjustRightInd w:val="0"/>
        <w:ind w:firstLine="708"/>
        <w:jc w:val="both"/>
        <w:rPr>
          <w:sz w:val="24"/>
          <w:szCs w:val="24"/>
        </w:rPr>
      </w:pPr>
      <w:r w:rsidRPr="00544F14">
        <w:rPr>
          <w:sz w:val="24"/>
          <w:szCs w:val="24"/>
        </w:rPr>
        <w:lastRenderedPageBreak/>
        <w:t xml:space="preserve">Символ </w:t>
      </w:r>
      <w:r w:rsidRPr="00544F14">
        <w:rPr>
          <w:sz w:val="24"/>
          <w:szCs w:val="24"/>
          <w:lang w:val="en-US"/>
        </w:rPr>
        <w:t>X</w:t>
      </w:r>
      <w:r w:rsidRPr="00544F14">
        <w:rPr>
          <w:sz w:val="24"/>
          <w:szCs w:val="24"/>
        </w:rPr>
        <w:t xml:space="preserve"> называется </w:t>
      </w:r>
      <w:r w:rsidRPr="00544F14">
        <w:rPr>
          <w:sz w:val="24"/>
          <w:szCs w:val="24"/>
          <w:u w:val="single"/>
        </w:rPr>
        <w:t>достижимым</w:t>
      </w:r>
      <w:r w:rsidRPr="00544F14">
        <w:rPr>
          <w:i/>
          <w:sz w:val="24"/>
          <w:szCs w:val="24"/>
        </w:rPr>
        <w:t>,</w:t>
      </w:r>
      <w:r w:rsidRPr="00544F14">
        <w:rPr>
          <w:sz w:val="24"/>
          <w:szCs w:val="24"/>
        </w:rPr>
        <w:t xml:space="preserve"> если существует порождение </w:t>
      </w:r>
      <w:r w:rsidRPr="00544F14">
        <w:rPr>
          <w:sz w:val="24"/>
          <w:szCs w:val="24"/>
          <w:lang w:val="en-US"/>
        </w:rPr>
        <w:t>S</w:t>
      </w:r>
      <w:r w:rsidRPr="00544F14">
        <w:rPr>
          <w:rFonts w:eastAsia="SymbolMT"/>
          <w:sz w:val="24"/>
          <w:szCs w:val="24"/>
        </w:rPr>
        <w:t>→α</w:t>
      </w:r>
      <w:r w:rsidRPr="00544F14">
        <w:rPr>
          <w:rFonts w:eastAsia="SymbolMT"/>
          <w:sz w:val="24"/>
          <w:szCs w:val="24"/>
          <w:lang w:val="en-US"/>
        </w:rPr>
        <w:t>X</w:t>
      </w:r>
      <w:r w:rsidRPr="00544F14">
        <w:rPr>
          <w:rStyle w:val="ft23"/>
          <w:sz w:val="24"/>
          <w:szCs w:val="24"/>
        </w:rPr>
        <w:t>β</w:t>
      </w:r>
      <w:r w:rsidRPr="00544F14">
        <w:rPr>
          <w:sz w:val="24"/>
          <w:szCs w:val="24"/>
        </w:rPr>
        <w:t xml:space="preserve"> для некоторых </w:t>
      </w:r>
      <w:r w:rsidRPr="00544F14">
        <w:rPr>
          <w:rFonts w:eastAsia="SymbolMT"/>
          <w:sz w:val="24"/>
          <w:szCs w:val="24"/>
        </w:rPr>
        <w:t xml:space="preserve">α и </w:t>
      </w:r>
      <w:r w:rsidRPr="00544F14">
        <w:rPr>
          <w:rStyle w:val="ft23"/>
          <w:sz w:val="24"/>
          <w:szCs w:val="24"/>
        </w:rPr>
        <w:t>β</w:t>
      </w:r>
      <w:r w:rsidRPr="00544F14">
        <w:rPr>
          <w:sz w:val="24"/>
          <w:szCs w:val="24"/>
        </w:rPr>
        <w:t>.</w:t>
      </w:r>
    </w:p>
    <w:p w:rsidR="00605BBE" w:rsidRPr="00544F14" w:rsidRDefault="00605BBE" w:rsidP="00544F14">
      <w:pPr>
        <w:autoSpaceDE w:val="0"/>
        <w:autoSpaceDN w:val="0"/>
        <w:adjustRightInd w:val="0"/>
        <w:ind w:firstLine="708"/>
        <w:jc w:val="both"/>
        <w:rPr>
          <w:sz w:val="24"/>
          <w:szCs w:val="24"/>
        </w:rPr>
      </w:pPr>
      <w:r w:rsidRPr="00544F14">
        <w:rPr>
          <w:sz w:val="24"/>
          <w:szCs w:val="24"/>
        </w:rPr>
        <w:t>Полезный символ является одновременно и порождающим и достижимым.</w:t>
      </w:r>
    </w:p>
    <w:p w:rsidR="00605BBE" w:rsidRPr="00544F14" w:rsidRDefault="00605BBE" w:rsidP="00544F14">
      <w:pPr>
        <w:autoSpaceDE w:val="0"/>
        <w:autoSpaceDN w:val="0"/>
        <w:adjustRightInd w:val="0"/>
        <w:ind w:firstLine="708"/>
        <w:jc w:val="both"/>
        <w:rPr>
          <w:sz w:val="24"/>
          <w:szCs w:val="24"/>
        </w:rPr>
      </w:pPr>
      <w:r w:rsidRPr="00544F14">
        <w:rPr>
          <w:sz w:val="24"/>
          <w:szCs w:val="24"/>
        </w:rPr>
        <w:t xml:space="preserve">Если сначала удалить из грамматики </w:t>
      </w:r>
      <w:proofErr w:type="spellStart"/>
      <w:r w:rsidRPr="00544F14">
        <w:rPr>
          <w:sz w:val="24"/>
          <w:szCs w:val="24"/>
        </w:rPr>
        <w:t>непорождающие</w:t>
      </w:r>
      <w:proofErr w:type="spellEnd"/>
      <w:r w:rsidRPr="00544F14">
        <w:rPr>
          <w:sz w:val="24"/>
          <w:szCs w:val="24"/>
        </w:rPr>
        <w:t xml:space="preserve"> символы, а потом недостижимые (</w:t>
      </w:r>
      <w:r w:rsidRPr="00544F14">
        <w:rPr>
          <w:b/>
          <w:sz w:val="24"/>
          <w:szCs w:val="24"/>
        </w:rPr>
        <w:t>но не наоборот!</w:t>
      </w:r>
      <w:r w:rsidRPr="00544F14">
        <w:rPr>
          <w:sz w:val="24"/>
          <w:szCs w:val="24"/>
        </w:rPr>
        <w:t xml:space="preserve">), то останутся только полезные. По сути, это – </w:t>
      </w:r>
      <w:r w:rsidRPr="00544F14">
        <w:rPr>
          <w:b/>
          <w:sz w:val="24"/>
          <w:szCs w:val="24"/>
        </w:rPr>
        <w:t>приведение</w:t>
      </w:r>
      <w:r w:rsidRPr="00544F14">
        <w:rPr>
          <w:sz w:val="24"/>
          <w:szCs w:val="24"/>
        </w:rPr>
        <w:t xml:space="preserve"> грамматики.</w:t>
      </w:r>
    </w:p>
    <w:p w:rsidR="00605BBE" w:rsidRPr="00544F14" w:rsidRDefault="00605BBE" w:rsidP="00544F14">
      <w:pPr>
        <w:autoSpaceDE w:val="0"/>
        <w:autoSpaceDN w:val="0"/>
        <w:adjustRightInd w:val="0"/>
        <w:ind w:firstLine="708"/>
        <w:jc w:val="both"/>
        <w:rPr>
          <w:sz w:val="24"/>
          <w:szCs w:val="24"/>
        </w:rPr>
      </w:pPr>
    </w:p>
    <w:p w:rsidR="00605BBE" w:rsidRPr="00544F14" w:rsidRDefault="00605BBE" w:rsidP="00544F14">
      <w:pPr>
        <w:jc w:val="center"/>
        <w:rPr>
          <w:b/>
          <w:sz w:val="24"/>
          <w:szCs w:val="24"/>
        </w:rPr>
      </w:pPr>
      <w:r w:rsidRPr="00544F14">
        <w:rPr>
          <w:rStyle w:val="mw-headline"/>
          <w:b/>
          <w:sz w:val="24"/>
          <w:szCs w:val="24"/>
        </w:rPr>
        <w:t xml:space="preserve">Алгоритм удаления </w:t>
      </w:r>
      <w:proofErr w:type="spellStart"/>
      <w:r w:rsidRPr="00544F14">
        <w:rPr>
          <w:rStyle w:val="mw-headline"/>
          <w:b/>
          <w:sz w:val="24"/>
          <w:szCs w:val="24"/>
        </w:rPr>
        <w:t>непорождающих</w:t>
      </w:r>
      <w:proofErr w:type="spellEnd"/>
      <w:r w:rsidRPr="00544F14">
        <w:rPr>
          <w:rStyle w:val="mw-headline"/>
          <w:b/>
          <w:sz w:val="24"/>
          <w:szCs w:val="24"/>
        </w:rPr>
        <w:t xml:space="preserve"> символов</w:t>
      </w:r>
    </w:p>
    <w:p w:rsidR="00605BBE" w:rsidRPr="00544F14" w:rsidRDefault="00605BBE" w:rsidP="00544F14">
      <w:pPr>
        <w:pStyle w:val="aa"/>
        <w:spacing w:before="0" w:beforeAutospacing="0" w:after="0" w:afterAutospacing="0"/>
        <w:jc w:val="both"/>
      </w:pPr>
      <w:r w:rsidRPr="00544F14">
        <w:rPr>
          <w:b/>
          <w:bCs/>
        </w:rPr>
        <w:t>Шаг 0</w:t>
      </w:r>
      <w:r w:rsidRPr="00544F14">
        <w:t xml:space="preserve">. Создаём пустое множество порождающих </w:t>
      </w:r>
      <w:proofErr w:type="spellStart"/>
      <w:r w:rsidRPr="00544F14">
        <w:t>нетерминалов</w:t>
      </w:r>
      <w:proofErr w:type="spellEnd"/>
      <w:r w:rsidRPr="00544F14">
        <w:t>.</w:t>
      </w:r>
    </w:p>
    <w:p w:rsidR="00605BBE" w:rsidRPr="00544F14" w:rsidRDefault="00605BBE" w:rsidP="00544F14">
      <w:pPr>
        <w:pStyle w:val="aa"/>
        <w:spacing w:before="0" w:beforeAutospacing="0" w:after="0" w:afterAutospacing="0"/>
        <w:jc w:val="both"/>
      </w:pPr>
      <w:r w:rsidRPr="00544F14">
        <w:rPr>
          <w:b/>
          <w:bCs/>
        </w:rPr>
        <w:t>Шаг 1</w:t>
      </w:r>
      <w:r w:rsidRPr="00544F14">
        <w:t xml:space="preserve">. Находим правила, не содержащие </w:t>
      </w:r>
      <w:proofErr w:type="spellStart"/>
      <w:r w:rsidRPr="00544F14">
        <w:t>нетерминалов</w:t>
      </w:r>
      <w:proofErr w:type="spellEnd"/>
      <w:r w:rsidRPr="00544F14">
        <w:t xml:space="preserve"> в правых частях и добавляем </w:t>
      </w:r>
      <w:proofErr w:type="spellStart"/>
      <w:r w:rsidRPr="00544F14">
        <w:t>нетерминалы</w:t>
      </w:r>
      <w:proofErr w:type="spellEnd"/>
      <w:r w:rsidRPr="00544F14">
        <w:t>, встречающихся в левых частях таких правил, в это множество.</w:t>
      </w:r>
    </w:p>
    <w:p w:rsidR="00605BBE" w:rsidRPr="00544F14" w:rsidRDefault="00605BBE" w:rsidP="00544F14">
      <w:pPr>
        <w:pStyle w:val="aa"/>
        <w:spacing w:before="0" w:beforeAutospacing="0" w:after="0" w:afterAutospacing="0"/>
        <w:jc w:val="both"/>
      </w:pPr>
      <w:r w:rsidRPr="00544F14">
        <w:rPr>
          <w:b/>
          <w:bCs/>
        </w:rPr>
        <w:t>Шаг 2</w:t>
      </w:r>
      <w:r w:rsidRPr="00544F14">
        <w:t xml:space="preserve">. Если найдено такое правило, что все </w:t>
      </w:r>
      <w:proofErr w:type="spellStart"/>
      <w:r w:rsidRPr="00544F14">
        <w:t>нетерминалы</w:t>
      </w:r>
      <w:proofErr w:type="spellEnd"/>
      <w:r w:rsidRPr="00544F14">
        <w:t xml:space="preserve">, стоящие в его правой части, уже входят в множество, то добавим в это множество </w:t>
      </w:r>
      <w:proofErr w:type="spellStart"/>
      <w:r w:rsidRPr="00544F14">
        <w:t>нетерминалы</w:t>
      </w:r>
      <w:proofErr w:type="spellEnd"/>
      <w:r w:rsidRPr="00544F14">
        <w:t>, стоящие в его левой части.</w:t>
      </w:r>
    </w:p>
    <w:p w:rsidR="00605BBE" w:rsidRPr="00544F14" w:rsidRDefault="00605BBE" w:rsidP="00544F14">
      <w:pPr>
        <w:pStyle w:val="aa"/>
        <w:spacing w:before="0" w:beforeAutospacing="0" w:after="0" w:afterAutospacing="0"/>
        <w:jc w:val="both"/>
      </w:pPr>
      <w:r w:rsidRPr="00544F14">
        <w:rPr>
          <w:b/>
          <w:bCs/>
        </w:rPr>
        <w:t>Шаг 3</w:t>
      </w:r>
      <w:r w:rsidRPr="00544F14">
        <w:t xml:space="preserve">. Повторяем предыдущий шаг, если множество порождающих </w:t>
      </w:r>
      <w:proofErr w:type="spellStart"/>
      <w:r w:rsidRPr="00544F14">
        <w:t>нетерминалов</w:t>
      </w:r>
      <w:proofErr w:type="spellEnd"/>
      <w:r w:rsidRPr="00544F14">
        <w:t xml:space="preserve"> изменилось.</w:t>
      </w:r>
    </w:p>
    <w:p w:rsidR="00605BBE" w:rsidRPr="00544F14" w:rsidRDefault="00605BBE" w:rsidP="00544F14">
      <w:pPr>
        <w:pStyle w:val="aa"/>
        <w:spacing w:before="0" w:beforeAutospacing="0" w:after="0" w:afterAutospacing="0"/>
        <w:ind w:firstLine="708"/>
        <w:jc w:val="both"/>
      </w:pPr>
      <w:r w:rsidRPr="00544F14">
        <w:t xml:space="preserve">В результате получаем множество всех порождающих </w:t>
      </w:r>
      <w:proofErr w:type="spellStart"/>
      <w:r w:rsidRPr="00544F14">
        <w:t>нетерминалов</w:t>
      </w:r>
      <w:proofErr w:type="spellEnd"/>
      <w:r w:rsidRPr="00544F14">
        <w:t xml:space="preserve"> грамматики, а все </w:t>
      </w:r>
      <w:proofErr w:type="spellStart"/>
      <w:r w:rsidRPr="00544F14">
        <w:t>нетерминалы</w:t>
      </w:r>
      <w:proofErr w:type="spellEnd"/>
      <w:r w:rsidRPr="00544F14">
        <w:t xml:space="preserve">, не попавшие в него, являются </w:t>
      </w:r>
      <w:proofErr w:type="spellStart"/>
      <w:r w:rsidRPr="00544F14">
        <w:t>непорождающими</w:t>
      </w:r>
      <w:proofErr w:type="spellEnd"/>
      <w:r w:rsidRPr="00544F14">
        <w:t>.</w:t>
      </w:r>
    </w:p>
    <w:p w:rsidR="00605BBE" w:rsidRPr="00544F14" w:rsidRDefault="00605BBE" w:rsidP="00544F14">
      <w:pPr>
        <w:pStyle w:val="aa"/>
        <w:spacing w:before="0" w:beforeAutospacing="0" w:after="0" w:afterAutospacing="0"/>
        <w:ind w:firstLine="708"/>
        <w:jc w:val="both"/>
      </w:pPr>
    </w:p>
    <w:p w:rsidR="00605BBE" w:rsidRPr="00544F14" w:rsidRDefault="00605BBE" w:rsidP="00544F14">
      <w:pPr>
        <w:pStyle w:val="3"/>
        <w:spacing w:before="0" w:after="0"/>
        <w:jc w:val="center"/>
        <w:rPr>
          <w:rFonts w:ascii="Times New Roman" w:hAnsi="Times New Roman"/>
          <w:szCs w:val="24"/>
        </w:rPr>
      </w:pPr>
      <w:r w:rsidRPr="00544F14">
        <w:rPr>
          <w:rStyle w:val="mw-headline"/>
          <w:rFonts w:ascii="Times New Roman" w:hAnsi="Times New Roman"/>
          <w:szCs w:val="24"/>
        </w:rPr>
        <w:t>Алгоритм удаления недостижимых символов</w:t>
      </w:r>
    </w:p>
    <w:p w:rsidR="00605BBE" w:rsidRPr="00544F14" w:rsidRDefault="00605BBE" w:rsidP="00544F14">
      <w:pPr>
        <w:jc w:val="both"/>
        <w:rPr>
          <w:sz w:val="24"/>
          <w:szCs w:val="24"/>
        </w:rPr>
      </w:pPr>
      <w:r w:rsidRPr="00544F14">
        <w:rPr>
          <w:b/>
          <w:bCs/>
          <w:sz w:val="24"/>
          <w:szCs w:val="24"/>
        </w:rPr>
        <w:t>Шаг 0.</w:t>
      </w:r>
      <w:r w:rsidRPr="00544F14">
        <w:rPr>
          <w:sz w:val="24"/>
          <w:szCs w:val="24"/>
        </w:rPr>
        <w:t xml:space="preserve"> Создаём множество достижимых </w:t>
      </w:r>
      <w:proofErr w:type="spellStart"/>
      <w:r w:rsidRPr="00544F14">
        <w:rPr>
          <w:sz w:val="24"/>
          <w:szCs w:val="24"/>
        </w:rPr>
        <w:t>нетерминалов</w:t>
      </w:r>
      <w:proofErr w:type="spellEnd"/>
      <w:r w:rsidRPr="00544F14">
        <w:rPr>
          <w:sz w:val="24"/>
          <w:szCs w:val="24"/>
        </w:rPr>
        <w:t xml:space="preserve">, состоящее из единственного элемента: </w:t>
      </w:r>
      <w:r w:rsidRPr="00544F14">
        <w:rPr>
          <w:rStyle w:val="mo"/>
          <w:sz w:val="24"/>
          <w:szCs w:val="24"/>
        </w:rPr>
        <w:t>{</w:t>
      </w:r>
      <w:r w:rsidRPr="00544F14">
        <w:rPr>
          <w:rStyle w:val="mi"/>
          <w:iCs/>
          <w:sz w:val="24"/>
          <w:szCs w:val="24"/>
        </w:rPr>
        <w:t>S</w:t>
      </w:r>
      <w:r w:rsidRPr="00544F14">
        <w:rPr>
          <w:rStyle w:val="mo"/>
          <w:sz w:val="24"/>
          <w:szCs w:val="24"/>
        </w:rPr>
        <w:t>}</w:t>
      </w:r>
      <w:r w:rsidRPr="00544F14">
        <w:rPr>
          <w:sz w:val="24"/>
          <w:szCs w:val="24"/>
        </w:rPr>
        <w:t>.</w:t>
      </w:r>
    </w:p>
    <w:p w:rsidR="00605BBE" w:rsidRPr="00544F14" w:rsidRDefault="00605BBE" w:rsidP="00544F14">
      <w:pPr>
        <w:jc w:val="both"/>
        <w:rPr>
          <w:sz w:val="24"/>
          <w:szCs w:val="24"/>
        </w:rPr>
      </w:pPr>
      <w:r w:rsidRPr="00544F14">
        <w:rPr>
          <w:b/>
          <w:bCs/>
          <w:sz w:val="24"/>
          <w:szCs w:val="24"/>
        </w:rPr>
        <w:t>Шаг 1.</w:t>
      </w:r>
      <w:r w:rsidRPr="00544F14">
        <w:rPr>
          <w:sz w:val="24"/>
          <w:szCs w:val="24"/>
        </w:rPr>
        <w:t xml:space="preserve"> Если найдено правило, в левой части которого стоит </w:t>
      </w:r>
      <w:proofErr w:type="spellStart"/>
      <w:r w:rsidRPr="00544F14">
        <w:rPr>
          <w:sz w:val="24"/>
          <w:szCs w:val="24"/>
        </w:rPr>
        <w:t>нетерминал</w:t>
      </w:r>
      <w:proofErr w:type="spellEnd"/>
      <w:r w:rsidRPr="00544F14">
        <w:rPr>
          <w:sz w:val="24"/>
          <w:szCs w:val="24"/>
        </w:rPr>
        <w:t xml:space="preserve">, содержащийся в множестве, добавим в множество все </w:t>
      </w:r>
      <w:proofErr w:type="spellStart"/>
      <w:r w:rsidRPr="00544F14">
        <w:rPr>
          <w:sz w:val="24"/>
          <w:szCs w:val="24"/>
        </w:rPr>
        <w:t>нетерминалы</w:t>
      </w:r>
      <w:proofErr w:type="spellEnd"/>
      <w:r w:rsidRPr="00544F14">
        <w:rPr>
          <w:sz w:val="24"/>
          <w:szCs w:val="24"/>
        </w:rPr>
        <w:t xml:space="preserve"> из правой части.</w:t>
      </w:r>
    </w:p>
    <w:p w:rsidR="00605BBE" w:rsidRPr="00544F14" w:rsidRDefault="00605BBE" w:rsidP="00544F14">
      <w:pPr>
        <w:jc w:val="both"/>
        <w:rPr>
          <w:sz w:val="24"/>
          <w:szCs w:val="24"/>
        </w:rPr>
      </w:pPr>
      <w:r w:rsidRPr="00544F14">
        <w:rPr>
          <w:b/>
          <w:bCs/>
          <w:sz w:val="24"/>
          <w:szCs w:val="24"/>
        </w:rPr>
        <w:t>Шаг 2.</w:t>
      </w:r>
      <w:r w:rsidRPr="00544F14">
        <w:rPr>
          <w:sz w:val="24"/>
          <w:szCs w:val="24"/>
        </w:rPr>
        <w:t xml:space="preserve"> Повторяем предыдущий шаг, если множество достижимых </w:t>
      </w:r>
      <w:proofErr w:type="spellStart"/>
      <w:r w:rsidRPr="00544F14">
        <w:rPr>
          <w:sz w:val="24"/>
          <w:szCs w:val="24"/>
        </w:rPr>
        <w:t>нетерминалов</w:t>
      </w:r>
      <w:proofErr w:type="spellEnd"/>
      <w:r w:rsidRPr="00544F14">
        <w:rPr>
          <w:sz w:val="24"/>
          <w:szCs w:val="24"/>
        </w:rPr>
        <w:t xml:space="preserve"> изменилось.</w:t>
      </w:r>
    </w:p>
    <w:p w:rsidR="00605BBE" w:rsidRPr="00544F14" w:rsidRDefault="00605BBE" w:rsidP="00544F14">
      <w:pPr>
        <w:ind w:firstLine="708"/>
        <w:jc w:val="both"/>
        <w:rPr>
          <w:sz w:val="24"/>
          <w:szCs w:val="24"/>
        </w:rPr>
      </w:pPr>
      <w:r w:rsidRPr="00544F14">
        <w:rPr>
          <w:sz w:val="24"/>
          <w:szCs w:val="24"/>
        </w:rPr>
        <w:t xml:space="preserve">Получаем множество всех достижимых </w:t>
      </w:r>
      <w:proofErr w:type="spellStart"/>
      <w:r w:rsidRPr="00544F14">
        <w:rPr>
          <w:sz w:val="24"/>
          <w:szCs w:val="24"/>
        </w:rPr>
        <w:t>нетерминалов</w:t>
      </w:r>
      <w:proofErr w:type="spellEnd"/>
      <w:r w:rsidRPr="00544F14">
        <w:rPr>
          <w:sz w:val="24"/>
          <w:szCs w:val="24"/>
        </w:rPr>
        <w:t xml:space="preserve">, а </w:t>
      </w:r>
      <w:proofErr w:type="spellStart"/>
      <w:r w:rsidRPr="00544F14">
        <w:rPr>
          <w:sz w:val="24"/>
          <w:szCs w:val="24"/>
        </w:rPr>
        <w:t>нетерминалы</w:t>
      </w:r>
      <w:proofErr w:type="spellEnd"/>
      <w:r w:rsidRPr="00544F14">
        <w:rPr>
          <w:sz w:val="24"/>
          <w:szCs w:val="24"/>
        </w:rPr>
        <w:t>, не попавшие в него, являются недостижимыми.</w:t>
      </w:r>
    </w:p>
    <w:p w:rsidR="00605BBE" w:rsidRPr="00544F14" w:rsidRDefault="00605BBE" w:rsidP="00544F14">
      <w:pPr>
        <w:autoSpaceDE w:val="0"/>
        <w:autoSpaceDN w:val="0"/>
        <w:adjustRightInd w:val="0"/>
        <w:jc w:val="both"/>
        <w:rPr>
          <w:bCs/>
          <w:sz w:val="24"/>
          <w:szCs w:val="24"/>
          <w:lang w:eastAsia="en-US"/>
        </w:rPr>
      </w:pPr>
    </w:p>
    <w:p w:rsidR="00605BBE" w:rsidRPr="00544F14" w:rsidRDefault="00605BBE" w:rsidP="00544F14">
      <w:pPr>
        <w:autoSpaceDE w:val="0"/>
        <w:autoSpaceDN w:val="0"/>
        <w:adjustRightInd w:val="0"/>
        <w:ind w:firstLine="708"/>
        <w:jc w:val="both"/>
        <w:rPr>
          <w:rFonts w:eastAsia="TimesNewRomanPSMT"/>
          <w:sz w:val="24"/>
          <w:szCs w:val="24"/>
        </w:rPr>
      </w:pPr>
      <w:r w:rsidRPr="00544F14">
        <w:rPr>
          <w:rFonts w:eastAsia="TimesNewRomanPSMT"/>
          <w:sz w:val="24"/>
          <w:szCs w:val="24"/>
        </w:rPr>
        <w:t xml:space="preserve">Некоторые применяемые на практике алгоритмы разбора по </w:t>
      </w:r>
      <w:proofErr w:type="spellStart"/>
      <w:r w:rsidRPr="00544F14">
        <w:rPr>
          <w:rFonts w:eastAsia="TimesNewRomanPSMT"/>
          <w:sz w:val="24"/>
          <w:szCs w:val="24"/>
        </w:rPr>
        <w:t>КСГ</w:t>
      </w:r>
      <w:proofErr w:type="spellEnd"/>
      <w:r w:rsidRPr="00544F14">
        <w:rPr>
          <w:rFonts w:eastAsia="TimesNewRomanPSMT"/>
          <w:sz w:val="24"/>
          <w:szCs w:val="24"/>
        </w:rPr>
        <w:t xml:space="preserve"> требуют, чтобы в грамматиках не было правил с пустой правой частью. Любую </w:t>
      </w:r>
      <w:proofErr w:type="spellStart"/>
      <w:r w:rsidRPr="00544F14">
        <w:rPr>
          <w:rFonts w:eastAsia="TimesNewRomanPSMT"/>
          <w:sz w:val="24"/>
          <w:szCs w:val="24"/>
        </w:rPr>
        <w:t>КСГ</w:t>
      </w:r>
      <w:proofErr w:type="spellEnd"/>
      <w:r w:rsidRPr="00544F14">
        <w:rPr>
          <w:rFonts w:eastAsia="TimesNewRomanPSMT"/>
          <w:sz w:val="24"/>
          <w:szCs w:val="24"/>
        </w:rPr>
        <w:t>, не порождающую пустую цепочку, можно преобразовать в эквивалентную, не имеющую правил с пустыми правыми частями.</w:t>
      </w:r>
    </w:p>
    <w:p w:rsidR="00605BBE" w:rsidRPr="00544F14" w:rsidRDefault="00605BBE" w:rsidP="00544F14">
      <w:pPr>
        <w:autoSpaceDE w:val="0"/>
        <w:autoSpaceDN w:val="0"/>
        <w:adjustRightInd w:val="0"/>
        <w:ind w:firstLine="708"/>
        <w:rPr>
          <w:rFonts w:eastAsia="TimesNewRomanPSMT"/>
          <w:sz w:val="24"/>
          <w:szCs w:val="24"/>
        </w:rPr>
      </w:pPr>
    </w:p>
    <w:p w:rsidR="00605BBE" w:rsidRPr="00544F14" w:rsidRDefault="00605BBE" w:rsidP="00544F14">
      <w:pPr>
        <w:autoSpaceDE w:val="0"/>
        <w:autoSpaceDN w:val="0"/>
        <w:adjustRightInd w:val="0"/>
        <w:jc w:val="center"/>
        <w:rPr>
          <w:b/>
          <w:bCs/>
          <w:sz w:val="24"/>
          <w:szCs w:val="24"/>
          <w:lang w:eastAsia="en-US"/>
        </w:rPr>
      </w:pPr>
      <w:r w:rsidRPr="00544F14">
        <w:rPr>
          <w:b/>
          <w:bCs/>
          <w:sz w:val="24"/>
          <w:szCs w:val="24"/>
          <w:lang w:eastAsia="en-US"/>
        </w:rPr>
        <w:t>Алгоритм исключения правил с пустой правой частью</w:t>
      </w:r>
    </w:p>
    <w:p w:rsidR="00605BBE" w:rsidRPr="00544F14" w:rsidRDefault="00605BBE" w:rsidP="00544F14">
      <w:pPr>
        <w:autoSpaceDE w:val="0"/>
        <w:autoSpaceDN w:val="0"/>
        <w:adjustRightInd w:val="0"/>
        <w:jc w:val="both"/>
        <w:rPr>
          <w:rFonts w:eastAsia="TimesNewRomanPSMT"/>
          <w:sz w:val="24"/>
          <w:szCs w:val="24"/>
        </w:rPr>
      </w:pPr>
      <w:r w:rsidRPr="00544F14">
        <w:rPr>
          <w:b/>
          <w:bCs/>
          <w:sz w:val="24"/>
          <w:szCs w:val="24"/>
        </w:rPr>
        <w:t>Шаг 1.</w:t>
      </w:r>
      <w:r w:rsidRPr="00544F14">
        <w:rPr>
          <w:bCs/>
          <w:sz w:val="24"/>
          <w:szCs w:val="24"/>
        </w:rPr>
        <w:t xml:space="preserve"> </w:t>
      </w:r>
      <w:r w:rsidRPr="00544F14">
        <w:rPr>
          <w:rFonts w:eastAsia="TimesNewRomanPSMT"/>
          <w:sz w:val="24"/>
          <w:szCs w:val="24"/>
        </w:rPr>
        <w:t xml:space="preserve">Создаём множество </w:t>
      </w:r>
      <w:r w:rsidRPr="00544F14">
        <w:rPr>
          <w:rFonts w:eastAsia="TimesNewRomanPSMT"/>
          <w:iCs/>
          <w:sz w:val="24"/>
          <w:szCs w:val="24"/>
        </w:rPr>
        <w:t>Х</w:t>
      </w:r>
      <w:r w:rsidRPr="00544F14">
        <w:rPr>
          <w:rFonts w:eastAsia="TimesNewRomanPSMT"/>
          <w:sz w:val="24"/>
          <w:szCs w:val="24"/>
        </w:rPr>
        <w:t xml:space="preserve"> </w:t>
      </w:r>
      <w:proofErr w:type="spellStart"/>
      <w:r w:rsidRPr="00544F14">
        <w:rPr>
          <w:rFonts w:eastAsia="TimesNewRomanPSMT"/>
          <w:sz w:val="24"/>
          <w:szCs w:val="24"/>
        </w:rPr>
        <w:t>нетерминалов</w:t>
      </w:r>
      <w:proofErr w:type="spellEnd"/>
      <w:r w:rsidRPr="00544F14">
        <w:rPr>
          <w:rFonts w:eastAsia="TimesNewRomanPSMT"/>
          <w:sz w:val="24"/>
          <w:szCs w:val="24"/>
        </w:rPr>
        <w:t xml:space="preserve"> грамматики </w:t>
      </w:r>
      <w:r w:rsidRPr="00544F14">
        <w:rPr>
          <w:sz w:val="24"/>
          <w:szCs w:val="24"/>
          <w:lang w:val="en-US"/>
        </w:rPr>
        <w:t>G</w:t>
      </w:r>
      <w:r w:rsidRPr="00544F14">
        <w:rPr>
          <w:sz w:val="24"/>
          <w:szCs w:val="24"/>
        </w:rPr>
        <w:t>=(</w:t>
      </w:r>
      <w:r w:rsidRPr="00544F14">
        <w:rPr>
          <w:sz w:val="24"/>
          <w:szCs w:val="24"/>
          <w:lang w:val="en-US"/>
        </w:rPr>
        <w:t>N</w:t>
      </w:r>
      <w:r w:rsidRPr="00544F14">
        <w:rPr>
          <w:sz w:val="24"/>
          <w:szCs w:val="24"/>
        </w:rPr>
        <w:t>,</w:t>
      </w:r>
      <w:r w:rsidRPr="00544F14">
        <w:rPr>
          <w:sz w:val="24"/>
          <w:szCs w:val="24"/>
          <w:lang w:val="en-US"/>
        </w:rPr>
        <w:t>T</w:t>
      </w:r>
      <w:r w:rsidRPr="00544F14">
        <w:rPr>
          <w:sz w:val="24"/>
          <w:szCs w:val="24"/>
        </w:rPr>
        <w:t>,</w:t>
      </w:r>
      <w:r w:rsidRPr="00544F14">
        <w:rPr>
          <w:sz w:val="24"/>
          <w:szCs w:val="24"/>
          <w:lang w:val="en-US"/>
        </w:rPr>
        <w:t>P</w:t>
      </w:r>
      <w:r w:rsidRPr="00544F14">
        <w:rPr>
          <w:sz w:val="24"/>
          <w:szCs w:val="24"/>
        </w:rPr>
        <w:t>,</w:t>
      </w:r>
      <w:r w:rsidRPr="00544F14">
        <w:rPr>
          <w:sz w:val="24"/>
          <w:szCs w:val="24"/>
          <w:lang w:val="en-US"/>
        </w:rPr>
        <w:t>S</w:t>
      </w:r>
      <w:r w:rsidRPr="00544F14">
        <w:rPr>
          <w:sz w:val="24"/>
          <w:szCs w:val="24"/>
        </w:rPr>
        <w:t>)</w:t>
      </w:r>
      <w:r w:rsidRPr="00544F14">
        <w:rPr>
          <w:rFonts w:eastAsia="TimesNewRomanPSMT"/>
          <w:sz w:val="24"/>
          <w:szCs w:val="24"/>
        </w:rPr>
        <w:t>, из которых выводима пустая цепочка.</w:t>
      </w:r>
    </w:p>
    <w:p w:rsidR="00605BBE" w:rsidRPr="00544F14" w:rsidRDefault="00605BBE" w:rsidP="00544F14">
      <w:pPr>
        <w:autoSpaceDE w:val="0"/>
        <w:autoSpaceDN w:val="0"/>
        <w:adjustRightInd w:val="0"/>
        <w:jc w:val="both"/>
        <w:rPr>
          <w:rFonts w:eastAsia="TimesNewRomanPSMT"/>
          <w:sz w:val="24"/>
          <w:szCs w:val="24"/>
        </w:rPr>
      </w:pPr>
      <w:r w:rsidRPr="00544F14">
        <w:rPr>
          <w:b/>
          <w:bCs/>
          <w:sz w:val="24"/>
          <w:szCs w:val="24"/>
        </w:rPr>
        <w:t>Шаг 2.</w:t>
      </w:r>
      <w:r w:rsidRPr="00544F14">
        <w:rPr>
          <w:bCs/>
          <w:sz w:val="24"/>
          <w:szCs w:val="24"/>
        </w:rPr>
        <w:t xml:space="preserve"> Удаляем из множества правил </w:t>
      </w:r>
      <w:r w:rsidRPr="00544F14">
        <w:rPr>
          <w:bCs/>
          <w:sz w:val="24"/>
          <w:szCs w:val="24"/>
          <w:lang w:val="en-US"/>
        </w:rPr>
        <w:t>P</w:t>
      </w:r>
      <w:r w:rsidRPr="00544F14">
        <w:rPr>
          <w:bCs/>
          <w:sz w:val="24"/>
          <w:szCs w:val="24"/>
        </w:rPr>
        <w:t xml:space="preserve"> все правила</w:t>
      </w:r>
      <w:r w:rsidRPr="00544F14">
        <w:rPr>
          <w:rFonts w:eastAsia="TimesNewRomanPSMT"/>
          <w:sz w:val="24"/>
          <w:szCs w:val="24"/>
        </w:rPr>
        <w:t xml:space="preserve"> с пустой правой частью.</w:t>
      </w:r>
    </w:p>
    <w:p w:rsidR="00605BBE" w:rsidRPr="00544F14" w:rsidRDefault="00605BBE" w:rsidP="00544F14">
      <w:pPr>
        <w:autoSpaceDE w:val="0"/>
        <w:autoSpaceDN w:val="0"/>
        <w:adjustRightInd w:val="0"/>
        <w:jc w:val="both"/>
        <w:rPr>
          <w:rFonts w:eastAsia="TimesNewRomanPSMT"/>
          <w:sz w:val="24"/>
          <w:szCs w:val="24"/>
        </w:rPr>
      </w:pPr>
      <w:r w:rsidRPr="00544F14">
        <w:rPr>
          <w:b/>
          <w:bCs/>
          <w:sz w:val="24"/>
          <w:szCs w:val="24"/>
        </w:rPr>
        <w:t>Шаг 3.</w:t>
      </w:r>
      <w:r w:rsidRPr="00544F14">
        <w:rPr>
          <w:bCs/>
          <w:sz w:val="24"/>
          <w:szCs w:val="24"/>
        </w:rPr>
        <w:t xml:space="preserve"> </w:t>
      </w:r>
      <w:r w:rsidRPr="00544F14">
        <w:rPr>
          <w:rFonts w:eastAsia="TimesNewRomanPSMT"/>
          <w:sz w:val="24"/>
          <w:szCs w:val="24"/>
        </w:rPr>
        <w:t xml:space="preserve">Если </w:t>
      </w:r>
      <w:r w:rsidRPr="00544F14">
        <w:rPr>
          <w:rFonts w:eastAsia="TimesNewRomanPSMT"/>
          <w:iCs/>
          <w:sz w:val="24"/>
          <w:szCs w:val="24"/>
        </w:rPr>
        <w:t>S</w:t>
      </w:r>
      <w:r w:rsidRPr="00544F14">
        <w:rPr>
          <w:color w:val="1F1C1B"/>
          <w:sz w:val="24"/>
          <w:szCs w:val="24"/>
        </w:rPr>
        <w:sym w:font="Symbol" w:char="F0CE"/>
      </w:r>
      <w:r w:rsidRPr="00544F14">
        <w:rPr>
          <w:rFonts w:eastAsia="TimesNewRomanPSMT"/>
          <w:iCs/>
          <w:sz w:val="24"/>
          <w:szCs w:val="24"/>
        </w:rPr>
        <w:t>X</w:t>
      </w:r>
      <w:r w:rsidRPr="00544F14">
        <w:rPr>
          <w:rFonts w:eastAsia="TimesNewRomanPSMT"/>
          <w:sz w:val="24"/>
          <w:szCs w:val="24"/>
        </w:rPr>
        <w:t xml:space="preserve">, то вводим новый начальный символ </w:t>
      </w:r>
      <w:r w:rsidRPr="00544F14">
        <w:rPr>
          <w:rFonts w:eastAsia="TimesNewRomanPSMT"/>
          <w:iCs/>
          <w:sz w:val="24"/>
          <w:szCs w:val="24"/>
        </w:rPr>
        <w:t>S</w:t>
      </w:r>
      <w:r w:rsidRPr="00544F14">
        <w:rPr>
          <w:rFonts w:eastAsia="TimesNewRomanPSMT"/>
          <w:sz w:val="24"/>
          <w:szCs w:val="24"/>
        </w:rPr>
        <w:t xml:space="preserve">′, а в множество правил </w:t>
      </w:r>
      <w:r w:rsidRPr="00544F14">
        <w:rPr>
          <w:rFonts w:eastAsia="TimesNewRomanPSMT"/>
          <w:iCs/>
          <w:sz w:val="24"/>
          <w:szCs w:val="24"/>
        </w:rPr>
        <w:t>P</w:t>
      </w:r>
      <w:r w:rsidRPr="00544F14">
        <w:rPr>
          <w:rFonts w:eastAsia="TimesNewRomanPSMT"/>
          <w:i/>
          <w:iCs/>
          <w:sz w:val="24"/>
          <w:szCs w:val="24"/>
        </w:rPr>
        <w:t xml:space="preserve"> </w:t>
      </w:r>
      <w:r w:rsidRPr="00544F14">
        <w:rPr>
          <w:rFonts w:eastAsia="TimesNewRomanPSMT"/>
          <w:sz w:val="24"/>
          <w:szCs w:val="24"/>
        </w:rPr>
        <w:t xml:space="preserve">добавляем правило </w:t>
      </w:r>
      <w:r w:rsidRPr="00544F14">
        <w:rPr>
          <w:rFonts w:eastAsia="TimesNewRomanPSMT"/>
          <w:iCs/>
          <w:sz w:val="24"/>
          <w:szCs w:val="24"/>
        </w:rPr>
        <w:t>S</w:t>
      </w:r>
      <w:r w:rsidRPr="00544F14">
        <w:rPr>
          <w:rFonts w:eastAsia="TimesNewRomanPSMT"/>
          <w:sz w:val="24"/>
          <w:szCs w:val="24"/>
        </w:rPr>
        <w:t xml:space="preserve">′ </w:t>
      </w:r>
      <w:r w:rsidRPr="00544F14">
        <w:rPr>
          <w:rFonts w:eastAsia="SymbolMT"/>
          <w:sz w:val="24"/>
          <w:szCs w:val="24"/>
        </w:rPr>
        <w:t xml:space="preserve">→ </w:t>
      </w:r>
      <w:r w:rsidRPr="00544F14">
        <w:rPr>
          <w:rFonts w:eastAsia="TimesNewRomanPSMT"/>
          <w:iCs/>
          <w:sz w:val="24"/>
          <w:szCs w:val="24"/>
        </w:rPr>
        <w:t xml:space="preserve">S </w:t>
      </w:r>
      <w:r w:rsidRPr="00544F14">
        <w:rPr>
          <w:rFonts w:eastAsia="TimesNewRomanPSMT"/>
          <w:sz w:val="24"/>
          <w:szCs w:val="24"/>
        </w:rPr>
        <w:t xml:space="preserve">| </w:t>
      </w:r>
      <w:r w:rsidRPr="00544F14">
        <w:rPr>
          <w:rFonts w:eastAsia="SymbolMT"/>
          <w:sz w:val="24"/>
          <w:szCs w:val="24"/>
        </w:rPr>
        <w:t>ε</w:t>
      </w:r>
      <w:r w:rsidRPr="00544F14">
        <w:rPr>
          <w:rFonts w:eastAsia="TimesNewRomanPSMT"/>
          <w:sz w:val="24"/>
          <w:szCs w:val="24"/>
        </w:rPr>
        <w:t>.</w:t>
      </w:r>
    </w:p>
    <w:p w:rsidR="00605BBE" w:rsidRPr="00544F14" w:rsidRDefault="00605BBE" w:rsidP="00544F14">
      <w:pPr>
        <w:autoSpaceDE w:val="0"/>
        <w:autoSpaceDN w:val="0"/>
        <w:adjustRightInd w:val="0"/>
        <w:jc w:val="both"/>
        <w:rPr>
          <w:rFonts w:eastAsia="TimesNewRomanPSMT"/>
          <w:sz w:val="24"/>
          <w:szCs w:val="24"/>
        </w:rPr>
      </w:pPr>
      <w:r w:rsidRPr="00544F14">
        <w:rPr>
          <w:b/>
          <w:bCs/>
          <w:sz w:val="24"/>
          <w:szCs w:val="24"/>
        </w:rPr>
        <w:t>Шаг 4.</w:t>
      </w:r>
      <w:r w:rsidRPr="00544F14">
        <w:rPr>
          <w:bCs/>
          <w:sz w:val="24"/>
          <w:szCs w:val="24"/>
        </w:rPr>
        <w:t xml:space="preserve"> </w:t>
      </w:r>
      <w:r w:rsidRPr="00544F14">
        <w:rPr>
          <w:rFonts w:eastAsia="TimesNewRomanPSMT"/>
          <w:sz w:val="24"/>
          <w:szCs w:val="24"/>
        </w:rPr>
        <w:t xml:space="preserve">Для любого </w:t>
      </w:r>
      <w:proofErr w:type="spellStart"/>
      <w:r w:rsidRPr="00544F14">
        <w:rPr>
          <w:rFonts w:eastAsia="TimesNewRomanPSMT"/>
          <w:sz w:val="24"/>
          <w:szCs w:val="24"/>
        </w:rPr>
        <w:t>нетерминала</w:t>
      </w:r>
      <w:proofErr w:type="spellEnd"/>
      <w:r w:rsidRPr="00544F14">
        <w:rPr>
          <w:rFonts w:eastAsia="TimesNewRomanPSMT"/>
          <w:sz w:val="24"/>
          <w:szCs w:val="24"/>
        </w:rPr>
        <w:t xml:space="preserve"> </w:t>
      </w:r>
      <w:r w:rsidRPr="00544F14">
        <w:rPr>
          <w:rFonts w:eastAsia="TimesNewRomanPSMT"/>
          <w:iCs/>
          <w:sz w:val="24"/>
          <w:szCs w:val="24"/>
        </w:rPr>
        <w:t>A</w:t>
      </w:r>
      <w:r w:rsidRPr="00544F14">
        <w:rPr>
          <w:color w:val="1F1C1B"/>
          <w:sz w:val="24"/>
          <w:szCs w:val="24"/>
        </w:rPr>
        <w:sym w:font="Symbol" w:char="F0CE"/>
      </w:r>
      <w:r w:rsidRPr="00544F14">
        <w:rPr>
          <w:rFonts w:eastAsia="TimesNewRomanPSMT"/>
          <w:iCs/>
          <w:sz w:val="24"/>
          <w:szCs w:val="24"/>
        </w:rPr>
        <w:t>X</w:t>
      </w:r>
      <w:r w:rsidRPr="00544F14">
        <w:rPr>
          <w:rFonts w:eastAsia="TimesNewRomanPSMT"/>
          <w:i/>
          <w:iCs/>
          <w:sz w:val="24"/>
          <w:szCs w:val="24"/>
        </w:rPr>
        <w:t xml:space="preserve"> </w:t>
      </w:r>
      <w:r w:rsidRPr="00544F14">
        <w:rPr>
          <w:rFonts w:eastAsia="TimesNewRomanPSMT"/>
          <w:sz w:val="24"/>
          <w:szCs w:val="24"/>
        </w:rPr>
        <w:t xml:space="preserve">правило вида </w:t>
      </w:r>
      <w:r w:rsidRPr="00544F14">
        <w:rPr>
          <w:rFonts w:eastAsia="TimesNewRomanPSMT"/>
          <w:iCs/>
          <w:sz w:val="24"/>
          <w:szCs w:val="24"/>
        </w:rPr>
        <w:t>B</w:t>
      </w:r>
      <w:r w:rsidRPr="00544F14">
        <w:rPr>
          <w:rFonts w:eastAsia="SymbolMT"/>
          <w:sz w:val="24"/>
          <w:szCs w:val="24"/>
        </w:rPr>
        <w:t>→α</w:t>
      </w:r>
      <w:r w:rsidRPr="00544F14">
        <w:rPr>
          <w:rFonts w:eastAsia="TimesNewRomanPSMT"/>
          <w:sz w:val="24"/>
          <w:szCs w:val="24"/>
          <w:vertAlign w:val="subscript"/>
        </w:rPr>
        <w:t>1</w:t>
      </w:r>
      <w:r w:rsidRPr="00544F14">
        <w:rPr>
          <w:rFonts w:eastAsia="TimesNewRomanPSMT"/>
          <w:iCs/>
          <w:sz w:val="24"/>
          <w:szCs w:val="24"/>
        </w:rPr>
        <w:t>A</w:t>
      </w:r>
      <w:r w:rsidRPr="00544F14">
        <w:rPr>
          <w:rFonts w:eastAsia="SymbolMT"/>
          <w:sz w:val="24"/>
          <w:szCs w:val="24"/>
        </w:rPr>
        <w:t>α</w:t>
      </w:r>
      <w:r w:rsidRPr="00544F14">
        <w:rPr>
          <w:rFonts w:eastAsia="TimesNewRomanPSMT"/>
          <w:sz w:val="24"/>
          <w:szCs w:val="24"/>
          <w:vertAlign w:val="subscript"/>
        </w:rPr>
        <w:t>2</w:t>
      </w:r>
      <w:r w:rsidRPr="00544F14">
        <w:rPr>
          <w:rFonts w:eastAsia="TimesNewRomanPSMT"/>
          <w:iCs/>
          <w:sz w:val="24"/>
          <w:szCs w:val="24"/>
        </w:rPr>
        <w:t>A</w:t>
      </w:r>
      <w:r w:rsidRPr="00544F14">
        <w:rPr>
          <w:rFonts w:eastAsia="TimesNewRomanPSMT"/>
          <w:sz w:val="24"/>
          <w:szCs w:val="24"/>
        </w:rPr>
        <w:t>...</w:t>
      </w:r>
      <w:r w:rsidRPr="00544F14">
        <w:rPr>
          <w:rFonts w:eastAsia="SymbolMT"/>
          <w:sz w:val="24"/>
          <w:szCs w:val="24"/>
        </w:rPr>
        <w:t>α</w:t>
      </w:r>
      <w:proofErr w:type="spellStart"/>
      <w:r w:rsidRPr="00544F14">
        <w:rPr>
          <w:rFonts w:eastAsia="TimesNewRomanPSMT"/>
          <w:iCs/>
          <w:sz w:val="24"/>
          <w:szCs w:val="24"/>
          <w:vertAlign w:val="subscript"/>
        </w:rPr>
        <w:t>n</w:t>
      </w:r>
      <w:r w:rsidRPr="00544F14">
        <w:rPr>
          <w:rFonts w:eastAsia="TimesNewRomanPSMT"/>
          <w:iCs/>
          <w:sz w:val="24"/>
          <w:szCs w:val="24"/>
        </w:rPr>
        <w:t>A</w:t>
      </w:r>
      <w:proofErr w:type="spellEnd"/>
      <w:r w:rsidRPr="00544F14">
        <w:rPr>
          <w:rFonts w:eastAsia="SymbolMT"/>
          <w:sz w:val="24"/>
          <w:szCs w:val="24"/>
        </w:rPr>
        <w:t>α</w:t>
      </w:r>
      <w:r w:rsidRPr="00544F14">
        <w:rPr>
          <w:rFonts w:eastAsia="TimesNewRomanPSMT"/>
          <w:iCs/>
          <w:sz w:val="24"/>
          <w:szCs w:val="24"/>
          <w:vertAlign w:val="subscript"/>
        </w:rPr>
        <w:t>n+</w:t>
      </w:r>
      <w:r w:rsidRPr="00544F14">
        <w:rPr>
          <w:rFonts w:eastAsia="TimesNewRomanPSMT"/>
          <w:sz w:val="24"/>
          <w:szCs w:val="24"/>
          <w:vertAlign w:val="subscript"/>
        </w:rPr>
        <w:t>1</w:t>
      </w:r>
      <w:r w:rsidRPr="00544F14">
        <w:rPr>
          <w:rFonts w:eastAsia="TimesNewRomanPSMT"/>
          <w:sz w:val="24"/>
          <w:szCs w:val="24"/>
        </w:rPr>
        <w:t>,</w:t>
      </w:r>
    </w:p>
    <w:p w:rsidR="00605BBE" w:rsidRPr="00544F14" w:rsidRDefault="00605BBE" w:rsidP="00544F14">
      <w:pPr>
        <w:autoSpaceDE w:val="0"/>
        <w:autoSpaceDN w:val="0"/>
        <w:adjustRightInd w:val="0"/>
        <w:jc w:val="both"/>
        <w:rPr>
          <w:rFonts w:eastAsia="TimesNewRomanPSMT"/>
          <w:sz w:val="24"/>
          <w:szCs w:val="24"/>
        </w:rPr>
      </w:pPr>
      <w:r w:rsidRPr="00544F14">
        <w:rPr>
          <w:rFonts w:eastAsia="TimesNewRomanPSMT"/>
          <w:sz w:val="24"/>
          <w:szCs w:val="24"/>
        </w:rPr>
        <w:t xml:space="preserve">где </w:t>
      </w:r>
      <w:r w:rsidRPr="00544F14">
        <w:rPr>
          <w:rFonts w:eastAsia="SymbolMT"/>
          <w:sz w:val="24"/>
          <w:szCs w:val="24"/>
        </w:rPr>
        <w:t>α</w:t>
      </w:r>
      <w:r w:rsidRPr="00544F14">
        <w:rPr>
          <w:rFonts w:eastAsia="TimesNewRomanPSMT"/>
          <w:iCs/>
          <w:sz w:val="24"/>
          <w:szCs w:val="24"/>
          <w:vertAlign w:val="subscript"/>
        </w:rPr>
        <w:t>i</w:t>
      </w:r>
      <w:r w:rsidRPr="00544F14">
        <w:rPr>
          <w:color w:val="1F1C1B"/>
          <w:sz w:val="24"/>
          <w:szCs w:val="24"/>
        </w:rPr>
        <w:sym w:font="Symbol" w:char="F0CE"/>
      </w:r>
      <w:r w:rsidRPr="00544F14">
        <w:rPr>
          <w:rFonts w:eastAsia="TimesNewRomanPSMT"/>
          <w:sz w:val="24"/>
          <w:szCs w:val="24"/>
        </w:rPr>
        <w:t>((</w:t>
      </w:r>
      <w:r w:rsidRPr="00544F14">
        <w:rPr>
          <w:rFonts w:eastAsia="TimesNewRomanPSMT"/>
          <w:iCs/>
          <w:sz w:val="24"/>
          <w:szCs w:val="24"/>
        </w:rPr>
        <w:t xml:space="preserve">N </w:t>
      </w:r>
      <w:r w:rsidRPr="00544F14">
        <w:rPr>
          <w:rFonts w:eastAsia="TimesNewRomanPSMT"/>
          <w:sz w:val="24"/>
          <w:szCs w:val="24"/>
        </w:rPr>
        <w:t>− {</w:t>
      </w:r>
      <w:r w:rsidRPr="00544F14">
        <w:rPr>
          <w:rFonts w:eastAsia="TimesNewRomanPSMT"/>
          <w:iCs/>
          <w:sz w:val="24"/>
          <w:szCs w:val="24"/>
        </w:rPr>
        <w:t>A</w:t>
      </w:r>
      <w:r w:rsidRPr="00544F14">
        <w:rPr>
          <w:rFonts w:eastAsia="TimesNewRomanPSMT"/>
          <w:sz w:val="24"/>
          <w:szCs w:val="24"/>
        </w:rPr>
        <w:t xml:space="preserve">}) </w:t>
      </w:r>
      <w:r w:rsidRPr="00544F14">
        <w:rPr>
          <w:rFonts w:eastAsia="LiberationSerif-Italic"/>
          <w:iCs/>
          <w:color w:val="1F1C1B"/>
          <w:sz w:val="24"/>
          <w:szCs w:val="24"/>
        </w:rPr>
        <w:sym w:font="Symbol" w:char="F0C8"/>
      </w:r>
      <w:r w:rsidRPr="00544F14">
        <w:rPr>
          <w:rFonts w:eastAsia="SymbolMT"/>
          <w:sz w:val="24"/>
          <w:szCs w:val="24"/>
        </w:rPr>
        <w:t xml:space="preserve"> </w:t>
      </w:r>
      <w:r w:rsidRPr="00544F14">
        <w:rPr>
          <w:rFonts w:eastAsia="TimesNewRomanPSMT"/>
          <w:iCs/>
          <w:sz w:val="24"/>
          <w:szCs w:val="24"/>
        </w:rPr>
        <w:t>T</w:t>
      </w:r>
      <w:r w:rsidRPr="00544F14">
        <w:rPr>
          <w:rFonts w:eastAsia="TimesNewRomanPSMT"/>
          <w:sz w:val="24"/>
          <w:szCs w:val="24"/>
        </w:rPr>
        <w:t>)*, заменить 2</w:t>
      </w:r>
      <w:r w:rsidRPr="00544F14">
        <w:rPr>
          <w:rFonts w:eastAsia="TimesNewRomanPSMT"/>
          <w:i/>
          <w:iCs/>
          <w:sz w:val="24"/>
          <w:szCs w:val="24"/>
          <w:vertAlign w:val="superscript"/>
        </w:rPr>
        <w:t>n</w:t>
      </w:r>
      <w:r w:rsidRPr="00544F14">
        <w:rPr>
          <w:rFonts w:eastAsia="TimesNewRomanPSMT"/>
          <w:i/>
          <w:iCs/>
          <w:sz w:val="24"/>
          <w:szCs w:val="24"/>
        </w:rPr>
        <w:t xml:space="preserve"> </w:t>
      </w:r>
      <w:r w:rsidRPr="00544F14">
        <w:rPr>
          <w:rFonts w:eastAsia="TimesNewRomanPSMT"/>
          <w:sz w:val="24"/>
          <w:szCs w:val="24"/>
        </w:rPr>
        <w:t xml:space="preserve">правилами, соответствующими </w:t>
      </w:r>
      <w:r w:rsidRPr="00544F14">
        <w:rPr>
          <w:sz w:val="24"/>
          <w:szCs w:val="24"/>
        </w:rPr>
        <w:t xml:space="preserve">всем возможным комбинациям вхождений </w:t>
      </w:r>
      <w:r w:rsidRPr="00544F14">
        <w:rPr>
          <w:iCs/>
          <w:sz w:val="24"/>
          <w:szCs w:val="24"/>
        </w:rPr>
        <w:t xml:space="preserve">А </w:t>
      </w:r>
      <w:r w:rsidRPr="00544F14">
        <w:rPr>
          <w:rFonts w:eastAsia="TimesNewRomanPSMT"/>
          <w:sz w:val="24"/>
          <w:szCs w:val="24"/>
        </w:rPr>
        <w:t xml:space="preserve">между </w:t>
      </w:r>
      <w:r w:rsidRPr="00544F14">
        <w:rPr>
          <w:rFonts w:eastAsia="SymbolMT"/>
          <w:sz w:val="24"/>
          <w:szCs w:val="24"/>
        </w:rPr>
        <w:t>α</w:t>
      </w:r>
      <w:r w:rsidRPr="00544F14">
        <w:rPr>
          <w:rFonts w:eastAsia="TimesNewRomanPSMT"/>
          <w:sz w:val="24"/>
          <w:szCs w:val="24"/>
          <w:vertAlign w:val="subscript"/>
        </w:rPr>
        <w:t>i</w:t>
      </w:r>
      <w:r w:rsidRPr="00544F14">
        <w:rPr>
          <w:rFonts w:eastAsia="TimesNewRomanPSMT"/>
          <w:sz w:val="24"/>
          <w:szCs w:val="24"/>
        </w:rPr>
        <w:t>:</w:t>
      </w:r>
    </w:p>
    <w:p w:rsidR="00605BBE" w:rsidRPr="00544F14" w:rsidRDefault="00605BBE" w:rsidP="00544F14">
      <w:pPr>
        <w:autoSpaceDE w:val="0"/>
        <w:autoSpaceDN w:val="0"/>
        <w:adjustRightInd w:val="0"/>
        <w:ind w:left="708"/>
        <w:jc w:val="both"/>
        <w:rPr>
          <w:rFonts w:eastAsia="TimesNewRomanPSMT"/>
          <w:sz w:val="24"/>
          <w:szCs w:val="24"/>
          <w:vertAlign w:val="subscript"/>
        </w:rPr>
      </w:pPr>
      <w:r w:rsidRPr="00544F14">
        <w:rPr>
          <w:iCs/>
          <w:sz w:val="24"/>
          <w:szCs w:val="24"/>
        </w:rPr>
        <w:t>B</w:t>
      </w:r>
      <w:r w:rsidRPr="00544F14">
        <w:rPr>
          <w:rFonts w:eastAsia="SymbolMT"/>
          <w:sz w:val="24"/>
          <w:szCs w:val="24"/>
        </w:rPr>
        <w:t>→α</w:t>
      </w:r>
      <w:r w:rsidRPr="00544F14">
        <w:rPr>
          <w:rFonts w:eastAsia="TimesNewRomanPSMT"/>
          <w:sz w:val="24"/>
          <w:szCs w:val="24"/>
          <w:vertAlign w:val="subscript"/>
        </w:rPr>
        <w:t>1</w:t>
      </w:r>
      <w:r w:rsidRPr="00544F14">
        <w:rPr>
          <w:rFonts w:eastAsia="SymbolMT"/>
          <w:sz w:val="24"/>
          <w:szCs w:val="24"/>
        </w:rPr>
        <w:t>α</w:t>
      </w:r>
      <w:r w:rsidRPr="00544F14">
        <w:rPr>
          <w:rFonts w:eastAsia="TimesNewRomanPSMT"/>
          <w:sz w:val="24"/>
          <w:szCs w:val="24"/>
          <w:vertAlign w:val="subscript"/>
        </w:rPr>
        <w:t>2</w:t>
      </w:r>
      <w:r w:rsidRPr="00544F14">
        <w:rPr>
          <w:rFonts w:eastAsia="TimesNewRomanPSMT"/>
          <w:sz w:val="24"/>
          <w:szCs w:val="24"/>
        </w:rPr>
        <w:t>...</w:t>
      </w:r>
      <w:r w:rsidRPr="00544F14">
        <w:rPr>
          <w:rFonts w:eastAsia="SymbolMT"/>
          <w:sz w:val="24"/>
          <w:szCs w:val="24"/>
        </w:rPr>
        <w:t>α</w:t>
      </w:r>
      <w:r w:rsidRPr="00544F14">
        <w:rPr>
          <w:iCs/>
          <w:sz w:val="24"/>
          <w:szCs w:val="24"/>
          <w:vertAlign w:val="subscript"/>
        </w:rPr>
        <w:t>n</w:t>
      </w:r>
      <w:r w:rsidRPr="00544F14">
        <w:rPr>
          <w:rFonts w:eastAsia="SymbolMT"/>
          <w:sz w:val="24"/>
          <w:szCs w:val="24"/>
        </w:rPr>
        <w:t>α</w:t>
      </w:r>
      <w:r w:rsidRPr="00544F14">
        <w:rPr>
          <w:iCs/>
          <w:sz w:val="24"/>
          <w:szCs w:val="24"/>
          <w:vertAlign w:val="subscript"/>
        </w:rPr>
        <w:t>n</w:t>
      </w:r>
      <w:r w:rsidRPr="00544F14">
        <w:rPr>
          <w:rFonts w:eastAsia="TimesNewRomanPSMT"/>
          <w:sz w:val="24"/>
          <w:szCs w:val="24"/>
          <w:vertAlign w:val="subscript"/>
        </w:rPr>
        <w:t>+1</w:t>
      </w:r>
    </w:p>
    <w:p w:rsidR="00605BBE" w:rsidRPr="00544F14" w:rsidRDefault="00605BBE" w:rsidP="00544F14">
      <w:pPr>
        <w:autoSpaceDE w:val="0"/>
        <w:autoSpaceDN w:val="0"/>
        <w:adjustRightInd w:val="0"/>
        <w:ind w:left="708"/>
        <w:jc w:val="both"/>
        <w:rPr>
          <w:rFonts w:eastAsia="TimesNewRomanPSMT"/>
          <w:sz w:val="24"/>
          <w:szCs w:val="24"/>
          <w:vertAlign w:val="subscript"/>
        </w:rPr>
      </w:pPr>
      <w:r w:rsidRPr="00544F14">
        <w:rPr>
          <w:iCs/>
          <w:sz w:val="24"/>
          <w:szCs w:val="24"/>
        </w:rPr>
        <w:t>B</w:t>
      </w:r>
      <w:r w:rsidRPr="00544F14">
        <w:rPr>
          <w:rFonts w:eastAsia="SymbolMT"/>
          <w:sz w:val="24"/>
          <w:szCs w:val="24"/>
        </w:rPr>
        <w:t>→α</w:t>
      </w:r>
      <w:r w:rsidRPr="00544F14">
        <w:rPr>
          <w:rFonts w:eastAsia="TimesNewRomanPSMT"/>
          <w:sz w:val="24"/>
          <w:szCs w:val="24"/>
          <w:vertAlign w:val="subscript"/>
        </w:rPr>
        <w:t>1</w:t>
      </w:r>
      <w:r w:rsidRPr="00544F14">
        <w:rPr>
          <w:rFonts w:eastAsia="SymbolMT"/>
          <w:sz w:val="24"/>
          <w:szCs w:val="24"/>
        </w:rPr>
        <w:t>α</w:t>
      </w:r>
      <w:r w:rsidRPr="00544F14">
        <w:rPr>
          <w:rFonts w:eastAsia="TimesNewRomanPSMT"/>
          <w:sz w:val="24"/>
          <w:szCs w:val="24"/>
          <w:vertAlign w:val="subscript"/>
        </w:rPr>
        <w:t>2</w:t>
      </w:r>
      <w:r w:rsidRPr="00544F14">
        <w:rPr>
          <w:rFonts w:eastAsia="TimesNewRomanPSMT"/>
          <w:sz w:val="24"/>
          <w:szCs w:val="24"/>
        </w:rPr>
        <w:t>...</w:t>
      </w:r>
      <w:r w:rsidRPr="00544F14">
        <w:rPr>
          <w:rFonts w:eastAsia="SymbolMT"/>
          <w:sz w:val="24"/>
          <w:szCs w:val="24"/>
        </w:rPr>
        <w:t>α</w:t>
      </w:r>
      <w:proofErr w:type="spellStart"/>
      <w:r w:rsidRPr="00544F14">
        <w:rPr>
          <w:iCs/>
          <w:sz w:val="24"/>
          <w:szCs w:val="24"/>
          <w:vertAlign w:val="subscript"/>
        </w:rPr>
        <w:t>n</w:t>
      </w:r>
      <w:r w:rsidRPr="00544F14">
        <w:rPr>
          <w:iCs/>
          <w:sz w:val="24"/>
          <w:szCs w:val="24"/>
        </w:rPr>
        <w:t>A</w:t>
      </w:r>
      <w:proofErr w:type="spellEnd"/>
      <w:r w:rsidRPr="00544F14">
        <w:rPr>
          <w:rFonts w:eastAsia="SymbolMT"/>
          <w:sz w:val="24"/>
          <w:szCs w:val="24"/>
        </w:rPr>
        <w:t>α</w:t>
      </w:r>
      <w:r w:rsidRPr="00544F14">
        <w:rPr>
          <w:iCs/>
          <w:sz w:val="24"/>
          <w:szCs w:val="24"/>
          <w:vertAlign w:val="subscript"/>
        </w:rPr>
        <w:t>n</w:t>
      </w:r>
      <w:r w:rsidRPr="00544F14">
        <w:rPr>
          <w:rFonts w:eastAsia="TimesNewRomanPSMT"/>
          <w:sz w:val="24"/>
          <w:szCs w:val="24"/>
          <w:vertAlign w:val="subscript"/>
        </w:rPr>
        <w:t>+1</w:t>
      </w:r>
    </w:p>
    <w:p w:rsidR="00605BBE" w:rsidRPr="00544F14" w:rsidRDefault="00605BBE" w:rsidP="00544F14">
      <w:pPr>
        <w:autoSpaceDE w:val="0"/>
        <w:autoSpaceDN w:val="0"/>
        <w:adjustRightInd w:val="0"/>
        <w:ind w:left="708"/>
        <w:jc w:val="both"/>
        <w:rPr>
          <w:rFonts w:eastAsia="TimesNewRomanPSMT"/>
          <w:sz w:val="24"/>
          <w:szCs w:val="24"/>
        </w:rPr>
      </w:pPr>
      <w:r w:rsidRPr="00544F14">
        <w:rPr>
          <w:rFonts w:eastAsia="TimesNewRomanPSMT"/>
          <w:sz w:val="24"/>
          <w:szCs w:val="24"/>
        </w:rPr>
        <w:t>…</w:t>
      </w:r>
    </w:p>
    <w:p w:rsidR="00605BBE" w:rsidRPr="00544F14" w:rsidRDefault="00605BBE" w:rsidP="00544F14">
      <w:pPr>
        <w:autoSpaceDE w:val="0"/>
        <w:autoSpaceDN w:val="0"/>
        <w:adjustRightInd w:val="0"/>
        <w:ind w:left="708"/>
        <w:jc w:val="both"/>
        <w:rPr>
          <w:rFonts w:eastAsia="TimesNewRomanPSMT"/>
          <w:sz w:val="24"/>
          <w:szCs w:val="24"/>
          <w:vertAlign w:val="subscript"/>
        </w:rPr>
      </w:pPr>
      <w:r w:rsidRPr="00544F14">
        <w:rPr>
          <w:iCs/>
          <w:sz w:val="24"/>
          <w:szCs w:val="24"/>
        </w:rPr>
        <w:t>B</w:t>
      </w:r>
      <w:r w:rsidRPr="00544F14">
        <w:rPr>
          <w:rFonts w:eastAsia="SymbolMT"/>
          <w:sz w:val="24"/>
          <w:szCs w:val="24"/>
        </w:rPr>
        <w:t>→α</w:t>
      </w:r>
      <w:r w:rsidRPr="00544F14">
        <w:rPr>
          <w:rFonts w:eastAsia="TimesNewRomanPSMT"/>
          <w:sz w:val="24"/>
          <w:szCs w:val="24"/>
          <w:vertAlign w:val="subscript"/>
        </w:rPr>
        <w:t>1</w:t>
      </w:r>
      <w:r w:rsidRPr="00544F14">
        <w:rPr>
          <w:rFonts w:eastAsia="SymbolMT"/>
          <w:sz w:val="24"/>
          <w:szCs w:val="24"/>
        </w:rPr>
        <w:t>α</w:t>
      </w:r>
      <w:r w:rsidRPr="00544F14">
        <w:rPr>
          <w:rFonts w:eastAsia="TimesNewRomanPSMT"/>
          <w:sz w:val="24"/>
          <w:szCs w:val="24"/>
          <w:vertAlign w:val="subscript"/>
        </w:rPr>
        <w:t>2</w:t>
      </w:r>
      <w:r w:rsidRPr="00544F14">
        <w:rPr>
          <w:iCs/>
          <w:sz w:val="24"/>
          <w:szCs w:val="24"/>
        </w:rPr>
        <w:t>A</w:t>
      </w:r>
      <w:r w:rsidRPr="00544F14">
        <w:rPr>
          <w:rFonts w:eastAsia="TimesNewRomanPSMT"/>
          <w:sz w:val="24"/>
          <w:szCs w:val="24"/>
        </w:rPr>
        <w:t>...</w:t>
      </w:r>
      <w:r w:rsidRPr="00544F14">
        <w:rPr>
          <w:rFonts w:eastAsia="SymbolMT"/>
          <w:sz w:val="24"/>
          <w:szCs w:val="24"/>
        </w:rPr>
        <w:t>α</w:t>
      </w:r>
      <w:proofErr w:type="spellStart"/>
      <w:r w:rsidRPr="00544F14">
        <w:rPr>
          <w:iCs/>
          <w:sz w:val="24"/>
          <w:szCs w:val="24"/>
          <w:vertAlign w:val="subscript"/>
        </w:rPr>
        <w:t>n</w:t>
      </w:r>
      <w:r w:rsidRPr="00544F14">
        <w:rPr>
          <w:iCs/>
          <w:sz w:val="24"/>
          <w:szCs w:val="24"/>
        </w:rPr>
        <w:t>A</w:t>
      </w:r>
      <w:proofErr w:type="spellEnd"/>
      <w:r w:rsidRPr="00544F14">
        <w:rPr>
          <w:rFonts w:eastAsia="SymbolMT"/>
          <w:sz w:val="24"/>
          <w:szCs w:val="24"/>
        </w:rPr>
        <w:t>α</w:t>
      </w:r>
      <w:r w:rsidRPr="00544F14">
        <w:rPr>
          <w:iCs/>
          <w:sz w:val="24"/>
          <w:szCs w:val="24"/>
          <w:vertAlign w:val="subscript"/>
        </w:rPr>
        <w:t>n</w:t>
      </w:r>
      <w:r w:rsidRPr="00544F14">
        <w:rPr>
          <w:rFonts w:eastAsia="TimesNewRomanPSMT"/>
          <w:sz w:val="24"/>
          <w:szCs w:val="24"/>
          <w:vertAlign w:val="subscript"/>
        </w:rPr>
        <w:t>+1</w:t>
      </w:r>
    </w:p>
    <w:p w:rsidR="00605BBE" w:rsidRPr="00544F14" w:rsidRDefault="00605BBE" w:rsidP="00544F14">
      <w:pPr>
        <w:autoSpaceDE w:val="0"/>
        <w:autoSpaceDN w:val="0"/>
        <w:adjustRightInd w:val="0"/>
        <w:ind w:left="708"/>
        <w:jc w:val="both"/>
        <w:rPr>
          <w:rFonts w:eastAsia="TimesNewRomanPSMT"/>
          <w:sz w:val="24"/>
          <w:szCs w:val="24"/>
        </w:rPr>
      </w:pPr>
      <w:r w:rsidRPr="00544F14">
        <w:rPr>
          <w:iCs/>
          <w:sz w:val="24"/>
          <w:szCs w:val="24"/>
        </w:rPr>
        <w:t>B</w:t>
      </w:r>
      <w:r w:rsidRPr="00544F14">
        <w:rPr>
          <w:rFonts w:eastAsia="SymbolMT"/>
          <w:sz w:val="24"/>
          <w:szCs w:val="24"/>
        </w:rPr>
        <w:t>→α</w:t>
      </w:r>
      <w:r w:rsidRPr="00544F14">
        <w:rPr>
          <w:rFonts w:eastAsia="TimesNewRomanPSMT"/>
          <w:sz w:val="24"/>
          <w:szCs w:val="24"/>
          <w:vertAlign w:val="subscript"/>
        </w:rPr>
        <w:t>1</w:t>
      </w:r>
      <w:r w:rsidRPr="00544F14">
        <w:rPr>
          <w:iCs/>
          <w:sz w:val="24"/>
          <w:szCs w:val="24"/>
        </w:rPr>
        <w:t>A</w:t>
      </w:r>
      <w:r w:rsidRPr="00544F14">
        <w:rPr>
          <w:rFonts w:eastAsia="SymbolMT"/>
          <w:sz w:val="24"/>
          <w:szCs w:val="24"/>
        </w:rPr>
        <w:t>α</w:t>
      </w:r>
      <w:r w:rsidRPr="00544F14">
        <w:rPr>
          <w:rFonts w:eastAsia="TimesNewRomanPSMT"/>
          <w:sz w:val="24"/>
          <w:szCs w:val="24"/>
          <w:vertAlign w:val="subscript"/>
        </w:rPr>
        <w:t>2</w:t>
      </w:r>
      <w:r w:rsidRPr="00544F14">
        <w:rPr>
          <w:iCs/>
          <w:sz w:val="24"/>
          <w:szCs w:val="24"/>
        </w:rPr>
        <w:t>A</w:t>
      </w:r>
      <w:r w:rsidRPr="00544F14">
        <w:rPr>
          <w:rFonts w:eastAsia="TimesNewRomanPSMT"/>
          <w:sz w:val="24"/>
          <w:szCs w:val="24"/>
        </w:rPr>
        <w:t>...</w:t>
      </w:r>
      <w:r w:rsidRPr="00544F14">
        <w:rPr>
          <w:rFonts w:eastAsia="SymbolMT"/>
          <w:sz w:val="24"/>
          <w:szCs w:val="24"/>
        </w:rPr>
        <w:t>α</w:t>
      </w:r>
      <w:proofErr w:type="spellStart"/>
      <w:r w:rsidRPr="00544F14">
        <w:rPr>
          <w:iCs/>
          <w:sz w:val="24"/>
          <w:szCs w:val="24"/>
          <w:vertAlign w:val="subscript"/>
        </w:rPr>
        <w:t>n</w:t>
      </w:r>
      <w:r w:rsidRPr="00544F14">
        <w:rPr>
          <w:iCs/>
          <w:sz w:val="24"/>
          <w:szCs w:val="24"/>
        </w:rPr>
        <w:t>A</w:t>
      </w:r>
      <w:proofErr w:type="spellEnd"/>
      <w:r w:rsidRPr="00544F14">
        <w:rPr>
          <w:rFonts w:eastAsia="SymbolMT"/>
          <w:sz w:val="24"/>
          <w:szCs w:val="24"/>
        </w:rPr>
        <w:t>α</w:t>
      </w:r>
      <w:r w:rsidRPr="00544F14">
        <w:rPr>
          <w:iCs/>
          <w:sz w:val="24"/>
          <w:szCs w:val="24"/>
          <w:vertAlign w:val="subscript"/>
        </w:rPr>
        <w:t>n</w:t>
      </w:r>
      <w:r w:rsidRPr="00544F14">
        <w:rPr>
          <w:rFonts w:eastAsia="TimesNewRomanPSMT"/>
          <w:sz w:val="24"/>
          <w:szCs w:val="24"/>
          <w:vertAlign w:val="subscript"/>
        </w:rPr>
        <w:t>+1</w:t>
      </w:r>
    </w:p>
    <w:p w:rsidR="00605BBE" w:rsidRPr="00544F14" w:rsidRDefault="00605BBE" w:rsidP="00544F14">
      <w:pPr>
        <w:autoSpaceDE w:val="0"/>
        <w:autoSpaceDN w:val="0"/>
        <w:adjustRightInd w:val="0"/>
        <w:ind w:firstLine="708"/>
        <w:jc w:val="both"/>
        <w:rPr>
          <w:rFonts w:eastAsia="TimesNewRomanPSMT"/>
          <w:sz w:val="24"/>
          <w:szCs w:val="24"/>
        </w:rPr>
      </w:pPr>
      <w:r w:rsidRPr="00544F14">
        <w:rPr>
          <w:rFonts w:eastAsia="TimesNewRomanPSMT"/>
          <w:sz w:val="24"/>
          <w:szCs w:val="24"/>
        </w:rPr>
        <w:t xml:space="preserve">Замечание: если </w:t>
      </w:r>
      <w:r w:rsidRPr="00544F14">
        <w:rPr>
          <w:rFonts w:eastAsia="SymbolMT"/>
          <w:sz w:val="24"/>
          <w:szCs w:val="24"/>
        </w:rPr>
        <w:t>α</w:t>
      </w:r>
      <w:r w:rsidRPr="00544F14">
        <w:rPr>
          <w:i/>
          <w:iCs/>
          <w:sz w:val="24"/>
          <w:szCs w:val="24"/>
          <w:vertAlign w:val="subscript"/>
        </w:rPr>
        <w:t>i</w:t>
      </w:r>
      <w:r w:rsidRPr="00544F14">
        <w:rPr>
          <w:rFonts w:eastAsia="TimesNewRomanPSMT"/>
          <w:sz w:val="24"/>
          <w:szCs w:val="24"/>
        </w:rPr>
        <w:t>=</w:t>
      </w:r>
      <w:r w:rsidRPr="00544F14">
        <w:rPr>
          <w:rFonts w:eastAsia="SymbolMT"/>
          <w:sz w:val="24"/>
          <w:szCs w:val="24"/>
        </w:rPr>
        <w:t xml:space="preserve">ε </w:t>
      </w:r>
      <w:r w:rsidRPr="00544F14">
        <w:rPr>
          <w:rFonts w:eastAsia="TimesNewRomanPSMT"/>
          <w:sz w:val="24"/>
          <w:szCs w:val="24"/>
        </w:rPr>
        <w:t xml:space="preserve">для всех </w:t>
      </w:r>
      <w:r w:rsidRPr="00544F14">
        <w:rPr>
          <w:iCs/>
          <w:sz w:val="24"/>
          <w:szCs w:val="24"/>
        </w:rPr>
        <w:t>i</w:t>
      </w:r>
      <w:r w:rsidRPr="00544F14">
        <w:rPr>
          <w:rFonts w:eastAsia="TimesNewRomanPSMT"/>
          <w:sz w:val="24"/>
          <w:szCs w:val="24"/>
        </w:rPr>
        <w:t>=1,…,</w:t>
      </w:r>
      <w:r w:rsidRPr="00544F14">
        <w:rPr>
          <w:iCs/>
          <w:sz w:val="24"/>
          <w:szCs w:val="24"/>
        </w:rPr>
        <w:t>n</w:t>
      </w:r>
      <w:r w:rsidRPr="00544F14">
        <w:rPr>
          <w:rFonts w:eastAsia="TimesNewRomanPSMT"/>
          <w:sz w:val="24"/>
          <w:szCs w:val="24"/>
        </w:rPr>
        <w:t xml:space="preserve">+1, то получившееся на данном шаге правило </w:t>
      </w:r>
      <w:proofErr w:type="spellStart"/>
      <w:r w:rsidRPr="00544F14">
        <w:rPr>
          <w:iCs/>
          <w:sz w:val="24"/>
          <w:szCs w:val="24"/>
        </w:rPr>
        <w:t>B</w:t>
      </w:r>
      <w:r w:rsidRPr="00544F14">
        <w:rPr>
          <w:rFonts w:eastAsia="SymbolMT"/>
          <w:sz w:val="24"/>
          <w:szCs w:val="24"/>
        </w:rPr>
        <w:t>→ε</w:t>
      </w:r>
      <w:proofErr w:type="spellEnd"/>
      <w:r w:rsidRPr="00544F14">
        <w:rPr>
          <w:rFonts w:eastAsia="SymbolMT"/>
          <w:sz w:val="24"/>
          <w:szCs w:val="24"/>
        </w:rPr>
        <w:t xml:space="preserve"> </w:t>
      </w:r>
      <w:r w:rsidRPr="00544F14">
        <w:rPr>
          <w:rFonts w:eastAsia="TimesNewRomanPSMT"/>
          <w:sz w:val="24"/>
          <w:szCs w:val="24"/>
        </w:rPr>
        <w:t xml:space="preserve">не включаем в множество </w:t>
      </w:r>
      <w:r w:rsidRPr="00544F14">
        <w:rPr>
          <w:i/>
          <w:iCs/>
          <w:sz w:val="24"/>
          <w:szCs w:val="24"/>
        </w:rPr>
        <w:t>P</w:t>
      </w:r>
    </w:p>
    <w:p w:rsidR="00605BBE" w:rsidRPr="00544F14" w:rsidRDefault="00605BBE" w:rsidP="00544F14">
      <w:pPr>
        <w:autoSpaceDE w:val="0"/>
        <w:autoSpaceDN w:val="0"/>
        <w:adjustRightInd w:val="0"/>
        <w:jc w:val="both"/>
        <w:rPr>
          <w:rFonts w:eastAsia="TimesNewRomanPSMT"/>
          <w:sz w:val="24"/>
          <w:szCs w:val="24"/>
        </w:rPr>
      </w:pPr>
      <w:r w:rsidRPr="00544F14">
        <w:rPr>
          <w:b/>
          <w:bCs/>
          <w:sz w:val="24"/>
          <w:szCs w:val="24"/>
        </w:rPr>
        <w:t>Шаг 5.</w:t>
      </w:r>
      <w:r w:rsidRPr="00544F14">
        <w:rPr>
          <w:bCs/>
          <w:sz w:val="24"/>
          <w:szCs w:val="24"/>
        </w:rPr>
        <w:t xml:space="preserve"> </w:t>
      </w:r>
      <w:r w:rsidRPr="00544F14">
        <w:rPr>
          <w:rFonts w:eastAsia="TimesNewRomanPSMT"/>
          <w:sz w:val="24"/>
          <w:szCs w:val="24"/>
        </w:rPr>
        <w:t>Удаляем бесполезные символы и правила, их содержащие.</w:t>
      </w:r>
    </w:p>
    <w:p w:rsidR="00605BBE" w:rsidRPr="00544F14" w:rsidRDefault="00605BBE" w:rsidP="00544F14">
      <w:pPr>
        <w:pStyle w:val="af"/>
        <w:tabs>
          <w:tab w:val="left" w:pos="720"/>
        </w:tabs>
        <w:spacing w:after="0"/>
        <w:jc w:val="both"/>
        <w:rPr>
          <w:rFonts w:eastAsia="TimesNewRomanPSMT"/>
          <w:sz w:val="24"/>
          <w:szCs w:val="24"/>
        </w:rPr>
      </w:pPr>
    </w:p>
    <w:p w:rsidR="00605BBE" w:rsidRPr="00544F14" w:rsidRDefault="00605BBE" w:rsidP="00544F14">
      <w:pPr>
        <w:pStyle w:val="af"/>
        <w:tabs>
          <w:tab w:val="left" w:pos="720"/>
        </w:tabs>
        <w:spacing w:after="0"/>
        <w:jc w:val="both"/>
        <w:rPr>
          <w:rFonts w:eastAsia="SymbolMT"/>
          <w:sz w:val="24"/>
          <w:szCs w:val="24"/>
        </w:rPr>
      </w:pPr>
      <w:r w:rsidRPr="00544F14">
        <w:rPr>
          <w:rFonts w:eastAsia="TimesNewRomanPSMT"/>
          <w:sz w:val="24"/>
          <w:szCs w:val="24"/>
          <w:u w:val="single"/>
        </w:rPr>
        <w:t>Пример</w:t>
      </w:r>
      <w:r w:rsidRPr="00544F14">
        <w:rPr>
          <w:rFonts w:eastAsia="TimesNewRomanPSMT"/>
          <w:sz w:val="24"/>
          <w:szCs w:val="24"/>
        </w:rPr>
        <w:t xml:space="preserve">. </w:t>
      </w:r>
      <w:r w:rsidRPr="00544F14">
        <w:rPr>
          <w:rStyle w:val="af1"/>
          <w:szCs w:val="24"/>
        </w:rPr>
        <w:t>Рассмотрим грамматику с правилами S</w:t>
      </w:r>
      <w:r w:rsidRPr="00544F14">
        <w:rPr>
          <w:rStyle w:val="af1"/>
          <w:szCs w:val="24"/>
        </w:rPr>
        <w:sym w:font="Symbol" w:char="F0AE"/>
      </w:r>
      <w:proofErr w:type="spellStart"/>
      <w:r w:rsidRPr="00544F14">
        <w:rPr>
          <w:rStyle w:val="af1"/>
          <w:i/>
          <w:szCs w:val="24"/>
        </w:rPr>
        <w:t>а</w:t>
      </w:r>
      <w:r w:rsidRPr="00544F14">
        <w:rPr>
          <w:rStyle w:val="af1"/>
          <w:szCs w:val="24"/>
        </w:rPr>
        <w:t>S</w:t>
      </w:r>
      <w:r w:rsidRPr="00544F14">
        <w:rPr>
          <w:rStyle w:val="af1"/>
          <w:i/>
          <w:szCs w:val="24"/>
        </w:rPr>
        <w:t>b</w:t>
      </w:r>
      <w:r w:rsidRPr="00544F14">
        <w:rPr>
          <w:rStyle w:val="af1"/>
          <w:szCs w:val="24"/>
        </w:rPr>
        <w:t>S</w:t>
      </w:r>
      <w:proofErr w:type="spellEnd"/>
      <w:r w:rsidRPr="00544F14">
        <w:rPr>
          <w:rStyle w:val="af1"/>
          <w:szCs w:val="24"/>
        </w:rPr>
        <w:t xml:space="preserve"> | </w:t>
      </w:r>
      <w:proofErr w:type="spellStart"/>
      <w:r w:rsidRPr="00544F14">
        <w:rPr>
          <w:rStyle w:val="af1"/>
          <w:i/>
          <w:szCs w:val="24"/>
        </w:rPr>
        <w:t>b</w:t>
      </w:r>
      <w:r w:rsidRPr="00544F14">
        <w:rPr>
          <w:rStyle w:val="af1"/>
          <w:szCs w:val="24"/>
        </w:rPr>
        <w:t>S</w:t>
      </w:r>
      <w:r w:rsidRPr="00544F14">
        <w:rPr>
          <w:rStyle w:val="af1"/>
          <w:i/>
          <w:szCs w:val="24"/>
        </w:rPr>
        <w:t>a</w:t>
      </w:r>
      <w:r w:rsidRPr="00544F14">
        <w:rPr>
          <w:rStyle w:val="af1"/>
          <w:szCs w:val="24"/>
        </w:rPr>
        <w:t>S</w:t>
      </w:r>
      <w:proofErr w:type="spellEnd"/>
      <w:r w:rsidRPr="00544F14">
        <w:rPr>
          <w:rStyle w:val="af1"/>
          <w:szCs w:val="24"/>
        </w:rPr>
        <w:t xml:space="preserve"> | </w:t>
      </w:r>
      <w:r w:rsidRPr="00544F14">
        <w:rPr>
          <w:rFonts w:eastAsia="SymbolMT"/>
          <w:sz w:val="24"/>
          <w:szCs w:val="24"/>
        </w:rPr>
        <w:t>ε.</w:t>
      </w:r>
    </w:p>
    <w:p w:rsidR="00605BBE" w:rsidRPr="00544F14" w:rsidRDefault="00605BBE" w:rsidP="00544F14">
      <w:pPr>
        <w:pStyle w:val="af"/>
        <w:tabs>
          <w:tab w:val="left" w:pos="720"/>
        </w:tabs>
        <w:spacing w:after="0"/>
        <w:jc w:val="both"/>
        <w:rPr>
          <w:rStyle w:val="af1"/>
          <w:szCs w:val="24"/>
        </w:rPr>
      </w:pPr>
      <w:r w:rsidRPr="00544F14">
        <w:rPr>
          <w:rStyle w:val="af1"/>
          <w:szCs w:val="24"/>
        </w:rPr>
        <w:tab/>
        <w:t>Применяя алгоритм, получаем грамматику:</w:t>
      </w:r>
    </w:p>
    <w:p w:rsidR="00605BBE" w:rsidRPr="00544F14" w:rsidRDefault="00605BBE" w:rsidP="00544F14">
      <w:pPr>
        <w:pStyle w:val="af"/>
        <w:tabs>
          <w:tab w:val="left" w:pos="720"/>
        </w:tabs>
        <w:spacing w:after="0"/>
        <w:ind w:firstLine="284"/>
        <w:jc w:val="both"/>
        <w:rPr>
          <w:rStyle w:val="af1"/>
          <w:szCs w:val="24"/>
        </w:rPr>
      </w:pPr>
      <w:r w:rsidRPr="00544F14">
        <w:rPr>
          <w:rStyle w:val="af1"/>
          <w:szCs w:val="24"/>
        </w:rPr>
        <w:t>S'</w:t>
      </w:r>
      <w:r w:rsidRPr="00544F14">
        <w:rPr>
          <w:rStyle w:val="af1"/>
          <w:szCs w:val="24"/>
        </w:rPr>
        <w:sym w:font="Symbol" w:char="F0AE"/>
      </w:r>
      <w:r w:rsidRPr="00544F14">
        <w:rPr>
          <w:rStyle w:val="af1"/>
          <w:szCs w:val="24"/>
        </w:rPr>
        <w:t xml:space="preserve">S | </w:t>
      </w:r>
      <w:r w:rsidRPr="00544F14">
        <w:rPr>
          <w:rFonts w:eastAsia="SymbolMT"/>
          <w:sz w:val="24"/>
          <w:szCs w:val="24"/>
        </w:rPr>
        <w:t>ε</w:t>
      </w:r>
    </w:p>
    <w:p w:rsidR="00605BBE" w:rsidRPr="00544F14" w:rsidRDefault="00605BBE" w:rsidP="00544F14">
      <w:pPr>
        <w:pStyle w:val="af"/>
        <w:tabs>
          <w:tab w:val="left" w:pos="720"/>
        </w:tabs>
        <w:spacing w:after="0"/>
        <w:ind w:firstLine="284"/>
        <w:jc w:val="both"/>
        <w:rPr>
          <w:rStyle w:val="af1"/>
          <w:szCs w:val="24"/>
        </w:rPr>
      </w:pPr>
      <w:r w:rsidRPr="00544F14">
        <w:rPr>
          <w:rStyle w:val="af1"/>
          <w:szCs w:val="24"/>
        </w:rPr>
        <w:t>S</w:t>
      </w:r>
      <w:r w:rsidRPr="00544F14">
        <w:rPr>
          <w:rStyle w:val="af1"/>
          <w:szCs w:val="24"/>
        </w:rPr>
        <w:sym w:font="Symbol" w:char="F0AE"/>
      </w:r>
      <w:r w:rsidRPr="00544F14">
        <w:rPr>
          <w:rStyle w:val="af1"/>
          <w:szCs w:val="24"/>
        </w:rPr>
        <w:t xml:space="preserve"> </w:t>
      </w:r>
      <w:proofErr w:type="spellStart"/>
      <w:r w:rsidRPr="00544F14">
        <w:rPr>
          <w:rStyle w:val="af1"/>
          <w:i/>
          <w:szCs w:val="24"/>
        </w:rPr>
        <w:t>а</w:t>
      </w:r>
      <w:r w:rsidRPr="00544F14">
        <w:rPr>
          <w:rStyle w:val="af1"/>
          <w:szCs w:val="24"/>
        </w:rPr>
        <w:t>S</w:t>
      </w:r>
      <w:r w:rsidRPr="00544F14">
        <w:rPr>
          <w:rStyle w:val="af1"/>
          <w:i/>
          <w:szCs w:val="24"/>
        </w:rPr>
        <w:t>b</w:t>
      </w:r>
      <w:r w:rsidRPr="00544F14">
        <w:rPr>
          <w:rStyle w:val="af1"/>
          <w:szCs w:val="24"/>
        </w:rPr>
        <w:t>S</w:t>
      </w:r>
      <w:proofErr w:type="spellEnd"/>
      <w:r w:rsidRPr="00544F14">
        <w:rPr>
          <w:rStyle w:val="af1"/>
          <w:szCs w:val="24"/>
        </w:rPr>
        <w:t xml:space="preserve"> | </w:t>
      </w:r>
      <w:proofErr w:type="spellStart"/>
      <w:r w:rsidRPr="00544F14">
        <w:rPr>
          <w:rStyle w:val="af1"/>
          <w:i/>
          <w:szCs w:val="24"/>
        </w:rPr>
        <w:t>b</w:t>
      </w:r>
      <w:r w:rsidRPr="00544F14">
        <w:rPr>
          <w:rStyle w:val="af1"/>
          <w:szCs w:val="24"/>
        </w:rPr>
        <w:t>S</w:t>
      </w:r>
      <w:r w:rsidRPr="00544F14">
        <w:rPr>
          <w:rStyle w:val="af1"/>
          <w:i/>
          <w:szCs w:val="24"/>
        </w:rPr>
        <w:t>a</w:t>
      </w:r>
      <w:r w:rsidRPr="00544F14">
        <w:rPr>
          <w:rStyle w:val="af1"/>
          <w:szCs w:val="24"/>
        </w:rPr>
        <w:t>S</w:t>
      </w:r>
      <w:proofErr w:type="spellEnd"/>
      <w:r w:rsidRPr="00544F14">
        <w:rPr>
          <w:rStyle w:val="af1"/>
          <w:szCs w:val="24"/>
        </w:rPr>
        <w:t xml:space="preserve"> | </w:t>
      </w:r>
      <w:proofErr w:type="spellStart"/>
      <w:r w:rsidRPr="00544F14">
        <w:rPr>
          <w:rStyle w:val="af1"/>
          <w:i/>
          <w:szCs w:val="24"/>
        </w:rPr>
        <w:t>a</w:t>
      </w:r>
      <w:r w:rsidRPr="00544F14">
        <w:rPr>
          <w:rStyle w:val="af1"/>
          <w:szCs w:val="24"/>
        </w:rPr>
        <w:t>S</w:t>
      </w:r>
      <w:r w:rsidRPr="00544F14">
        <w:rPr>
          <w:rStyle w:val="af1"/>
          <w:i/>
          <w:szCs w:val="24"/>
        </w:rPr>
        <w:t>b</w:t>
      </w:r>
      <w:proofErr w:type="spellEnd"/>
      <w:r w:rsidRPr="00544F14">
        <w:rPr>
          <w:rStyle w:val="af1"/>
          <w:i/>
          <w:szCs w:val="24"/>
        </w:rPr>
        <w:t xml:space="preserve"> </w:t>
      </w:r>
      <w:r w:rsidRPr="00544F14">
        <w:rPr>
          <w:rStyle w:val="af1"/>
          <w:szCs w:val="24"/>
        </w:rPr>
        <w:t xml:space="preserve">| </w:t>
      </w:r>
      <w:proofErr w:type="spellStart"/>
      <w:r w:rsidRPr="00544F14">
        <w:rPr>
          <w:rStyle w:val="af1"/>
          <w:i/>
          <w:szCs w:val="24"/>
        </w:rPr>
        <w:t>ab</w:t>
      </w:r>
      <w:r w:rsidRPr="00544F14">
        <w:rPr>
          <w:rStyle w:val="af1"/>
          <w:szCs w:val="24"/>
        </w:rPr>
        <w:t>S</w:t>
      </w:r>
      <w:proofErr w:type="spellEnd"/>
      <w:r w:rsidRPr="00544F14">
        <w:rPr>
          <w:rStyle w:val="af1"/>
          <w:szCs w:val="24"/>
        </w:rPr>
        <w:t xml:space="preserve"> | </w:t>
      </w:r>
      <w:proofErr w:type="spellStart"/>
      <w:r w:rsidRPr="00544F14">
        <w:rPr>
          <w:rStyle w:val="af1"/>
          <w:i/>
          <w:szCs w:val="24"/>
        </w:rPr>
        <w:t>ab</w:t>
      </w:r>
      <w:proofErr w:type="spellEnd"/>
      <w:r w:rsidRPr="00544F14">
        <w:rPr>
          <w:rStyle w:val="af1"/>
          <w:i/>
          <w:szCs w:val="24"/>
        </w:rPr>
        <w:t xml:space="preserve"> </w:t>
      </w:r>
      <w:r w:rsidRPr="00544F14">
        <w:rPr>
          <w:rStyle w:val="af1"/>
          <w:szCs w:val="24"/>
        </w:rPr>
        <w:t xml:space="preserve">| </w:t>
      </w:r>
      <w:proofErr w:type="spellStart"/>
      <w:r w:rsidRPr="00544F14">
        <w:rPr>
          <w:rStyle w:val="af1"/>
          <w:i/>
          <w:szCs w:val="24"/>
        </w:rPr>
        <w:t>b</w:t>
      </w:r>
      <w:r w:rsidRPr="00544F14">
        <w:rPr>
          <w:rStyle w:val="af1"/>
          <w:szCs w:val="24"/>
        </w:rPr>
        <w:t>S</w:t>
      </w:r>
      <w:r w:rsidRPr="00544F14">
        <w:rPr>
          <w:rStyle w:val="af1"/>
          <w:i/>
          <w:szCs w:val="24"/>
        </w:rPr>
        <w:t>a</w:t>
      </w:r>
      <w:proofErr w:type="spellEnd"/>
      <w:r w:rsidRPr="00544F14">
        <w:rPr>
          <w:rStyle w:val="af1"/>
          <w:i/>
          <w:szCs w:val="24"/>
        </w:rPr>
        <w:t xml:space="preserve"> </w:t>
      </w:r>
      <w:r w:rsidRPr="00544F14">
        <w:rPr>
          <w:rStyle w:val="af1"/>
          <w:szCs w:val="24"/>
        </w:rPr>
        <w:t xml:space="preserve">| </w:t>
      </w:r>
      <w:proofErr w:type="spellStart"/>
      <w:r w:rsidRPr="00544F14">
        <w:rPr>
          <w:rStyle w:val="af1"/>
          <w:i/>
          <w:szCs w:val="24"/>
        </w:rPr>
        <w:t>ba</w:t>
      </w:r>
      <w:r w:rsidRPr="00544F14">
        <w:rPr>
          <w:rStyle w:val="af1"/>
          <w:szCs w:val="24"/>
        </w:rPr>
        <w:t>S</w:t>
      </w:r>
      <w:proofErr w:type="spellEnd"/>
      <w:r w:rsidRPr="00544F14">
        <w:rPr>
          <w:rStyle w:val="af1"/>
          <w:szCs w:val="24"/>
        </w:rPr>
        <w:t xml:space="preserve"> | </w:t>
      </w:r>
      <w:proofErr w:type="spellStart"/>
      <w:r w:rsidRPr="00544F14">
        <w:rPr>
          <w:rStyle w:val="af1"/>
          <w:i/>
          <w:szCs w:val="24"/>
        </w:rPr>
        <w:t>ba</w:t>
      </w:r>
      <w:proofErr w:type="spellEnd"/>
      <w:r w:rsidRPr="00544F14">
        <w:rPr>
          <w:rStyle w:val="af1"/>
          <w:szCs w:val="24"/>
        </w:rPr>
        <w:t>.</w:t>
      </w:r>
    </w:p>
    <w:p w:rsidR="00605BBE" w:rsidRPr="00544F14" w:rsidRDefault="00605BBE" w:rsidP="00544F14">
      <w:pPr>
        <w:pStyle w:val="p44"/>
        <w:spacing w:before="0" w:beforeAutospacing="0" w:after="0" w:afterAutospacing="0"/>
      </w:pPr>
    </w:p>
    <w:p w:rsidR="00605BBE" w:rsidRPr="00544F14" w:rsidRDefault="00605BBE" w:rsidP="00544F14">
      <w:pPr>
        <w:pStyle w:val="p44"/>
        <w:spacing w:before="0" w:beforeAutospacing="0" w:after="0" w:afterAutospacing="0"/>
        <w:ind w:firstLine="708"/>
        <w:jc w:val="both"/>
      </w:pPr>
      <w:r w:rsidRPr="00544F14">
        <w:t xml:space="preserve">Цепное правило имеет вид </w:t>
      </w:r>
      <w:proofErr w:type="spellStart"/>
      <w:r w:rsidRPr="00544F14">
        <w:rPr>
          <w:rStyle w:val="ft7"/>
        </w:rPr>
        <w:t>A</w:t>
      </w:r>
      <w:r w:rsidRPr="00544F14">
        <w:rPr>
          <w:rStyle w:val="ft20"/>
        </w:rPr>
        <w:t>→</w:t>
      </w:r>
      <w:r w:rsidRPr="00544F14">
        <w:rPr>
          <w:rStyle w:val="ft7"/>
        </w:rPr>
        <w:t>B</w:t>
      </w:r>
      <w:proofErr w:type="spellEnd"/>
      <w:r w:rsidRPr="00544F14">
        <w:rPr>
          <w:rStyle w:val="ft7"/>
        </w:rPr>
        <w:t xml:space="preserve">, где A и B являются </w:t>
      </w:r>
      <w:proofErr w:type="spellStart"/>
      <w:r w:rsidRPr="00544F14">
        <w:rPr>
          <w:rStyle w:val="ft7"/>
        </w:rPr>
        <w:t>нетерминалами</w:t>
      </w:r>
      <w:proofErr w:type="spellEnd"/>
      <w:r w:rsidRPr="00544F14">
        <w:rPr>
          <w:rStyle w:val="ft6"/>
        </w:rPr>
        <w:t xml:space="preserve">. </w:t>
      </w:r>
      <w:r w:rsidRPr="00544F14">
        <w:t xml:space="preserve">Для </w:t>
      </w:r>
      <w:proofErr w:type="spellStart"/>
      <w:r w:rsidRPr="00544F14">
        <w:t>КСГ</w:t>
      </w:r>
      <w:proofErr w:type="spellEnd"/>
      <w:r w:rsidRPr="00544F14">
        <w:t>, содержащей цепные правила, можно построить эквивалентную ей грамматику, не содержащую цепных правил.</w:t>
      </w:r>
    </w:p>
    <w:p w:rsidR="00605BBE" w:rsidRPr="00544F14" w:rsidRDefault="00605BBE" w:rsidP="00544F14">
      <w:pPr>
        <w:pStyle w:val="aa"/>
        <w:spacing w:before="0" w:beforeAutospacing="0" w:after="0" w:afterAutospacing="0"/>
        <w:jc w:val="center"/>
        <w:rPr>
          <w:b/>
        </w:rPr>
      </w:pPr>
    </w:p>
    <w:p w:rsidR="00605BBE" w:rsidRPr="00544F14" w:rsidRDefault="00605BBE" w:rsidP="00544F14">
      <w:pPr>
        <w:pStyle w:val="aa"/>
        <w:spacing w:before="0" w:beforeAutospacing="0" w:after="0" w:afterAutospacing="0"/>
        <w:jc w:val="center"/>
        <w:rPr>
          <w:b/>
        </w:rPr>
      </w:pPr>
    </w:p>
    <w:p w:rsidR="00605BBE" w:rsidRPr="00544F14" w:rsidRDefault="00605BBE" w:rsidP="00544F14">
      <w:pPr>
        <w:pStyle w:val="aa"/>
        <w:spacing w:before="0" w:beforeAutospacing="0" w:after="0" w:afterAutospacing="0"/>
        <w:jc w:val="center"/>
        <w:rPr>
          <w:b/>
        </w:rPr>
      </w:pPr>
      <w:r w:rsidRPr="00544F14">
        <w:rPr>
          <w:b/>
        </w:rPr>
        <w:t>Алгоритм удаления цепных правил из грамматики:</w:t>
      </w:r>
    </w:p>
    <w:p w:rsidR="00605BBE" w:rsidRPr="00544F14" w:rsidRDefault="00605BBE" w:rsidP="00544F14">
      <w:pPr>
        <w:jc w:val="both"/>
        <w:rPr>
          <w:sz w:val="24"/>
          <w:szCs w:val="24"/>
        </w:rPr>
      </w:pPr>
      <w:r w:rsidRPr="00544F14">
        <w:rPr>
          <w:b/>
          <w:bCs/>
          <w:sz w:val="24"/>
          <w:szCs w:val="24"/>
        </w:rPr>
        <w:t>Шаг 1.</w:t>
      </w:r>
      <w:r w:rsidRPr="00544F14">
        <w:rPr>
          <w:bCs/>
          <w:sz w:val="24"/>
          <w:szCs w:val="24"/>
        </w:rPr>
        <w:t xml:space="preserve"> </w:t>
      </w:r>
      <w:r w:rsidRPr="00544F14">
        <w:rPr>
          <w:sz w:val="24"/>
          <w:szCs w:val="24"/>
        </w:rPr>
        <w:t xml:space="preserve">Находим все цепные пары в грамматике </w:t>
      </w:r>
      <w:r w:rsidRPr="00544F14">
        <w:rPr>
          <w:sz w:val="24"/>
          <w:szCs w:val="24"/>
          <w:lang w:val="en-US"/>
        </w:rPr>
        <w:t>G</w:t>
      </w:r>
      <w:r w:rsidRPr="00544F14">
        <w:rPr>
          <w:sz w:val="24"/>
          <w:szCs w:val="24"/>
        </w:rPr>
        <w:t>.</w:t>
      </w:r>
    </w:p>
    <w:p w:rsidR="00605BBE" w:rsidRPr="00544F14" w:rsidRDefault="00605BBE" w:rsidP="00544F14">
      <w:pPr>
        <w:jc w:val="both"/>
        <w:rPr>
          <w:sz w:val="24"/>
          <w:szCs w:val="24"/>
        </w:rPr>
      </w:pPr>
      <w:r w:rsidRPr="00544F14">
        <w:rPr>
          <w:b/>
          <w:bCs/>
          <w:sz w:val="24"/>
          <w:szCs w:val="24"/>
        </w:rPr>
        <w:t>Шаг 2.</w:t>
      </w:r>
      <w:r w:rsidRPr="00544F14">
        <w:rPr>
          <w:bCs/>
          <w:sz w:val="24"/>
          <w:szCs w:val="24"/>
        </w:rPr>
        <w:t xml:space="preserve"> </w:t>
      </w:r>
      <w:r w:rsidRPr="00544F14">
        <w:rPr>
          <w:sz w:val="24"/>
          <w:szCs w:val="24"/>
        </w:rPr>
        <w:t xml:space="preserve">Для каждой цепной пары </w:t>
      </w:r>
      <w:r w:rsidRPr="00544F14">
        <w:rPr>
          <w:rStyle w:val="mo"/>
          <w:sz w:val="24"/>
          <w:szCs w:val="24"/>
        </w:rPr>
        <w:t>(</w:t>
      </w:r>
      <w:proofErr w:type="spellStart"/>
      <w:r w:rsidRPr="00544F14">
        <w:rPr>
          <w:rStyle w:val="mi"/>
          <w:iCs/>
          <w:sz w:val="24"/>
          <w:szCs w:val="24"/>
        </w:rPr>
        <w:t>A</w:t>
      </w:r>
      <w:r w:rsidRPr="00544F14">
        <w:rPr>
          <w:rStyle w:val="mo"/>
          <w:sz w:val="24"/>
          <w:szCs w:val="24"/>
        </w:rPr>
        <w:t>,</w:t>
      </w:r>
      <w:r w:rsidRPr="00544F14">
        <w:rPr>
          <w:rStyle w:val="mi"/>
          <w:iCs/>
          <w:sz w:val="24"/>
          <w:szCs w:val="24"/>
        </w:rPr>
        <w:t>B</w:t>
      </w:r>
      <w:proofErr w:type="spellEnd"/>
      <w:r w:rsidRPr="00544F14">
        <w:rPr>
          <w:rStyle w:val="mo"/>
          <w:sz w:val="24"/>
          <w:szCs w:val="24"/>
        </w:rPr>
        <w:t>)</w:t>
      </w:r>
      <w:r w:rsidRPr="00544F14">
        <w:rPr>
          <w:sz w:val="24"/>
          <w:szCs w:val="24"/>
        </w:rPr>
        <w:t xml:space="preserve"> добавляем в грамматику </w:t>
      </w:r>
      <w:r w:rsidRPr="00544F14">
        <w:rPr>
          <w:sz w:val="24"/>
          <w:szCs w:val="24"/>
          <w:lang w:val="en-US"/>
        </w:rPr>
        <w:t>G</w:t>
      </w:r>
      <w:r w:rsidRPr="00544F14">
        <w:rPr>
          <w:rStyle w:val="mo"/>
          <w:sz w:val="24"/>
          <w:szCs w:val="24"/>
        </w:rPr>
        <w:t>′</w:t>
      </w:r>
      <w:r w:rsidRPr="00544F14">
        <w:rPr>
          <w:sz w:val="24"/>
          <w:szCs w:val="24"/>
        </w:rPr>
        <w:t xml:space="preserve"> все правила вида </w:t>
      </w:r>
      <w:r w:rsidRPr="00544F14">
        <w:rPr>
          <w:rStyle w:val="mi"/>
          <w:iCs/>
          <w:sz w:val="24"/>
          <w:szCs w:val="24"/>
        </w:rPr>
        <w:t>A</w:t>
      </w:r>
      <w:r w:rsidRPr="00544F14">
        <w:rPr>
          <w:rStyle w:val="mo"/>
          <w:sz w:val="24"/>
          <w:szCs w:val="24"/>
        </w:rPr>
        <w:t>→</w:t>
      </w:r>
      <w:r w:rsidRPr="00544F14">
        <w:rPr>
          <w:rStyle w:val="mi"/>
          <w:iCs/>
          <w:sz w:val="24"/>
          <w:szCs w:val="24"/>
        </w:rPr>
        <w:t>α</w:t>
      </w:r>
      <w:r w:rsidRPr="00544F14">
        <w:rPr>
          <w:sz w:val="24"/>
          <w:szCs w:val="24"/>
        </w:rPr>
        <w:t xml:space="preserve">, где </w:t>
      </w:r>
      <w:r w:rsidRPr="00544F14">
        <w:rPr>
          <w:rStyle w:val="mi"/>
          <w:iCs/>
          <w:sz w:val="24"/>
          <w:szCs w:val="24"/>
        </w:rPr>
        <w:t>B</w:t>
      </w:r>
      <w:r w:rsidRPr="00544F14">
        <w:rPr>
          <w:rStyle w:val="mo"/>
          <w:sz w:val="24"/>
          <w:szCs w:val="24"/>
        </w:rPr>
        <w:t>→</w:t>
      </w:r>
      <w:r w:rsidRPr="00544F14">
        <w:rPr>
          <w:rStyle w:val="mi"/>
          <w:iCs/>
          <w:sz w:val="24"/>
          <w:szCs w:val="24"/>
        </w:rPr>
        <w:t>α</w:t>
      </w:r>
      <w:r w:rsidRPr="00544F14">
        <w:rPr>
          <w:sz w:val="24"/>
          <w:szCs w:val="24"/>
        </w:rPr>
        <w:t xml:space="preserve"> – </w:t>
      </w:r>
      <w:proofErr w:type="spellStart"/>
      <w:r w:rsidRPr="00544F14">
        <w:rPr>
          <w:sz w:val="24"/>
          <w:szCs w:val="24"/>
        </w:rPr>
        <w:t>нецепное</w:t>
      </w:r>
      <w:proofErr w:type="spellEnd"/>
      <w:r w:rsidRPr="00544F14">
        <w:rPr>
          <w:sz w:val="24"/>
          <w:szCs w:val="24"/>
        </w:rPr>
        <w:t xml:space="preserve"> правило из </w:t>
      </w:r>
      <w:r w:rsidRPr="00544F14">
        <w:rPr>
          <w:sz w:val="24"/>
          <w:szCs w:val="24"/>
          <w:lang w:val="en-US"/>
        </w:rPr>
        <w:t>G</w:t>
      </w:r>
      <w:r w:rsidRPr="00544F14">
        <w:rPr>
          <w:sz w:val="24"/>
          <w:szCs w:val="24"/>
        </w:rPr>
        <w:t>.</w:t>
      </w:r>
    </w:p>
    <w:p w:rsidR="00605BBE" w:rsidRPr="00544F14" w:rsidRDefault="00605BBE" w:rsidP="00544F14">
      <w:pPr>
        <w:jc w:val="both"/>
        <w:rPr>
          <w:sz w:val="24"/>
          <w:szCs w:val="24"/>
        </w:rPr>
      </w:pPr>
      <w:r w:rsidRPr="00544F14">
        <w:rPr>
          <w:b/>
          <w:bCs/>
          <w:sz w:val="24"/>
          <w:szCs w:val="24"/>
        </w:rPr>
        <w:t>Шаг 3.</w:t>
      </w:r>
      <w:r w:rsidRPr="00544F14">
        <w:rPr>
          <w:bCs/>
          <w:sz w:val="24"/>
          <w:szCs w:val="24"/>
        </w:rPr>
        <w:t xml:space="preserve"> </w:t>
      </w:r>
      <w:r w:rsidRPr="00544F14">
        <w:rPr>
          <w:sz w:val="24"/>
          <w:szCs w:val="24"/>
        </w:rPr>
        <w:t>Удаляем все цепные правила.</w:t>
      </w:r>
    </w:p>
    <w:p w:rsidR="00605BBE" w:rsidRPr="00544F14" w:rsidRDefault="00605BBE" w:rsidP="00544F14">
      <w:pPr>
        <w:pStyle w:val="p74"/>
        <w:spacing w:before="0" w:beforeAutospacing="0" w:after="0" w:afterAutospacing="0"/>
        <w:jc w:val="both"/>
      </w:pPr>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rStyle w:val="af1"/>
          <w:szCs w:val="24"/>
        </w:rPr>
      </w:pPr>
      <w:r w:rsidRPr="00544F14">
        <w:rPr>
          <w:sz w:val="24"/>
          <w:szCs w:val="24"/>
          <w:u w:val="single"/>
        </w:rPr>
        <w:t xml:space="preserve">Пример. </w:t>
      </w:r>
      <w:r w:rsidRPr="00544F14">
        <w:rPr>
          <w:rStyle w:val="af1"/>
          <w:szCs w:val="24"/>
        </w:rPr>
        <w:t>Рассмотрим грамматику с правилами:</w:t>
      </w:r>
    </w:p>
    <w:p w:rsidR="00605BBE" w:rsidRPr="00544F14" w:rsidRDefault="00605BBE" w:rsidP="00544F14">
      <w:pPr>
        <w:widowControl w:val="0"/>
        <w:tabs>
          <w:tab w:val="left" w:pos="456"/>
          <w:tab w:val="left" w:pos="10084"/>
        </w:tabs>
        <w:overflowPunct w:val="0"/>
        <w:autoSpaceDE w:val="0"/>
        <w:autoSpaceDN w:val="0"/>
        <w:adjustRightInd w:val="0"/>
        <w:ind w:left="456"/>
        <w:jc w:val="both"/>
        <w:textAlignment w:val="baseline"/>
        <w:rPr>
          <w:sz w:val="24"/>
          <w:szCs w:val="24"/>
          <w:lang w:val="en-US"/>
        </w:rPr>
      </w:pPr>
      <w:r w:rsidRPr="00544F14">
        <w:rPr>
          <w:rStyle w:val="af1"/>
          <w:szCs w:val="24"/>
          <w:lang w:val="en-US"/>
        </w:rPr>
        <w:t>S</w:t>
      </w:r>
      <w:r w:rsidRPr="00544F14">
        <w:rPr>
          <w:rStyle w:val="af1"/>
          <w:szCs w:val="24"/>
        </w:rPr>
        <w:sym w:font="Symbol" w:char="F0AE"/>
      </w:r>
      <w:proofErr w:type="spellStart"/>
      <w:r w:rsidRPr="00544F14">
        <w:rPr>
          <w:sz w:val="24"/>
          <w:szCs w:val="24"/>
          <w:lang w:val="en-US"/>
        </w:rPr>
        <w:t>A|AB</w:t>
      </w:r>
      <w:proofErr w:type="spellEnd"/>
    </w:p>
    <w:p w:rsidR="00605BBE" w:rsidRPr="00544F14" w:rsidRDefault="00605BBE" w:rsidP="00544F14">
      <w:pPr>
        <w:widowControl w:val="0"/>
        <w:tabs>
          <w:tab w:val="left" w:pos="456"/>
          <w:tab w:val="left" w:pos="10084"/>
        </w:tabs>
        <w:overflowPunct w:val="0"/>
        <w:autoSpaceDE w:val="0"/>
        <w:autoSpaceDN w:val="0"/>
        <w:adjustRightInd w:val="0"/>
        <w:ind w:left="456"/>
        <w:jc w:val="both"/>
        <w:textAlignment w:val="baseline"/>
        <w:rPr>
          <w:sz w:val="24"/>
          <w:szCs w:val="24"/>
          <w:lang w:val="en-US"/>
        </w:rPr>
      </w:pPr>
      <w:r w:rsidRPr="00544F14">
        <w:rPr>
          <w:sz w:val="24"/>
          <w:szCs w:val="24"/>
          <w:lang w:val="en-US"/>
        </w:rPr>
        <w:t>A</w:t>
      </w:r>
      <w:r w:rsidRPr="00544F14">
        <w:rPr>
          <w:rStyle w:val="af1"/>
          <w:szCs w:val="24"/>
        </w:rPr>
        <w:sym w:font="Symbol" w:char="F0AE"/>
      </w:r>
      <w:proofErr w:type="spellStart"/>
      <w:r w:rsidRPr="00544F14">
        <w:rPr>
          <w:sz w:val="24"/>
          <w:szCs w:val="24"/>
          <w:lang w:val="en-US"/>
        </w:rPr>
        <w:t>SA|BB|B|bB|b</w:t>
      </w:r>
      <w:proofErr w:type="spellEnd"/>
    </w:p>
    <w:p w:rsidR="00605BBE" w:rsidRPr="00544F14" w:rsidRDefault="00605BBE" w:rsidP="00544F14">
      <w:pPr>
        <w:widowControl w:val="0"/>
        <w:tabs>
          <w:tab w:val="left" w:pos="456"/>
          <w:tab w:val="left" w:pos="10084"/>
        </w:tabs>
        <w:overflowPunct w:val="0"/>
        <w:autoSpaceDE w:val="0"/>
        <w:autoSpaceDN w:val="0"/>
        <w:adjustRightInd w:val="0"/>
        <w:ind w:left="456"/>
        <w:jc w:val="both"/>
        <w:textAlignment w:val="baseline"/>
        <w:rPr>
          <w:sz w:val="24"/>
          <w:szCs w:val="24"/>
        </w:rPr>
      </w:pPr>
      <w:r w:rsidRPr="00544F14">
        <w:rPr>
          <w:sz w:val="24"/>
          <w:szCs w:val="24"/>
          <w:lang w:val="en-US"/>
        </w:rPr>
        <w:t>B</w:t>
      </w:r>
      <w:r w:rsidRPr="00544F14">
        <w:rPr>
          <w:rStyle w:val="af1"/>
          <w:szCs w:val="24"/>
        </w:rPr>
        <w:sym w:font="Symbol" w:char="F0AE"/>
      </w:r>
      <w:proofErr w:type="spellStart"/>
      <w:r w:rsidRPr="00544F14">
        <w:rPr>
          <w:sz w:val="24"/>
          <w:szCs w:val="24"/>
          <w:lang w:val="en-US"/>
        </w:rPr>
        <w:t>b</w:t>
      </w:r>
      <w:proofErr w:type="spellEnd"/>
      <w:r w:rsidRPr="00544F14">
        <w:rPr>
          <w:sz w:val="24"/>
          <w:szCs w:val="24"/>
        </w:rPr>
        <w:t>|</w:t>
      </w:r>
      <w:proofErr w:type="spellStart"/>
      <w:r w:rsidRPr="00544F14">
        <w:rPr>
          <w:sz w:val="24"/>
          <w:szCs w:val="24"/>
          <w:lang w:val="en-US"/>
        </w:rPr>
        <w:t>aA</w:t>
      </w:r>
      <w:proofErr w:type="spellEnd"/>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sz w:val="24"/>
          <w:szCs w:val="24"/>
        </w:rPr>
      </w:pPr>
      <w:r w:rsidRPr="00544F14">
        <w:rPr>
          <w:sz w:val="24"/>
          <w:szCs w:val="24"/>
        </w:rPr>
        <w:t xml:space="preserve">Цепные правила: </w:t>
      </w:r>
      <w:r w:rsidRPr="00544F14">
        <w:rPr>
          <w:sz w:val="24"/>
          <w:szCs w:val="24"/>
          <w:lang w:val="en-US"/>
        </w:rPr>
        <w:t>S</w:t>
      </w:r>
      <w:r w:rsidRPr="00544F14">
        <w:rPr>
          <w:rStyle w:val="af1"/>
          <w:szCs w:val="24"/>
        </w:rPr>
        <w:sym w:font="Symbol" w:char="F0AE"/>
      </w:r>
      <w:r w:rsidRPr="00544F14">
        <w:rPr>
          <w:sz w:val="24"/>
          <w:szCs w:val="24"/>
          <w:lang w:val="en-US"/>
        </w:rPr>
        <w:t>A</w:t>
      </w:r>
      <w:r w:rsidRPr="00544F14">
        <w:rPr>
          <w:sz w:val="24"/>
          <w:szCs w:val="24"/>
        </w:rPr>
        <w:t xml:space="preserve"> и </w:t>
      </w:r>
      <w:r w:rsidRPr="00544F14">
        <w:rPr>
          <w:sz w:val="24"/>
          <w:szCs w:val="24"/>
          <w:lang w:val="en-US"/>
        </w:rPr>
        <w:t>A</w:t>
      </w:r>
      <w:r w:rsidRPr="00544F14">
        <w:rPr>
          <w:rStyle w:val="af1"/>
          <w:szCs w:val="24"/>
        </w:rPr>
        <w:sym w:font="Symbol" w:char="F0AE"/>
      </w:r>
      <w:r w:rsidRPr="00544F14">
        <w:rPr>
          <w:sz w:val="24"/>
          <w:szCs w:val="24"/>
          <w:lang w:val="en-US"/>
        </w:rPr>
        <w:t>B</w:t>
      </w:r>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rStyle w:val="mo"/>
          <w:sz w:val="24"/>
          <w:szCs w:val="24"/>
          <w:lang w:val="en-US"/>
        </w:rPr>
      </w:pPr>
      <w:r w:rsidRPr="00544F14">
        <w:rPr>
          <w:sz w:val="24"/>
          <w:szCs w:val="24"/>
        </w:rPr>
        <w:t>Цепные</w:t>
      </w:r>
      <w:r w:rsidRPr="00544F14">
        <w:rPr>
          <w:sz w:val="24"/>
          <w:szCs w:val="24"/>
          <w:lang w:val="en-US"/>
        </w:rPr>
        <w:t xml:space="preserve"> </w:t>
      </w:r>
      <w:r w:rsidRPr="00544F14">
        <w:rPr>
          <w:sz w:val="24"/>
          <w:szCs w:val="24"/>
        </w:rPr>
        <w:t>пары</w:t>
      </w:r>
      <w:r w:rsidRPr="00544F14">
        <w:rPr>
          <w:sz w:val="24"/>
          <w:szCs w:val="24"/>
          <w:lang w:val="en-US"/>
        </w:rPr>
        <w:t>: (</w:t>
      </w:r>
      <w:proofErr w:type="spellStart"/>
      <w:r w:rsidRPr="00544F14">
        <w:rPr>
          <w:sz w:val="24"/>
          <w:szCs w:val="24"/>
          <w:lang w:val="en-US"/>
        </w:rPr>
        <w:t>S,S</w:t>
      </w:r>
      <w:proofErr w:type="spellEnd"/>
      <w:r w:rsidRPr="00544F14">
        <w:rPr>
          <w:sz w:val="24"/>
          <w:szCs w:val="24"/>
          <w:lang w:val="en-US"/>
        </w:rPr>
        <w:t>), (</w:t>
      </w:r>
      <w:proofErr w:type="spellStart"/>
      <w:r w:rsidRPr="00544F14">
        <w:rPr>
          <w:sz w:val="24"/>
          <w:szCs w:val="24"/>
          <w:lang w:val="en-US"/>
        </w:rPr>
        <w:t>A,A</w:t>
      </w:r>
      <w:proofErr w:type="spellEnd"/>
      <w:r w:rsidRPr="00544F14">
        <w:rPr>
          <w:sz w:val="24"/>
          <w:szCs w:val="24"/>
          <w:lang w:val="en-US"/>
        </w:rPr>
        <w:t>), (</w:t>
      </w:r>
      <w:proofErr w:type="spellStart"/>
      <w:r w:rsidRPr="00544F14">
        <w:rPr>
          <w:sz w:val="24"/>
          <w:szCs w:val="24"/>
          <w:lang w:val="en-US"/>
        </w:rPr>
        <w:t>B,B</w:t>
      </w:r>
      <w:proofErr w:type="spellEnd"/>
      <w:r w:rsidRPr="00544F14">
        <w:rPr>
          <w:sz w:val="24"/>
          <w:szCs w:val="24"/>
          <w:lang w:val="en-US"/>
        </w:rPr>
        <w:t>)</w:t>
      </w:r>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rStyle w:val="mo"/>
          <w:sz w:val="24"/>
          <w:szCs w:val="24"/>
        </w:rPr>
      </w:pPr>
      <w:r w:rsidRPr="00544F14">
        <w:rPr>
          <w:rStyle w:val="mo"/>
          <w:sz w:val="24"/>
          <w:szCs w:val="24"/>
        </w:rPr>
        <w:t>Добавляем пары (</w:t>
      </w:r>
      <w:r w:rsidRPr="00544F14">
        <w:rPr>
          <w:rStyle w:val="mo"/>
          <w:sz w:val="24"/>
          <w:szCs w:val="24"/>
          <w:lang w:val="en-US"/>
        </w:rPr>
        <w:t>S</w:t>
      </w:r>
      <w:r w:rsidRPr="00544F14">
        <w:rPr>
          <w:rStyle w:val="mo"/>
          <w:sz w:val="24"/>
          <w:szCs w:val="24"/>
        </w:rPr>
        <w:t>,</w:t>
      </w:r>
      <w:r w:rsidRPr="00544F14">
        <w:rPr>
          <w:rStyle w:val="mo"/>
          <w:sz w:val="24"/>
          <w:szCs w:val="24"/>
          <w:lang w:val="en-US"/>
        </w:rPr>
        <w:t>A</w:t>
      </w:r>
      <w:r w:rsidRPr="00544F14">
        <w:rPr>
          <w:rStyle w:val="mo"/>
          <w:sz w:val="24"/>
          <w:szCs w:val="24"/>
        </w:rPr>
        <w:t>), (</w:t>
      </w:r>
      <w:r w:rsidRPr="00544F14">
        <w:rPr>
          <w:rStyle w:val="mo"/>
          <w:sz w:val="24"/>
          <w:szCs w:val="24"/>
          <w:lang w:val="en-US"/>
        </w:rPr>
        <w:t>A</w:t>
      </w:r>
      <w:r w:rsidRPr="00544F14">
        <w:rPr>
          <w:rStyle w:val="mo"/>
          <w:sz w:val="24"/>
          <w:szCs w:val="24"/>
        </w:rPr>
        <w:t>,</w:t>
      </w:r>
      <w:r w:rsidRPr="00544F14">
        <w:rPr>
          <w:rStyle w:val="mo"/>
          <w:sz w:val="24"/>
          <w:szCs w:val="24"/>
          <w:lang w:val="en-US"/>
        </w:rPr>
        <w:t>B</w:t>
      </w:r>
      <w:r w:rsidRPr="00544F14">
        <w:rPr>
          <w:rStyle w:val="mo"/>
          <w:sz w:val="24"/>
          <w:szCs w:val="24"/>
        </w:rPr>
        <w:t>), (</w:t>
      </w:r>
      <w:r w:rsidRPr="00544F14">
        <w:rPr>
          <w:rStyle w:val="mo"/>
          <w:sz w:val="24"/>
          <w:szCs w:val="24"/>
          <w:lang w:val="en-US"/>
        </w:rPr>
        <w:t>S</w:t>
      </w:r>
      <w:r w:rsidRPr="00544F14">
        <w:rPr>
          <w:rStyle w:val="mo"/>
          <w:sz w:val="24"/>
          <w:szCs w:val="24"/>
        </w:rPr>
        <w:t>,</w:t>
      </w:r>
      <w:r w:rsidRPr="00544F14">
        <w:rPr>
          <w:rStyle w:val="mo"/>
          <w:sz w:val="24"/>
          <w:szCs w:val="24"/>
          <w:lang w:val="en-US"/>
        </w:rPr>
        <w:t>B</w:t>
      </w:r>
      <w:r w:rsidRPr="00544F14">
        <w:rPr>
          <w:rStyle w:val="mo"/>
          <w:sz w:val="24"/>
          <w:szCs w:val="24"/>
        </w:rPr>
        <w:t xml:space="preserve">) для правила </w:t>
      </w:r>
      <w:r w:rsidRPr="00544F14">
        <w:rPr>
          <w:sz w:val="24"/>
          <w:szCs w:val="24"/>
          <w:lang w:val="en-US"/>
        </w:rPr>
        <w:t>A</w:t>
      </w:r>
      <w:r w:rsidRPr="00544F14">
        <w:rPr>
          <w:rStyle w:val="af1"/>
          <w:szCs w:val="24"/>
        </w:rPr>
        <w:sym w:font="Symbol" w:char="F0AE"/>
      </w:r>
      <w:r w:rsidRPr="00544F14">
        <w:rPr>
          <w:sz w:val="24"/>
          <w:szCs w:val="24"/>
          <w:lang w:val="en-US"/>
        </w:rPr>
        <w:t>B</w:t>
      </w:r>
      <w:r w:rsidRPr="00544F14">
        <w:rPr>
          <w:sz w:val="24"/>
          <w:szCs w:val="24"/>
        </w:rPr>
        <w:t xml:space="preserve"> и</w:t>
      </w:r>
      <w:r w:rsidRPr="00544F14">
        <w:rPr>
          <w:rStyle w:val="mo"/>
          <w:sz w:val="24"/>
          <w:szCs w:val="24"/>
        </w:rPr>
        <w:t xml:space="preserve"> пары (</w:t>
      </w:r>
      <w:r w:rsidRPr="00544F14">
        <w:rPr>
          <w:rStyle w:val="mo"/>
          <w:sz w:val="24"/>
          <w:szCs w:val="24"/>
          <w:lang w:val="en-US"/>
        </w:rPr>
        <w:t>S</w:t>
      </w:r>
      <w:r w:rsidRPr="00544F14">
        <w:rPr>
          <w:rStyle w:val="mo"/>
          <w:sz w:val="24"/>
          <w:szCs w:val="24"/>
        </w:rPr>
        <w:t>,</w:t>
      </w:r>
      <w:r w:rsidRPr="00544F14">
        <w:rPr>
          <w:rStyle w:val="mo"/>
          <w:sz w:val="24"/>
          <w:szCs w:val="24"/>
          <w:lang w:val="en-US"/>
        </w:rPr>
        <w:t>A</w:t>
      </w:r>
      <w:r w:rsidRPr="00544F14">
        <w:rPr>
          <w:rStyle w:val="mo"/>
          <w:sz w:val="24"/>
          <w:szCs w:val="24"/>
        </w:rPr>
        <w:t>).</w:t>
      </w:r>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sz w:val="24"/>
          <w:szCs w:val="24"/>
        </w:rPr>
      </w:pPr>
      <w:r w:rsidRPr="00544F14">
        <w:rPr>
          <w:sz w:val="24"/>
          <w:szCs w:val="24"/>
        </w:rPr>
        <w:t>Меняем правила (жирным шрифтом выделены добавления):</w:t>
      </w:r>
    </w:p>
    <w:p w:rsidR="00605BBE" w:rsidRPr="00544F14" w:rsidRDefault="00605BBE" w:rsidP="00544F14">
      <w:pPr>
        <w:widowControl w:val="0"/>
        <w:tabs>
          <w:tab w:val="left" w:pos="456"/>
          <w:tab w:val="left" w:pos="10084"/>
        </w:tabs>
        <w:overflowPunct w:val="0"/>
        <w:autoSpaceDE w:val="0"/>
        <w:autoSpaceDN w:val="0"/>
        <w:adjustRightInd w:val="0"/>
        <w:ind w:left="456"/>
        <w:jc w:val="both"/>
        <w:textAlignment w:val="baseline"/>
        <w:rPr>
          <w:rStyle w:val="mo"/>
          <w:sz w:val="24"/>
          <w:szCs w:val="24"/>
          <w:lang w:val="en-US"/>
        </w:rPr>
      </w:pPr>
      <w:r w:rsidRPr="00544F14">
        <w:rPr>
          <w:sz w:val="24"/>
          <w:szCs w:val="24"/>
          <w:lang w:val="en-US"/>
        </w:rPr>
        <w:t>S</w:t>
      </w:r>
      <w:r w:rsidRPr="00544F14">
        <w:rPr>
          <w:rStyle w:val="af1"/>
          <w:szCs w:val="24"/>
        </w:rPr>
        <w:sym w:font="Symbol" w:char="F0AE"/>
      </w:r>
      <w:proofErr w:type="spellStart"/>
      <w:r w:rsidRPr="00544F14">
        <w:rPr>
          <w:b/>
          <w:sz w:val="24"/>
          <w:szCs w:val="24"/>
          <w:lang w:val="en-US"/>
        </w:rPr>
        <w:t>SA|BB|B|bB|b</w:t>
      </w:r>
      <w:r w:rsidRPr="00544F14">
        <w:rPr>
          <w:sz w:val="24"/>
          <w:szCs w:val="24"/>
          <w:lang w:val="en-US"/>
        </w:rPr>
        <w:t>|AB</w:t>
      </w:r>
      <w:proofErr w:type="spellEnd"/>
      <w:r w:rsidRPr="00544F14">
        <w:rPr>
          <w:sz w:val="24"/>
          <w:szCs w:val="24"/>
          <w:lang w:val="en-US"/>
        </w:rPr>
        <w:t xml:space="preserve">        </w:t>
      </w:r>
      <w:r w:rsidRPr="00544F14">
        <w:rPr>
          <w:sz w:val="24"/>
          <w:szCs w:val="24"/>
        </w:rPr>
        <w:t>для</w:t>
      </w:r>
      <w:r w:rsidRPr="00544F14">
        <w:rPr>
          <w:rStyle w:val="mo"/>
          <w:sz w:val="24"/>
          <w:szCs w:val="24"/>
          <w:lang w:val="en-US"/>
        </w:rPr>
        <w:t xml:space="preserve"> (</w:t>
      </w:r>
      <w:proofErr w:type="spellStart"/>
      <w:r w:rsidRPr="00544F14">
        <w:rPr>
          <w:rStyle w:val="mo"/>
          <w:sz w:val="24"/>
          <w:szCs w:val="24"/>
          <w:lang w:val="en-US"/>
        </w:rPr>
        <w:t>S,A</w:t>
      </w:r>
      <w:proofErr w:type="spellEnd"/>
      <w:r w:rsidRPr="00544F14">
        <w:rPr>
          <w:rStyle w:val="mo"/>
          <w:sz w:val="24"/>
          <w:szCs w:val="24"/>
          <w:lang w:val="en-US"/>
        </w:rPr>
        <w:t>),</w:t>
      </w:r>
    </w:p>
    <w:p w:rsidR="00605BBE" w:rsidRPr="00544F14" w:rsidRDefault="00605BBE" w:rsidP="00544F14">
      <w:pPr>
        <w:widowControl w:val="0"/>
        <w:tabs>
          <w:tab w:val="left" w:pos="456"/>
          <w:tab w:val="left" w:pos="10084"/>
        </w:tabs>
        <w:overflowPunct w:val="0"/>
        <w:autoSpaceDE w:val="0"/>
        <w:autoSpaceDN w:val="0"/>
        <w:adjustRightInd w:val="0"/>
        <w:ind w:left="456"/>
        <w:jc w:val="both"/>
        <w:textAlignment w:val="baseline"/>
        <w:rPr>
          <w:rStyle w:val="mo"/>
          <w:sz w:val="24"/>
          <w:szCs w:val="24"/>
          <w:lang w:val="en-US"/>
        </w:rPr>
      </w:pPr>
      <w:r w:rsidRPr="00544F14">
        <w:rPr>
          <w:sz w:val="24"/>
          <w:szCs w:val="24"/>
          <w:lang w:val="en-US"/>
        </w:rPr>
        <w:t>A</w:t>
      </w:r>
      <w:r w:rsidRPr="00544F14">
        <w:rPr>
          <w:rStyle w:val="af1"/>
          <w:szCs w:val="24"/>
        </w:rPr>
        <w:sym w:font="Symbol" w:char="F0AE"/>
      </w:r>
      <w:proofErr w:type="spellStart"/>
      <w:r w:rsidRPr="00544F14">
        <w:rPr>
          <w:sz w:val="24"/>
          <w:szCs w:val="24"/>
          <w:lang w:val="en-US"/>
        </w:rPr>
        <w:t>SA|BB|</w:t>
      </w:r>
      <w:r w:rsidRPr="00544F14">
        <w:rPr>
          <w:b/>
          <w:sz w:val="24"/>
          <w:szCs w:val="24"/>
          <w:lang w:val="en-US"/>
        </w:rPr>
        <w:t>b|aA</w:t>
      </w:r>
      <w:r w:rsidRPr="00544F14">
        <w:rPr>
          <w:sz w:val="24"/>
          <w:szCs w:val="24"/>
          <w:lang w:val="en-US"/>
        </w:rPr>
        <w:t>|bB|b</w:t>
      </w:r>
      <w:proofErr w:type="spellEnd"/>
      <w:r w:rsidRPr="00544F14">
        <w:rPr>
          <w:sz w:val="24"/>
          <w:szCs w:val="24"/>
          <w:lang w:val="en-US"/>
        </w:rPr>
        <w:t xml:space="preserve">         </w:t>
      </w:r>
      <w:r w:rsidRPr="00544F14">
        <w:rPr>
          <w:rStyle w:val="mo"/>
          <w:sz w:val="24"/>
          <w:szCs w:val="24"/>
        </w:rPr>
        <w:t>для</w:t>
      </w:r>
      <w:r w:rsidRPr="00544F14">
        <w:rPr>
          <w:rStyle w:val="mo"/>
          <w:sz w:val="24"/>
          <w:szCs w:val="24"/>
          <w:lang w:val="en-US"/>
        </w:rPr>
        <w:t xml:space="preserve"> (</w:t>
      </w:r>
      <w:proofErr w:type="spellStart"/>
      <w:r w:rsidRPr="00544F14">
        <w:rPr>
          <w:rStyle w:val="mo"/>
          <w:sz w:val="24"/>
          <w:szCs w:val="24"/>
          <w:lang w:val="en-US"/>
        </w:rPr>
        <w:t>A,B</w:t>
      </w:r>
      <w:proofErr w:type="spellEnd"/>
      <w:r w:rsidRPr="00544F14">
        <w:rPr>
          <w:rStyle w:val="mo"/>
          <w:sz w:val="24"/>
          <w:szCs w:val="24"/>
          <w:lang w:val="en-US"/>
        </w:rPr>
        <w:t>),</w:t>
      </w:r>
    </w:p>
    <w:p w:rsidR="00605BBE" w:rsidRPr="00544F14" w:rsidRDefault="00605BBE" w:rsidP="00544F14">
      <w:pPr>
        <w:widowControl w:val="0"/>
        <w:tabs>
          <w:tab w:val="left" w:pos="456"/>
          <w:tab w:val="left" w:pos="10084"/>
        </w:tabs>
        <w:overflowPunct w:val="0"/>
        <w:autoSpaceDE w:val="0"/>
        <w:autoSpaceDN w:val="0"/>
        <w:adjustRightInd w:val="0"/>
        <w:ind w:left="456"/>
        <w:jc w:val="both"/>
        <w:textAlignment w:val="baseline"/>
        <w:rPr>
          <w:rStyle w:val="mo"/>
          <w:sz w:val="24"/>
          <w:szCs w:val="24"/>
          <w:lang w:val="en-US"/>
        </w:rPr>
      </w:pPr>
      <w:r w:rsidRPr="00544F14">
        <w:rPr>
          <w:sz w:val="24"/>
          <w:szCs w:val="24"/>
          <w:lang w:val="en-US"/>
        </w:rPr>
        <w:t>S</w:t>
      </w:r>
      <w:r w:rsidRPr="00544F14">
        <w:rPr>
          <w:rStyle w:val="af1"/>
          <w:szCs w:val="24"/>
        </w:rPr>
        <w:sym w:font="Symbol" w:char="F0AE"/>
      </w:r>
      <w:proofErr w:type="spellStart"/>
      <w:r w:rsidRPr="00544F14">
        <w:rPr>
          <w:sz w:val="24"/>
          <w:szCs w:val="24"/>
          <w:lang w:val="en-US"/>
        </w:rPr>
        <w:t>SA|BB|</w:t>
      </w:r>
      <w:r w:rsidRPr="00544F14">
        <w:rPr>
          <w:rStyle w:val="mo"/>
          <w:b/>
          <w:sz w:val="24"/>
          <w:szCs w:val="24"/>
          <w:lang w:val="en-US"/>
        </w:rPr>
        <w:t>b</w:t>
      </w:r>
      <w:r w:rsidRPr="00544F14">
        <w:rPr>
          <w:b/>
          <w:sz w:val="24"/>
          <w:szCs w:val="24"/>
          <w:lang w:val="en-US"/>
        </w:rPr>
        <w:t>|aA</w:t>
      </w:r>
      <w:r w:rsidRPr="00544F14">
        <w:rPr>
          <w:sz w:val="24"/>
          <w:szCs w:val="24"/>
          <w:lang w:val="en-US"/>
        </w:rPr>
        <w:t>|bB|b|AB</w:t>
      </w:r>
      <w:proofErr w:type="spellEnd"/>
      <w:r w:rsidRPr="00544F14">
        <w:rPr>
          <w:sz w:val="24"/>
          <w:szCs w:val="24"/>
          <w:lang w:val="en-US"/>
        </w:rPr>
        <w:t xml:space="preserve">   </w:t>
      </w:r>
      <w:r w:rsidRPr="00544F14">
        <w:rPr>
          <w:rStyle w:val="mo"/>
          <w:sz w:val="24"/>
          <w:szCs w:val="24"/>
        </w:rPr>
        <w:t>для</w:t>
      </w:r>
      <w:r w:rsidRPr="00544F14">
        <w:rPr>
          <w:rStyle w:val="mo"/>
          <w:sz w:val="24"/>
          <w:szCs w:val="24"/>
          <w:lang w:val="en-US"/>
        </w:rPr>
        <w:t xml:space="preserve"> (</w:t>
      </w:r>
      <w:proofErr w:type="spellStart"/>
      <w:r w:rsidRPr="00544F14">
        <w:rPr>
          <w:rStyle w:val="mo"/>
          <w:sz w:val="24"/>
          <w:szCs w:val="24"/>
          <w:lang w:val="en-US"/>
        </w:rPr>
        <w:t>S,B</w:t>
      </w:r>
      <w:proofErr w:type="spellEnd"/>
      <w:r w:rsidRPr="00544F14">
        <w:rPr>
          <w:rStyle w:val="mo"/>
          <w:sz w:val="24"/>
          <w:szCs w:val="24"/>
          <w:lang w:val="en-US"/>
        </w:rPr>
        <w:t>)</w:t>
      </w:r>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sz w:val="24"/>
          <w:szCs w:val="24"/>
        </w:rPr>
      </w:pPr>
      <w:r w:rsidRPr="00544F14">
        <w:rPr>
          <w:sz w:val="24"/>
          <w:szCs w:val="24"/>
        </w:rPr>
        <w:t xml:space="preserve">Удаляем повтор в </w:t>
      </w:r>
      <w:r w:rsidRPr="00544F14">
        <w:rPr>
          <w:sz w:val="24"/>
          <w:szCs w:val="24"/>
          <w:lang w:val="en-US"/>
        </w:rPr>
        <w:t>A</w:t>
      </w:r>
      <w:r w:rsidRPr="00544F14">
        <w:rPr>
          <w:sz w:val="24"/>
          <w:szCs w:val="24"/>
        </w:rPr>
        <w:t xml:space="preserve">:   </w:t>
      </w:r>
      <w:r w:rsidRPr="00544F14">
        <w:rPr>
          <w:sz w:val="24"/>
          <w:szCs w:val="24"/>
          <w:lang w:val="en-US"/>
        </w:rPr>
        <w:t>A</w:t>
      </w:r>
      <w:r w:rsidRPr="00544F14">
        <w:rPr>
          <w:rStyle w:val="af1"/>
          <w:szCs w:val="24"/>
        </w:rPr>
        <w:sym w:font="Symbol" w:char="F0AE"/>
      </w:r>
      <w:r w:rsidRPr="00544F14">
        <w:rPr>
          <w:sz w:val="24"/>
          <w:szCs w:val="24"/>
          <w:lang w:val="en-US"/>
        </w:rPr>
        <w:t>SA</w:t>
      </w:r>
      <w:r w:rsidRPr="00544F14">
        <w:rPr>
          <w:sz w:val="24"/>
          <w:szCs w:val="24"/>
        </w:rPr>
        <w:t>|</w:t>
      </w:r>
      <w:r w:rsidRPr="00544F14">
        <w:rPr>
          <w:sz w:val="24"/>
          <w:szCs w:val="24"/>
          <w:lang w:val="en-US"/>
        </w:rPr>
        <w:t>BB</w:t>
      </w:r>
      <w:r w:rsidRPr="00544F14">
        <w:rPr>
          <w:sz w:val="24"/>
          <w:szCs w:val="24"/>
        </w:rPr>
        <w:t>|</w:t>
      </w:r>
      <w:proofErr w:type="spellStart"/>
      <w:r w:rsidRPr="00544F14">
        <w:rPr>
          <w:sz w:val="24"/>
          <w:szCs w:val="24"/>
          <w:lang w:val="en-US"/>
        </w:rPr>
        <w:t>aA</w:t>
      </w:r>
      <w:proofErr w:type="spellEnd"/>
      <w:r w:rsidRPr="00544F14">
        <w:rPr>
          <w:sz w:val="24"/>
          <w:szCs w:val="24"/>
        </w:rPr>
        <w:t>|</w:t>
      </w:r>
      <w:proofErr w:type="spellStart"/>
      <w:r w:rsidRPr="00544F14">
        <w:rPr>
          <w:sz w:val="24"/>
          <w:szCs w:val="24"/>
          <w:lang w:val="en-US"/>
        </w:rPr>
        <w:t>bB</w:t>
      </w:r>
      <w:proofErr w:type="spellEnd"/>
      <w:r w:rsidRPr="00544F14">
        <w:rPr>
          <w:sz w:val="24"/>
          <w:szCs w:val="24"/>
        </w:rPr>
        <w:t>|</w:t>
      </w:r>
      <w:r w:rsidRPr="00544F14">
        <w:rPr>
          <w:sz w:val="24"/>
          <w:szCs w:val="24"/>
          <w:lang w:val="en-US"/>
        </w:rPr>
        <w:t>b</w:t>
      </w:r>
      <w:r w:rsidRPr="00544F14">
        <w:rPr>
          <w:sz w:val="24"/>
          <w:szCs w:val="24"/>
        </w:rPr>
        <w:t>|</w:t>
      </w:r>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sz w:val="24"/>
          <w:szCs w:val="24"/>
        </w:rPr>
      </w:pPr>
      <w:r w:rsidRPr="00544F14">
        <w:rPr>
          <w:sz w:val="24"/>
          <w:szCs w:val="24"/>
        </w:rPr>
        <w:t xml:space="preserve">Удаляем повтор в </w:t>
      </w:r>
      <w:r w:rsidRPr="00544F14">
        <w:rPr>
          <w:sz w:val="24"/>
          <w:szCs w:val="24"/>
          <w:lang w:val="en-US"/>
        </w:rPr>
        <w:t>S</w:t>
      </w:r>
      <w:r w:rsidRPr="00544F14">
        <w:rPr>
          <w:sz w:val="24"/>
          <w:szCs w:val="24"/>
        </w:rPr>
        <w:t xml:space="preserve">:   </w:t>
      </w:r>
      <w:r w:rsidRPr="00544F14">
        <w:rPr>
          <w:sz w:val="24"/>
          <w:szCs w:val="24"/>
          <w:lang w:val="en-US"/>
        </w:rPr>
        <w:t>S</w:t>
      </w:r>
      <w:r w:rsidRPr="00544F14">
        <w:rPr>
          <w:rStyle w:val="af1"/>
          <w:szCs w:val="24"/>
        </w:rPr>
        <w:sym w:font="Symbol" w:char="F0AE"/>
      </w:r>
      <w:r w:rsidRPr="00544F14">
        <w:rPr>
          <w:sz w:val="24"/>
          <w:szCs w:val="24"/>
          <w:lang w:val="en-US"/>
        </w:rPr>
        <w:t>SA</w:t>
      </w:r>
      <w:r w:rsidRPr="00544F14">
        <w:rPr>
          <w:sz w:val="24"/>
          <w:szCs w:val="24"/>
        </w:rPr>
        <w:t>|</w:t>
      </w:r>
      <w:r w:rsidRPr="00544F14">
        <w:rPr>
          <w:sz w:val="24"/>
          <w:szCs w:val="24"/>
          <w:lang w:val="en-US"/>
        </w:rPr>
        <w:t>BB</w:t>
      </w:r>
      <w:r w:rsidRPr="00544F14">
        <w:rPr>
          <w:sz w:val="24"/>
          <w:szCs w:val="24"/>
        </w:rPr>
        <w:t>|</w:t>
      </w:r>
      <w:proofErr w:type="spellStart"/>
      <w:r w:rsidRPr="00544F14">
        <w:rPr>
          <w:sz w:val="24"/>
          <w:szCs w:val="24"/>
          <w:lang w:val="en-US"/>
        </w:rPr>
        <w:t>aA</w:t>
      </w:r>
      <w:proofErr w:type="spellEnd"/>
      <w:r w:rsidRPr="00544F14">
        <w:rPr>
          <w:sz w:val="24"/>
          <w:szCs w:val="24"/>
        </w:rPr>
        <w:t>|</w:t>
      </w:r>
      <w:proofErr w:type="spellStart"/>
      <w:r w:rsidRPr="00544F14">
        <w:rPr>
          <w:sz w:val="24"/>
          <w:szCs w:val="24"/>
          <w:lang w:val="en-US"/>
        </w:rPr>
        <w:t>bB</w:t>
      </w:r>
      <w:proofErr w:type="spellEnd"/>
      <w:r w:rsidRPr="00544F14">
        <w:rPr>
          <w:sz w:val="24"/>
          <w:szCs w:val="24"/>
        </w:rPr>
        <w:t>|</w:t>
      </w:r>
      <w:r w:rsidRPr="00544F14">
        <w:rPr>
          <w:sz w:val="24"/>
          <w:szCs w:val="24"/>
          <w:lang w:val="en-US"/>
        </w:rPr>
        <w:t>b</w:t>
      </w:r>
      <w:r w:rsidRPr="00544F14">
        <w:rPr>
          <w:sz w:val="24"/>
          <w:szCs w:val="24"/>
        </w:rPr>
        <w:t>|</w:t>
      </w:r>
      <w:r w:rsidRPr="00544F14">
        <w:rPr>
          <w:sz w:val="24"/>
          <w:szCs w:val="24"/>
          <w:lang w:val="en-US"/>
        </w:rPr>
        <w:t>AB</w:t>
      </w:r>
    </w:p>
    <w:p w:rsidR="00605BBE" w:rsidRPr="00544F14" w:rsidRDefault="00605BBE" w:rsidP="00544F14">
      <w:pPr>
        <w:widowControl w:val="0"/>
        <w:tabs>
          <w:tab w:val="left" w:pos="456"/>
          <w:tab w:val="left" w:pos="10084"/>
        </w:tabs>
        <w:overflowPunct w:val="0"/>
        <w:autoSpaceDE w:val="0"/>
        <w:autoSpaceDN w:val="0"/>
        <w:adjustRightInd w:val="0"/>
        <w:jc w:val="both"/>
        <w:textAlignment w:val="baseline"/>
        <w:rPr>
          <w:sz w:val="24"/>
          <w:szCs w:val="24"/>
        </w:rPr>
      </w:pPr>
    </w:p>
    <w:p w:rsidR="00605BBE" w:rsidRPr="00544F14" w:rsidRDefault="00605BBE" w:rsidP="00544F14">
      <w:pPr>
        <w:pStyle w:val="p1"/>
        <w:spacing w:before="0" w:beforeAutospacing="0" w:after="0" w:afterAutospacing="0"/>
        <w:ind w:firstLine="708"/>
        <w:jc w:val="both"/>
      </w:pPr>
      <w:r w:rsidRPr="00544F14">
        <w:t xml:space="preserve">Правило вида </w:t>
      </w:r>
      <w:r w:rsidRPr="00544F14">
        <w:rPr>
          <w:rStyle w:val="ft7"/>
        </w:rPr>
        <w:t>A</w:t>
      </w:r>
      <w:r w:rsidRPr="00544F14">
        <w:rPr>
          <w:rStyle w:val="ft20"/>
        </w:rPr>
        <w:t>→α</w:t>
      </w:r>
      <w:r w:rsidRPr="00544F14">
        <w:rPr>
          <w:rStyle w:val="ft7"/>
        </w:rPr>
        <w:t xml:space="preserve">A </w:t>
      </w:r>
      <w:r w:rsidRPr="00544F14">
        <w:t xml:space="preserve">, где </w:t>
      </w:r>
      <w:r w:rsidRPr="00544F14">
        <w:rPr>
          <w:rStyle w:val="ft7"/>
        </w:rPr>
        <w:t>A</w:t>
      </w:r>
      <w:r w:rsidRPr="00544F14">
        <w:rPr>
          <w:color w:val="1F1C1B"/>
        </w:rPr>
        <w:sym w:font="Symbol" w:char="F0CE"/>
      </w:r>
      <w:r w:rsidRPr="00544F14">
        <w:rPr>
          <w:rStyle w:val="ft7"/>
          <w:lang w:val="en-US"/>
        </w:rPr>
        <w:t>N</w:t>
      </w:r>
      <w:r w:rsidRPr="00544F14">
        <w:rPr>
          <w:rStyle w:val="ft18"/>
        </w:rPr>
        <w:t xml:space="preserve"> </w:t>
      </w:r>
      <w:r w:rsidRPr="00544F14">
        <w:t xml:space="preserve">, </w:t>
      </w:r>
      <w:r w:rsidRPr="00544F14">
        <w:rPr>
          <w:rStyle w:val="ft20"/>
        </w:rPr>
        <w:t>α</w:t>
      </w:r>
      <w:r w:rsidRPr="00544F14">
        <w:rPr>
          <w:color w:val="1F1C1B"/>
        </w:rPr>
        <w:sym w:font="Symbol" w:char="F0CE"/>
      </w:r>
      <w:r w:rsidRPr="00544F14">
        <w:rPr>
          <w:rStyle w:val="ft7"/>
        </w:rPr>
        <w:t>(</w:t>
      </w:r>
      <w:r w:rsidRPr="00544F14">
        <w:rPr>
          <w:rStyle w:val="ft7"/>
          <w:lang w:val="en-US"/>
        </w:rPr>
        <w:t>T</w:t>
      </w:r>
      <w:r w:rsidRPr="00544F14">
        <w:rPr>
          <w:rFonts w:eastAsia="LiberationSerif-Italic"/>
          <w:iCs/>
          <w:color w:val="1F1C1B"/>
        </w:rPr>
        <w:sym w:font="Symbol" w:char="F0C8"/>
      </w:r>
      <w:r w:rsidRPr="00544F14">
        <w:rPr>
          <w:rFonts w:eastAsia="LiberationSerif-Italic"/>
          <w:iCs/>
          <w:color w:val="1F1C1B"/>
          <w:lang w:val="en-US"/>
        </w:rPr>
        <w:t>N</w:t>
      </w:r>
      <w:r w:rsidRPr="00544F14">
        <w:rPr>
          <w:rStyle w:val="ft7"/>
        </w:rPr>
        <w:t>)</w:t>
      </w:r>
      <w:r w:rsidRPr="00544F14">
        <w:rPr>
          <w:rStyle w:val="ft56"/>
        </w:rPr>
        <w:t xml:space="preserve">* </w:t>
      </w:r>
      <w:r w:rsidRPr="00544F14">
        <w:t xml:space="preserve">, называется </w:t>
      </w:r>
      <w:proofErr w:type="spellStart"/>
      <w:r w:rsidRPr="00544F14">
        <w:rPr>
          <w:b/>
        </w:rPr>
        <w:t>праворекурсивным</w:t>
      </w:r>
      <w:proofErr w:type="spellEnd"/>
      <w:r w:rsidRPr="00544F14">
        <w:rPr>
          <w:rStyle w:val="ft6"/>
        </w:rPr>
        <w:t xml:space="preserve">, а правило вида </w:t>
      </w:r>
      <w:r w:rsidRPr="00544F14">
        <w:t>A</w:t>
      </w:r>
      <w:r w:rsidRPr="00544F14">
        <w:rPr>
          <w:rStyle w:val="ft20"/>
        </w:rPr>
        <w:t xml:space="preserve">→ </w:t>
      </w:r>
      <w:r w:rsidRPr="00544F14">
        <w:t>A</w:t>
      </w:r>
      <w:r w:rsidRPr="00544F14">
        <w:rPr>
          <w:rStyle w:val="ft20"/>
        </w:rPr>
        <w:t>α –</w:t>
      </w:r>
      <w:r w:rsidRPr="00544F14">
        <w:rPr>
          <w:rStyle w:val="ft6"/>
        </w:rPr>
        <w:t xml:space="preserve"> </w:t>
      </w:r>
      <w:r w:rsidRPr="00544F14">
        <w:rPr>
          <w:b/>
        </w:rPr>
        <w:t>леворекурсивным</w:t>
      </w:r>
      <w:r w:rsidRPr="00544F14">
        <w:rPr>
          <w:rStyle w:val="ft6"/>
        </w:rPr>
        <w:t xml:space="preserve">. </w:t>
      </w:r>
      <w:r w:rsidRPr="00544F14">
        <w:t xml:space="preserve">Для каждой </w:t>
      </w:r>
      <w:proofErr w:type="spellStart"/>
      <w:r w:rsidRPr="00544F14">
        <w:t>КСГ</w:t>
      </w:r>
      <w:proofErr w:type="spellEnd"/>
      <w:r w:rsidRPr="00544F14">
        <w:t xml:space="preserve"> </w:t>
      </w:r>
      <w:r w:rsidRPr="00544F14">
        <w:rPr>
          <w:lang w:val="en-US"/>
        </w:rPr>
        <w:t>G</w:t>
      </w:r>
      <w:r w:rsidRPr="00544F14">
        <w:t xml:space="preserve">, содержащей леворекурсивные правила, можно построить эквивалентную грамматику </w:t>
      </w:r>
      <w:r w:rsidRPr="00544F14">
        <w:rPr>
          <w:lang w:val="en-US"/>
        </w:rPr>
        <w:t>G</w:t>
      </w:r>
      <w:r w:rsidRPr="00544F14">
        <w:rPr>
          <w:rStyle w:val="ft14"/>
        </w:rPr>
        <w:t>'</w:t>
      </w:r>
      <w:r w:rsidRPr="00544F14">
        <w:t>, не содержащую леворекурсивных правил.</w:t>
      </w:r>
    </w:p>
    <w:p w:rsidR="00605BBE" w:rsidRPr="00544F14" w:rsidRDefault="00605BBE" w:rsidP="00544F14">
      <w:pPr>
        <w:widowControl w:val="0"/>
        <w:tabs>
          <w:tab w:val="left" w:pos="456"/>
          <w:tab w:val="left" w:pos="10084"/>
        </w:tabs>
        <w:overflowPunct w:val="0"/>
        <w:autoSpaceDE w:val="0"/>
        <w:autoSpaceDN w:val="0"/>
        <w:adjustRightInd w:val="0"/>
        <w:textAlignment w:val="baseline"/>
        <w:rPr>
          <w:sz w:val="24"/>
          <w:szCs w:val="24"/>
        </w:rPr>
      </w:pPr>
    </w:p>
    <w:p w:rsidR="00605BBE" w:rsidRPr="00544F14" w:rsidRDefault="00605BBE" w:rsidP="00544F14">
      <w:pPr>
        <w:pStyle w:val="aa"/>
        <w:spacing w:before="0" w:beforeAutospacing="0" w:after="0" w:afterAutospacing="0"/>
        <w:jc w:val="center"/>
        <w:rPr>
          <w:b/>
        </w:rPr>
      </w:pPr>
      <w:r w:rsidRPr="00544F14">
        <w:rPr>
          <w:b/>
        </w:rPr>
        <w:t>Алгоритм удаления леворекурсивных</w:t>
      </w:r>
      <w:r w:rsidRPr="00544F14">
        <w:t xml:space="preserve"> </w:t>
      </w:r>
      <w:r w:rsidRPr="00544F14">
        <w:rPr>
          <w:b/>
        </w:rPr>
        <w:t>правил из грамматики:</w:t>
      </w:r>
    </w:p>
    <w:p w:rsidR="00605BBE" w:rsidRPr="00544F14" w:rsidRDefault="00605BBE" w:rsidP="00544F14">
      <w:pPr>
        <w:pStyle w:val="p44"/>
        <w:spacing w:before="0" w:beforeAutospacing="0" w:after="0" w:afterAutospacing="0"/>
        <w:ind w:firstLine="708"/>
        <w:jc w:val="both"/>
      </w:pPr>
      <w:r w:rsidRPr="00544F14">
        <w:t xml:space="preserve">Пусть исходная грамматика </w:t>
      </w:r>
      <w:r w:rsidRPr="00544F14">
        <w:rPr>
          <w:lang w:val="en-US"/>
        </w:rPr>
        <w:t>G</w:t>
      </w:r>
      <w:r w:rsidRPr="00544F14">
        <w:t xml:space="preserve"> содержит правила:</w:t>
      </w:r>
    </w:p>
    <w:p w:rsidR="00605BBE" w:rsidRPr="00544F14" w:rsidRDefault="00605BBE" w:rsidP="00544F14">
      <w:pPr>
        <w:pStyle w:val="p162"/>
        <w:spacing w:before="0" w:beforeAutospacing="0" w:after="0" w:afterAutospacing="0"/>
        <w:ind w:left="708"/>
        <w:jc w:val="both"/>
      </w:pPr>
      <w:r w:rsidRPr="00544F14">
        <w:rPr>
          <w:lang w:val="en-US"/>
        </w:rPr>
        <w:t>A</w:t>
      </w:r>
      <w:r w:rsidRPr="00544F14">
        <w:rPr>
          <w:rStyle w:val="ft20"/>
        </w:rPr>
        <w:t>→</w:t>
      </w:r>
      <w:r w:rsidRPr="00544F14">
        <w:rPr>
          <w:lang w:val="en-US"/>
        </w:rPr>
        <w:t>A</w:t>
      </w:r>
      <w:r w:rsidRPr="00544F14">
        <w:rPr>
          <w:rStyle w:val="ft20"/>
        </w:rPr>
        <w:t>α</w:t>
      </w:r>
      <w:r w:rsidRPr="00544F14">
        <w:rPr>
          <w:rStyle w:val="ft18"/>
          <w:vertAlign w:val="subscript"/>
        </w:rPr>
        <w:t>1</w:t>
      </w:r>
      <w:r w:rsidRPr="00544F14">
        <w:rPr>
          <w:rStyle w:val="ft18"/>
        </w:rPr>
        <w:t xml:space="preserve"> </w:t>
      </w:r>
      <w:r w:rsidRPr="00544F14">
        <w:t xml:space="preserve">| </w:t>
      </w:r>
      <w:r w:rsidRPr="00544F14">
        <w:rPr>
          <w:lang w:val="en-US"/>
        </w:rPr>
        <w:t>A</w:t>
      </w:r>
      <w:r w:rsidRPr="00544F14">
        <w:rPr>
          <w:rStyle w:val="ft20"/>
        </w:rPr>
        <w:t>α</w:t>
      </w:r>
      <w:r w:rsidRPr="00544F14">
        <w:rPr>
          <w:rStyle w:val="ft18"/>
          <w:vertAlign w:val="subscript"/>
        </w:rPr>
        <w:t>2</w:t>
      </w:r>
      <w:r w:rsidRPr="00544F14">
        <w:rPr>
          <w:rStyle w:val="ft18"/>
        </w:rPr>
        <w:t xml:space="preserve"> </w:t>
      </w:r>
      <w:r w:rsidRPr="00544F14">
        <w:t>| ... |</w:t>
      </w:r>
      <w:r w:rsidRPr="00544F14">
        <w:rPr>
          <w:lang w:val="en-US"/>
        </w:rPr>
        <w:t>A</w:t>
      </w:r>
      <w:r w:rsidRPr="00544F14">
        <w:rPr>
          <w:rStyle w:val="ft20"/>
        </w:rPr>
        <w:t>α</w:t>
      </w:r>
      <w:r w:rsidRPr="00544F14">
        <w:rPr>
          <w:rStyle w:val="ft18"/>
          <w:vertAlign w:val="subscript"/>
          <w:lang w:val="en-US"/>
        </w:rPr>
        <w:t>n</w:t>
      </w:r>
      <w:r w:rsidRPr="00544F14">
        <w:t>|</w:t>
      </w:r>
      <w:r w:rsidRPr="00544F14">
        <w:rPr>
          <w:rStyle w:val="ft20"/>
        </w:rPr>
        <w:t>β</w:t>
      </w:r>
      <w:r w:rsidRPr="00544F14">
        <w:rPr>
          <w:rStyle w:val="ft18"/>
          <w:vertAlign w:val="subscript"/>
        </w:rPr>
        <w:t>1</w:t>
      </w:r>
      <w:r w:rsidRPr="00544F14">
        <w:rPr>
          <w:rStyle w:val="ft18"/>
        </w:rPr>
        <w:t xml:space="preserve"> </w:t>
      </w:r>
      <w:r w:rsidRPr="00544F14">
        <w:t>|</w:t>
      </w:r>
      <w:r w:rsidRPr="00544F14">
        <w:rPr>
          <w:rStyle w:val="ft20"/>
        </w:rPr>
        <w:t>β</w:t>
      </w:r>
      <w:r w:rsidRPr="00544F14">
        <w:rPr>
          <w:rStyle w:val="ft18"/>
          <w:vertAlign w:val="subscript"/>
        </w:rPr>
        <w:t>2</w:t>
      </w:r>
      <w:r w:rsidRPr="00544F14">
        <w:rPr>
          <w:rStyle w:val="ft18"/>
        </w:rPr>
        <w:t xml:space="preserve"> </w:t>
      </w:r>
      <w:r w:rsidRPr="00544F14">
        <w:t>|...|</w:t>
      </w:r>
      <w:r w:rsidRPr="00544F14">
        <w:rPr>
          <w:rStyle w:val="ft20"/>
        </w:rPr>
        <w:t>β</w:t>
      </w:r>
      <w:r w:rsidRPr="00544F14">
        <w:rPr>
          <w:rStyle w:val="ft18"/>
          <w:vertAlign w:val="subscript"/>
          <w:lang w:val="en-US"/>
        </w:rPr>
        <w:t>m</w:t>
      </w:r>
      <w:r w:rsidRPr="00544F14">
        <w:rPr>
          <w:rStyle w:val="ft18"/>
          <w:vertAlign w:val="subscript"/>
        </w:rPr>
        <w:t xml:space="preserve"> </w:t>
      </w:r>
      <w:r w:rsidRPr="00544F14">
        <w:t>,</w:t>
      </w:r>
    </w:p>
    <w:p w:rsidR="00605BBE" w:rsidRPr="00544F14" w:rsidRDefault="00605BBE" w:rsidP="00544F14">
      <w:pPr>
        <w:pStyle w:val="p162"/>
        <w:spacing w:before="0" w:beforeAutospacing="0" w:after="0" w:afterAutospacing="0"/>
        <w:jc w:val="both"/>
        <w:rPr>
          <w:rStyle w:val="ft22"/>
        </w:rPr>
      </w:pPr>
      <w:r w:rsidRPr="00544F14">
        <w:t xml:space="preserve">где ни одна цепочка </w:t>
      </w:r>
      <w:r w:rsidRPr="00544F14">
        <w:rPr>
          <w:rStyle w:val="ft23"/>
        </w:rPr>
        <w:t xml:space="preserve">β </w:t>
      </w:r>
      <w:r w:rsidRPr="00544F14">
        <w:t xml:space="preserve">не начинается с </w:t>
      </w:r>
      <w:r w:rsidRPr="00544F14">
        <w:rPr>
          <w:rStyle w:val="ft22"/>
        </w:rPr>
        <w:t xml:space="preserve">A </w:t>
      </w:r>
      <w:r w:rsidRPr="00544F14">
        <w:t xml:space="preserve">и </w:t>
      </w:r>
      <w:r w:rsidRPr="00544F14">
        <w:rPr>
          <w:rStyle w:val="ft23"/>
        </w:rPr>
        <w:t>α</w:t>
      </w:r>
      <w:r w:rsidRPr="00544F14">
        <w:rPr>
          <w:rStyle w:val="ft32"/>
          <w:vertAlign w:val="subscript"/>
        </w:rPr>
        <w:t>i</w:t>
      </w:r>
      <w:r w:rsidRPr="00544F14">
        <w:rPr>
          <w:rStyle w:val="ft62"/>
        </w:rPr>
        <w:t>,</w:t>
      </w:r>
      <w:r w:rsidRPr="00544F14">
        <w:rPr>
          <w:rStyle w:val="ft23"/>
        </w:rPr>
        <w:t>β</w:t>
      </w:r>
      <w:r w:rsidRPr="00544F14">
        <w:rPr>
          <w:rStyle w:val="ft32"/>
          <w:vertAlign w:val="subscript"/>
        </w:rPr>
        <w:t>j</w:t>
      </w:r>
      <w:r w:rsidRPr="00544F14">
        <w:rPr>
          <w:color w:val="1F1C1B"/>
        </w:rPr>
        <w:sym w:font="Symbol" w:char="F0CE"/>
      </w:r>
      <w:r w:rsidRPr="00544F14">
        <w:rPr>
          <w:rStyle w:val="ft22"/>
        </w:rPr>
        <w:t>(</w:t>
      </w:r>
      <w:r w:rsidRPr="00544F14">
        <w:rPr>
          <w:rStyle w:val="ft22"/>
          <w:lang w:val="en-US"/>
        </w:rPr>
        <w:t>T</w:t>
      </w:r>
      <w:r w:rsidRPr="00544F14">
        <w:rPr>
          <w:rFonts w:eastAsia="LiberationSerif-Italic"/>
          <w:iCs/>
          <w:color w:val="1F1C1B"/>
        </w:rPr>
        <w:sym w:font="Symbol" w:char="F0C8"/>
      </w:r>
      <w:r w:rsidRPr="00544F14">
        <w:rPr>
          <w:rFonts w:eastAsia="LiberationSerif-Italic"/>
          <w:iCs/>
          <w:color w:val="1F1C1B"/>
          <w:lang w:val="en-US"/>
        </w:rPr>
        <w:t>N</w:t>
      </w:r>
      <w:r w:rsidRPr="00544F14">
        <w:rPr>
          <w:rStyle w:val="ft22"/>
        </w:rPr>
        <w:t>)</w:t>
      </w:r>
      <w:r w:rsidRPr="00544F14">
        <w:rPr>
          <w:rStyle w:val="ft36"/>
        </w:rPr>
        <w:t xml:space="preserve">*; </w:t>
      </w:r>
      <w:r w:rsidRPr="00544F14">
        <w:rPr>
          <w:rStyle w:val="ft22"/>
        </w:rPr>
        <w:t>i=1,…,</w:t>
      </w:r>
      <w:r w:rsidRPr="00544F14">
        <w:rPr>
          <w:rStyle w:val="ft22"/>
          <w:lang w:val="en-US"/>
        </w:rPr>
        <w:t>n</w:t>
      </w:r>
      <w:r w:rsidRPr="00544F14">
        <w:rPr>
          <w:rStyle w:val="ft22"/>
        </w:rPr>
        <w:t>; j=1,…,</w:t>
      </w:r>
      <w:r w:rsidRPr="00544F14">
        <w:rPr>
          <w:rStyle w:val="ft22"/>
          <w:lang w:val="en-US"/>
        </w:rPr>
        <w:t>m</w:t>
      </w:r>
      <w:r w:rsidRPr="00544F14">
        <w:rPr>
          <w:rStyle w:val="ft22"/>
        </w:rPr>
        <w:t>.</w:t>
      </w:r>
    </w:p>
    <w:p w:rsidR="00605BBE" w:rsidRPr="00544F14" w:rsidRDefault="00605BBE" w:rsidP="00544F14">
      <w:pPr>
        <w:pStyle w:val="p162"/>
        <w:spacing w:before="0" w:beforeAutospacing="0" w:after="0" w:afterAutospacing="0"/>
        <w:ind w:firstLine="708"/>
        <w:jc w:val="both"/>
      </w:pPr>
      <w:r w:rsidRPr="00544F14">
        <w:t xml:space="preserve">Введём новый </w:t>
      </w:r>
      <w:proofErr w:type="spellStart"/>
      <w:r w:rsidRPr="00544F14">
        <w:t>нетерминал</w:t>
      </w:r>
      <w:proofErr w:type="spellEnd"/>
      <w:r w:rsidRPr="00544F14">
        <w:t xml:space="preserve"> </w:t>
      </w:r>
      <w:r w:rsidRPr="00544F14">
        <w:rPr>
          <w:rStyle w:val="ft22"/>
        </w:rPr>
        <w:t xml:space="preserve">A' </w:t>
      </w:r>
      <w:r w:rsidRPr="00544F14">
        <w:t>и преобразуем правила:</w:t>
      </w:r>
    </w:p>
    <w:p w:rsidR="00605BBE" w:rsidRPr="00544F14" w:rsidRDefault="00605BBE" w:rsidP="00544F14">
      <w:pPr>
        <w:pStyle w:val="p164"/>
        <w:spacing w:before="0" w:beforeAutospacing="0" w:after="0" w:afterAutospacing="0"/>
        <w:ind w:left="708"/>
        <w:jc w:val="both"/>
      </w:pPr>
      <w:r w:rsidRPr="00544F14">
        <w:t xml:space="preserve">A </w:t>
      </w:r>
      <w:r w:rsidRPr="00544F14">
        <w:rPr>
          <w:rStyle w:val="ft23"/>
        </w:rPr>
        <w:t>→ β</w:t>
      </w:r>
      <w:r w:rsidRPr="00544F14">
        <w:rPr>
          <w:rStyle w:val="ft19"/>
          <w:vertAlign w:val="subscript"/>
        </w:rPr>
        <w:t>1</w:t>
      </w:r>
      <w:r w:rsidRPr="00544F14">
        <w:rPr>
          <w:rStyle w:val="ft19"/>
        </w:rPr>
        <w:t xml:space="preserve"> </w:t>
      </w:r>
      <w:r w:rsidRPr="00544F14">
        <w:t>|</w:t>
      </w:r>
      <w:r w:rsidRPr="00544F14">
        <w:rPr>
          <w:rStyle w:val="ft23"/>
        </w:rPr>
        <w:t>β</w:t>
      </w:r>
      <w:r w:rsidRPr="00544F14">
        <w:rPr>
          <w:rStyle w:val="ft19"/>
          <w:vertAlign w:val="subscript"/>
        </w:rPr>
        <w:t>2</w:t>
      </w:r>
      <w:r w:rsidRPr="00544F14">
        <w:rPr>
          <w:rStyle w:val="ft19"/>
        </w:rPr>
        <w:t xml:space="preserve"> </w:t>
      </w:r>
      <w:r w:rsidRPr="00544F14">
        <w:t>|...|</w:t>
      </w:r>
      <w:r w:rsidRPr="00544F14">
        <w:rPr>
          <w:rStyle w:val="ft23"/>
        </w:rPr>
        <w:t>β</w:t>
      </w:r>
      <w:r w:rsidRPr="00544F14">
        <w:rPr>
          <w:rStyle w:val="ft19"/>
          <w:vertAlign w:val="subscript"/>
          <w:lang w:val="en-US"/>
        </w:rPr>
        <w:t>m</w:t>
      </w:r>
      <w:r w:rsidRPr="00544F14">
        <w:rPr>
          <w:rStyle w:val="ft19"/>
        </w:rPr>
        <w:t xml:space="preserve"> </w:t>
      </w:r>
      <w:r w:rsidRPr="00544F14">
        <w:t>|</w:t>
      </w:r>
      <w:r w:rsidRPr="00544F14">
        <w:rPr>
          <w:rStyle w:val="ft23"/>
        </w:rPr>
        <w:t>β</w:t>
      </w:r>
      <w:r w:rsidRPr="00544F14">
        <w:rPr>
          <w:rStyle w:val="ft19"/>
          <w:vertAlign w:val="subscript"/>
        </w:rPr>
        <w:t>1</w:t>
      </w:r>
      <w:r w:rsidRPr="00544F14">
        <w:t>A' |</w:t>
      </w:r>
      <w:r w:rsidRPr="00544F14">
        <w:rPr>
          <w:rStyle w:val="ft23"/>
        </w:rPr>
        <w:t>β</w:t>
      </w:r>
      <w:r w:rsidRPr="00544F14">
        <w:rPr>
          <w:rStyle w:val="ft19"/>
          <w:vertAlign w:val="subscript"/>
        </w:rPr>
        <w:t>2</w:t>
      </w:r>
      <w:r w:rsidRPr="00544F14">
        <w:t>A'|...|</w:t>
      </w:r>
      <w:r w:rsidRPr="00544F14">
        <w:rPr>
          <w:rStyle w:val="ft23"/>
        </w:rPr>
        <w:t>β</w:t>
      </w:r>
      <w:r w:rsidRPr="00544F14">
        <w:rPr>
          <w:rStyle w:val="ft19"/>
          <w:vertAlign w:val="subscript"/>
          <w:lang w:val="en-US"/>
        </w:rPr>
        <w:t>m</w:t>
      </w:r>
      <w:r w:rsidRPr="00544F14">
        <w:t>A',</w:t>
      </w:r>
    </w:p>
    <w:p w:rsidR="00605BBE" w:rsidRPr="00544F14" w:rsidRDefault="00605BBE" w:rsidP="00544F14">
      <w:pPr>
        <w:pStyle w:val="p164"/>
        <w:spacing w:before="0" w:beforeAutospacing="0" w:after="0" w:afterAutospacing="0"/>
        <w:ind w:left="708"/>
        <w:jc w:val="both"/>
      </w:pPr>
      <w:r w:rsidRPr="00544F14">
        <w:t>A'</w:t>
      </w:r>
      <w:r w:rsidRPr="00544F14">
        <w:rPr>
          <w:rStyle w:val="ft23"/>
        </w:rPr>
        <w:t>→ α</w:t>
      </w:r>
      <w:r w:rsidRPr="00544F14">
        <w:rPr>
          <w:rStyle w:val="ft19"/>
          <w:vertAlign w:val="subscript"/>
        </w:rPr>
        <w:t>1</w:t>
      </w:r>
      <w:r w:rsidRPr="00544F14">
        <w:rPr>
          <w:rStyle w:val="ft19"/>
        </w:rPr>
        <w:t xml:space="preserve"> </w:t>
      </w:r>
      <w:r w:rsidRPr="00544F14">
        <w:t>|</w:t>
      </w:r>
      <w:r w:rsidRPr="00544F14">
        <w:rPr>
          <w:rStyle w:val="ft23"/>
        </w:rPr>
        <w:t>α</w:t>
      </w:r>
      <w:r w:rsidRPr="00544F14">
        <w:rPr>
          <w:rStyle w:val="ft19"/>
          <w:vertAlign w:val="subscript"/>
        </w:rPr>
        <w:t>2</w:t>
      </w:r>
      <w:r w:rsidRPr="00544F14">
        <w:rPr>
          <w:rStyle w:val="ft19"/>
        </w:rPr>
        <w:t xml:space="preserve"> </w:t>
      </w:r>
      <w:r w:rsidRPr="00544F14">
        <w:t>|...|</w:t>
      </w:r>
      <w:r w:rsidRPr="00544F14">
        <w:rPr>
          <w:rStyle w:val="ft23"/>
        </w:rPr>
        <w:t>α</w:t>
      </w:r>
      <w:r w:rsidRPr="00544F14">
        <w:rPr>
          <w:rStyle w:val="ft19"/>
          <w:vertAlign w:val="subscript"/>
          <w:lang w:val="en-US"/>
        </w:rPr>
        <w:t>n</w:t>
      </w:r>
      <w:r w:rsidRPr="00544F14">
        <w:t>|</w:t>
      </w:r>
      <w:r w:rsidRPr="00544F14">
        <w:rPr>
          <w:rStyle w:val="ft23"/>
        </w:rPr>
        <w:t>α</w:t>
      </w:r>
      <w:r w:rsidRPr="00544F14">
        <w:rPr>
          <w:rStyle w:val="ft19"/>
          <w:vertAlign w:val="subscript"/>
        </w:rPr>
        <w:t>1</w:t>
      </w:r>
      <w:r w:rsidRPr="00544F14">
        <w:t>A' |</w:t>
      </w:r>
      <w:r w:rsidRPr="00544F14">
        <w:rPr>
          <w:rStyle w:val="ft23"/>
        </w:rPr>
        <w:t>α</w:t>
      </w:r>
      <w:r w:rsidRPr="00544F14">
        <w:rPr>
          <w:rStyle w:val="ft19"/>
          <w:vertAlign w:val="subscript"/>
        </w:rPr>
        <w:t>2</w:t>
      </w:r>
      <w:r w:rsidRPr="00544F14">
        <w:t>A'|...|</w:t>
      </w:r>
      <w:r w:rsidRPr="00544F14">
        <w:rPr>
          <w:rStyle w:val="ft23"/>
        </w:rPr>
        <w:t>α</w:t>
      </w:r>
      <w:r w:rsidRPr="00544F14">
        <w:rPr>
          <w:rStyle w:val="ft19"/>
          <w:vertAlign w:val="subscript"/>
          <w:lang w:val="en-US"/>
        </w:rPr>
        <w:t>n</w:t>
      </w:r>
      <w:r w:rsidRPr="00544F14">
        <w:t>A'.</w:t>
      </w:r>
    </w:p>
    <w:p w:rsidR="00605BBE" w:rsidRPr="00544F14" w:rsidRDefault="00605BBE" w:rsidP="00544F14">
      <w:pPr>
        <w:pStyle w:val="p165"/>
        <w:spacing w:before="0" w:beforeAutospacing="0" w:after="0" w:afterAutospacing="0"/>
        <w:ind w:firstLine="708"/>
        <w:jc w:val="both"/>
      </w:pPr>
      <w:r w:rsidRPr="00544F14">
        <w:t xml:space="preserve">Заменяя все правила с левой рекурсией в </w:t>
      </w:r>
      <w:r w:rsidRPr="00544F14">
        <w:rPr>
          <w:lang w:val="en-US"/>
        </w:rPr>
        <w:t>G</w:t>
      </w:r>
      <w:r w:rsidRPr="00544F14">
        <w:rPr>
          <w:rStyle w:val="ft4"/>
        </w:rPr>
        <w:t xml:space="preserve"> </w:t>
      </w:r>
      <w:r w:rsidRPr="00544F14">
        <w:t xml:space="preserve">описанным способом, получим грамматику </w:t>
      </w:r>
      <w:r w:rsidRPr="00544F14">
        <w:rPr>
          <w:lang w:val="en-US"/>
        </w:rPr>
        <w:t>G</w:t>
      </w:r>
      <w:r w:rsidRPr="00544F14">
        <w:rPr>
          <w:rStyle w:val="ft4"/>
        </w:rPr>
        <w:t>'</w:t>
      </w:r>
      <w:r w:rsidRPr="00544F14">
        <w:t xml:space="preserve">, такую что </w:t>
      </w:r>
      <w:r w:rsidRPr="00544F14">
        <w:rPr>
          <w:rStyle w:val="ft4"/>
        </w:rPr>
        <w:t>L(</w:t>
      </w:r>
      <w:r w:rsidRPr="00544F14">
        <w:rPr>
          <w:rStyle w:val="ft4"/>
          <w:lang w:val="en-US"/>
        </w:rPr>
        <w:t>G</w:t>
      </w:r>
      <w:r w:rsidRPr="00544F14">
        <w:rPr>
          <w:rStyle w:val="ft4"/>
        </w:rPr>
        <w:t>)=L(</w:t>
      </w:r>
      <w:r w:rsidRPr="00544F14">
        <w:rPr>
          <w:rStyle w:val="ft4"/>
          <w:lang w:val="en-US"/>
        </w:rPr>
        <w:t>G</w:t>
      </w:r>
      <w:r w:rsidRPr="00544F14">
        <w:rPr>
          <w:rStyle w:val="ft4"/>
        </w:rPr>
        <w:t>')</w:t>
      </w:r>
      <w:r w:rsidRPr="00544F14">
        <w:t xml:space="preserve">, поскольку каждая цепочка, выведенная в грамматике </w:t>
      </w:r>
      <w:r w:rsidRPr="00544F14">
        <w:rPr>
          <w:lang w:val="en-US"/>
        </w:rPr>
        <w:t>G</w:t>
      </w:r>
      <w:r w:rsidRPr="00544F14">
        <w:t xml:space="preserve">, может быть построена в грамматике </w:t>
      </w:r>
      <w:r w:rsidRPr="00544F14">
        <w:rPr>
          <w:lang w:val="en-US"/>
        </w:rPr>
        <w:t>G</w:t>
      </w:r>
      <w:r w:rsidRPr="00544F14">
        <w:rPr>
          <w:rStyle w:val="ft4"/>
        </w:rPr>
        <w:t xml:space="preserve">' </w:t>
      </w:r>
      <w:r w:rsidRPr="00544F14">
        <w:t>и наоборот.</w:t>
      </w:r>
    </w:p>
    <w:p w:rsidR="00605BBE" w:rsidRPr="00544F14" w:rsidRDefault="00605BBE" w:rsidP="00544F14">
      <w:pPr>
        <w:pStyle w:val="p165"/>
        <w:spacing w:before="0" w:beforeAutospacing="0" w:after="0" w:afterAutospacing="0"/>
        <w:ind w:firstLine="708"/>
        <w:jc w:val="both"/>
      </w:pPr>
      <w:r w:rsidRPr="00544F14">
        <w:t xml:space="preserve">Рассмотрим построение выводов в </w:t>
      </w:r>
      <w:r w:rsidRPr="00544F14">
        <w:rPr>
          <w:lang w:val="en-US"/>
        </w:rPr>
        <w:t>G</w:t>
      </w:r>
      <w:r w:rsidRPr="00544F14">
        <w:rPr>
          <w:rStyle w:val="ft4"/>
        </w:rPr>
        <w:t xml:space="preserve"> </w:t>
      </w:r>
      <w:r w:rsidRPr="00544F14">
        <w:t xml:space="preserve">и </w:t>
      </w:r>
      <w:r w:rsidRPr="00544F14">
        <w:rPr>
          <w:lang w:val="en-US"/>
        </w:rPr>
        <w:t>G</w:t>
      </w:r>
      <w:r w:rsidRPr="00544F14">
        <w:rPr>
          <w:rStyle w:val="ft4"/>
        </w:rPr>
        <w:t>'</w:t>
      </w:r>
      <w:r w:rsidRPr="00544F14">
        <w:t xml:space="preserve">. В грамматике </w:t>
      </w:r>
      <w:r w:rsidRPr="00544F14">
        <w:rPr>
          <w:lang w:val="en-US"/>
        </w:rPr>
        <w:t>G</w:t>
      </w:r>
      <w:r w:rsidRPr="00544F14">
        <w:rPr>
          <w:rStyle w:val="ft7"/>
        </w:rPr>
        <w:t xml:space="preserve"> </w:t>
      </w:r>
      <w:r w:rsidRPr="00544F14">
        <w:t>вывод цепочки имеет вид:</w:t>
      </w:r>
    </w:p>
    <w:p w:rsidR="00605BBE" w:rsidRPr="00544F14" w:rsidRDefault="00605BBE" w:rsidP="00544F14">
      <w:pPr>
        <w:pStyle w:val="p166"/>
        <w:spacing w:before="0" w:beforeAutospacing="0" w:after="0" w:afterAutospacing="0"/>
        <w:ind w:firstLine="708"/>
        <w:jc w:val="both"/>
      </w:pPr>
      <w:r w:rsidRPr="00544F14">
        <w:rPr>
          <w:lang w:val="en-US"/>
        </w:rPr>
        <w:t>A</w:t>
      </w:r>
      <w:r w:rsidRPr="00544F14">
        <w:rPr>
          <w:rStyle w:val="ft20"/>
        </w:rPr>
        <w:t>→</w:t>
      </w:r>
      <w:r w:rsidRPr="00544F14">
        <w:t xml:space="preserve"> </w:t>
      </w:r>
      <w:r w:rsidRPr="00544F14">
        <w:rPr>
          <w:lang w:val="en-US"/>
        </w:rPr>
        <w:t>A</w:t>
      </w:r>
      <w:r w:rsidRPr="00544F14">
        <w:rPr>
          <w:rStyle w:val="ft20"/>
        </w:rPr>
        <w:t>α</w:t>
      </w:r>
      <w:r w:rsidRPr="00544F14">
        <w:rPr>
          <w:rStyle w:val="ft18"/>
          <w:vertAlign w:val="subscript"/>
        </w:rPr>
        <w:t>1</w:t>
      </w:r>
      <w:r w:rsidRPr="00544F14">
        <w:rPr>
          <w:rStyle w:val="ft18"/>
        </w:rPr>
        <w:t xml:space="preserve"> </w:t>
      </w:r>
      <w:r w:rsidRPr="00544F14">
        <w:rPr>
          <w:lang w:val="en-US"/>
        </w:rPr>
        <w:t>A</w:t>
      </w:r>
      <w:r w:rsidRPr="00544F14">
        <w:rPr>
          <w:rStyle w:val="ft20"/>
        </w:rPr>
        <w:t>α</w:t>
      </w:r>
      <w:r w:rsidRPr="00544F14">
        <w:rPr>
          <w:rStyle w:val="ft18"/>
          <w:vertAlign w:val="subscript"/>
        </w:rPr>
        <w:t>1</w:t>
      </w:r>
      <w:r w:rsidRPr="00544F14">
        <w:rPr>
          <w:rStyle w:val="ft20"/>
        </w:rPr>
        <w:t>α</w:t>
      </w:r>
      <w:r w:rsidRPr="00544F14">
        <w:rPr>
          <w:rStyle w:val="ft18"/>
          <w:vertAlign w:val="subscript"/>
        </w:rPr>
        <w:t>1</w:t>
      </w:r>
      <w:r w:rsidRPr="00544F14">
        <w:rPr>
          <w:rStyle w:val="ft18"/>
        </w:rPr>
        <w:t xml:space="preserve"> </w:t>
      </w:r>
      <w:r w:rsidRPr="00544F14">
        <w:rPr>
          <w:lang w:val="en-US"/>
        </w:rPr>
        <w:t>A</w:t>
      </w:r>
      <w:r w:rsidRPr="00544F14">
        <w:rPr>
          <w:rStyle w:val="ft20"/>
        </w:rPr>
        <w:t>α</w:t>
      </w:r>
      <w:r w:rsidRPr="00544F14">
        <w:rPr>
          <w:rStyle w:val="ft18"/>
          <w:vertAlign w:val="subscript"/>
        </w:rPr>
        <w:t>1</w:t>
      </w:r>
      <w:r w:rsidRPr="00544F14">
        <w:rPr>
          <w:rStyle w:val="ft20"/>
        </w:rPr>
        <w:t>α</w:t>
      </w:r>
      <w:r w:rsidRPr="00544F14">
        <w:rPr>
          <w:rStyle w:val="ft18"/>
          <w:vertAlign w:val="subscript"/>
        </w:rPr>
        <w:t>1</w:t>
      </w:r>
      <w:r w:rsidRPr="00544F14">
        <w:rPr>
          <w:rStyle w:val="ft20"/>
        </w:rPr>
        <w:t>α</w:t>
      </w:r>
      <w:r w:rsidRPr="00544F14">
        <w:rPr>
          <w:rStyle w:val="ft18"/>
          <w:vertAlign w:val="subscript"/>
        </w:rPr>
        <w:t>1</w:t>
      </w:r>
      <w:r w:rsidRPr="00544F14">
        <w:rPr>
          <w:rStyle w:val="ft18"/>
        </w:rPr>
        <w:t xml:space="preserve"> </w:t>
      </w:r>
      <w:r w:rsidRPr="00544F14">
        <w:rPr>
          <w:rStyle w:val="ft20"/>
        </w:rPr>
        <w:t>β</w:t>
      </w:r>
      <w:r w:rsidRPr="00544F14">
        <w:rPr>
          <w:rStyle w:val="ft18"/>
          <w:vertAlign w:val="subscript"/>
        </w:rPr>
        <w:t>1</w:t>
      </w:r>
      <w:r w:rsidRPr="00544F14">
        <w:rPr>
          <w:rStyle w:val="ft20"/>
        </w:rPr>
        <w:t xml:space="preserve"> α</w:t>
      </w:r>
      <w:r w:rsidRPr="00544F14">
        <w:rPr>
          <w:rStyle w:val="ft18"/>
          <w:vertAlign w:val="subscript"/>
        </w:rPr>
        <w:t>1</w:t>
      </w:r>
      <w:r w:rsidRPr="00544F14">
        <w:rPr>
          <w:rStyle w:val="ft20"/>
        </w:rPr>
        <w:t>α</w:t>
      </w:r>
      <w:r w:rsidRPr="00544F14">
        <w:rPr>
          <w:rStyle w:val="ft18"/>
          <w:vertAlign w:val="subscript"/>
        </w:rPr>
        <w:t>1</w:t>
      </w:r>
      <w:r w:rsidRPr="00544F14">
        <w:rPr>
          <w:rStyle w:val="ft20"/>
        </w:rPr>
        <w:t>α</w:t>
      </w:r>
      <w:r w:rsidRPr="00544F14">
        <w:rPr>
          <w:rStyle w:val="ft18"/>
          <w:vertAlign w:val="subscript"/>
        </w:rPr>
        <w:t>1</w:t>
      </w:r>
      <w:r w:rsidRPr="00544F14">
        <w:t>.</w:t>
      </w:r>
    </w:p>
    <w:p w:rsidR="00605BBE" w:rsidRPr="00544F14" w:rsidRDefault="00605BBE" w:rsidP="00544F14">
      <w:pPr>
        <w:pStyle w:val="p3"/>
        <w:spacing w:before="0" w:beforeAutospacing="0" w:after="0" w:afterAutospacing="0"/>
        <w:ind w:firstLine="708"/>
        <w:jc w:val="both"/>
      </w:pPr>
      <w:r w:rsidRPr="00544F14">
        <w:t xml:space="preserve">В грамматике </w:t>
      </w:r>
      <w:r w:rsidRPr="00544F14">
        <w:rPr>
          <w:lang w:val="en-US"/>
        </w:rPr>
        <w:t>G</w:t>
      </w:r>
      <w:r w:rsidRPr="00544F14">
        <w:rPr>
          <w:rStyle w:val="ft7"/>
        </w:rPr>
        <w:t xml:space="preserve">' </w:t>
      </w:r>
      <w:r w:rsidRPr="00544F14">
        <w:t>эта же цепочка выводится следующим образом:</w:t>
      </w:r>
    </w:p>
    <w:p w:rsidR="00605BBE" w:rsidRPr="00544F14" w:rsidRDefault="00605BBE" w:rsidP="00544F14">
      <w:pPr>
        <w:pStyle w:val="p162"/>
        <w:spacing w:before="0" w:beforeAutospacing="0" w:after="0" w:afterAutospacing="0"/>
        <w:ind w:firstLine="708"/>
        <w:jc w:val="both"/>
      </w:pPr>
      <w:r w:rsidRPr="00544F14">
        <w:t>A</w:t>
      </w:r>
      <w:r w:rsidRPr="00544F14">
        <w:rPr>
          <w:rStyle w:val="ft20"/>
        </w:rPr>
        <w:t>→</w:t>
      </w:r>
      <w:r w:rsidRPr="00544F14">
        <w:t xml:space="preserve"> </w:t>
      </w:r>
      <w:r w:rsidRPr="00544F14">
        <w:rPr>
          <w:rStyle w:val="ft20"/>
        </w:rPr>
        <w:t>β</w:t>
      </w:r>
      <w:r w:rsidRPr="00544F14">
        <w:rPr>
          <w:rStyle w:val="ft18"/>
          <w:vertAlign w:val="subscript"/>
        </w:rPr>
        <w:t>1</w:t>
      </w:r>
      <w:r w:rsidRPr="00544F14">
        <w:t>A'</w:t>
      </w:r>
      <w:r w:rsidRPr="00544F14">
        <w:rPr>
          <w:rStyle w:val="ft20"/>
        </w:rPr>
        <w:t>β</w:t>
      </w:r>
      <w:r w:rsidRPr="00544F14">
        <w:rPr>
          <w:rStyle w:val="ft18"/>
          <w:vertAlign w:val="subscript"/>
        </w:rPr>
        <w:t>1</w:t>
      </w:r>
      <w:r w:rsidRPr="00544F14">
        <w:rPr>
          <w:rStyle w:val="ft20"/>
        </w:rPr>
        <w:t>α</w:t>
      </w:r>
      <w:r w:rsidRPr="00544F14">
        <w:rPr>
          <w:rStyle w:val="ft18"/>
          <w:vertAlign w:val="subscript"/>
        </w:rPr>
        <w:t>1</w:t>
      </w:r>
      <w:r w:rsidRPr="00544F14">
        <w:t>A'</w:t>
      </w:r>
      <w:r w:rsidRPr="00544F14">
        <w:rPr>
          <w:rStyle w:val="ft20"/>
        </w:rPr>
        <w:t>β</w:t>
      </w:r>
      <w:r w:rsidRPr="00544F14">
        <w:rPr>
          <w:rStyle w:val="ft18"/>
          <w:vertAlign w:val="subscript"/>
        </w:rPr>
        <w:t>1</w:t>
      </w:r>
      <w:r w:rsidRPr="00544F14">
        <w:rPr>
          <w:rStyle w:val="ft20"/>
        </w:rPr>
        <w:t>α</w:t>
      </w:r>
      <w:r w:rsidRPr="00544F14">
        <w:rPr>
          <w:rStyle w:val="ft18"/>
          <w:vertAlign w:val="subscript"/>
        </w:rPr>
        <w:t>1</w:t>
      </w:r>
      <w:r w:rsidRPr="00544F14">
        <w:rPr>
          <w:rStyle w:val="ft20"/>
        </w:rPr>
        <w:t>α</w:t>
      </w:r>
      <w:r w:rsidRPr="00544F14">
        <w:rPr>
          <w:rStyle w:val="ft18"/>
          <w:vertAlign w:val="subscript"/>
        </w:rPr>
        <w:t>1</w:t>
      </w:r>
      <w:r w:rsidRPr="00544F14">
        <w:t>A'</w:t>
      </w:r>
      <w:r w:rsidRPr="00544F14">
        <w:rPr>
          <w:rStyle w:val="ft20"/>
        </w:rPr>
        <w:t>β</w:t>
      </w:r>
      <w:r w:rsidRPr="00544F14">
        <w:rPr>
          <w:rStyle w:val="ft18"/>
          <w:vertAlign w:val="subscript"/>
        </w:rPr>
        <w:t>1</w:t>
      </w:r>
      <w:r w:rsidRPr="00544F14">
        <w:rPr>
          <w:rStyle w:val="ft20"/>
        </w:rPr>
        <w:t>α</w:t>
      </w:r>
      <w:r w:rsidRPr="00544F14">
        <w:rPr>
          <w:rStyle w:val="ft18"/>
          <w:vertAlign w:val="subscript"/>
        </w:rPr>
        <w:t>1</w:t>
      </w:r>
      <w:r w:rsidRPr="00544F14">
        <w:rPr>
          <w:rStyle w:val="ft20"/>
        </w:rPr>
        <w:t>α</w:t>
      </w:r>
      <w:r w:rsidRPr="00544F14">
        <w:rPr>
          <w:rStyle w:val="ft18"/>
          <w:vertAlign w:val="subscript"/>
        </w:rPr>
        <w:t>1</w:t>
      </w:r>
      <w:r w:rsidRPr="00544F14">
        <w:rPr>
          <w:rStyle w:val="ft20"/>
        </w:rPr>
        <w:t>α</w:t>
      </w:r>
      <w:r w:rsidRPr="00544F14">
        <w:rPr>
          <w:rStyle w:val="ft18"/>
          <w:vertAlign w:val="subscript"/>
        </w:rPr>
        <w:t>1</w:t>
      </w:r>
      <w:r w:rsidRPr="00544F14">
        <w:t>.</w:t>
      </w:r>
    </w:p>
    <w:p w:rsidR="00605BBE" w:rsidRPr="00544F14" w:rsidRDefault="00605BBE" w:rsidP="00544F14">
      <w:pPr>
        <w:pStyle w:val="p162"/>
        <w:spacing w:before="0" w:beforeAutospacing="0" w:after="0" w:afterAutospacing="0"/>
      </w:pPr>
    </w:p>
    <w:p w:rsidR="00605BBE" w:rsidRPr="00544F14" w:rsidRDefault="00605BBE" w:rsidP="00544F14">
      <w:pPr>
        <w:pStyle w:val="3"/>
        <w:spacing w:before="0" w:after="0"/>
        <w:jc w:val="both"/>
        <w:rPr>
          <w:rFonts w:ascii="Times New Roman" w:hAnsi="Times New Roman"/>
          <w:szCs w:val="24"/>
          <w:u w:val="single"/>
        </w:rPr>
      </w:pPr>
      <w:r w:rsidRPr="00544F14">
        <w:rPr>
          <w:rStyle w:val="mw-headline"/>
          <w:rFonts w:ascii="Times New Roman" w:hAnsi="Times New Roman"/>
          <w:b/>
          <w:szCs w:val="24"/>
          <w:u w:val="single"/>
        </w:rPr>
        <w:t>Пример.</w:t>
      </w:r>
      <w:r w:rsidRPr="00544F14">
        <w:rPr>
          <w:rStyle w:val="af1"/>
          <w:b/>
          <w:szCs w:val="24"/>
        </w:rPr>
        <w:t xml:space="preserve"> Рассмотрим грамматику с правилами:</w:t>
      </w:r>
    </w:p>
    <w:p w:rsidR="00605BBE" w:rsidRPr="00544F14" w:rsidRDefault="00605BBE" w:rsidP="00544F14">
      <w:pPr>
        <w:ind w:left="708"/>
        <w:jc w:val="both"/>
        <w:rPr>
          <w:rStyle w:val="mi"/>
          <w:i/>
          <w:iCs/>
          <w:sz w:val="24"/>
          <w:szCs w:val="24"/>
        </w:rPr>
      </w:pPr>
      <w:r w:rsidRPr="00544F14">
        <w:rPr>
          <w:sz w:val="24"/>
          <w:szCs w:val="24"/>
        </w:rPr>
        <w:t>A</w:t>
      </w:r>
      <w:r w:rsidRPr="00544F14">
        <w:rPr>
          <w:rStyle w:val="ft20"/>
          <w:sz w:val="24"/>
          <w:szCs w:val="24"/>
        </w:rPr>
        <w:t>→</w:t>
      </w:r>
      <w:r w:rsidRPr="00544F14">
        <w:rPr>
          <w:rStyle w:val="ft20"/>
          <w:sz w:val="24"/>
          <w:szCs w:val="24"/>
          <w:lang w:val="en-US"/>
        </w:rPr>
        <w:t>S</w:t>
      </w:r>
      <w:r w:rsidRPr="00544F14">
        <w:rPr>
          <w:rStyle w:val="ft20"/>
          <w:sz w:val="24"/>
          <w:szCs w:val="24"/>
        </w:rPr>
        <w:t>α|</w:t>
      </w:r>
      <w:r w:rsidRPr="00544F14">
        <w:rPr>
          <w:rStyle w:val="ft20"/>
          <w:sz w:val="24"/>
          <w:szCs w:val="24"/>
          <w:lang w:val="en-US"/>
        </w:rPr>
        <w:t>A</w:t>
      </w:r>
      <w:r w:rsidRPr="00544F14">
        <w:rPr>
          <w:rStyle w:val="ft20"/>
          <w:sz w:val="24"/>
          <w:szCs w:val="24"/>
        </w:rPr>
        <w:t>α</w:t>
      </w:r>
    </w:p>
    <w:p w:rsidR="00605BBE" w:rsidRPr="00544F14" w:rsidRDefault="00605BBE" w:rsidP="00544F14">
      <w:pPr>
        <w:pStyle w:val="aa"/>
        <w:spacing w:before="0" w:beforeAutospacing="0" w:after="0" w:afterAutospacing="0"/>
        <w:ind w:left="708"/>
        <w:jc w:val="both"/>
      </w:pPr>
      <w:r w:rsidRPr="00544F14">
        <w:rPr>
          <w:rStyle w:val="ft20"/>
          <w:lang w:val="en-US"/>
        </w:rPr>
        <w:t>S</w:t>
      </w:r>
      <w:r w:rsidRPr="00544F14">
        <w:rPr>
          <w:rStyle w:val="ft20"/>
        </w:rPr>
        <w:t>→</w:t>
      </w:r>
      <w:r w:rsidRPr="00544F14">
        <w:rPr>
          <w:rStyle w:val="ft20"/>
          <w:lang w:val="en-US"/>
        </w:rPr>
        <w:t>A</w:t>
      </w:r>
      <w:r w:rsidRPr="00544F14">
        <w:rPr>
          <w:lang w:val="en-US"/>
        </w:rPr>
        <w:t>β</w:t>
      </w:r>
    </w:p>
    <w:p w:rsidR="00605BBE" w:rsidRPr="00544F14" w:rsidRDefault="00605BBE" w:rsidP="00544F14">
      <w:pPr>
        <w:pStyle w:val="aa"/>
        <w:spacing w:before="0" w:beforeAutospacing="0" w:after="0" w:afterAutospacing="0"/>
        <w:ind w:firstLine="708"/>
        <w:jc w:val="both"/>
        <w:rPr>
          <w:rStyle w:val="ft20"/>
        </w:rPr>
      </w:pPr>
      <w:r w:rsidRPr="00544F14">
        <w:t>Здесь есть непосредственная левая рекурсия A</w:t>
      </w:r>
      <w:r w:rsidRPr="00544F14">
        <w:rPr>
          <w:rStyle w:val="ft20"/>
        </w:rPr>
        <w:t>→</w:t>
      </w:r>
      <w:r w:rsidRPr="00544F14">
        <w:rPr>
          <w:rStyle w:val="ft20"/>
          <w:lang w:val="en-US"/>
        </w:rPr>
        <w:t>A</w:t>
      </w:r>
      <w:r w:rsidRPr="00544F14">
        <w:rPr>
          <w:rStyle w:val="ft20"/>
        </w:rPr>
        <w:t>α.</w:t>
      </w:r>
    </w:p>
    <w:p w:rsidR="00605BBE" w:rsidRPr="00544F14" w:rsidRDefault="00605BBE" w:rsidP="00544F14">
      <w:pPr>
        <w:ind w:firstLine="708"/>
        <w:jc w:val="both"/>
        <w:rPr>
          <w:sz w:val="24"/>
          <w:szCs w:val="24"/>
        </w:rPr>
      </w:pPr>
      <w:r w:rsidRPr="00544F14">
        <w:rPr>
          <w:sz w:val="24"/>
          <w:szCs w:val="24"/>
        </w:rPr>
        <w:t xml:space="preserve">Добавим </w:t>
      </w:r>
      <w:proofErr w:type="spellStart"/>
      <w:r w:rsidRPr="00544F14">
        <w:rPr>
          <w:sz w:val="24"/>
          <w:szCs w:val="24"/>
        </w:rPr>
        <w:t>нетерминал</w:t>
      </w:r>
      <w:proofErr w:type="spellEnd"/>
      <w:r w:rsidRPr="00544F14">
        <w:rPr>
          <w:sz w:val="24"/>
          <w:szCs w:val="24"/>
        </w:rPr>
        <w:t xml:space="preserve"> A</w:t>
      </w:r>
      <w:r w:rsidRPr="00544F14">
        <w:rPr>
          <w:rStyle w:val="mi"/>
          <w:sz w:val="24"/>
          <w:szCs w:val="24"/>
        </w:rPr>
        <w:t>′</w:t>
      </w:r>
      <w:r w:rsidRPr="00544F14">
        <w:rPr>
          <w:sz w:val="24"/>
          <w:szCs w:val="24"/>
        </w:rPr>
        <w:t xml:space="preserve"> и добавим правила:</w:t>
      </w:r>
    </w:p>
    <w:p w:rsidR="00605BBE" w:rsidRPr="00544F14" w:rsidRDefault="00605BBE" w:rsidP="00544F14">
      <w:pPr>
        <w:ind w:firstLine="708"/>
        <w:jc w:val="both"/>
        <w:rPr>
          <w:rStyle w:val="mi"/>
          <w:sz w:val="24"/>
          <w:szCs w:val="24"/>
        </w:rPr>
      </w:pPr>
      <w:r w:rsidRPr="00544F14">
        <w:rPr>
          <w:sz w:val="24"/>
          <w:szCs w:val="24"/>
        </w:rPr>
        <w:t>A</w:t>
      </w:r>
      <w:r w:rsidRPr="00544F14">
        <w:rPr>
          <w:rStyle w:val="ft20"/>
          <w:sz w:val="24"/>
          <w:szCs w:val="24"/>
        </w:rPr>
        <w:t>→</w:t>
      </w:r>
      <w:r w:rsidRPr="00544F14">
        <w:rPr>
          <w:rStyle w:val="ft20"/>
          <w:sz w:val="24"/>
          <w:szCs w:val="24"/>
          <w:lang w:val="en-US"/>
        </w:rPr>
        <w:t>S</w:t>
      </w:r>
      <w:r w:rsidRPr="00544F14">
        <w:rPr>
          <w:rStyle w:val="ft20"/>
          <w:sz w:val="24"/>
          <w:szCs w:val="24"/>
        </w:rPr>
        <w:t>α</w:t>
      </w:r>
      <w:r w:rsidRPr="00544F14">
        <w:rPr>
          <w:sz w:val="24"/>
          <w:szCs w:val="24"/>
        </w:rPr>
        <w:t>A</w:t>
      </w:r>
      <w:r w:rsidRPr="00544F14">
        <w:rPr>
          <w:rStyle w:val="mi"/>
          <w:sz w:val="24"/>
          <w:szCs w:val="24"/>
        </w:rPr>
        <w:t>′</w:t>
      </w:r>
    </w:p>
    <w:p w:rsidR="00605BBE" w:rsidRPr="00544F14" w:rsidRDefault="00605BBE" w:rsidP="00544F14">
      <w:pPr>
        <w:ind w:firstLine="708"/>
        <w:jc w:val="both"/>
        <w:rPr>
          <w:rStyle w:val="mi"/>
          <w:sz w:val="24"/>
          <w:szCs w:val="24"/>
        </w:rPr>
      </w:pPr>
      <w:r w:rsidRPr="00544F14">
        <w:rPr>
          <w:sz w:val="24"/>
          <w:szCs w:val="24"/>
        </w:rPr>
        <w:t>A</w:t>
      </w:r>
      <w:r w:rsidRPr="00544F14">
        <w:rPr>
          <w:rStyle w:val="mi"/>
          <w:sz w:val="24"/>
          <w:szCs w:val="24"/>
        </w:rPr>
        <w:t>′</w:t>
      </w:r>
      <w:r w:rsidRPr="00544F14">
        <w:rPr>
          <w:rStyle w:val="ft20"/>
          <w:sz w:val="24"/>
          <w:szCs w:val="24"/>
        </w:rPr>
        <w:t>→α</w:t>
      </w:r>
      <w:r w:rsidRPr="00544F14">
        <w:rPr>
          <w:sz w:val="24"/>
          <w:szCs w:val="24"/>
        </w:rPr>
        <w:t>A</w:t>
      </w:r>
      <w:r w:rsidRPr="00544F14">
        <w:rPr>
          <w:rStyle w:val="mi"/>
          <w:sz w:val="24"/>
          <w:szCs w:val="24"/>
        </w:rPr>
        <w:t>′</w:t>
      </w:r>
    </w:p>
    <w:p w:rsidR="00605BBE" w:rsidRPr="00544F14" w:rsidRDefault="00605BBE" w:rsidP="00544F14">
      <w:pPr>
        <w:pStyle w:val="aa"/>
        <w:spacing w:before="0" w:beforeAutospacing="0" w:after="0" w:afterAutospacing="0"/>
        <w:ind w:firstLine="708"/>
        <w:jc w:val="both"/>
      </w:pPr>
      <w:r w:rsidRPr="00544F14">
        <w:t>Получаем новую грамматику с правилами:</w:t>
      </w:r>
    </w:p>
    <w:p w:rsidR="00605BBE" w:rsidRPr="00544F14" w:rsidRDefault="00605BBE" w:rsidP="00544F14">
      <w:pPr>
        <w:pStyle w:val="aa"/>
        <w:spacing w:before="0" w:beforeAutospacing="0" w:after="0" w:afterAutospacing="0"/>
        <w:ind w:left="708"/>
        <w:jc w:val="both"/>
        <w:rPr>
          <w:rStyle w:val="mi"/>
          <w:i/>
          <w:iCs/>
        </w:rPr>
      </w:pPr>
      <w:r w:rsidRPr="00544F14">
        <w:t>A</w:t>
      </w:r>
      <w:r w:rsidRPr="00544F14">
        <w:rPr>
          <w:rStyle w:val="ft20"/>
        </w:rPr>
        <w:t>→</w:t>
      </w:r>
      <w:r w:rsidRPr="00544F14">
        <w:rPr>
          <w:rStyle w:val="ft20"/>
          <w:lang w:val="en-US"/>
        </w:rPr>
        <w:t>S</w:t>
      </w:r>
      <w:r w:rsidRPr="00544F14">
        <w:rPr>
          <w:rStyle w:val="ft20"/>
        </w:rPr>
        <w:t>α</w:t>
      </w:r>
      <w:r w:rsidRPr="00544F14">
        <w:t>A</w:t>
      </w:r>
      <w:r w:rsidRPr="00544F14">
        <w:rPr>
          <w:rStyle w:val="mi"/>
        </w:rPr>
        <w:t>′|</w:t>
      </w:r>
      <w:r w:rsidRPr="00544F14">
        <w:rPr>
          <w:rStyle w:val="ft20"/>
          <w:lang w:val="en-US"/>
        </w:rPr>
        <w:t>S</w:t>
      </w:r>
      <w:r w:rsidRPr="00544F14">
        <w:rPr>
          <w:rStyle w:val="ft20"/>
        </w:rPr>
        <w:t>α</w:t>
      </w:r>
    </w:p>
    <w:p w:rsidR="00605BBE" w:rsidRPr="00544F14" w:rsidRDefault="00605BBE" w:rsidP="00544F14">
      <w:pPr>
        <w:pStyle w:val="aa"/>
        <w:spacing w:before="0" w:beforeAutospacing="0" w:after="0" w:afterAutospacing="0"/>
        <w:ind w:left="708"/>
        <w:jc w:val="both"/>
      </w:pPr>
      <w:r w:rsidRPr="00544F14">
        <w:t>A</w:t>
      </w:r>
      <w:r w:rsidRPr="00544F14">
        <w:rPr>
          <w:rStyle w:val="mi"/>
        </w:rPr>
        <w:t>′</w:t>
      </w:r>
      <w:r w:rsidRPr="00544F14">
        <w:rPr>
          <w:rStyle w:val="ft20"/>
        </w:rPr>
        <w:t>→α</w:t>
      </w:r>
      <w:r w:rsidRPr="00544F14">
        <w:t>A</w:t>
      </w:r>
      <w:r w:rsidRPr="00544F14">
        <w:rPr>
          <w:rStyle w:val="mi"/>
        </w:rPr>
        <w:t>′|</w:t>
      </w:r>
      <w:r w:rsidRPr="00544F14">
        <w:rPr>
          <w:rStyle w:val="ft20"/>
        </w:rPr>
        <w:t>α</w:t>
      </w:r>
    </w:p>
    <w:p w:rsidR="00605BBE" w:rsidRPr="00544F14" w:rsidRDefault="00605BBE" w:rsidP="00544F14">
      <w:pPr>
        <w:pStyle w:val="aa"/>
        <w:spacing w:before="0" w:beforeAutospacing="0" w:after="0" w:afterAutospacing="0"/>
        <w:ind w:left="708"/>
        <w:jc w:val="both"/>
      </w:pPr>
      <w:r w:rsidRPr="00544F14">
        <w:rPr>
          <w:rStyle w:val="ft20"/>
          <w:lang w:val="en-US"/>
        </w:rPr>
        <w:t>S</w:t>
      </w:r>
      <w:r w:rsidRPr="00544F14">
        <w:rPr>
          <w:rStyle w:val="ft20"/>
        </w:rPr>
        <w:t>→</w:t>
      </w:r>
      <w:r w:rsidRPr="00544F14">
        <w:rPr>
          <w:rStyle w:val="ft20"/>
          <w:lang w:val="en-US"/>
        </w:rPr>
        <w:t>A</w:t>
      </w:r>
      <w:r w:rsidRPr="00544F14">
        <w:rPr>
          <w:lang w:val="en-US"/>
        </w:rPr>
        <w:t>β</w:t>
      </w:r>
    </w:p>
    <w:p w:rsidR="00605BBE" w:rsidRPr="00544F14" w:rsidRDefault="00605BBE" w:rsidP="00544F14">
      <w:pPr>
        <w:rPr>
          <w:sz w:val="24"/>
          <w:szCs w:val="24"/>
        </w:rPr>
      </w:pPr>
    </w:p>
    <w:p w:rsidR="005F39F3" w:rsidRPr="00544F14" w:rsidRDefault="005F39F3" w:rsidP="003815C6">
      <w:pPr>
        <w:numPr>
          <w:ilvl w:val="0"/>
          <w:numId w:val="12"/>
        </w:numPr>
        <w:ind w:left="0" w:firstLine="0"/>
        <w:rPr>
          <w:b/>
          <w:sz w:val="24"/>
          <w:szCs w:val="24"/>
        </w:rPr>
      </w:pPr>
      <w:r w:rsidRPr="00544F14">
        <w:rPr>
          <w:b/>
          <w:sz w:val="24"/>
          <w:szCs w:val="24"/>
        </w:rPr>
        <w:t>Алгоритмы генерации объектного кода.</w:t>
      </w:r>
      <w:r w:rsidR="00F47057" w:rsidRPr="00544F14">
        <w:rPr>
          <w:b/>
          <w:color w:val="00B050"/>
          <w:sz w:val="24"/>
          <w:szCs w:val="24"/>
        </w:rPr>
        <w:t xml:space="preserve"> </w:t>
      </w:r>
      <w:r w:rsidR="00F47057" w:rsidRPr="00544F14">
        <w:rPr>
          <w:b/>
          <w:sz w:val="24"/>
          <w:szCs w:val="24"/>
        </w:rPr>
        <w:t>Триады, тетрады.</w:t>
      </w:r>
    </w:p>
    <w:p w:rsidR="00605BBE" w:rsidRPr="00544F14" w:rsidRDefault="00605BBE" w:rsidP="00544F14">
      <w:pPr>
        <w:pStyle w:val="aa"/>
        <w:spacing w:before="0" w:beforeAutospacing="0" w:after="0" w:afterAutospacing="0"/>
        <w:rPr>
          <w:color w:val="000000"/>
        </w:rPr>
      </w:pPr>
      <w:r w:rsidRPr="00544F14">
        <w:rPr>
          <w:color w:val="000000"/>
        </w:rPr>
        <w:lastRenderedPageBreak/>
        <w:t>Возможны различные формы внутреннего представления синтаксических конструкций исходной программы в компиляторе. На этапе синтаксического разбора часто используется форма, именуемая деревом вывода (методы его построения рассматривались в предыдущих лабораторных работах). Но формы представления, используемые на этапах синтаксического анализа, оказываются неудобными в работе при генерации и оптимизации объектного кода. Поэтому перед оптимизацией и непосредственно генерацией объектного кода внутреннее представление программы преобразуется в одну из соответствующих форм записи.</w:t>
      </w:r>
    </w:p>
    <w:p w:rsidR="00605BBE" w:rsidRPr="00544F14" w:rsidRDefault="00605BBE" w:rsidP="00544F14">
      <w:pPr>
        <w:pStyle w:val="aa"/>
        <w:spacing w:before="0" w:beforeAutospacing="0" w:after="0" w:afterAutospacing="0"/>
        <w:rPr>
          <w:color w:val="000000"/>
        </w:rPr>
      </w:pPr>
      <w:r w:rsidRPr="00544F14">
        <w:rPr>
          <w:color w:val="000000"/>
        </w:rPr>
        <w:t>Примерами таких форм записи являются:</w:t>
      </w:r>
    </w:p>
    <w:p w:rsidR="00605BBE" w:rsidRPr="00544F14" w:rsidRDefault="00605BBE" w:rsidP="003815C6">
      <w:pPr>
        <w:pStyle w:val="aa"/>
        <w:numPr>
          <w:ilvl w:val="0"/>
          <w:numId w:val="38"/>
        </w:numPr>
        <w:spacing w:before="0" w:beforeAutospacing="0" w:after="0" w:afterAutospacing="0"/>
        <w:rPr>
          <w:color w:val="000000"/>
        </w:rPr>
      </w:pPr>
      <w:r w:rsidRPr="00544F14">
        <w:rPr>
          <w:color w:val="000000"/>
        </w:rPr>
        <w:t>обратная польская запись операций;</w:t>
      </w:r>
    </w:p>
    <w:p w:rsidR="00605BBE" w:rsidRPr="00544F14" w:rsidRDefault="00605BBE" w:rsidP="003815C6">
      <w:pPr>
        <w:pStyle w:val="aa"/>
        <w:numPr>
          <w:ilvl w:val="0"/>
          <w:numId w:val="38"/>
        </w:numPr>
        <w:spacing w:before="0" w:beforeAutospacing="0" w:after="0" w:afterAutospacing="0"/>
        <w:rPr>
          <w:color w:val="000000"/>
        </w:rPr>
      </w:pPr>
      <w:r w:rsidRPr="00544F14">
        <w:rPr>
          <w:color w:val="000000"/>
        </w:rPr>
        <w:t>тетрады операций;</w:t>
      </w:r>
    </w:p>
    <w:p w:rsidR="00605BBE" w:rsidRPr="00544F14" w:rsidRDefault="00605BBE" w:rsidP="003815C6">
      <w:pPr>
        <w:pStyle w:val="aa"/>
        <w:numPr>
          <w:ilvl w:val="0"/>
          <w:numId w:val="38"/>
        </w:numPr>
        <w:spacing w:before="0" w:beforeAutospacing="0" w:after="0" w:afterAutospacing="0"/>
        <w:rPr>
          <w:color w:val="000000"/>
        </w:rPr>
      </w:pPr>
      <w:r w:rsidRPr="00544F14">
        <w:rPr>
          <w:color w:val="000000"/>
        </w:rPr>
        <w:t>триады операций;</w:t>
      </w:r>
    </w:p>
    <w:p w:rsidR="00605BBE" w:rsidRPr="00544F14" w:rsidRDefault="00605BBE" w:rsidP="003815C6">
      <w:pPr>
        <w:pStyle w:val="aa"/>
        <w:numPr>
          <w:ilvl w:val="0"/>
          <w:numId w:val="38"/>
        </w:numPr>
        <w:spacing w:before="0" w:beforeAutospacing="0" w:after="0" w:afterAutospacing="0"/>
        <w:rPr>
          <w:color w:val="000000"/>
        </w:rPr>
      </w:pPr>
      <w:r w:rsidRPr="00544F14">
        <w:rPr>
          <w:color w:val="000000"/>
        </w:rPr>
        <w:t>собственно команды ассемблера.</w:t>
      </w:r>
    </w:p>
    <w:p w:rsidR="00605BBE" w:rsidRPr="00544F14" w:rsidRDefault="00605BBE" w:rsidP="00544F14">
      <w:pPr>
        <w:pStyle w:val="aa"/>
        <w:spacing w:before="0" w:beforeAutospacing="0" w:after="0" w:afterAutospacing="0"/>
        <w:rPr>
          <w:color w:val="000000"/>
        </w:rPr>
      </w:pPr>
      <w:r w:rsidRPr="00544F14">
        <w:rPr>
          <w:color w:val="000000"/>
        </w:rPr>
        <w:t>Команды ассемблера удобны тем, что при их использовании внутреннее представление программы полностью соответствует объектному коду и сложные преобразования не требуются. Однако использование команд ассемблера требует дополнительных структур для отображения их взаимосвязи. Кроме того, внутреннее представление программы получается зависимым от результирующего кода, а это значит, что при ориентации компилятора на другой результирующий код потребуется перестраивать как само внутреннее представление программы, так и методы его обработки в алгоритмах оптимизации (при использовании триад или тетрад этого не требуется).</w:t>
      </w:r>
    </w:p>
    <w:p w:rsidR="00605BBE" w:rsidRPr="00544F14" w:rsidRDefault="00605BBE" w:rsidP="00544F14">
      <w:pPr>
        <w:pStyle w:val="aa"/>
        <w:spacing w:before="0" w:beforeAutospacing="0" w:after="0" w:afterAutospacing="0"/>
        <w:rPr>
          <w:color w:val="000000"/>
        </w:rPr>
      </w:pPr>
      <w:r w:rsidRPr="00544F14">
        <w:rPr>
          <w:color w:val="000000"/>
        </w:rPr>
        <w:t>Для построения внутреннего представления объектного кода (в дальнейшем - просто кода) по дереву вывода может использоваться простейшая рекурсивная процедура. Эта процедура прежде всего должна определить тип узла дерева - он соответствует типу операции, символ которой находится в листе дерева для текущего узла. Этот лист является средним листом узла дерева для бинарных операций и крайним левым листом - для унарных операций. После определения типа процедура строит код для узла дерева в соответствии с типом операции. Если все узлы следующего уровня для текущего узла есть листья дерева, то в код включаются операнды, соответствующие этим листьям, и получившийся код становится результатом выполнения процедуры. Иначе процедура должна рекурсивно вызвать сама себя для генерации кода нижележащих узлов дерева и результат выполнения включить в свой порожденный код.</w:t>
      </w:r>
    </w:p>
    <w:p w:rsidR="00605BBE" w:rsidRPr="00544F14" w:rsidRDefault="00605BBE" w:rsidP="00544F14">
      <w:pPr>
        <w:pStyle w:val="aa"/>
        <w:spacing w:before="0" w:beforeAutospacing="0" w:after="0" w:afterAutospacing="0"/>
        <w:rPr>
          <w:color w:val="000000"/>
        </w:rPr>
      </w:pPr>
      <w:r w:rsidRPr="00544F14">
        <w:rPr>
          <w:color w:val="000000"/>
        </w:rPr>
        <w:t>Поэтому для построения внутреннего представления объектного кода по дереву вывода в первую очередь необходимо разработать формы представления объектного кода для четырех случаев, соответствующих видам текущего узла дерева вывода:</w:t>
      </w:r>
    </w:p>
    <w:p w:rsidR="00605BBE" w:rsidRPr="00544F14" w:rsidRDefault="00605BBE" w:rsidP="003815C6">
      <w:pPr>
        <w:pStyle w:val="aa"/>
        <w:numPr>
          <w:ilvl w:val="0"/>
          <w:numId w:val="39"/>
        </w:numPr>
        <w:spacing w:before="0" w:beforeAutospacing="0" w:after="0" w:afterAutospacing="0"/>
        <w:rPr>
          <w:color w:val="000000"/>
        </w:rPr>
      </w:pPr>
      <w:r w:rsidRPr="00544F14">
        <w:rPr>
          <w:color w:val="000000"/>
        </w:rPr>
        <w:t>оба нижележащих узла дерева - листья (терминальные символы грамматики);</w:t>
      </w:r>
    </w:p>
    <w:p w:rsidR="00605BBE" w:rsidRPr="00544F14" w:rsidRDefault="00605BBE" w:rsidP="003815C6">
      <w:pPr>
        <w:pStyle w:val="aa"/>
        <w:numPr>
          <w:ilvl w:val="0"/>
          <w:numId w:val="39"/>
        </w:numPr>
        <w:spacing w:before="0" w:beforeAutospacing="0" w:after="0" w:afterAutospacing="0"/>
        <w:rPr>
          <w:color w:val="000000"/>
        </w:rPr>
      </w:pPr>
      <w:r w:rsidRPr="00544F14">
        <w:rPr>
          <w:color w:val="000000"/>
        </w:rPr>
        <w:t>только левый нижележащий узел является листом дерева;</w:t>
      </w:r>
    </w:p>
    <w:p w:rsidR="00605BBE" w:rsidRPr="00544F14" w:rsidRDefault="00605BBE" w:rsidP="003815C6">
      <w:pPr>
        <w:pStyle w:val="aa"/>
        <w:numPr>
          <w:ilvl w:val="0"/>
          <w:numId w:val="39"/>
        </w:numPr>
        <w:spacing w:before="0" w:beforeAutospacing="0" w:after="0" w:afterAutospacing="0"/>
        <w:rPr>
          <w:color w:val="000000"/>
        </w:rPr>
      </w:pPr>
      <w:r w:rsidRPr="00544F14">
        <w:rPr>
          <w:color w:val="000000"/>
        </w:rPr>
        <w:t>только правый нижележащий узел является листом дерева:</w:t>
      </w:r>
    </w:p>
    <w:p w:rsidR="00605BBE" w:rsidRPr="00544F14" w:rsidRDefault="00605BBE" w:rsidP="003815C6">
      <w:pPr>
        <w:pStyle w:val="aa"/>
        <w:numPr>
          <w:ilvl w:val="0"/>
          <w:numId w:val="39"/>
        </w:numPr>
        <w:spacing w:before="0" w:beforeAutospacing="0" w:after="0" w:afterAutospacing="0"/>
        <w:rPr>
          <w:color w:val="000000"/>
        </w:rPr>
      </w:pPr>
      <w:r w:rsidRPr="00544F14">
        <w:rPr>
          <w:color w:val="000000"/>
        </w:rPr>
        <w:t>оба нижележащих узла не являются листьями дерева.</w:t>
      </w:r>
    </w:p>
    <w:p w:rsidR="00605BBE" w:rsidRPr="00544F14" w:rsidRDefault="00605BBE" w:rsidP="00544F14">
      <w:pPr>
        <w:pStyle w:val="aa"/>
        <w:spacing w:before="0" w:beforeAutospacing="0" w:after="0" w:afterAutospacing="0"/>
        <w:rPr>
          <w:color w:val="000000"/>
        </w:rPr>
      </w:pPr>
      <w:r w:rsidRPr="00544F14">
        <w:rPr>
          <w:color w:val="000000"/>
        </w:rPr>
        <w:t>Рассмотрим построение двух видов внутреннего представления по дереву вывода:</w:t>
      </w:r>
    </w:p>
    <w:p w:rsidR="00605BBE" w:rsidRPr="00544F14" w:rsidRDefault="00605BBE" w:rsidP="003815C6">
      <w:pPr>
        <w:pStyle w:val="aa"/>
        <w:numPr>
          <w:ilvl w:val="0"/>
          <w:numId w:val="40"/>
        </w:numPr>
        <w:spacing w:before="0" w:beforeAutospacing="0" w:after="0" w:afterAutospacing="0"/>
        <w:rPr>
          <w:color w:val="000000"/>
        </w:rPr>
      </w:pPr>
      <w:r w:rsidRPr="00544F14">
        <w:rPr>
          <w:color w:val="000000"/>
        </w:rPr>
        <w:t>построение ассемблерного кода по дереву вывода;</w:t>
      </w:r>
    </w:p>
    <w:p w:rsidR="00605BBE" w:rsidRPr="00544F14" w:rsidRDefault="00605BBE" w:rsidP="003815C6">
      <w:pPr>
        <w:pStyle w:val="aa"/>
        <w:numPr>
          <w:ilvl w:val="0"/>
          <w:numId w:val="40"/>
        </w:numPr>
        <w:spacing w:before="0" w:beforeAutospacing="0" w:after="0" w:afterAutospacing="0"/>
        <w:rPr>
          <w:color w:val="000000"/>
        </w:rPr>
      </w:pPr>
      <w:r w:rsidRPr="00544F14">
        <w:rPr>
          <w:color w:val="000000"/>
        </w:rPr>
        <w:t>построение списка триад по дереву вывода.</w:t>
      </w:r>
    </w:p>
    <w:p w:rsidR="00605BBE" w:rsidRPr="00544F14" w:rsidRDefault="00605BBE" w:rsidP="00544F14">
      <w:pPr>
        <w:ind w:firstLine="708"/>
        <w:jc w:val="both"/>
        <w:rPr>
          <w:sz w:val="24"/>
          <w:szCs w:val="24"/>
        </w:rPr>
      </w:pPr>
    </w:p>
    <w:p w:rsidR="00605BBE" w:rsidRPr="00605BBE" w:rsidRDefault="00605BBE" w:rsidP="00544F14">
      <w:pPr>
        <w:ind w:firstLine="708"/>
        <w:jc w:val="both"/>
        <w:rPr>
          <w:sz w:val="24"/>
          <w:szCs w:val="24"/>
        </w:rPr>
      </w:pPr>
      <w:r w:rsidRPr="00605BBE">
        <w:rPr>
          <w:sz w:val="24"/>
          <w:szCs w:val="24"/>
        </w:rPr>
        <w:t xml:space="preserve">Существуют </w:t>
      </w:r>
      <w:r w:rsidRPr="00605BBE">
        <w:rPr>
          <w:sz w:val="24"/>
          <w:szCs w:val="24"/>
          <w:u w:val="single"/>
        </w:rPr>
        <w:t>три формы записи выражений</w:t>
      </w:r>
      <w:r w:rsidRPr="00605BBE">
        <w:rPr>
          <w:sz w:val="24"/>
          <w:szCs w:val="24"/>
        </w:rPr>
        <w:t xml:space="preserve"> – префиксная, инфиксная и постфиксная. При префиксной записи операция записывается перед своими операндами, при инфиксной – между операндами, а при постфиксной – после операндов. Общепринятая запись арифметических выражений является примером инфиксной записи. Запись математических функций и функций в </w:t>
      </w:r>
      <w:proofErr w:type="spellStart"/>
      <w:r w:rsidRPr="00605BBE">
        <w:rPr>
          <w:sz w:val="24"/>
          <w:szCs w:val="24"/>
        </w:rPr>
        <w:t>ЯП</w:t>
      </w:r>
      <w:proofErr w:type="spellEnd"/>
      <w:r w:rsidRPr="00605BBE">
        <w:rPr>
          <w:sz w:val="24"/>
          <w:szCs w:val="24"/>
        </w:rPr>
        <w:t xml:space="preserve"> является префиксной (другие ее примеры – команды ассемблера, триады и тетрады).</w:t>
      </w:r>
    </w:p>
    <w:p w:rsidR="00605BBE" w:rsidRPr="00544F14" w:rsidRDefault="00605BBE" w:rsidP="00544F14">
      <w:pPr>
        <w:pStyle w:val="aa"/>
        <w:spacing w:before="0" w:beforeAutospacing="0" w:after="0" w:afterAutospacing="0"/>
        <w:ind w:firstLine="708"/>
        <w:jc w:val="both"/>
        <w:rPr>
          <w:b/>
        </w:rPr>
      </w:pPr>
    </w:p>
    <w:p w:rsidR="00605BBE" w:rsidRPr="00544F14" w:rsidRDefault="00605BBE" w:rsidP="00544F14">
      <w:pPr>
        <w:pStyle w:val="aa"/>
        <w:spacing w:before="0" w:beforeAutospacing="0" w:after="0" w:afterAutospacing="0"/>
        <w:ind w:firstLine="708"/>
        <w:jc w:val="both"/>
      </w:pPr>
      <w:r w:rsidRPr="00544F14">
        <w:rPr>
          <w:b/>
        </w:rPr>
        <w:t>Тетрады</w:t>
      </w:r>
      <w:r w:rsidRPr="00544F14">
        <w:t xml:space="preserve"> представляют собой запись операций в форме из четырех составляющих: операция, два операнда и результат операции. Например, тетрады могут выглядеть так:</w:t>
      </w:r>
    </w:p>
    <w:p w:rsidR="00605BBE" w:rsidRPr="00544F14" w:rsidRDefault="00605BBE" w:rsidP="00544F14">
      <w:pPr>
        <w:pStyle w:val="aa"/>
        <w:spacing w:before="0" w:beforeAutospacing="0" w:after="0" w:afterAutospacing="0"/>
        <w:ind w:firstLine="708"/>
        <w:jc w:val="both"/>
      </w:pPr>
      <w:r w:rsidRPr="00544F14">
        <w:t>&lt;операция1&gt;(&lt;операнд1&gt;,&lt;операнд2&gt;,&lt;результат&gt;).</w:t>
      </w:r>
    </w:p>
    <w:p w:rsidR="00605BBE" w:rsidRPr="00544F14" w:rsidRDefault="00605BBE" w:rsidP="00544F14">
      <w:pPr>
        <w:pStyle w:val="aa"/>
        <w:spacing w:before="0" w:beforeAutospacing="0" w:after="0" w:afterAutospacing="0"/>
        <w:ind w:firstLine="708"/>
        <w:jc w:val="both"/>
      </w:pPr>
      <w:r w:rsidRPr="00544F14">
        <w:t xml:space="preserve">Тетрады представляют собой линейную последовательность команд. При вычислении выражения, записанного в форме тетрад, они вычисляются одна за другой последовательно. Каждая тетрада в последовательности вычисляется так: операция, заданная тетрадой, выполняется над операндами и результат ее выполнения помещается в переменную, заданную результатом тетрады. Если какой-то из операндов (или оба операнда) в тетраде отсутствует (например, если тетрада </w:t>
      </w:r>
      <w:r w:rsidRPr="00544F14">
        <w:lastRenderedPageBreak/>
        <w:t>представляет собой унарную операцию), то он может быть опущен или заменен пустым операндом (в зависимости от принятой формы записи и ее реализации).</w:t>
      </w:r>
    </w:p>
    <w:p w:rsidR="00605BBE" w:rsidRPr="00544F14" w:rsidRDefault="00605BBE" w:rsidP="00544F14">
      <w:pPr>
        <w:pStyle w:val="aa"/>
        <w:spacing w:before="0" w:beforeAutospacing="0" w:after="0" w:afterAutospacing="0"/>
        <w:ind w:firstLine="708"/>
        <w:jc w:val="both"/>
      </w:pPr>
    </w:p>
    <w:p w:rsidR="00605BBE" w:rsidRPr="00544F14" w:rsidRDefault="00605BBE" w:rsidP="00544F14">
      <w:pPr>
        <w:pStyle w:val="aa"/>
        <w:spacing w:before="0" w:beforeAutospacing="0" w:after="0" w:afterAutospacing="0"/>
        <w:ind w:firstLine="708"/>
        <w:jc w:val="both"/>
      </w:pPr>
      <w:r w:rsidRPr="00544F14">
        <w:rPr>
          <w:b/>
        </w:rPr>
        <w:t>Триады</w:t>
      </w:r>
      <w:r w:rsidRPr="00544F14">
        <w:t xml:space="preserve"> представляют собой запись операций в форме из трех составляющих – операция и два операнда:</w:t>
      </w:r>
    </w:p>
    <w:p w:rsidR="00605BBE" w:rsidRPr="00544F14" w:rsidRDefault="00605BBE" w:rsidP="00544F14">
      <w:pPr>
        <w:pStyle w:val="aa"/>
        <w:spacing w:before="0" w:beforeAutospacing="0" w:after="0" w:afterAutospacing="0"/>
        <w:ind w:firstLine="708"/>
        <w:jc w:val="both"/>
      </w:pPr>
      <w:r w:rsidRPr="00544F14">
        <w:t>&lt;операция&gt;(&lt;операнд1&gt;,&lt;операнд2&gt;).</w:t>
      </w:r>
    </w:p>
    <w:p w:rsidR="00605BBE" w:rsidRPr="00544F14" w:rsidRDefault="00605BBE" w:rsidP="00544F14">
      <w:pPr>
        <w:pStyle w:val="aa"/>
        <w:spacing w:before="0" w:beforeAutospacing="0" w:after="0" w:afterAutospacing="0"/>
        <w:ind w:firstLine="708"/>
        <w:jc w:val="both"/>
      </w:pPr>
      <w:r w:rsidRPr="00544F14">
        <w:t>Особенностью триад является то, что один или оба операнда могут быть ссылками на другую триаду в том случае, если в качестве операнда данной триады выступает результат выполнения другой триады. Поэтому триады при записи последовательно нумеруют для указания ссылок одних триад на другие.</w:t>
      </w:r>
    </w:p>
    <w:p w:rsidR="00605BBE" w:rsidRPr="00544F14" w:rsidRDefault="00605BBE" w:rsidP="00544F14">
      <w:pPr>
        <w:pStyle w:val="aa"/>
        <w:spacing w:before="0" w:beforeAutospacing="0" w:after="0" w:afterAutospacing="0"/>
        <w:ind w:firstLine="708"/>
        <w:jc w:val="both"/>
      </w:pPr>
      <w:r w:rsidRPr="00544F14">
        <w:t xml:space="preserve">Еще одно представление трехадресного кода состоит в использовании списка указателей на триады вместо списка самих триад. Такая реализация называется </w:t>
      </w:r>
      <w:r w:rsidRPr="00544F14">
        <w:rPr>
          <w:b/>
        </w:rPr>
        <w:t>косвенными триадами</w:t>
      </w:r>
      <w:r w:rsidRPr="00544F14">
        <w:t>.</w:t>
      </w:r>
    </w:p>
    <w:p w:rsidR="00605BBE" w:rsidRPr="00544F14" w:rsidRDefault="00605BBE" w:rsidP="00544F14">
      <w:pPr>
        <w:rPr>
          <w:sz w:val="24"/>
          <w:szCs w:val="24"/>
        </w:rPr>
      </w:pPr>
    </w:p>
    <w:p w:rsidR="005F39F3" w:rsidRPr="00544F14" w:rsidRDefault="005F39F3" w:rsidP="003815C6">
      <w:pPr>
        <w:numPr>
          <w:ilvl w:val="0"/>
          <w:numId w:val="12"/>
        </w:numPr>
        <w:ind w:left="0" w:firstLine="0"/>
        <w:rPr>
          <w:b/>
          <w:sz w:val="24"/>
          <w:szCs w:val="24"/>
        </w:rPr>
      </w:pPr>
      <w:r w:rsidRPr="00544F14">
        <w:rPr>
          <w:b/>
          <w:sz w:val="24"/>
          <w:szCs w:val="24"/>
        </w:rPr>
        <w:t>Трансляторы и компиляторы. Определения, примеры, методы работы.</w:t>
      </w:r>
    </w:p>
    <w:p w:rsidR="00544F14" w:rsidRPr="00544F14" w:rsidRDefault="00544F14" w:rsidP="00544F14">
      <w:pPr>
        <w:pStyle w:val="aa"/>
        <w:shd w:val="clear" w:color="auto" w:fill="FFFFFF"/>
        <w:spacing w:before="0" w:beforeAutospacing="0" w:after="0" w:afterAutospacing="0"/>
        <w:rPr>
          <w:color w:val="444444"/>
        </w:rPr>
      </w:pPr>
      <w:r w:rsidRPr="00544F14">
        <w:rPr>
          <w:color w:val="444444"/>
        </w:rPr>
        <w:t>Язык программирования задается описанием и реализуется в виде специальной программы – </w:t>
      </w:r>
      <w:r w:rsidRPr="00544F14">
        <w:rPr>
          <w:b/>
          <w:bCs/>
          <w:i/>
          <w:iCs/>
          <w:color w:val="444444"/>
          <w:bdr w:val="none" w:sz="0" w:space="0" w:color="auto" w:frame="1"/>
        </w:rPr>
        <w:t>транслятора</w:t>
      </w:r>
      <w:r w:rsidRPr="00544F14">
        <w:rPr>
          <w:color w:val="444444"/>
        </w:rPr>
        <w:t>. Существует два вида трансляторов – </w:t>
      </w:r>
      <w:r w:rsidRPr="00544F14">
        <w:rPr>
          <w:b/>
          <w:bCs/>
          <w:i/>
          <w:iCs/>
          <w:color w:val="444444"/>
          <w:bdr w:val="none" w:sz="0" w:space="0" w:color="auto" w:frame="1"/>
        </w:rPr>
        <w:t>компиляторы</w:t>
      </w:r>
      <w:r w:rsidRPr="00544F14">
        <w:rPr>
          <w:color w:val="444444"/>
        </w:rPr>
        <w:t> и </w:t>
      </w:r>
      <w:r w:rsidRPr="00544F14">
        <w:rPr>
          <w:b/>
          <w:bCs/>
          <w:i/>
          <w:iCs/>
          <w:color w:val="444444"/>
          <w:bdr w:val="none" w:sz="0" w:space="0" w:color="auto" w:frame="1"/>
        </w:rPr>
        <w:t>интерпретаторы</w:t>
      </w:r>
      <w:r w:rsidRPr="00544F14">
        <w:rPr>
          <w:color w:val="444444"/>
        </w:rPr>
        <w:t>. Соответственно и языки программирования делятся на два класса – компилируемые и интерпретируемые.</w:t>
      </w:r>
    </w:p>
    <w:p w:rsidR="00544F14" w:rsidRPr="00544F14" w:rsidRDefault="00544F14" w:rsidP="00544F14">
      <w:pPr>
        <w:pStyle w:val="aa"/>
        <w:shd w:val="clear" w:color="auto" w:fill="FFFFFF"/>
        <w:spacing w:before="0" w:beforeAutospacing="0" w:after="0" w:afterAutospacing="0"/>
        <w:rPr>
          <w:color w:val="444444"/>
        </w:rPr>
      </w:pPr>
      <w:r w:rsidRPr="00544F14">
        <w:rPr>
          <w:color w:val="444444"/>
        </w:rPr>
        <w:t>Текст программы, записанный на каком-либо компилируемом языке, при помощи специальной программы компилятора преобразуется (компилируется) в набор инструкций для данного типа процессора (машинный код) и далее записывается в исполняемый файл, который может быть запущен на выполнение как отдельная программа. То есть компилятор переводит программу с языка высокого уровня на низкоуровневый язык, понятный процессору.</w:t>
      </w:r>
    </w:p>
    <w:p w:rsidR="00544F14" w:rsidRPr="00544F14" w:rsidRDefault="00544F14" w:rsidP="00544F14">
      <w:pPr>
        <w:pStyle w:val="aa"/>
        <w:shd w:val="clear" w:color="auto" w:fill="FFFFFF"/>
        <w:spacing w:before="0" w:beforeAutospacing="0" w:after="0" w:afterAutospacing="0"/>
        <w:rPr>
          <w:color w:val="444444"/>
        </w:rPr>
      </w:pPr>
      <w:r w:rsidRPr="00544F14">
        <w:rPr>
          <w:color w:val="444444"/>
        </w:rPr>
        <w:t>Если же программа написана на интерпретируемом языке, то интерпретатор непосредственно выполняет (интерпретирует) ее текст без предварительного перевода. То есть компилятор переводит программу на машинный язык сразу и целиком, создавая при этом отдельную программу, а интерпретатор переводит на машинный язык прямо во время исполнения программы. Можно сказать, что процессор компьютера — это аппаратный интерпретатор машинного кода.</w:t>
      </w:r>
    </w:p>
    <w:p w:rsidR="00544F14" w:rsidRPr="00544F14" w:rsidRDefault="00544F14" w:rsidP="00544F14">
      <w:pPr>
        <w:pStyle w:val="aa"/>
        <w:shd w:val="clear" w:color="auto" w:fill="FFFFFF"/>
        <w:spacing w:before="0" w:beforeAutospacing="0" w:after="0" w:afterAutospacing="0"/>
        <w:rPr>
          <w:color w:val="444444"/>
        </w:rPr>
      </w:pPr>
      <w:r w:rsidRPr="00544F14">
        <w:rPr>
          <w:color w:val="444444"/>
        </w:rPr>
        <w:t>Как правило, скомпилированные программы выполняются быстрее и не требуют для выполнения дополнительных средств, так как уже переведены на машинный язык. Вместе с тем при каждом изменении текста программы требуется ее перекомпиляция, что создает трудности для разработчиков. Кроме того, скомпилированная программа может выполняться только на том же типе компьютеров и, как правило, под той же операционной системой, на которые был рассчитан компилятор. Чтобы создать исполняемый файл для машины другого типа требуется новая компиляция.</w:t>
      </w:r>
    </w:p>
    <w:p w:rsidR="00544F14" w:rsidRPr="00544F14" w:rsidRDefault="00544F14" w:rsidP="00544F14">
      <w:pPr>
        <w:pStyle w:val="aa"/>
        <w:shd w:val="clear" w:color="auto" w:fill="FFFFFF"/>
        <w:spacing w:before="0" w:beforeAutospacing="0" w:after="0" w:afterAutospacing="0"/>
        <w:rPr>
          <w:color w:val="444444"/>
        </w:rPr>
      </w:pPr>
      <w:r w:rsidRPr="00544F14">
        <w:rPr>
          <w:color w:val="444444"/>
        </w:rPr>
        <w:t>Интерпретируемые языки обладают некоторыми специфическими дополнительными возможностями, кроме того, программы на них можно запускать сразу же после изменения, что облегчает разработку. Программа на интерпретируемом языке нередко может быть запущена на разных типах машин и операционных систем без дополнительных усилий. Однако интерпретируемые программы выполняются заметно медленнее, чем компилируемые, и они не могут выполняться без дополнительной программы-интерпретатора.</w:t>
      </w:r>
    </w:p>
    <w:p w:rsidR="00544F14" w:rsidRPr="00544F14" w:rsidRDefault="00544F14" w:rsidP="00544F14">
      <w:pPr>
        <w:pStyle w:val="aa"/>
        <w:shd w:val="clear" w:color="auto" w:fill="FFFFFF"/>
        <w:spacing w:before="0" w:beforeAutospacing="0" w:after="0" w:afterAutospacing="0"/>
        <w:rPr>
          <w:color w:val="202122"/>
        </w:rPr>
      </w:pPr>
      <w:r w:rsidRPr="00544F14">
        <w:rPr>
          <w:b/>
          <w:bCs/>
          <w:color w:val="202122"/>
        </w:rPr>
        <w:t>Компилятор</w:t>
      </w:r>
      <w:r w:rsidRPr="00544F14">
        <w:rPr>
          <w:color w:val="202122"/>
        </w:rPr>
        <w:t> — это вид транслятора, преобразующий исходный код с какого-либо </w:t>
      </w:r>
      <w:hyperlink r:id="rId23" w:tooltip="Язык программирования" w:history="1">
        <w:r w:rsidRPr="00544F14">
          <w:rPr>
            <w:rStyle w:val="ad"/>
            <w:color w:val="0645AD"/>
          </w:rPr>
          <w:t>языка программирования</w:t>
        </w:r>
      </w:hyperlink>
      <w:r w:rsidRPr="00544F14">
        <w:rPr>
          <w:color w:val="202122"/>
        </w:rPr>
        <w:t> на </w:t>
      </w:r>
      <w:hyperlink r:id="rId24" w:tooltip="Машинный код" w:history="1">
        <w:r w:rsidRPr="00544F14">
          <w:rPr>
            <w:rStyle w:val="ad"/>
            <w:color w:val="0645AD"/>
          </w:rPr>
          <w:t>машинный язык</w:t>
        </w:r>
      </w:hyperlink>
      <w:hyperlink r:id="rId25" w:anchor="cite_note-%D0%A1%D0%B5%D0%B1%D0%B5%D1%81%D1%82%D0%B0-6" w:history="1">
        <w:r w:rsidRPr="00544F14">
          <w:rPr>
            <w:rStyle w:val="ad"/>
            <w:color w:val="0645AD"/>
            <w:vertAlign w:val="superscript"/>
          </w:rPr>
          <w:t>[6]</w:t>
        </w:r>
      </w:hyperlink>
      <w:r w:rsidRPr="00544F14">
        <w:rPr>
          <w:color w:val="202122"/>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Процесс компиляции, как правило, состоит из нескольких этапов:</w:t>
      </w:r>
    </w:p>
    <w:p w:rsidR="00544F14" w:rsidRPr="00544F14" w:rsidRDefault="00544F14" w:rsidP="003815C6">
      <w:pPr>
        <w:numPr>
          <w:ilvl w:val="0"/>
          <w:numId w:val="41"/>
        </w:numPr>
        <w:shd w:val="clear" w:color="auto" w:fill="FFFFFF"/>
        <w:ind w:left="384"/>
        <w:rPr>
          <w:color w:val="202122"/>
          <w:sz w:val="24"/>
          <w:szCs w:val="24"/>
        </w:rPr>
      </w:pPr>
      <w:hyperlink r:id="rId26" w:tooltip="Лексический анализ" w:history="1">
        <w:r w:rsidRPr="00544F14">
          <w:rPr>
            <w:rStyle w:val="ad"/>
            <w:color w:val="0645AD"/>
            <w:sz w:val="24"/>
            <w:szCs w:val="24"/>
          </w:rPr>
          <w:t>лексический анализ</w:t>
        </w:r>
      </w:hyperlink>
      <w:r w:rsidRPr="00544F14">
        <w:rPr>
          <w:color w:val="202122"/>
          <w:sz w:val="24"/>
          <w:szCs w:val="24"/>
        </w:rPr>
        <w:t>;</w:t>
      </w:r>
    </w:p>
    <w:p w:rsidR="00544F14" w:rsidRPr="00544F14" w:rsidRDefault="00544F14" w:rsidP="003815C6">
      <w:pPr>
        <w:numPr>
          <w:ilvl w:val="0"/>
          <w:numId w:val="41"/>
        </w:numPr>
        <w:shd w:val="clear" w:color="auto" w:fill="FFFFFF"/>
        <w:ind w:left="384"/>
        <w:rPr>
          <w:color w:val="202122"/>
          <w:sz w:val="24"/>
          <w:szCs w:val="24"/>
        </w:rPr>
      </w:pPr>
      <w:hyperlink r:id="rId27" w:tooltip="Синтаксический анализ" w:history="1">
        <w:r w:rsidRPr="00544F14">
          <w:rPr>
            <w:rStyle w:val="ad"/>
            <w:color w:val="0645AD"/>
            <w:sz w:val="24"/>
            <w:szCs w:val="24"/>
          </w:rPr>
          <w:t>синтаксический анализ</w:t>
        </w:r>
      </w:hyperlink>
      <w:r w:rsidRPr="00544F14">
        <w:rPr>
          <w:color w:val="202122"/>
          <w:sz w:val="24"/>
          <w:szCs w:val="24"/>
        </w:rPr>
        <w:t>;</w:t>
      </w:r>
    </w:p>
    <w:p w:rsidR="00544F14" w:rsidRPr="00544F14" w:rsidRDefault="00544F14" w:rsidP="003815C6">
      <w:pPr>
        <w:numPr>
          <w:ilvl w:val="0"/>
          <w:numId w:val="41"/>
        </w:numPr>
        <w:shd w:val="clear" w:color="auto" w:fill="FFFFFF"/>
        <w:ind w:left="384"/>
        <w:rPr>
          <w:color w:val="202122"/>
          <w:sz w:val="24"/>
          <w:szCs w:val="24"/>
        </w:rPr>
      </w:pPr>
      <w:hyperlink r:id="rId28" w:tooltip="Семантический анализ" w:history="1">
        <w:r w:rsidRPr="00544F14">
          <w:rPr>
            <w:rStyle w:val="ad"/>
            <w:color w:val="0645AD"/>
            <w:sz w:val="24"/>
            <w:szCs w:val="24"/>
          </w:rPr>
          <w:t>семантический анализ</w:t>
        </w:r>
      </w:hyperlink>
      <w:r w:rsidRPr="00544F14">
        <w:rPr>
          <w:color w:val="202122"/>
          <w:sz w:val="24"/>
          <w:szCs w:val="24"/>
        </w:rPr>
        <w:t>;</w:t>
      </w:r>
    </w:p>
    <w:p w:rsidR="00544F14" w:rsidRPr="00544F14" w:rsidRDefault="00544F14" w:rsidP="003815C6">
      <w:pPr>
        <w:numPr>
          <w:ilvl w:val="0"/>
          <w:numId w:val="41"/>
        </w:numPr>
        <w:shd w:val="clear" w:color="auto" w:fill="FFFFFF"/>
        <w:ind w:left="384"/>
        <w:rPr>
          <w:color w:val="202122"/>
          <w:sz w:val="24"/>
          <w:szCs w:val="24"/>
        </w:rPr>
      </w:pPr>
      <w:r w:rsidRPr="00544F14">
        <w:rPr>
          <w:color w:val="202122"/>
          <w:sz w:val="24"/>
          <w:szCs w:val="24"/>
        </w:rPr>
        <w:t>создание на основе результатов анализов промежуточного кода;</w:t>
      </w:r>
    </w:p>
    <w:p w:rsidR="00544F14" w:rsidRPr="00544F14" w:rsidRDefault="00544F14" w:rsidP="003815C6">
      <w:pPr>
        <w:numPr>
          <w:ilvl w:val="0"/>
          <w:numId w:val="41"/>
        </w:numPr>
        <w:shd w:val="clear" w:color="auto" w:fill="FFFFFF"/>
        <w:ind w:left="384"/>
        <w:rPr>
          <w:color w:val="202122"/>
          <w:sz w:val="24"/>
          <w:szCs w:val="24"/>
        </w:rPr>
      </w:pPr>
      <w:hyperlink r:id="rId29" w:tooltip="Оптимизация компилятора" w:history="1">
        <w:r w:rsidRPr="00544F14">
          <w:rPr>
            <w:rStyle w:val="ad"/>
            <w:color w:val="0645AD"/>
            <w:sz w:val="24"/>
            <w:szCs w:val="24"/>
          </w:rPr>
          <w:t>оптимизация</w:t>
        </w:r>
      </w:hyperlink>
      <w:r w:rsidRPr="00544F14">
        <w:rPr>
          <w:color w:val="202122"/>
          <w:sz w:val="24"/>
          <w:szCs w:val="24"/>
        </w:rPr>
        <w:t> промежуточного кода;</w:t>
      </w:r>
    </w:p>
    <w:p w:rsidR="00544F14" w:rsidRPr="00544F14" w:rsidRDefault="00544F14" w:rsidP="003815C6">
      <w:pPr>
        <w:numPr>
          <w:ilvl w:val="0"/>
          <w:numId w:val="41"/>
        </w:numPr>
        <w:shd w:val="clear" w:color="auto" w:fill="FFFFFF"/>
        <w:ind w:left="384"/>
        <w:rPr>
          <w:color w:val="202122"/>
          <w:sz w:val="24"/>
          <w:szCs w:val="24"/>
        </w:rPr>
      </w:pPr>
      <w:r w:rsidRPr="00544F14">
        <w:rPr>
          <w:color w:val="202122"/>
          <w:sz w:val="24"/>
          <w:szCs w:val="24"/>
        </w:rPr>
        <w:t>создание </w:t>
      </w:r>
      <w:hyperlink r:id="rId30" w:tooltip="Объектный модуль" w:history="1">
        <w:r w:rsidRPr="00544F14">
          <w:rPr>
            <w:rStyle w:val="ad"/>
            <w:color w:val="0645AD"/>
            <w:sz w:val="24"/>
            <w:szCs w:val="24"/>
          </w:rPr>
          <w:t>объектного кода</w:t>
        </w:r>
      </w:hyperlink>
      <w:r w:rsidRPr="00544F14">
        <w:rPr>
          <w:color w:val="202122"/>
          <w:sz w:val="24"/>
          <w:szCs w:val="24"/>
        </w:rPr>
        <w:t>, в данном случае </w:t>
      </w:r>
      <w:hyperlink r:id="rId31" w:tooltip="Машинный код" w:history="1">
        <w:r w:rsidRPr="00544F14">
          <w:rPr>
            <w:rStyle w:val="ad"/>
            <w:color w:val="0645AD"/>
            <w:sz w:val="24"/>
            <w:szCs w:val="24"/>
          </w:rPr>
          <w:t>машинного</w:t>
        </w:r>
      </w:hyperlink>
      <w:r w:rsidRPr="00544F14">
        <w:rPr>
          <w:color w:val="202122"/>
          <w:sz w:val="24"/>
          <w:szCs w:val="24"/>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Программа может использовать сервисы, предоставляемые </w:t>
      </w:r>
      <w:hyperlink r:id="rId32" w:tooltip="Операционная система" w:history="1">
        <w:r w:rsidRPr="00544F14">
          <w:rPr>
            <w:rStyle w:val="ad"/>
            <w:color w:val="0645AD"/>
          </w:rPr>
          <w:t>операционной системой</w:t>
        </w:r>
      </w:hyperlink>
      <w:r w:rsidRPr="00544F14">
        <w:rPr>
          <w:color w:val="202122"/>
        </w:rPr>
        <w:t>, и сторонние </w:t>
      </w:r>
      <w:hyperlink r:id="rId33" w:tooltip="Библиотека (программирование)" w:history="1">
        <w:r w:rsidRPr="00544F14">
          <w:rPr>
            <w:rStyle w:val="ad"/>
            <w:color w:val="0645AD"/>
          </w:rPr>
          <w:t>библиотеки</w:t>
        </w:r>
      </w:hyperlink>
      <w:r w:rsidRPr="00544F14">
        <w:rPr>
          <w:color w:val="202122"/>
        </w:rPr>
        <w:t> (например, библиотеки для работы с файлами и библиотеки для создания графического интерфейса). Для добавления в </w:t>
      </w:r>
      <w:hyperlink r:id="rId34" w:tooltip="Объектный модуль" w:history="1">
        <w:r w:rsidRPr="00544F14">
          <w:rPr>
            <w:rStyle w:val="ad"/>
            <w:color w:val="0645AD"/>
          </w:rPr>
          <w:t>объектный файл</w:t>
        </w:r>
      </w:hyperlink>
      <w:r w:rsidRPr="00544F14">
        <w:rPr>
          <w:color w:val="202122"/>
        </w:rPr>
        <w:t> </w:t>
      </w:r>
      <w:hyperlink r:id="rId35" w:tooltip="Машинный код" w:history="1">
        <w:r w:rsidRPr="00544F14">
          <w:rPr>
            <w:rStyle w:val="ad"/>
            <w:color w:val="0645AD"/>
          </w:rPr>
          <w:t>машинного кода</w:t>
        </w:r>
      </w:hyperlink>
      <w:r w:rsidRPr="00544F14">
        <w:rPr>
          <w:color w:val="202122"/>
        </w:rPr>
        <w:t> из других </w:t>
      </w:r>
      <w:hyperlink r:id="rId36" w:tooltip="Объектный модуль" w:history="1">
        <w:r w:rsidRPr="00544F14">
          <w:rPr>
            <w:rStyle w:val="ad"/>
            <w:color w:val="0645AD"/>
          </w:rPr>
          <w:t>объектных файлов</w:t>
        </w:r>
      </w:hyperlink>
      <w:r w:rsidRPr="00544F14">
        <w:rPr>
          <w:color w:val="202122"/>
        </w:rPr>
        <w:t> (кода </w:t>
      </w:r>
      <w:hyperlink r:id="rId37" w:anchor="%D0%A1%D1%82%D0%B0%D1%82%D0%B8%D1%87%D0%B5%D1%81%D0%BA%D0%B8%D0%B5_%D0%B1%D0%B8%D0%B1%D0%BB%D0%B8%D0%BE%D1%82%D0%B5%D0%BA%D0%B8" w:tooltip="Библиотека (программирование)" w:history="1">
        <w:r w:rsidRPr="00544F14">
          <w:rPr>
            <w:rStyle w:val="ad"/>
            <w:color w:val="0645AD"/>
          </w:rPr>
          <w:t>статических</w:t>
        </w:r>
      </w:hyperlink>
      <w:r w:rsidRPr="00544F14">
        <w:rPr>
          <w:color w:val="202122"/>
        </w:rPr>
        <w:t> </w:t>
      </w:r>
      <w:hyperlink r:id="rId38" w:tooltip="Библиотека (программирование)" w:history="1">
        <w:r w:rsidRPr="00544F14">
          <w:rPr>
            <w:rStyle w:val="ad"/>
            <w:color w:val="0645AD"/>
          </w:rPr>
          <w:t>библиотек</w:t>
        </w:r>
      </w:hyperlink>
      <w:r w:rsidRPr="00544F14">
        <w:rPr>
          <w:color w:val="202122"/>
        </w:rPr>
        <w:t>) и информации о </w:t>
      </w:r>
      <w:hyperlink r:id="rId39" w:anchor="%D0%94%D0%B8%D0%BD%D0%B0%D0%BC%D0%B8%D1%87%D0%B5%D1%81%D0%BA%D0%B8%D0%B5_%D0%B1%D0%B8%D0%B1%D0%BB%D0%B8%D0%BE%D1%82%D0%B5%D0%BA%D0%B8" w:tooltip="Библиотека (программирование)" w:history="1">
        <w:r w:rsidRPr="00544F14">
          <w:rPr>
            <w:rStyle w:val="ad"/>
            <w:color w:val="0645AD"/>
          </w:rPr>
          <w:t>динамических</w:t>
        </w:r>
      </w:hyperlink>
      <w:r w:rsidRPr="00544F14">
        <w:rPr>
          <w:color w:val="202122"/>
        </w:rPr>
        <w:t> </w:t>
      </w:r>
      <w:hyperlink r:id="rId40" w:tooltip="Библиотека (программирование)" w:history="1">
        <w:r w:rsidRPr="00544F14">
          <w:rPr>
            <w:rStyle w:val="ad"/>
            <w:color w:val="0645AD"/>
          </w:rPr>
          <w:t>библиотеках</w:t>
        </w:r>
      </w:hyperlink>
      <w:r w:rsidRPr="00544F14">
        <w:rPr>
          <w:color w:val="202122"/>
        </w:rPr>
        <w:t> выполняется </w:t>
      </w:r>
      <w:r w:rsidRPr="00544F14">
        <w:rPr>
          <w:i/>
          <w:iCs/>
          <w:color w:val="202122"/>
        </w:rPr>
        <w:t>связывание</w:t>
      </w:r>
      <w:r w:rsidRPr="00544F14">
        <w:rPr>
          <w:color w:val="202122"/>
        </w:rPr>
        <w:t> (</w:t>
      </w:r>
      <w:hyperlink r:id="rId41" w:tooltip="Английский язык" w:history="1">
        <w:r w:rsidRPr="00544F14">
          <w:rPr>
            <w:rStyle w:val="ad"/>
            <w:color w:val="0645AD"/>
          </w:rPr>
          <w:t>англ.</w:t>
        </w:r>
      </w:hyperlink>
      <w:r w:rsidRPr="00544F14">
        <w:rPr>
          <w:color w:val="202122"/>
        </w:rPr>
        <w:t> </w:t>
      </w:r>
      <w:r w:rsidRPr="00544F14">
        <w:rPr>
          <w:i/>
          <w:iCs/>
          <w:color w:val="202122"/>
          <w:lang w:val="en"/>
        </w:rPr>
        <w:t>link</w:t>
      </w:r>
      <w:r w:rsidRPr="00544F14">
        <w:rPr>
          <w:color w:val="202122"/>
        </w:rPr>
        <w:t>) или </w:t>
      </w:r>
      <w:r w:rsidRPr="00544F14">
        <w:rPr>
          <w:i/>
          <w:iCs/>
          <w:color w:val="202122"/>
        </w:rPr>
        <w:t>компоновка</w:t>
      </w:r>
      <w:r w:rsidRPr="00544F14">
        <w:rPr>
          <w:color w:val="202122"/>
        </w:rPr>
        <w:t xml:space="preserve">. Связывание или </w:t>
      </w:r>
      <w:r w:rsidRPr="00544F14">
        <w:rPr>
          <w:color w:val="202122"/>
        </w:rPr>
        <w:lastRenderedPageBreak/>
        <w:t>компоновка выполняется </w:t>
      </w:r>
      <w:hyperlink r:id="rId42" w:tooltip="Компоновщик" w:history="1">
        <w:r w:rsidRPr="00544F14">
          <w:rPr>
            <w:rStyle w:val="ad"/>
            <w:color w:val="0645AD"/>
          </w:rPr>
          <w:t>редактором связей или компоновщиком</w:t>
        </w:r>
      </w:hyperlink>
      <w:r w:rsidRPr="00544F14">
        <w:rPr>
          <w:color w:val="202122"/>
        </w:rPr>
        <w:t>. Компоновщик может быть отдельной программой или частью </w:t>
      </w:r>
      <w:hyperlink r:id="rId43" w:tooltip="Компилятор" w:history="1">
        <w:r w:rsidRPr="00544F14">
          <w:rPr>
            <w:rStyle w:val="ad"/>
            <w:color w:val="0645AD"/>
          </w:rPr>
          <w:t>компилятора</w:t>
        </w:r>
      </w:hyperlink>
      <w:r w:rsidRPr="00544F14">
        <w:rPr>
          <w:color w:val="202122"/>
        </w:rPr>
        <w:t>. Компоновщик создаёт </w:t>
      </w:r>
      <w:hyperlink r:id="rId44" w:tooltip="Исполнимый модуль" w:history="1">
        <w:r w:rsidRPr="00544F14">
          <w:rPr>
            <w:rStyle w:val="ad"/>
            <w:color w:val="0645AD"/>
          </w:rPr>
          <w:t>исполняемый файл</w:t>
        </w:r>
      </w:hyperlink>
      <w:r w:rsidRPr="00544F14">
        <w:rPr>
          <w:color w:val="202122"/>
        </w:rPr>
        <w:t>. Исполняемый файл (программа) запускается следующим образом:</w:t>
      </w:r>
    </w:p>
    <w:p w:rsidR="00544F14" w:rsidRPr="00544F14" w:rsidRDefault="00544F14" w:rsidP="003815C6">
      <w:pPr>
        <w:numPr>
          <w:ilvl w:val="0"/>
          <w:numId w:val="42"/>
        </w:numPr>
        <w:shd w:val="clear" w:color="auto" w:fill="FFFFFF"/>
        <w:ind w:left="384"/>
        <w:rPr>
          <w:color w:val="202122"/>
          <w:sz w:val="24"/>
          <w:szCs w:val="24"/>
        </w:rPr>
      </w:pPr>
      <w:r w:rsidRPr="00544F14">
        <w:rPr>
          <w:color w:val="202122"/>
          <w:sz w:val="24"/>
          <w:szCs w:val="24"/>
        </w:rPr>
        <w:t>по запросу пользователя в ядре </w:t>
      </w:r>
      <w:hyperlink r:id="rId45" w:tooltip="Операционная система" w:history="1">
        <w:r w:rsidRPr="00544F14">
          <w:rPr>
            <w:rStyle w:val="ad"/>
            <w:color w:val="0645AD"/>
            <w:sz w:val="24"/>
            <w:szCs w:val="24"/>
          </w:rPr>
          <w:t>операционной системы</w:t>
        </w:r>
      </w:hyperlink>
      <w:r w:rsidRPr="00544F14">
        <w:rPr>
          <w:color w:val="202122"/>
          <w:sz w:val="24"/>
          <w:szCs w:val="24"/>
        </w:rPr>
        <w:t> создаётся объект «</w:t>
      </w:r>
      <w:hyperlink r:id="rId46" w:tooltip="Процесс (информатика)" w:history="1">
        <w:r w:rsidRPr="00544F14">
          <w:rPr>
            <w:rStyle w:val="ad"/>
            <w:color w:val="0645AD"/>
            <w:sz w:val="24"/>
            <w:szCs w:val="24"/>
          </w:rPr>
          <w:t>процесс</w:t>
        </w:r>
      </w:hyperlink>
      <w:r w:rsidRPr="00544F14">
        <w:rPr>
          <w:color w:val="202122"/>
          <w:sz w:val="24"/>
          <w:szCs w:val="24"/>
        </w:rPr>
        <w:t>»;</w:t>
      </w:r>
    </w:p>
    <w:p w:rsidR="00544F14" w:rsidRPr="00544F14" w:rsidRDefault="00544F14" w:rsidP="003815C6">
      <w:pPr>
        <w:numPr>
          <w:ilvl w:val="0"/>
          <w:numId w:val="42"/>
        </w:numPr>
        <w:shd w:val="clear" w:color="auto" w:fill="FFFFFF"/>
        <w:ind w:left="384"/>
        <w:rPr>
          <w:color w:val="202122"/>
          <w:sz w:val="24"/>
          <w:szCs w:val="24"/>
        </w:rPr>
      </w:pPr>
      <w:hyperlink r:id="rId47" w:tooltip="Загрузчик программ" w:history="1">
        <w:r w:rsidRPr="00544F14">
          <w:rPr>
            <w:rStyle w:val="ad"/>
            <w:color w:val="0645AD"/>
            <w:sz w:val="24"/>
            <w:szCs w:val="24"/>
          </w:rPr>
          <w:t>загрузчик программ</w:t>
        </w:r>
      </w:hyperlink>
      <w:r w:rsidRPr="00544F14">
        <w:rPr>
          <w:color w:val="202122"/>
          <w:sz w:val="24"/>
          <w:szCs w:val="24"/>
        </w:rPr>
        <w:t> </w:t>
      </w:r>
      <w:hyperlink r:id="rId48" w:tooltip="Операционная система" w:history="1">
        <w:r w:rsidRPr="00544F14">
          <w:rPr>
            <w:rStyle w:val="ad"/>
            <w:color w:val="0645AD"/>
            <w:sz w:val="24"/>
            <w:szCs w:val="24"/>
          </w:rPr>
          <w:t>операционной системы</w:t>
        </w:r>
      </w:hyperlink>
      <w:r w:rsidRPr="00544F14">
        <w:rPr>
          <w:color w:val="202122"/>
          <w:sz w:val="24"/>
          <w:szCs w:val="24"/>
        </w:rPr>
        <w:t> выполняет следующие действия:</w:t>
      </w:r>
    </w:p>
    <w:p w:rsidR="00544F14" w:rsidRPr="00544F14" w:rsidRDefault="00544F14" w:rsidP="003815C6">
      <w:pPr>
        <w:numPr>
          <w:ilvl w:val="0"/>
          <w:numId w:val="42"/>
        </w:numPr>
        <w:shd w:val="clear" w:color="auto" w:fill="FFFFFF"/>
        <w:ind w:left="384"/>
        <w:rPr>
          <w:color w:val="202122"/>
          <w:sz w:val="24"/>
          <w:szCs w:val="24"/>
        </w:rPr>
      </w:pPr>
      <w:r w:rsidRPr="00544F14">
        <w:rPr>
          <w:color w:val="202122"/>
          <w:sz w:val="24"/>
          <w:szCs w:val="24"/>
        </w:rPr>
        <w:t>читает </w:t>
      </w:r>
      <w:hyperlink r:id="rId49" w:tooltip="Исполняемый файл" w:history="1">
        <w:r w:rsidRPr="00544F14">
          <w:rPr>
            <w:rStyle w:val="ad"/>
            <w:color w:val="0645AD"/>
            <w:sz w:val="24"/>
            <w:szCs w:val="24"/>
          </w:rPr>
          <w:t>исполняемый файл</w:t>
        </w:r>
      </w:hyperlink>
      <w:r w:rsidRPr="00544F14">
        <w:rPr>
          <w:color w:val="202122"/>
          <w:sz w:val="24"/>
          <w:szCs w:val="24"/>
        </w:rPr>
        <w:t>;</w:t>
      </w:r>
    </w:p>
    <w:p w:rsidR="00544F14" w:rsidRPr="00544F14" w:rsidRDefault="00544F14" w:rsidP="003815C6">
      <w:pPr>
        <w:numPr>
          <w:ilvl w:val="0"/>
          <w:numId w:val="42"/>
        </w:numPr>
        <w:shd w:val="clear" w:color="auto" w:fill="FFFFFF"/>
        <w:ind w:left="384"/>
        <w:rPr>
          <w:color w:val="202122"/>
          <w:sz w:val="24"/>
          <w:szCs w:val="24"/>
        </w:rPr>
      </w:pPr>
      <w:r w:rsidRPr="00544F14">
        <w:rPr>
          <w:color w:val="202122"/>
          <w:sz w:val="24"/>
          <w:szCs w:val="24"/>
        </w:rPr>
        <w:t>загружает его в </w:t>
      </w:r>
      <w:hyperlink r:id="rId50" w:tooltip="Оперативная память" w:history="1">
        <w:r w:rsidRPr="00544F14">
          <w:rPr>
            <w:rStyle w:val="ad"/>
            <w:color w:val="0645AD"/>
            <w:sz w:val="24"/>
            <w:szCs w:val="24"/>
          </w:rPr>
          <w:t>память</w:t>
        </w:r>
      </w:hyperlink>
      <w:r w:rsidRPr="00544F14">
        <w:rPr>
          <w:color w:val="202122"/>
          <w:sz w:val="24"/>
          <w:szCs w:val="24"/>
        </w:rPr>
        <w:t>;</w:t>
      </w:r>
    </w:p>
    <w:p w:rsidR="00544F14" w:rsidRPr="00544F14" w:rsidRDefault="00544F14" w:rsidP="003815C6">
      <w:pPr>
        <w:numPr>
          <w:ilvl w:val="0"/>
          <w:numId w:val="42"/>
        </w:numPr>
        <w:shd w:val="clear" w:color="auto" w:fill="FFFFFF"/>
        <w:ind w:left="384"/>
        <w:rPr>
          <w:color w:val="202122"/>
          <w:sz w:val="24"/>
          <w:szCs w:val="24"/>
        </w:rPr>
      </w:pPr>
      <w:r w:rsidRPr="00544F14">
        <w:rPr>
          <w:color w:val="202122"/>
          <w:sz w:val="24"/>
          <w:szCs w:val="24"/>
        </w:rPr>
        <w:t>загружает в </w:t>
      </w:r>
      <w:hyperlink r:id="rId51" w:tooltip="Оперативная память" w:history="1">
        <w:r w:rsidRPr="00544F14">
          <w:rPr>
            <w:rStyle w:val="ad"/>
            <w:color w:val="0645AD"/>
            <w:sz w:val="24"/>
            <w:szCs w:val="24"/>
          </w:rPr>
          <w:t>память</w:t>
        </w:r>
      </w:hyperlink>
      <w:r w:rsidRPr="00544F14">
        <w:rPr>
          <w:color w:val="202122"/>
          <w:sz w:val="24"/>
          <w:szCs w:val="24"/>
        </w:rPr>
        <w:t> </w:t>
      </w:r>
      <w:hyperlink r:id="rId52" w:anchor="%D0%94%D0%B8%D0%BD%D0%B0%D0%BC%D0%B8%D1%87%D0%B5%D1%81%D0%BA%D0%B8%D0%B5_%D0%B1%D0%B8%D0%B1%D0%BB%D0%B8%D0%BE%D1%82%D0%B5%D0%BA%D0%B8" w:tooltip="Библиотека (программирование)" w:history="1">
        <w:r w:rsidRPr="00544F14">
          <w:rPr>
            <w:rStyle w:val="ad"/>
            <w:color w:val="0645AD"/>
            <w:sz w:val="24"/>
            <w:szCs w:val="24"/>
          </w:rPr>
          <w:t>динамические библиотеки</w:t>
        </w:r>
      </w:hyperlink>
      <w:r w:rsidRPr="00544F14">
        <w:rPr>
          <w:color w:val="202122"/>
          <w:sz w:val="24"/>
          <w:szCs w:val="24"/>
        </w:rPr>
        <w:t>;</w:t>
      </w:r>
    </w:p>
    <w:p w:rsidR="00544F14" w:rsidRPr="00544F14" w:rsidRDefault="00544F14" w:rsidP="003815C6">
      <w:pPr>
        <w:numPr>
          <w:ilvl w:val="0"/>
          <w:numId w:val="42"/>
        </w:numPr>
        <w:shd w:val="clear" w:color="auto" w:fill="FFFFFF"/>
        <w:ind w:left="384"/>
        <w:rPr>
          <w:color w:val="202122"/>
          <w:sz w:val="24"/>
          <w:szCs w:val="24"/>
        </w:rPr>
      </w:pPr>
      <w:r w:rsidRPr="00544F14">
        <w:rPr>
          <w:color w:val="202122"/>
          <w:sz w:val="24"/>
          <w:szCs w:val="24"/>
        </w:rPr>
        <w:t>выполняет связывание машинного кода программы с динамическими библиотеками (динамическое связывание);</w:t>
      </w:r>
    </w:p>
    <w:p w:rsidR="00544F14" w:rsidRPr="00544F14" w:rsidRDefault="00544F14" w:rsidP="003815C6">
      <w:pPr>
        <w:numPr>
          <w:ilvl w:val="0"/>
          <w:numId w:val="42"/>
        </w:numPr>
        <w:shd w:val="clear" w:color="auto" w:fill="FFFFFF"/>
        <w:ind w:left="384"/>
        <w:rPr>
          <w:color w:val="202122"/>
          <w:sz w:val="24"/>
          <w:szCs w:val="24"/>
        </w:rPr>
      </w:pPr>
      <w:r w:rsidRPr="00544F14">
        <w:rPr>
          <w:color w:val="202122"/>
          <w:sz w:val="24"/>
          <w:szCs w:val="24"/>
        </w:rPr>
        <w:t>передаёт управление программе.</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Достоинства компиляции:</w:t>
      </w:r>
    </w:p>
    <w:p w:rsidR="00544F14" w:rsidRPr="00544F14" w:rsidRDefault="00544F14" w:rsidP="003815C6">
      <w:pPr>
        <w:numPr>
          <w:ilvl w:val="0"/>
          <w:numId w:val="43"/>
        </w:numPr>
        <w:shd w:val="clear" w:color="auto" w:fill="FFFFFF"/>
        <w:ind w:left="384"/>
        <w:rPr>
          <w:color w:val="202122"/>
          <w:sz w:val="24"/>
          <w:szCs w:val="24"/>
        </w:rPr>
      </w:pPr>
      <w:r w:rsidRPr="00544F14">
        <w:rPr>
          <w:color w:val="202122"/>
          <w:sz w:val="24"/>
          <w:szCs w:val="24"/>
        </w:rPr>
        <w:t>компиляция программы выполняется один раз;</w:t>
      </w:r>
    </w:p>
    <w:p w:rsidR="00544F14" w:rsidRPr="00544F14" w:rsidRDefault="00544F14" w:rsidP="003815C6">
      <w:pPr>
        <w:numPr>
          <w:ilvl w:val="0"/>
          <w:numId w:val="43"/>
        </w:numPr>
        <w:shd w:val="clear" w:color="auto" w:fill="FFFFFF"/>
        <w:ind w:left="384"/>
        <w:rPr>
          <w:color w:val="202122"/>
          <w:sz w:val="24"/>
          <w:szCs w:val="24"/>
        </w:rPr>
      </w:pPr>
      <w:r w:rsidRPr="00544F14">
        <w:rPr>
          <w:color w:val="202122"/>
          <w:sz w:val="24"/>
          <w:szCs w:val="24"/>
        </w:rPr>
        <w:t>наличие компилятора на устройстве, для которого компилируется программа, не требуется.</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Недостатки компиляции:</w:t>
      </w:r>
    </w:p>
    <w:p w:rsidR="00544F14" w:rsidRPr="00544F14" w:rsidRDefault="00544F14" w:rsidP="003815C6">
      <w:pPr>
        <w:numPr>
          <w:ilvl w:val="0"/>
          <w:numId w:val="44"/>
        </w:numPr>
        <w:shd w:val="clear" w:color="auto" w:fill="FFFFFF"/>
        <w:ind w:left="384"/>
        <w:rPr>
          <w:color w:val="202122"/>
          <w:sz w:val="24"/>
          <w:szCs w:val="24"/>
        </w:rPr>
      </w:pPr>
      <w:r w:rsidRPr="00544F14">
        <w:rPr>
          <w:color w:val="202122"/>
          <w:sz w:val="24"/>
          <w:szCs w:val="24"/>
        </w:rPr>
        <w:t>компиляция — медленный процесс;</w:t>
      </w:r>
    </w:p>
    <w:p w:rsidR="00544F14" w:rsidRPr="00544F14" w:rsidRDefault="00544F14" w:rsidP="003815C6">
      <w:pPr>
        <w:numPr>
          <w:ilvl w:val="0"/>
          <w:numId w:val="44"/>
        </w:numPr>
        <w:shd w:val="clear" w:color="auto" w:fill="FFFFFF"/>
        <w:ind w:left="384"/>
        <w:rPr>
          <w:color w:val="202122"/>
          <w:sz w:val="24"/>
          <w:szCs w:val="24"/>
        </w:rPr>
      </w:pPr>
      <w:r w:rsidRPr="00544F14">
        <w:rPr>
          <w:color w:val="202122"/>
          <w:sz w:val="24"/>
          <w:szCs w:val="24"/>
        </w:rPr>
        <w:t>при внесении изменений в исходный код, требуется повторная компиляция.</w:t>
      </w:r>
    </w:p>
    <w:p w:rsidR="00544F14" w:rsidRPr="00544F14" w:rsidRDefault="00544F14" w:rsidP="00544F14">
      <w:pPr>
        <w:pStyle w:val="aa"/>
        <w:shd w:val="clear" w:color="auto" w:fill="FFFFFF"/>
        <w:spacing w:before="0" w:beforeAutospacing="0" w:after="0" w:afterAutospacing="0"/>
        <w:rPr>
          <w:color w:val="202122"/>
        </w:rPr>
      </w:pPr>
      <w:hyperlink r:id="rId53" w:tooltip="Ассемблер" w:history="1">
        <w:r w:rsidRPr="00544F14">
          <w:rPr>
            <w:rStyle w:val="ad"/>
            <w:color w:val="0645AD"/>
          </w:rPr>
          <w:t>Ассемблер</w:t>
        </w:r>
      </w:hyperlink>
      <w:r w:rsidRPr="00544F14">
        <w:rPr>
          <w:color w:val="202122"/>
        </w:rPr>
        <w:t> — компилятор, преобразующий текст с языка </w:t>
      </w:r>
      <w:hyperlink r:id="rId54" w:tooltip="Язык ассемблера" w:history="1">
        <w:r w:rsidRPr="00544F14">
          <w:rPr>
            <w:rStyle w:val="ad"/>
            <w:color w:val="0645AD"/>
          </w:rPr>
          <w:t>ассемблера</w:t>
        </w:r>
      </w:hyperlink>
      <w:r w:rsidRPr="00544F14">
        <w:rPr>
          <w:color w:val="202122"/>
        </w:rPr>
        <w:t> на </w:t>
      </w:r>
      <w:hyperlink r:id="rId55" w:tooltip="Машинный код" w:history="1">
        <w:r w:rsidRPr="00544F14">
          <w:rPr>
            <w:rStyle w:val="ad"/>
            <w:color w:val="0645AD"/>
          </w:rPr>
          <w:t>машинный язык</w:t>
        </w:r>
      </w:hyperlink>
      <w:r w:rsidRPr="00544F14">
        <w:rPr>
          <w:color w:val="202122"/>
        </w:rPr>
        <w:t>. </w:t>
      </w:r>
      <w:hyperlink r:id="rId56" w:tooltip="Язык ассемблера" w:history="1">
        <w:r w:rsidRPr="00544F14">
          <w:rPr>
            <w:rStyle w:val="ad"/>
            <w:color w:val="0645AD"/>
          </w:rPr>
          <w:t>Язык ассемблера</w:t>
        </w:r>
      </w:hyperlink>
      <w:r w:rsidRPr="00544F14">
        <w:rPr>
          <w:color w:val="202122"/>
        </w:rPr>
        <w:t> — </w:t>
      </w:r>
      <w:hyperlink r:id="rId57" w:tooltip="Язык программирования" w:history="1">
        <w:r w:rsidRPr="00544F14">
          <w:rPr>
            <w:rStyle w:val="ad"/>
            <w:color w:val="0645AD"/>
          </w:rPr>
          <w:t>язык</w:t>
        </w:r>
      </w:hyperlink>
      <w:r w:rsidRPr="00544F14">
        <w:rPr>
          <w:color w:val="202122"/>
        </w:rPr>
        <w:t>, близкий к </w:t>
      </w:r>
      <w:hyperlink r:id="rId58" w:tooltip="Машинный код" w:history="1">
        <w:r w:rsidRPr="00544F14">
          <w:rPr>
            <w:rStyle w:val="ad"/>
            <w:color w:val="0645AD"/>
          </w:rPr>
          <w:t>машинному языку</w:t>
        </w:r>
      </w:hyperlink>
      <w:r w:rsidRPr="00544F14">
        <w:rPr>
          <w:color w:val="202122"/>
        </w:rPr>
        <w:t>, язык </w:t>
      </w:r>
      <w:hyperlink r:id="rId59" w:tooltip="Низкоуровневый язык программирования" w:history="1">
        <w:r w:rsidRPr="00544F14">
          <w:rPr>
            <w:rStyle w:val="ad"/>
            <w:color w:val="0645AD"/>
          </w:rPr>
          <w:t>низкого уровня</w:t>
        </w:r>
      </w:hyperlink>
      <w:r w:rsidRPr="00544F14">
        <w:rPr>
          <w:color w:val="202122"/>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Интерпретация — процесс чтения и выполнения </w:t>
      </w:r>
      <w:hyperlink r:id="rId60" w:tooltip="Исходный код" w:history="1">
        <w:r w:rsidRPr="00544F14">
          <w:rPr>
            <w:rStyle w:val="ad"/>
            <w:color w:val="0645AD"/>
          </w:rPr>
          <w:t>исходного кода</w:t>
        </w:r>
      </w:hyperlink>
      <w:r w:rsidRPr="00544F14">
        <w:rPr>
          <w:color w:val="202122"/>
        </w:rPr>
        <w:t>. Реализуется программой — </w:t>
      </w:r>
      <w:hyperlink r:id="rId61" w:tooltip="Интерпретатор" w:history="1">
        <w:r w:rsidRPr="00544F14">
          <w:rPr>
            <w:rStyle w:val="ad"/>
            <w:color w:val="0645AD"/>
          </w:rPr>
          <w:t>интерпретатором</w:t>
        </w:r>
      </w:hyperlink>
      <w:r w:rsidRPr="00544F14">
        <w:rPr>
          <w:color w:val="202122"/>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Интерпретатор может работать двумя способами:</w:t>
      </w:r>
    </w:p>
    <w:p w:rsidR="00544F14" w:rsidRPr="00544F14" w:rsidRDefault="00544F14" w:rsidP="003815C6">
      <w:pPr>
        <w:numPr>
          <w:ilvl w:val="0"/>
          <w:numId w:val="45"/>
        </w:numPr>
        <w:shd w:val="clear" w:color="auto" w:fill="FFFFFF"/>
        <w:ind w:left="768"/>
        <w:rPr>
          <w:color w:val="202122"/>
          <w:sz w:val="24"/>
          <w:szCs w:val="24"/>
        </w:rPr>
      </w:pPr>
      <w:r w:rsidRPr="00544F14">
        <w:rPr>
          <w:color w:val="202122"/>
          <w:sz w:val="24"/>
          <w:szCs w:val="24"/>
        </w:rPr>
        <w:t>читать код и исполнять его сразу (</w:t>
      </w:r>
      <w:r w:rsidRPr="00544F14">
        <w:rPr>
          <w:i/>
          <w:iCs/>
          <w:color w:val="202122"/>
          <w:sz w:val="24"/>
          <w:szCs w:val="24"/>
        </w:rPr>
        <w:t>чистая интерпретация</w:t>
      </w:r>
      <w:hyperlink r:id="rId62" w:anchor="cite_note-%D0%A1%D0%B5%D0%B1%D0%B5%D1%81%D1%82%D0%B0-6" w:history="1">
        <w:r w:rsidRPr="00544F14">
          <w:rPr>
            <w:rStyle w:val="ad"/>
            <w:color w:val="0645AD"/>
            <w:sz w:val="24"/>
            <w:szCs w:val="24"/>
            <w:vertAlign w:val="superscript"/>
          </w:rPr>
          <w:t>[6]</w:t>
        </w:r>
      </w:hyperlink>
      <w:r w:rsidRPr="00544F14">
        <w:rPr>
          <w:color w:val="202122"/>
          <w:sz w:val="24"/>
          <w:szCs w:val="24"/>
        </w:rPr>
        <w:t>);</w:t>
      </w:r>
    </w:p>
    <w:p w:rsidR="00544F14" w:rsidRPr="00544F14" w:rsidRDefault="00544F14" w:rsidP="003815C6">
      <w:pPr>
        <w:numPr>
          <w:ilvl w:val="0"/>
          <w:numId w:val="45"/>
        </w:numPr>
        <w:shd w:val="clear" w:color="auto" w:fill="FFFFFF"/>
        <w:ind w:left="768"/>
        <w:rPr>
          <w:color w:val="202122"/>
          <w:sz w:val="24"/>
          <w:szCs w:val="24"/>
        </w:rPr>
      </w:pPr>
      <w:r w:rsidRPr="00544F14">
        <w:rPr>
          <w:color w:val="202122"/>
          <w:sz w:val="24"/>
          <w:szCs w:val="24"/>
        </w:rPr>
        <w:t>читать код, создавать в </w:t>
      </w:r>
      <w:hyperlink r:id="rId63" w:tooltip="Оперативная память" w:history="1">
        <w:r w:rsidRPr="00544F14">
          <w:rPr>
            <w:rStyle w:val="ad"/>
            <w:color w:val="0645AD"/>
            <w:sz w:val="24"/>
            <w:szCs w:val="24"/>
          </w:rPr>
          <w:t>памяти</w:t>
        </w:r>
      </w:hyperlink>
      <w:r w:rsidRPr="00544F14">
        <w:rPr>
          <w:color w:val="202122"/>
          <w:sz w:val="24"/>
          <w:szCs w:val="24"/>
        </w:rPr>
        <w:t> промежуточное представление кода (</w:t>
      </w:r>
      <w:hyperlink r:id="rId64" w:tooltip="Байт-код" w:history="1">
        <w:r w:rsidRPr="00544F14">
          <w:rPr>
            <w:rStyle w:val="ad"/>
            <w:color w:val="0645AD"/>
            <w:sz w:val="24"/>
            <w:szCs w:val="24"/>
          </w:rPr>
          <w:t>байт-код</w:t>
        </w:r>
      </w:hyperlink>
      <w:r w:rsidRPr="00544F14">
        <w:rPr>
          <w:color w:val="202122"/>
          <w:sz w:val="24"/>
          <w:szCs w:val="24"/>
        </w:rPr>
        <w:t> или </w:t>
      </w:r>
      <w:hyperlink r:id="rId65" w:tooltip="P-код" w:history="1">
        <w:r w:rsidRPr="00544F14">
          <w:rPr>
            <w:rStyle w:val="ad"/>
            <w:color w:val="0645AD"/>
            <w:sz w:val="24"/>
            <w:szCs w:val="24"/>
          </w:rPr>
          <w:t>p-код</w:t>
        </w:r>
      </w:hyperlink>
      <w:r w:rsidRPr="00544F14">
        <w:rPr>
          <w:color w:val="202122"/>
          <w:sz w:val="24"/>
          <w:szCs w:val="24"/>
        </w:rPr>
        <w:t>), выполнять промежуточное представление кода (</w:t>
      </w:r>
      <w:r w:rsidRPr="00544F14">
        <w:rPr>
          <w:i/>
          <w:iCs/>
          <w:color w:val="202122"/>
          <w:sz w:val="24"/>
          <w:szCs w:val="24"/>
        </w:rPr>
        <w:t>смешанная реализация</w:t>
      </w:r>
      <w:hyperlink r:id="rId66" w:anchor="cite_note-%D0%A1%D0%B5%D0%B1%D0%B5%D1%81%D1%82%D0%B0-6" w:history="1">
        <w:r w:rsidRPr="00544F14">
          <w:rPr>
            <w:rStyle w:val="ad"/>
            <w:color w:val="0645AD"/>
            <w:sz w:val="24"/>
            <w:szCs w:val="24"/>
            <w:vertAlign w:val="superscript"/>
          </w:rPr>
          <w:t>[6]</w:t>
        </w:r>
      </w:hyperlink>
      <w:r w:rsidRPr="00544F14">
        <w:rPr>
          <w:color w:val="202122"/>
          <w:sz w:val="24"/>
          <w:szCs w:val="24"/>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В первом случае трансляция не используется, а во втором — используется трансляция исходного кода в промежуточный код.</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Этапы работы интерпретатора:</w:t>
      </w:r>
    </w:p>
    <w:p w:rsidR="00544F14" w:rsidRPr="00544F14" w:rsidRDefault="00544F14" w:rsidP="003815C6">
      <w:pPr>
        <w:numPr>
          <w:ilvl w:val="0"/>
          <w:numId w:val="46"/>
        </w:numPr>
        <w:shd w:val="clear" w:color="auto" w:fill="FFFFFF"/>
        <w:ind w:left="768"/>
        <w:rPr>
          <w:color w:val="202122"/>
          <w:sz w:val="24"/>
          <w:szCs w:val="24"/>
        </w:rPr>
      </w:pPr>
      <w:hyperlink r:id="rId67" w:tooltip="Лексический анализ" w:history="1">
        <w:r w:rsidRPr="00544F14">
          <w:rPr>
            <w:rStyle w:val="ad"/>
            <w:color w:val="0645AD"/>
            <w:sz w:val="24"/>
            <w:szCs w:val="24"/>
          </w:rPr>
          <w:t>лексический анализ</w:t>
        </w:r>
      </w:hyperlink>
      <w:r w:rsidRPr="00544F14">
        <w:rPr>
          <w:color w:val="202122"/>
          <w:sz w:val="24"/>
          <w:szCs w:val="24"/>
        </w:rPr>
        <w:t>;</w:t>
      </w:r>
    </w:p>
    <w:p w:rsidR="00544F14" w:rsidRPr="00544F14" w:rsidRDefault="00544F14" w:rsidP="003815C6">
      <w:pPr>
        <w:numPr>
          <w:ilvl w:val="0"/>
          <w:numId w:val="46"/>
        </w:numPr>
        <w:shd w:val="clear" w:color="auto" w:fill="FFFFFF"/>
        <w:ind w:left="768"/>
        <w:rPr>
          <w:color w:val="202122"/>
          <w:sz w:val="24"/>
          <w:szCs w:val="24"/>
        </w:rPr>
      </w:pPr>
      <w:hyperlink r:id="rId68" w:tooltip="Синтаксический анализ" w:history="1">
        <w:r w:rsidRPr="00544F14">
          <w:rPr>
            <w:rStyle w:val="ad"/>
            <w:color w:val="0645AD"/>
            <w:sz w:val="24"/>
            <w:szCs w:val="24"/>
          </w:rPr>
          <w:t>синтаксический анализ</w:t>
        </w:r>
      </w:hyperlink>
      <w:r w:rsidRPr="00544F14">
        <w:rPr>
          <w:color w:val="202122"/>
          <w:sz w:val="24"/>
          <w:szCs w:val="24"/>
        </w:rPr>
        <w:t>;</w:t>
      </w:r>
    </w:p>
    <w:p w:rsidR="00544F14" w:rsidRPr="00544F14" w:rsidRDefault="00544F14" w:rsidP="003815C6">
      <w:pPr>
        <w:numPr>
          <w:ilvl w:val="0"/>
          <w:numId w:val="46"/>
        </w:numPr>
        <w:shd w:val="clear" w:color="auto" w:fill="FFFFFF"/>
        <w:ind w:left="768"/>
        <w:rPr>
          <w:color w:val="202122"/>
          <w:sz w:val="24"/>
          <w:szCs w:val="24"/>
        </w:rPr>
      </w:pPr>
      <w:hyperlink r:id="rId69" w:tooltip="Семантический анализ" w:history="1">
        <w:r w:rsidRPr="00544F14">
          <w:rPr>
            <w:rStyle w:val="ad"/>
            <w:color w:val="0645AD"/>
            <w:sz w:val="24"/>
            <w:szCs w:val="24"/>
          </w:rPr>
          <w:t>семантический анализ</w:t>
        </w:r>
      </w:hyperlink>
      <w:r w:rsidRPr="00544F14">
        <w:rPr>
          <w:color w:val="202122"/>
          <w:sz w:val="24"/>
          <w:szCs w:val="24"/>
        </w:rPr>
        <w:t>;</w:t>
      </w:r>
    </w:p>
    <w:p w:rsidR="00544F14" w:rsidRPr="00544F14" w:rsidRDefault="00544F14" w:rsidP="003815C6">
      <w:pPr>
        <w:numPr>
          <w:ilvl w:val="0"/>
          <w:numId w:val="46"/>
        </w:numPr>
        <w:shd w:val="clear" w:color="auto" w:fill="FFFFFF"/>
        <w:ind w:left="768"/>
        <w:rPr>
          <w:color w:val="202122"/>
          <w:sz w:val="24"/>
          <w:szCs w:val="24"/>
        </w:rPr>
      </w:pPr>
      <w:r w:rsidRPr="00544F14">
        <w:rPr>
          <w:color w:val="202122"/>
          <w:sz w:val="24"/>
          <w:szCs w:val="24"/>
        </w:rPr>
        <w:t>создание промежуточного представления кода (при чистой интерпретации не выполняется);</w:t>
      </w:r>
    </w:p>
    <w:p w:rsidR="00544F14" w:rsidRPr="00544F14" w:rsidRDefault="00544F14" w:rsidP="003815C6">
      <w:pPr>
        <w:numPr>
          <w:ilvl w:val="0"/>
          <w:numId w:val="46"/>
        </w:numPr>
        <w:shd w:val="clear" w:color="auto" w:fill="FFFFFF"/>
        <w:ind w:left="768"/>
        <w:rPr>
          <w:color w:val="202122"/>
          <w:sz w:val="24"/>
          <w:szCs w:val="24"/>
        </w:rPr>
      </w:pPr>
      <w:r w:rsidRPr="00544F14">
        <w:rPr>
          <w:color w:val="202122"/>
          <w:sz w:val="24"/>
          <w:szCs w:val="24"/>
        </w:rPr>
        <w:t>исполнение.</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Интерпретатор моделирует машину (</w:t>
      </w:r>
      <w:hyperlink r:id="rId70" w:tooltip="Виртуальная машина" w:history="1">
        <w:r w:rsidRPr="00544F14">
          <w:rPr>
            <w:rStyle w:val="ad"/>
            <w:color w:val="0645AD"/>
          </w:rPr>
          <w:t>виртуальную машину</w:t>
        </w:r>
      </w:hyperlink>
      <w:r w:rsidRPr="00544F14">
        <w:rPr>
          <w:color w:val="202122"/>
        </w:rPr>
        <w:t>), реализует цикл выборки-исполнения команд машины. Команды машины записываются не на машинном языке, а на языке </w:t>
      </w:r>
      <w:hyperlink r:id="rId71" w:tooltip="Высокоуровневый язык программирования" w:history="1">
        <w:r w:rsidRPr="00544F14">
          <w:rPr>
            <w:rStyle w:val="ad"/>
            <w:color w:val="0645AD"/>
          </w:rPr>
          <w:t>высокого уровня</w:t>
        </w:r>
      </w:hyperlink>
      <w:r w:rsidRPr="00544F14">
        <w:rPr>
          <w:color w:val="202122"/>
        </w:rPr>
        <w:t>. Интерпретатор можно назвать исполнителем языка </w:t>
      </w:r>
      <w:hyperlink r:id="rId72" w:tooltip="Виртуальная машина" w:history="1">
        <w:r w:rsidRPr="00544F14">
          <w:rPr>
            <w:rStyle w:val="ad"/>
            <w:color w:val="0645AD"/>
          </w:rPr>
          <w:t>виртуальной машины</w:t>
        </w:r>
      </w:hyperlink>
      <w:r w:rsidRPr="00544F14">
        <w:rPr>
          <w:color w:val="202122"/>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Чистая интерпретация применяется, обычно, для языков с простой структурой, например, </w:t>
      </w:r>
      <w:hyperlink r:id="rId73" w:tooltip="Сценарный язык" w:history="1">
        <w:r w:rsidRPr="00544F14">
          <w:rPr>
            <w:rStyle w:val="ad"/>
            <w:color w:val="0645AD"/>
          </w:rPr>
          <w:t>языков сценариев</w:t>
        </w:r>
      </w:hyperlink>
      <w:r w:rsidRPr="00544F14">
        <w:rPr>
          <w:color w:val="202122"/>
        </w:rPr>
        <w:t>, языков </w:t>
      </w:r>
      <w:proofErr w:type="spellStart"/>
      <w:r w:rsidRPr="00544F14">
        <w:rPr>
          <w:color w:val="202122"/>
        </w:rPr>
        <w:fldChar w:fldCharType="begin"/>
      </w:r>
      <w:r w:rsidRPr="00544F14">
        <w:rPr>
          <w:color w:val="202122"/>
        </w:rPr>
        <w:instrText xml:space="preserve"> HYPERLINK "https://ru.wikipedia.org/wiki/APL_(%D1%8F%D0%B7%D1%8B%D0%BA_%D0%BF%D1%80%D0%BE%D0%B3%D1%80%D0%B0%D0%BC%D0%BC%D0%B8%D1%80%D0%BE%D0%B2%D0%B0%D0%BD%D0%B8%D1%8F)" \o "APL (язык программирования)" </w:instrText>
      </w:r>
      <w:r w:rsidRPr="00544F14">
        <w:rPr>
          <w:color w:val="202122"/>
        </w:rPr>
        <w:fldChar w:fldCharType="separate"/>
      </w:r>
      <w:r w:rsidRPr="00544F14">
        <w:rPr>
          <w:rStyle w:val="ad"/>
          <w:color w:val="0645AD"/>
        </w:rPr>
        <w:t>APL</w:t>
      </w:r>
      <w:proofErr w:type="spellEnd"/>
      <w:r w:rsidRPr="00544F14">
        <w:rPr>
          <w:color w:val="202122"/>
        </w:rPr>
        <w:fldChar w:fldCharType="end"/>
      </w:r>
      <w:r w:rsidRPr="00544F14">
        <w:rPr>
          <w:color w:val="202122"/>
        </w:rPr>
        <w:t> и </w:t>
      </w:r>
      <w:hyperlink r:id="rId74" w:tooltip="Лисп" w:history="1">
        <w:r w:rsidRPr="00544F14">
          <w:rPr>
            <w:rStyle w:val="ad"/>
            <w:color w:val="0645AD"/>
          </w:rPr>
          <w:t>Лисп</w:t>
        </w:r>
      </w:hyperlink>
      <w:r w:rsidRPr="00544F14">
        <w:rPr>
          <w:color w:val="202122"/>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Примеры интерпретаторов, создающих </w:t>
      </w:r>
      <w:hyperlink r:id="rId75" w:tooltip="Байт-код" w:history="1">
        <w:r w:rsidRPr="00544F14">
          <w:rPr>
            <w:rStyle w:val="ad"/>
            <w:color w:val="0645AD"/>
          </w:rPr>
          <w:t>байт-код</w:t>
        </w:r>
      </w:hyperlink>
      <w:r w:rsidRPr="00544F14">
        <w:rPr>
          <w:color w:val="202122"/>
        </w:rPr>
        <w:t>: </w:t>
      </w:r>
      <w:proofErr w:type="spellStart"/>
      <w:r w:rsidRPr="00544F14">
        <w:rPr>
          <w:color w:val="202122"/>
        </w:rPr>
        <w:fldChar w:fldCharType="begin"/>
      </w:r>
      <w:r w:rsidRPr="00544F14">
        <w:rPr>
          <w:color w:val="202122"/>
        </w:rPr>
        <w:instrText xml:space="preserve"> HYPERLINK "https://ru.wikipedia.org/wiki/Perl" \o "Perl" </w:instrText>
      </w:r>
      <w:r w:rsidRPr="00544F14">
        <w:rPr>
          <w:color w:val="202122"/>
        </w:rPr>
        <w:fldChar w:fldCharType="separate"/>
      </w:r>
      <w:r w:rsidRPr="00544F14">
        <w:rPr>
          <w:rStyle w:val="ad"/>
          <w:color w:val="0645AD"/>
        </w:rPr>
        <w:t>Perl</w:t>
      </w:r>
      <w:proofErr w:type="spellEnd"/>
      <w:r w:rsidRPr="00544F14">
        <w:rPr>
          <w:color w:val="202122"/>
        </w:rPr>
        <w:fldChar w:fldCharType="end"/>
      </w:r>
      <w:r w:rsidRPr="00544F14">
        <w:rPr>
          <w:color w:val="202122"/>
        </w:rPr>
        <w:t>, </w:t>
      </w:r>
      <w:proofErr w:type="spellStart"/>
      <w:r w:rsidRPr="00544F14">
        <w:rPr>
          <w:color w:val="202122"/>
        </w:rPr>
        <w:fldChar w:fldCharType="begin"/>
      </w:r>
      <w:r w:rsidRPr="00544F14">
        <w:rPr>
          <w:color w:val="202122"/>
        </w:rPr>
        <w:instrText xml:space="preserve"> HYPERLINK "https://ru.wikipedia.org/wiki/PHP" \o "PHP" </w:instrText>
      </w:r>
      <w:r w:rsidRPr="00544F14">
        <w:rPr>
          <w:color w:val="202122"/>
        </w:rPr>
        <w:fldChar w:fldCharType="separate"/>
      </w:r>
      <w:r w:rsidRPr="00544F14">
        <w:rPr>
          <w:rStyle w:val="ad"/>
          <w:color w:val="0645AD"/>
        </w:rPr>
        <w:t>PHP</w:t>
      </w:r>
      <w:proofErr w:type="spellEnd"/>
      <w:r w:rsidRPr="00544F14">
        <w:rPr>
          <w:color w:val="202122"/>
        </w:rPr>
        <w:fldChar w:fldCharType="end"/>
      </w:r>
      <w:r w:rsidRPr="00544F14">
        <w:rPr>
          <w:color w:val="202122"/>
        </w:rPr>
        <w:t>, </w:t>
      </w:r>
      <w:proofErr w:type="spellStart"/>
      <w:r w:rsidRPr="00544F14">
        <w:rPr>
          <w:color w:val="202122"/>
        </w:rPr>
        <w:fldChar w:fldCharType="begin"/>
      </w:r>
      <w:r w:rsidRPr="00544F14">
        <w:rPr>
          <w:color w:val="202122"/>
        </w:rPr>
        <w:instrText xml:space="preserve"> HYPERLINK "https://ru.wikipedia.org/wiki/Python" \o "Python" </w:instrText>
      </w:r>
      <w:r w:rsidRPr="00544F14">
        <w:rPr>
          <w:color w:val="202122"/>
        </w:rPr>
        <w:fldChar w:fldCharType="separate"/>
      </w:r>
      <w:r w:rsidRPr="00544F14">
        <w:rPr>
          <w:rStyle w:val="ad"/>
          <w:color w:val="0645AD"/>
        </w:rPr>
        <w:t>Python</w:t>
      </w:r>
      <w:proofErr w:type="spellEnd"/>
      <w:r w:rsidRPr="00544F14">
        <w:rPr>
          <w:color w:val="202122"/>
        </w:rPr>
        <w:fldChar w:fldCharType="end"/>
      </w:r>
      <w:r w:rsidRPr="00544F14">
        <w:rPr>
          <w:color w:val="202122"/>
        </w:rPr>
        <w:t>, </w:t>
      </w:r>
      <w:proofErr w:type="spellStart"/>
      <w:r w:rsidRPr="00544F14">
        <w:rPr>
          <w:color w:val="202122"/>
        </w:rPr>
        <w:fldChar w:fldCharType="begin"/>
      </w:r>
      <w:r w:rsidRPr="00544F14">
        <w:rPr>
          <w:color w:val="202122"/>
        </w:rPr>
        <w:instrText xml:space="preserve"> HYPERLINK "https://ru.wikipedia.org/wiki/Erlang" \o "Erlang" </w:instrText>
      </w:r>
      <w:r w:rsidRPr="00544F14">
        <w:rPr>
          <w:color w:val="202122"/>
        </w:rPr>
        <w:fldChar w:fldCharType="separate"/>
      </w:r>
      <w:r w:rsidRPr="00544F14">
        <w:rPr>
          <w:rStyle w:val="ad"/>
          <w:color w:val="0645AD"/>
        </w:rPr>
        <w:t>Erlang</w:t>
      </w:r>
      <w:proofErr w:type="spellEnd"/>
      <w:r w:rsidRPr="00544F14">
        <w:rPr>
          <w:color w:val="202122"/>
        </w:rPr>
        <w:fldChar w:fldCharType="end"/>
      </w:r>
      <w:r w:rsidRPr="00544F14">
        <w:rPr>
          <w:color w:val="202122"/>
        </w:rPr>
        <w:t>.</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Достоинства интерпретаторов по сравнению с компиляторами:</w:t>
      </w:r>
    </w:p>
    <w:p w:rsidR="00544F14" w:rsidRPr="00544F14" w:rsidRDefault="00544F14" w:rsidP="003815C6">
      <w:pPr>
        <w:numPr>
          <w:ilvl w:val="0"/>
          <w:numId w:val="47"/>
        </w:numPr>
        <w:shd w:val="clear" w:color="auto" w:fill="FFFFFF"/>
        <w:ind w:left="384"/>
        <w:rPr>
          <w:color w:val="202122"/>
          <w:sz w:val="24"/>
          <w:szCs w:val="24"/>
        </w:rPr>
      </w:pPr>
      <w:r w:rsidRPr="00544F14">
        <w:rPr>
          <w:color w:val="202122"/>
          <w:sz w:val="24"/>
          <w:szCs w:val="24"/>
        </w:rPr>
        <w:t>возможность работы в интерактивном режиме;</w:t>
      </w:r>
    </w:p>
    <w:p w:rsidR="00544F14" w:rsidRPr="00544F14" w:rsidRDefault="00544F14" w:rsidP="003815C6">
      <w:pPr>
        <w:numPr>
          <w:ilvl w:val="0"/>
          <w:numId w:val="47"/>
        </w:numPr>
        <w:shd w:val="clear" w:color="auto" w:fill="FFFFFF"/>
        <w:ind w:left="384"/>
        <w:rPr>
          <w:color w:val="202122"/>
          <w:sz w:val="24"/>
          <w:szCs w:val="24"/>
        </w:rPr>
      </w:pPr>
      <w:r w:rsidRPr="00544F14">
        <w:rPr>
          <w:color w:val="202122"/>
          <w:sz w:val="24"/>
          <w:szCs w:val="24"/>
        </w:rPr>
        <w:t>отсутствие необходимости перекомпиляции </w:t>
      </w:r>
      <w:hyperlink r:id="rId76" w:tooltip="Исходный код" w:history="1">
        <w:r w:rsidRPr="00544F14">
          <w:rPr>
            <w:rStyle w:val="ad"/>
            <w:color w:val="0645AD"/>
            <w:sz w:val="24"/>
            <w:szCs w:val="24"/>
          </w:rPr>
          <w:t>исходного кода</w:t>
        </w:r>
      </w:hyperlink>
      <w:r w:rsidRPr="00544F14">
        <w:rPr>
          <w:color w:val="202122"/>
          <w:sz w:val="24"/>
          <w:szCs w:val="24"/>
        </w:rPr>
        <w:t> после внесения изменений и при переносе кода на другую платформу.</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Недостатки интерпретаторов по сравнению с компиляторами:</w:t>
      </w:r>
    </w:p>
    <w:p w:rsidR="00544F14" w:rsidRPr="00544F14" w:rsidRDefault="00544F14" w:rsidP="003815C6">
      <w:pPr>
        <w:numPr>
          <w:ilvl w:val="0"/>
          <w:numId w:val="48"/>
        </w:numPr>
        <w:shd w:val="clear" w:color="auto" w:fill="FFFFFF"/>
        <w:ind w:left="384"/>
        <w:rPr>
          <w:color w:val="202122"/>
          <w:sz w:val="24"/>
          <w:szCs w:val="24"/>
        </w:rPr>
      </w:pPr>
      <w:r w:rsidRPr="00544F14">
        <w:rPr>
          <w:color w:val="202122"/>
          <w:sz w:val="24"/>
          <w:szCs w:val="24"/>
        </w:rPr>
        <w:t>низкая производительность (машинный код исполняется процессором, а интерпретируемый код — интерпретатором; машинный код самого интерпретатора исполняется процессором);</w:t>
      </w:r>
    </w:p>
    <w:p w:rsidR="00544F14" w:rsidRPr="00544F14" w:rsidRDefault="00544F14" w:rsidP="003815C6">
      <w:pPr>
        <w:numPr>
          <w:ilvl w:val="0"/>
          <w:numId w:val="48"/>
        </w:numPr>
        <w:shd w:val="clear" w:color="auto" w:fill="FFFFFF"/>
        <w:ind w:left="384"/>
        <w:rPr>
          <w:color w:val="202122"/>
          <w:sz w:val="24"/>
          <w:szCs w:val="24"/>
        </w:rPr>
      </w:pPr>
      <w:r w:rsidRPr="00544F14">
        <w:rPr>
          <w:color w:val="202122"/>
          <w:sz w:val="24"/>
          <w:szCs w:val="24"/>
        </w:rPr>
        <w:t>необходимость наличия интерпретатора на устройстве, на котором планируется интерпретация программы;</w:t>
      </w:r>
    </w:p>
    <w:p w:rsidR="00544F14" w:rsidRPr="00544F14" w:rsidRDefault="00544F14" w:rsidP="003815C6">
      <w:pPr>
        <w:numPr>
          <w:ilvl w:val="0"/>
          <w:numId w:val="48"/>
        </w:numPr>
        <w:shd w:val="clear" w:color="auto" w:fill="FFFFFF"/>
        <w:ind w:left="384"/>
        <w:rPr>
          <w:color w:val="202122"/>
          <w:sz w:val="24"/>
          <w:szCs w:val="24"/>
        </w:rPr>
      </w:pPr>
      <w:r w:rsidRPr="00544F14">
        <w:rPr>
          <w:color w:val="202122"/>
          <w:sz w:val="24"/>
          <w:szCs w:val="24"/>
        </w:rPr>
        <w:t>обнаружение ошибок синтаксиса на этапе выполнения (актуально для чистых интерпретаторов).</w:t>
      </w:r>
    </w:p>
    <w:p w:rsidR="00544F14" w:rsidRPr="00544F14" w:rsidRDefault="00544F14" w:rsidP="00544F14">
      <w:pPr>
        <w:pStyle w:val="aa"/>
        <w:shd w:val="clear" w:color="auto" w:fill="FFFFFF"/>
        <w:spacing w:before="0" w:beforeAutospacing="0" w:after="0" w:afterAutospacing="0"/>
        <w:rPr>
          <w:color w:val="202122"/>
        </w:rPr>
      </w:pPr>
      <w:r w:rsidRPr="00544F14">
        <w:rPr>
          <w:color w:val="202122"/>
        </w:rPr>
        <w:t>Сравнение чистого интерпретатора и интерпретатора, создающего </w:t>
      </w:r>
      <w:hyperlink r:id="rId77" w:tooltip="Байт-код" w:history="1">
        <w:r w:rsidRPr="00544F14">
          <w:rPr>
            <w:rStyle w:val="ad"/>
            <w:color w:val="0645AD"/>
          </w:rPr>
          <w:t>байт-код</w:t>
        </w:r>
      </w:hyperlink>
      <w:r w:rsidRPr="00544F14">
        <w:rPr>
          <w:color w:val="202122"/>
        </w:rPr>
        <w:t>:</w:t>
      </w:r>
    </w:p>
    <w:p w:rsidR="00544F14" w:rsidRPr="00544F14" w:rsidRDefault="00544F14" w:rsidP="003815C6">
      <w:pPr>
        <w:numPr>
          <w:ilvl w:val="0"/>
          <w:numId w:val="49"/>
        </w:numPr>
        <w:shd w:val="clear" w:color="auto" w:fill="FFFFFF"/>
        <w:ind w:left="384"/>
        <w:rPr>
          <w:color w:val="202122"/>
          <w:sz w:val="24"/>
          <w:szCs w:val="24"/>
        </w:rPr>
      </w:pPr>
      <w:r w:rsidRPr="00544F14">
        <w:rPr>
          <w:color w:val="202122"/>
          <w:sz w:val="24"/>
          <w:szCs w:val="24"/>
        </w:rPr>
        <w:t>чистый интерпретатор проще в реализации, так как для него не нужно писать код транслятора;</w:t>
      </w:r>
    </w:p>
    <w:p w:rsidR="00544F14" w:rsidRPr="00544F14" w:rsidRDefault="00544F14" w:rsidP="003815C6">
      <w:pPr>
        <w:numPr>
          <w:ilvl w:val="0"/>
          <w:numId w:val="49"/>
        </w:numPr>
        <w:shd w:val="clear" w:color="auto" w:fill="FFFFFF"/>
        <w:ind w:left="384"/>
        <w:rPr>
          <w:color w:val="202122"/>
          <w:sz w:val="24"/>
          <w:szCs w:val="24"/>
        </w:rPr>
      </w:pPr>
      <w:r w:rsidRPr="00544F14">
        <w:rPr>
          <w:color w:val="202122"/>
          <w:sz w:val="24"/>
          <w:szCs w:val="24"/>
        </w:rPr>
        <w:t>интерпретатор, создающий </w:t>
      </w:r>
      <w:hyperlink r:id="rId78" w:tooltip="Байт-код" w:history="1">
        <w:r w:rsidRPr="00544F14">
          <w:rPr>
            <w:rStyle w:val="ad"/>
            <w:color w:val="0645AD"/>
            <w:sz w:val="24"/>
            <w:szCs w:val="24"/>
          </w:rPr>
          <w:t>байт-код</w:t>
        </w:r>
      </w:hyperlink>
      <w:r w:rsidRPr="00544F14">
        <w:rPr>
          <w:color w:val="202122"/>
          <w:sz w:val="24"/>
          <w:szCs w:val="24"/>
        </w:rPr>
        <w:t>, может выполнять его </w:t>
      </w:r>
      <w:hyperlink r:id="rId79" w:tooltip="Оптимизация (информатика)" w:history="1">
        <w:r w:rsidRPr="00544F14">
          <w:rPr>
            <w:rStyle w:val="ad"/>
            <w:color w:val="0645AD"/>
            <w:sz w:val="24"/>
            <w:szCs w:val="24"/>
          </w:rPr>
          <w:t>оптимизацию</w:t>
        </w:r>
      </w:hyperlink>
      <w:r w:rsidRPr="00544F14">
        <w:rPr>
          <w:color w:val="202122"/>
          <w:sz w:val="24"/>
          <w:szCs w:val="24"/>
        </w:rPr>
        <w:t> и добиваться большей производительности, чем чистый интерпретатор;</w:t>
      </w:r>
    </w:p>
    <w:p w:rsidR="00544F14" w:rsidRPr="00544F14" w:rsidRDefault="00544F14" w:rsidP="003815C6">
      <w:pPr>
        <w:numPr>
          <w:ilvl w:val="0"/>
          <w:numId w:val="49"/>
        </w:numPr>
        <w:shd w:val="clear" w:color="auto" w:fill="FFFFFF"/>
        <w:ind w:left="384"/>
        <w:rPr>
          <w:color w:val="202122"/>
          <w:sz w:val="24"/>
          <w:szCs w:val="24"/>
        </w:rPr>
      </w:pPr>
      <w:r w:rsidRPr="00544F14">
        <w:rPr>
          <w:color w:val="202122"/>
          <w:sz w:val="24"/>
          <w:szCs w:val="24"/>
        </w:rPr>
        <w:t>интерпретатор, создающий </w:t>
      </w:r>
      <w:hyperlink r:id="rId80" w:tooltip="Байт-код" w:history="1">
        <w:r w:rsidRPr="00544F14">
          <w:rPr>
            <w:rStyle w:val="ad"/>
            <w:color w:val="0645AD"/>
            <w:sz w:val="24"/>
            <w:szCs w:val="24"/>
          </w:rPr>
          <w:t>байт-код</w:t>
        </w:r>
      </w:hyperlink>
      <w:r w:rsidRPr="00544F14">
        <w:rPr>
          <w:color w:val="202122"/>
          <w:sz w:val="24"/>
          <w:szCs w:val="24"/>
        </w:rPr>
        <w:t>, потребляет больше ресурсов системы (трансляция в </w:t>
      </w:r>
      <w:hyperlink r:id="rId81" w:tooltip="Байт-код" w:history="1">
        <w:r w:rsidRPr="00544F14">
          <w:rPr>
            <w:rStyle w:val="ad"/>
            <w:color w:val="0645AD"/>
            <w:sz w:val="24"/>
            <w:szCs w:val="24"/>
          </w:rPr>
          <w:t>байт-код</w:t>
        </w:r>
      </w:hyperlink>
      <w:r w:rsidRPr="00544F14">
        <w:rPr>
          <w:color w:val="202122"/>
          <w:sz w:val="24"/>
          <w:szCs w:val="24"/>
        </w:rPr>
        <w:t> занимает процессорное время; </w:t>
      </w:r>
      <w:hyperlink r:id="rId82" w:tooltip="Байт-код" w:history="1">
        <w:r w:rsidRPr="00544F14">
          <w:rPr>
            <w:rStyle w:val="ad"/>
            <w:color w:val="0645AD"/>
            <w:sz w:val="24"/>
            <w:szCs w:val="24"/>
          </w:rPr>
          <w:t>байт-код</w:t>
        </w:r>
      </w:hyperlink>
      <w:r w:rsidRPr="00544F14">
        <w:rPr>
          <w:color w:val="202122"/>
          <w:sz w:val="24"/>
          <w:szCs w:val="24"/>
        </w:rPr>
        <w:t> занимает место в </w:t>
      </w:r>
      <w:hyperlink r:id="rId83" w:tooltip="Оперативная память" w:history="1">
        <w:r w:rsidRPr="00544F14">
          <w:rPr>
            <w:rStyle w:val="ad"/>
            <w:color w:val="0645AD"/>
            <w:sz w:val="24"/>
            <w:szCs w:val="24"/>
          </w:rPr>
          <w:t>памяти</w:t>
        </w:r>
      </w:hyperlink>
      <w:r w:rsidRPr="00544F14">
        <w:rPr>
          <w:color w:val="202122"/>
          <w:sz w:val="24"/>
          <w:szCs w:val="24"/>
        </w:rPr>
        <w:t>).</w:t>
      </w:r>
    </w:p>
    <w:p w:rsidR="005F39F3" w:rsidRPr="00544F14" w:rsidRDefault="005F39F3" w:rsidP="003815C6">
      <w:pPr>
        <w:numPr>
          <w:ilvl w:val="0"/>
          <w:numId w:val="12"/>
        </w:numPr>
        <w:ind w:left="0" w:firstLine="0"/>
        <w:rPr>
          <w:b/>
          <w:sz w:val="24"/>
          <w:szCs w:val="24"/>
        </w:rPr>
      </w:pPr>
      <w:r w:rsidRPr="00544F14">
        <w:rPr>
          <w:b/>
          <w:sz w:val="24"/>
          <w:szCs w:val="24"/>
        </w:rPr>
        <w:lastRenderedPageBreak/>
        <w:t>Польская инверсная запись.</w:t>
      </w:r>
    </w:p>
    <w:p w:rsidR="00605BBE" w:rsidRPr="00544F14" w:rsidRDefault="00605BBE" w:rsidP="00544F14">
      <w:pPr>
        <w:ind w:firstLine="708"/>
        <w:jc w:val="both"/>
        <w:rPr>
          <w:sz w:val="24"/>
          <w:szCs w:val="24"/>
        </w:rPr>
      </w:pPr>
      <w:r w:rsidRPr="00544F14">
        <w:rPr>
          <w:b/>
          <w:bCs/>
          <w:sz w:val="24"/>
          <w:szCs w:val="24"/>
        </w:rPr>
        <w:t>Обратная польская запись</w:t>
      </w:r>
      <w:r w:rsidRPr="00544F14">
        <w:rPr>
          <w:bCs/>
          <w:sz w:val="24"/>
          <w:szCs w:val="24"/>
        </w:rPr>
        <w:t xml:space="preserve"> (</w:t>
      </w:r>
      <w:proofErr w:type="spellStart"/>
      <w:r w:rsidRPr="00544F14">
        <w:rPr>
          <w:bCs/>
          <w:sz w:val="24"/>
          <w:szCs w:val="24"/>
        </w:rPr>
        <w:t>ОПЗ</w:t>
      </w:r>
      <w:proofErr w:type="spellEnd"/>
      <w:r w:rsidRPr="00544F14">
        <w:rPr>
          <w:bCs/>
          <w:sz w:val="24"/>
          <w:szCs w:val="24"/>
        </w:rPr>
        <w:t>) –</w:t>
      </w:r>
      <w:r w:rsidRPr="00544F14">
        <w:rPr>
          <w:sz w:val="24"/>
          <w:szCs w:val="24"/>
        </w:rPr>
        <w:t xml:space="preserve"> форма записи математических и логических выражений, в которой операнды расположены перед знаками операций. Она также именуется как </w:t>
      </w:r>
      <w:r w:rsidRPr="00544F14">
        <w:rPr>
          <w:iCs/>
          <w:sz w:val="24"/>
          <w:szCs w:val="24"/>
        </w:rPr>
        <w:t>обратная бесскобочная запись</w:t>
      </w:r>
      <w:r w:rsidRPr="00544F14">
        <w:rPr>
          <w:sz w:val="24"/>
          <w:szCs w:val="24"/>
        </w:rPr>
        <w:t xml:space="preserve">, </w:t>
      </w:r>
      <w:r w:rsidRPr="00544F14">
        <w:rPr>
          <w:iCs/>
          <w:sz w:val="24"/>
          <w:szCs w:val="24"/>
        </w:rPr>
        <w:t>постфиксная нотация</w:t>
      </w:r>
      <w:r w:rsidRPr="00544F14">
        <w:rPr>
          <w:sz w:val="24"/>
          <w:szCs w:val="24"/>
        </w:rPr>
        <w:t xml:space="preserve">, </w:t>
      </w:r>
      <w:r w:rsidRPr="00544F14">
        <w:rPr>
          <w:iCs/>
          <w:sz w:val="24"/>
          <w:szCs w:val="24"/>
        </w:rPr>
        <w:t>польская инверсная запись (</w:t>
      </w:r>
      <w:proofErr w:type="spellStart"/>
      <w:r w:rsidRPr="00544F14">
        <w:rPr>
          <w:iCs/>
          <w:sz w:val="24"/>
          <w:szCs w:val="24"/>
        </w:rPr>
        <w:t>ПОЛИЗ</w:t>
      </w:r>
      <w:proofErr w:type="spellEnd"/>
      <w:r w:rsidRPr="00544F14">
        <w:rPr>
          <w:iCs/>
          <w:sz w:val="24"/>
          <w:szCs w:val="24"/>
        </w:rPr>
        <w:t>)</w:t>
      </w:r>
      <w:r w:rsidRPr="00544F14">
        <w:rPr>
          <w:sz w:val="24"/>
          <w:szCs w:val="24"/>
        </w:rPr>
        <w:t>.</w:t>
      </w:r>
    </w:p>
    <w:p w:rsidR="00605BBE" w:rsidRPr="00544F14" w:rsidRDefault="00605BBE" w:rsidP="00544F14">
      <w:pPr>
        <w:ind w:firstLine="708"/>
        <w:jc w:val="both"/>
        <w:rPr>
          <w:sz w:val="24"/>
          <w:szCs w:val="24"/>
        </w:rPr>
      </w:pPr>
      <w:r w:rsidRPr="00544F14">
        <w:rPr>
          <w:sz w:val="24"/>
          <w:szCs w:val="24"/>
        </w:rPr>
        <w:t xml:space="preserve">Отличительная особенность </w:t>
      </w:r>
      <w:proofErr w:type="spellStart"/>
      <w:r w:rsidRPr="00544F14">
        <w:rPr>
          <w:sz w:val="24"/>
          <w:szCs w:val="24"/>
        </w:rPr>
        <w:t>ОПЗ</w:t>
      </w:r>
      <w:proofErr w:type="spellEnd"/>
      <w:r w:rsidRPr="00544F14">
        <w:rPr>
          <w:sz w:val="24"/>
          <w:szCs w:val="24"/>
        </w:rPr>
        <w:t xml:space="preserve"> – все аргументы (или операнды) расположены перед знаком операции. В общем виде при работе с </w:t>
      </w:r>
      <w:proofErr w:type="spellStart"/>
      <w:r w:rsidRPr="00544F14">
        <w:rPr>
          <w:sz w:val="24"/>
          <w:szCs w:val="24"/>
        </w:rPr>
        <w:t>ОПЗ</w:t>
      </w:r>
      <w:proofErr w:type="spellEnd"/>
      <w:r w:rsidRPr="00544F14">
        <w:rPr>
          <w:sz w:val="24"/>
          <w:szCs w:val="24"/>
        </w:rPr>
        <w:t xml:space="preserve"> руководствуются следующими правилами:</w:t>
      </w:r>
    </w:p>
    <w:p w:rsidR="00605BBE" w:rsidRPr="00544F14" w:rsidRDefault="00605BBE" w:rsidP="003815C6">
      <w:pPr>
        <w:numPr>
          <w:ilvl w:val="0"/>
          <w:numId w:val="37"/>
        </w:numPr>
        <w:jc w:val="both"/>
        <w:rPr>
          <w:sz w:val="24"/>
          <w:szCs w:val="24"/>
        </w:rPr>
      </w:pPr>
      <w:r w:rsidRPr="00544F14">
        <w:rPr>
          <w:sz w:val="24"/>
          <w:szCs w:val="24"/>
        </w:rPr>
        <w:t>Запись набора операций состоит из последовательности операндов и знаков операций. Операнды в выражении при письменной записи разделяются пробелами.</w:t>
      </w:r>
    </w:p>
    <w:p w:rsidR="00605BBE" w:rsidRPr="00544F14" w:rsidRDefault="00605BBE" w:rsidP="003815C6">
      <w:pPr>
        <w:numPr>
          <w:ilvl w:val="0"/>
          <w:numId w:val="37"/>
        </w:numPr>
        <w:jc w:val="both"/>
        <w:rPr>
          <w:sz w:val="24"/>
          <w:szCs w:val="24"/>
        </w:rPr>
      </w:pPr>
      <w:r w:rsidRPr="00544F14">
        <w:rPr>
          <w:sz w:val="24"/>
          <w:szCs w:val="24"/>
        </w:rPr>
        <w:t>Выражение читается слева направо. Когда в нём встречается знак операции, то выполняется соответствующая операция над двумя последними встретившимися перед ним операндами в порядке их записи. Результат операции заменяет в выражении последовательность её операндов и её знак, после чего выражение вычисляется дальше по тому же правилу.</w:t>
      </w:r>
    </w:p>
    <w:p w:rsidR="00605BBE" w:rsidRPr="00544F14" w:rsidRDefault="00605BBE" w:rsidP="003815C6">
      <w:pPr>
        <w:numPr>
          <w:ilvl w:val="0"/>
          <w:numId w:val="37"/>
        </w:numPr>
        <w:jc w:val="both"/>
        <w:rPr>
          <w:sz w:val="24"/>
          <w:szCs w:val="24"/>
        </w:rPr>
      </w:pPr>
      <w:r w:rsidRPr="00544F14">
        <w:rPr>
          <w:sz w:val="24"/>
          <w:szCs w:val="24"/>
        </w:rPr>
        <w:t>Результатом вычисления выражения становится результат последней вычисленной операции.</w:t>
      </w:r>
    </w:p>
    <w:p w:rsidR="007A7DFF" w:rsidRPr="00544F14" w:rsidRDefault="00605BBE" w:rsidP="00544F14">
      <w:pPr>
        <w:autoSpaceDE w:val="0"/>
        <w:autoSpaceDN w:val="0"/>
        <w:adjustRightInd w:val="0"/>
        <w:ind w:firstLine="708"/>
        <w:jc w:val="both"/>
        <w:rPr>
          <w:bCs/>
          <w:sz w:val="24"/>
          <w:szCs w:val="24"/>
          <w:lang w:eastAsia="en-US"/>
        </w:rPr>
      </w:pPr>
      <w:r w:rsidRPr="00544F14">
        <w:rPr>
          <w:bCs/>
          <w:sz w:val="24"/>
          <w:szCs w:val="24"/>
          <w:lang w:eastAsia="en-US"/>
        </w:rPr>
        <w:t xml:space="preserve">Вычисления на стеке. Алгоритм </w:t>
      </w:r>
      <w:proofErr w:type="spellStart"/>
      <w:r w:rsidRPr="00544F14">
        <w:rPr>
          <w:bCs/>
          <w:sz w:val="24"/>
          <w:szCs w:val="24"/>
          <w:lang w:eastAsia="en-US"/>
        </w:rPr>
        <w:t>Дейкстры</w:t>
      </w:r>
      <w:proofErr w:type="spellEnd"/>
      <w:r w:rsidRPr="00544F14">
        <w:rPr>
          <w:sz w:val="24"/>
          <w:szCs w:val="24"/>
        </w:rPr>
        <w:t xml:space="preserve"> для преобразования выражений из инфиксной нотации в </w:t>
      </w:r>
      <w:proofErr w:type="spellStart"/>
      <w:r w:rsidRPr="00544F14">
        <w:rPr>
          <w:sz w:val="24"/>
          <w:szCs w:val="24"/>
        </w:rPr>
        <w:t>ОПЗ</w:t>
      </w:r>
      <w:proofErr w:type="spellEnd"/>
      <w:r w:rsidRPr="00544F14">
        <w:rPr>
          <w:bCs/>
          <w:sz w:val="24"/>
          <w:szCs w:val="24"/>
          <w:lang w:eastAsia="en-US"/>
        </w:rPr>
        <w:t>.</w:t>
      </w:r>
    </w:p>
    <w:p w:rsidR="005613F3" w:rsidRPr="00544F14" w:rsidRDefault="005613F3" w:rsidP="00544F14">
      <w:pPr>
        <w:jc w:val="center"/>
        <w:rPr>
          <w:b/>
          <w:sz w:val="24"/>
          <w:szCs w:val="24"/>
        </w:rPr>
      </w:pPr>
      <w:r w:rsidRPr="00544F14">
        <w:rPr>
          <w:b/>
          <w:sz w:val="24"/>
          <w:szCs w:val="24"/>
        </w:rPr>
        <w:t>Объектно-ориентированное программирование</w:t>
      </w:r>
    </w:p>
    <w:p w:rsidR="004977E6" w:rsidRPr="00544F14" w:rsidRDefault="001F2B22" w:rsidP="003815C6">
      <w:pPr>
        <w:pStyle w:val="a5"/>
        <w:numPr>
          <w:ilvl w:val="0"/>
          <w:numId w:val="13"/>
        </w:numPr>
        <w:spacing w:before="0" w:after="0" w:line="240" w:lineRule="auto"/>
        <w:ind w:left="142" w:firstLine="0"/>
        <w:rPr>
          <w:rFonts w:ascii="Times New Roman" w:hAnsi="Times New Roman"/>
          <w:sz w:val="24"/>
          <w:szCs w:val="24"/>
        </w:rPr>
      </w:pPr>
      <w:r w:rsidRPr="00544F14">
        <w:rPr>
          <w:rFonts w:ascii="Times New Roman" w:hAnsi="Times New Roman"/>
          <w:sz w:val="24"/>
          <w:szCs w:val="24"/>
          <w:lang w:val="ru-RU"/>
        </w:rPr>
        <w:t xml:space="preserve">Сетевое программирование. </w:t>
      </w:r>
      <w:r w:rsidR="00CF2E31" w:rsidRPr="00544F14">
        <w:rPr>
          <w:rFonts w:ascii="Times New Roman" w:hAnsi="Times New Roman"/>
          <w:sz w:val="24"/>
          <w:szCs w:val="24"/>
          <w:lang w:val="ru-RU"/>
        </w:rPr>
        <w:t xml:space="preserve">Классы веб-программирования: </w:t>
      </w:r>
      <w:proofErr w:type="spellStart"/>
      <w:r w:rsidR="00CF2E31" w:rsidRPr="00544F14">
        <w:rPr>
          <w:rFonts w:ascii="Times New Roman" w:hAnsi="Times New Roman"/>
          <w:sz w:val="24"/>
          <w:szCs w:val="24"/>
        </w:rPr>
        <w:t>WebClient</w:t>
      </w:r>
      <w:proofErr w:type="spellEnd"/>
      <w:r w:rsidR="00CF2E31" w:rsidRPr="00544F14">
        <w:rPr>
          <w:rFonts w:ascii="Times New Roman" w:hAnsi="Times New Roman"/>
          <w:sz w:val="24"/>
          <w:szCs w:val="24"/>
          <w:lang w:val="ru-RU"/>
        </w:rPr>
        <w:t xml:space="preserve">, </w:t>
      </w:r>
      <w:proofErr w:type="spellStart"/>
      <w:r w:rsidR="00CF2E31" w:rsidRPr="00544F14">
        <w:rPr>
          <w:rFonts w:ascii="Times New Roman" w:hAnsi="Times New Roman"/>
          <w:sz w:val="24"/>
          <w:szCs w:val="24"/>
        </w:rPr>
        <w:t>WebRequest</w:t>
      </w:r>
      <w:proofErr w:type="spellEnd"/>
      <w:r w:rsidR="00CF2E31" w:rsidRPr="00544F14">
        <w:rPr>
          <w:rFonts w:ascii="Times New Roman" w:hAnsi="Times New Roman"/>
          <w:sz w:val="24"/>
          <w:szCs w:val="24"/>
          <w:lang w:val="ru-RU"/>
        </w:rPr>
        <w:t xml:space="preserve">, </w:t>
      </w:r>
      <w:proofErr w:type="spellStart"/>
      <w:r w:rsidR="00CF2E31" w:rsidRPr="00544F14">
        <w:rPr>
          <w:rFonts w:ascii="Times New Roman" w:hAnsi="Times New Roman"/>
          <w:sz w:val="24"/>
          <w:szCs w:val="24"/>
        </w:rPr>
        <w:t>WebResponse</w:t>
      </w:r>
      <w:proofErr w:type="spellEnd"/>
      <w:r w:rsidR="00CF2E31" w:rsidRPr="00544F14">
        <w:rPr>
          <w:rFonts w:ascii="Times New Roman" w:hAnsi="Times New Roman"/>
          <w:sz w:val="24"/>
          <w:szCs w:val="24"/>
          <w:lang w:val="ru-RU"/>
        </w:rPr>
        <w:t xml:space="preserve">, </w:t>
      </w:r>
      <w:r w:rsidR="00CF2E31" w:rsidRPr="00544F14">
        <w:rPr>
          <w:rFonts w:ascii="Times New Roman" w:hAnsi="Times New Roman"/>
          <w:sz w:val="24"/>
          <w:szCs w:val="24"/>
        </w:rPr>
        <w:t>Uri</w:t>
      </w:r>
      <w:r w:rsidR="00CF2E31" w:rsidRPr="00544F14">
        <w:rPr>
          <w:rFonts w:ascii="Times New Roman" w:hAnsi="Times New Roman"/>
          <w:sz w:val="24"/>
          <w:szCs w:val="24"/>
          <w:lang w:val="ru-RU"/>
        </w:rPr>
        <w:t xml:space="preserve">, </w:t>
      </w:r>
      <w:proofErr w:type="spellStart"/>
      <w:r w:rsidR="00CF2E31" w:rsidRPr="00544F14">
        <w:rPr>
          <w:rFonts w:ascii="Times New Roman" w:hAnsi="Times New Roman"/>
          <w:sz w:val="24"/>
          <w:szCs w:val="24"/>
        </w:rPr>
        <w:t>IPAddress</w:t>
      </w:r>
      <w:proofErr w:type="spellEnd"/>
      <w:r w:rsidR="00CF2E31" w:rsidRPr="00544F14">
        <w:rPr>
          <w:rFonts w:ascii="Times New Roman" w:hAnsi="Times New Roman"/>
          <w:sz w:val="24"/>
          <w:szCs w:val="24"/>
          <w:lang w:val="ru-RU"/>
        </w:rPr>
        <w:t xml:space="preserve">, </w:t>
      </w:r>
      <w:proofErr w:type="spellStart"/>
      <w:r w:rsidR="00CF2E31" w:rsidRPr="00544F14">
        <w:rPr>
          <w:rFonts w:ascii="Times New Roman" w:hAnsi="Times New Roman"/>
          <w:sz w:val="24"/>
          <w:szCs w:val="24"/>
        </w:rPr>
        <w:t>Dns</w:t>
      </w:r>
      <w:proofErr w:type="spellEnd"/>
      <w:r w:rsidR="00CF2E31" w:rsidRPr="00544F14">
        <w:rPr>
          <w:rFonts w:ascii="Times New Roman" w:hAnsi="Times New Roman"/>
          <w:sz w:val="24"/>
          <w:szCs w:val="24"/>
          <w:lang w:val="ru-RU"/>
        </w:rPr>
        <w:t xml:space="preserve">. </w:t>
      </w:r>
      <w:proofErr w:type="spellStart"/>
      <w:r w:rsidR="00CF2E31" w:rsidRPr="00544F14">
        <w:rPr>
          <w:rFonts w:ascii="Times New Roman" w:hAnsi="Times New Roman"/>
          <w:sz w:val="24"/>
          <w:szCs w:val="24"/>
        </w:rPr>
        <w:t>Сокеты</w:t>
      </w:r>
      <w:proofErr w:type="spellEnd"/>
      <w:r w:rsidR="00CF2E31" w:rsidRPr="00544F14">
        <w:rPr>
          <w:rFonts w:ascii="Times New Roman" w:hAnsi="Times New Roman"/>
          <w:sz w:val="24"/>
          <w:szCs w:val="24"/>
        </w:rPr>
        <w:t>.</w:t>
      </w:r>
      <w:r w:rsidR="00813F2F" w:rsidRPr="00544F14">
        <w:rPr>
          <w:rFonts w:ascii="Times New Roman" w:hAnsi="Times New Roman"/>
          <w:sz w:val="24"/>
          <w:szCs w:val="24"/>
        </w:rPr>
        <w:t xml:space="preserve">. </w:t>
      </w:r>
    </w:p>
    <w:p w:rsidR="001F2B22" w:rsidRPr="00544F14" w:rsidRDefault="001F2B22" w:rsidP="003815C6">
      <w:pPr>
        <w:pStyle w:val="a5"/>
        <w:numPr>
          <w:ilvl w:val="0"/>
          <w:numId w:val="13"/>
        </w:numPr>
        <w:spacing w:before="0" w:after="0" w:line="240" w:lineRule="auto"/>
        <w:ind w:left="142" w:firstLine="0"/>
        <w:rPr>
          <w:rFonts w:ascii="Times New Roman" w:hAnsi="Times New Roman"/>
          <w:sz w:val="24"/>
          <w:szCs w:val="24"/>
        </w:rPr>
      </w:pPr>
      <w:r w:rsidRPr="00544F14">
        <w:rPr>
          <w:rFonts w:ascii="Times New Roman" w:hAnsi="Times New Roman"/>
          <w:sz w:val="24"/>
          <w:szCs w:val="24"/>
          <w:lang w:val="ru-RU"/>
        </w:rPr>
        <w:t xml:space="preserve">Классы. Конструкторы. Геттеры и сеттеры. </w:t>
      </w:r>
      <w:proofErr w:type="spellStart"/>
      <w:r w:rsidRPr="00544F14">
        <w:rPr>
          <w:rFonts w:ascii="Times New Roman" w:hAnsi="Times New Roman"/>
          <w:sz w:val="24"/>
          <w:szCs w:val="24"/>
        </w:rPr>
        <w:t>Анонимные</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методы</w:t>
      </w:r>
      <w:proofErr w:type="spellEnd"/>
      <w:r w:rsidRPr="00544F14">
        <w:rPr>
          <w:rFonts w:ascii="Times New Roman" w:hAnsi="Times New Roman"/>
          <w:sz w:val="24"/>
          <w:szCs w:val="24"/>
        </w:rPr>
        <w:t xml:space="preserve"> и </w:t>
      </w:r>
      <w:proofErr w:type="spellStart"/>
      <w:r w:rsidRPr="00544F14">
        <w:rPr>
          <w:rFonts w:ascii="Times New Roman" w:hAnsi="Times New Roman"/>
          <w:sz w:val="24"/>
          <w:szCs w:val="24"/>
        </w:rPr>
        <w:t>делегаты</w:t>
      </w:r>
      <w:proofErr w:type="spellEnd"/>
      <w:r w:rsidRPr="00544F14">
        <w:rPr>
          <w:rFonts w:ascii="Times New Roman" w:hAnsi="Times New Roman"/>
          <w:sz w:val="24"/>
          <w:szCs w:val="24"/>
        </w:rPr>
        <w:t>.</w:t>
      </w:r>
    </w:p>
    <w:p w:rsidR="007A4B9E" w:rsidRPr="00544F14" w:rsidRDefault="00813F2F" w:rsidP="003815C6">
      <w:pPr>
        <w:pStyle w:val="a5"/>
        <w:numPr>
          <w:ilvl w:val="0"/>
          <w:numId w:val="13"/>
        </w:numPr>
        <w:spacing w:before="0" w:after="0" w:line="240" w:lineRule="auto"/>
        <w:ind w:left="142" w:firstLine="0"/>
        <w:rPr>
          <w:rFonts w:ascii="Times New Roman" w:hAnsi="Times New Roman"/>
          <w:sz w:val="24"/>
          <w:szCs w:val="24"/>
        </w:rPr>
      </w:pPr>
      <w:r w:rsidRPr="00544F14">
        <w:rPr>
          <w:rFonts w:ascii="Times New Roman" w:hAnsi="Times New Roman"/>
          <w:sz w:val="24"/>
          <w:szCs w:val="24"/>
          <w:lang w:val="ru-RU"/>
        </w:rPr>
        <w:t xml:space="preserve">Наследование. Абстрактный класс. Производный класс. Переопределение методов. Интерфейсы. </w:t>
      </w:r>
      <w:r w:rsidR="007A4B9E" w:rsidRPr="00544F14">
        <w:rPr>
          <w:rFonts w:ascii="Times New Roman" w:hAnsi="Times New Roman"/>
          <w:sz w:val="24"/>
          <w:szCs w:val="24"/>
          <w:lang w:val="ru-RU"/>
        </w:rPr>
        <w:t xml:space="preserve"> Многопоточное программирование. </w:t>
      </w:r>
      <w:proofErr w:type="spellStart"/>
      <w:r w:rsidR="007A4B9E" w:rsidRPr="00544F14">
        <w:rPr>
          <w:rFonts w:ascii="Times New Roman" w:hAnsi="Times New Roman"/>
          <w:sz w:val="24"/>
          <w:szCs w:val="24"/>
        </w:rPr>
        <w:t>Классы</w:t>
      </w:r>
      <w:proofErr w:type="spellEnd"/>
      <w:r w:rsidR="007A4B9E" w:rsidRPr="00544F14">
        <w:rPr>
          <w:rFonts w:ascii="Times New Roman" w:hAnsi="Times New Roman"/>
          <w:sz w:val="24"/>
          <w:szCs w:val="24"/>
        </w:rPr>
        <w:t xml:space="preserve"> </w:t>
      </w:r>
      <w:proofErr w:type="spellStart"/>
      <w:r w:rsidR="007A4B9E" w:rsidRPr="00544F14">
        <w:rPr>
          <w:rFonts w:ascii="Times New Roman" w:hAnsi="Times New Roman"/>
          <w:sz w:val="24"/>
          <w:szCs w:val="24"/>
        </w:rPr>
        <w:t>потоков</w:t>
      </w:r>
      <w:proofErr w:type="spellEnd"/>
      <w:r w:rsidR="007A4B9E" w:rsidRPr="00544F14">
        <w:rPr>
          <w:rFonts w:ascii="Times New Roman" w:hAnsi="Times New Roman"/>
          <w:sz w:val="24"/>
          <w:szCs w:val="24"/>
        </w:rPr>
        <w:t>.</w:t>
      </w:r>
      <w:r w:rsidR="00085F61" w:rsidRPr="00544F14">
        <w:rPr>
          <w:rFonts w:ascii="Times New Roman" w:hAnsi="Times New Roman"/>
          <w:sz w:val="24"/>
          <w:szCs w:val="24"/>
        </w:rPr>
        <w:t xml:space="preserve"> Фоновые потоки</w:t>
      </w:r>
      <w:r w:rsidR="001F2B22" w:rsidRPr="00544F14">
        <w:rPr>
          <w:rFonts w:ascii="Times New Roman" w:hAnsi="Times New Roman"/>
          <w:sz w:val="24"/>
          <w:szCs w:val="24"/>
        </w:rPr>
        <w:t>.</w:t>
      </w:r>
      <w:r w:rsidR="00085F61" w:rsidRPr="00544F14">
        <w:rPr>
          <w:rFonts w:ascii="Times New Roman" w:hAnsi="Times New Roman"/>
          <w:sz w:val="24"/>
          <w:szCs w:val="24"/>
        </w:rPr>
        <w:t xml:space="preserve"> Операции потоков.</w:t>
      </w:r>
    </w:p>
    <w:p w:rsidR="008A68B4" w:rsidRPr="00544F14" w:rsidRDefault="008A68B4" w:rsidP="003815C6">
      <w:pPr>
        <w:pStyle w:val="a5"/>
        <w:numPr>
          <w:ilvl w:val="0"/>
          <w:numId w:val="13"/>
        </w:numPr>
        <w:spacing w:before="0" w:after="0" w:line="240" w:lineRule="auto"/>
        <w:ind w:left="142" w:firstLine="0"/>
        <w:rPr>
          <w:rFonts w:ascii="Times New Roman" w:hAnsi="Times New Roman"/>
          <w:sz w:val="24"/>
          <w:szCs w:val="24"/>
        </w:rPr>
      </w:pPr>
      <w:proofErr w:type="spellStart"/>
      <w:r w:rsidRPr="00544F14">
        <w:rPr>
          <w:rFonts w:ascii="Times New Roman" w:hAnsi="Times New Roman"/>
          <w:sz w:val="24"/>
          <w:szCs w:val="24"/>
          <w:lang w:val="ru-RU"/>
        </w:rPr>
        <w:t>ОО</w:t>
      </w:r>
      <w:proofErr w:type="spellEnd"/>
      <w:r w:rsidRPr="00544F14">
        <w:rPr>
          <w:rFonts w:ascii="Times New Roman" w:hAnsi="Times New Roman"/>
          <w:sz w:val="24"/>
          <w:szCs w:val="24"/>
          <w:lang w:val="ru-RU"/>
        </w:rPr>
        <w:t xml:space="preserve"> средства языка С++. Специальные методы классов — конструкторы и деструкторы. </w:t>
      </w:r>
      <w:proofErr w:type="spellStart"/>
      <w:r w:rsidRPr="00544F14">
        <w:rPr>
          <w:rFonts w:ascii="Times New Roman" w:hAnsi="Times New Roman"/>
          <w:sz w:val="24"/>
          <w:szCs w:val="24"/>
        </w:rPr>
        <w:t>Привести</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пример</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на</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языке</w:t>
      </w:r>
      <w:proofErr w:type="spellEnd"/>
      <w:r w:rsidRPr="00544F14">
        <w:rPr>
          <w:rFonts w:ascii="Times New Roman" w:hAnsi="Times New Roman"/>
          <w:sz w:val="24"/>
          <w:szCs w:val="24"/>
        </w:rPr>
        <w:t xml:space="preserve"> С++.</w:t>
      </w:r>
    </w:p>
    <w:p w:rsidR="008A68B4" w:rsidRPr="00544F14" w:rsidRDefault="008A68B4" w:rsidP="003815C6">
      <w:pPr>
        <w:pStyle w:val="a5"/>
        <w:numPr>
          <w:ilvl w:val="0"/>
          <w:numId w:val="13"/>
        </w:numPr>
        <w:spacing w:before="0" w:after="0" w:line="240" w:lineRule="auto"/>
        <w:ind w:left="142" w:firstLine="0"/>
        <w:rPr>
          <w:rFonts w:ascii="Times New Roman" w:hAnsi="Times New Roman"/>
          <w:sz w:val="24"/>
          <w:szCs w:val="24"/>
        </w:rPr>
      </w:pPr>
      <w:r w:rsidRPr="00544F14">
        <w:rPr>
          <w:rFonts w:ascii="Times New Roman" w:hAnsi="Times New Roman"/>
          <w:sz w:val="24"/>
          <w:szCs w:val="24"/>
          <w:lang w:val="ru-RU"/>
        </w:rPr>
        <w:t xml:space="preserve">Совместное использование функций. Перегрузка функций, виртуальные и статические методы. </w:t>
      </w:r>
      <w:proofErr w:type="spellStart"/>
      <w:r w:rsidRPr="00544F14">
        <w:rPr>
          <w:rFonts w:ascii="Times New Roman" w:hAnsi="Times New Roman"/>
          <w:sz w:val="24"/>
          <w:szCs w:val="24"/>
        </w:rPr>
        <w:t>Привести</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пример</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на</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языке</w:t>
      </w:r>
      <w:proofErr w:type="spellEnd"/>
      <w:r w:rsidRPr="00544F14">
        <w:rPr>
          <w:rFonts w:ascii="Times New Roman" w:hAnsi="Times New Roman"/>
          <w:sz w:val="24"/>
          <w:szCs w:val="24"/>
        </w:rPr>
        <w:t xml:space="preserve"> С++.</w:t>
      </w:r>
    </w:p>
    <w:p w:rsidR="008A68B4" w:rsidRPr="00544F14" w:rsidRDefault="008A68B4" w:rsidP="003815C6">
      <w:pPr>
        <w:pStyle w:val="a5"/>
        <w:numPr>
          <w:ilvl w:val="0"/>
          <w:numId w:val="13"/>
        </w:numPr>
        <w:spacing w:before="0" w:after="0" w:line="240" w:lineRule="auto"/>
        <w:ind w:left="142" w:firstLine="0"/>
        <w:rPr>
          <w:rFonts w:ascii="Times New Roman" w:hAnsi="Times New Roman"/>
          <w:sz w:val="24"/>
          <w:szCs w:val="24"/>
        </w:rPr>
      </w:pPr>
      <w:r w:rsidRPr="00544F14">
        <w:rPr>
          <w:rFonts w:ascii="Times New Roman" w:hAnsi="Times New Roman"/>
          <w:sz w:val="24"/>
          <w:szCs w:val="24"/>
          <w:lang w:val="ru-RU"/>
        </w:rPr>
        <w:t xml:space="preserve">Абстрактные классы и чистые виртуальные функции, перегрузка операторов. </w:t>
      </w:r>
      <w:proofErr w:type="spellStart"/>
      <w:r w:rsidRPr="00544F14">
        <w:rPr>
          <w:rFonts w:ascii="Times New Roman" w:hAnsi="Times New Roman"/>
          <w:sz w:val="24"/>
          <w:szCs w:val="24"/>
        </w:rPr>
        <w:t>Привести</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пример</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на</w:t>
      </w:r>
      <w:proofErr w:type="spellEnd"/>
      <w:r w:rsidRPr="00544F14">
        <w:rPr>
          <w:rFonts w:ascii="Times New Roman" w:hAnsi="Times New Roman"/>
          <w:sz w:val="24"/>
          <w:szCs w:val="24"/>
        </w:rPr>
        <w:t xml:space="preserve"> </w:t>
      </w:r>
      <w:proofErr w:type="spellStart"/>
      <w:r w:rsidRPr="00544F14">
        <w:rPr>
          <w:rFonts w:ascii="Times New Roman" w:hAnsi="Times New Roman"/>
          <w:sz w:val="24"/>
          <w:szCs w:val="24"/>
        </w:rPr>
        <w:t>языке</w:t>
      </w:r>
      <w:proofErr w:type="spellEnd"/>
      <w:r w:rsidRPr="00544F14">
        <w:rPr>
          <w:rFonts w:ascii="Times New Roman" w:hAnsi="Times New Roman"/>
          <w:sz w:val="24"/>
          <w:szCs w:val="24"/>
        </w:rPr>
        <w:t xml:space="preserve"> С++.</w:t>
      </w:r>
    </w:p>
    <w:p w:rsidR="00085F61" w:rsidRPr="00544F14" w:rsidRDefault="00085F61" w:rsidP="003815C6">
      <w:pPr>
        <w:pStyle w:val="a5"/>
        <w:numPr>
          <w:ilvl w:val="0"/>
          <w:numId w:val="13"/>
        </w:numPr>
        <w:spacing w:before="0" w:after="0" w:line="240" w:lineRule="auto"/>
        <w:ind w:left="142" w:firstLine="0"/>
        <w:rPr>
          <w:rFonts w:ascii="Times New Roman" w:hAnsi="Times New Roman"/>
          <w:sz w:val="24"/>
          <w:szCs w:val="24"/>
          <w:lang w:val="ru-RU"/>
        </w:rPr>
      </w:pPr>
      <w:r w:rsidRPr="00544F14">
        <w:rPr>
          <w:rFonts w:ascii="Times New Roman" w:hAnsi="Times New Roman"/>
          <w:sz w:val="24"/>
          <w:szCs w:val="24"/>
          <w:lang w:val="ru-RU"/>
        </w:rPr>
        <w:t>Параллельное программирование. Планирование и приоритеты потоков</w:t>
      </w:r>
      <w:r w:rsidR="00CF2E31" w:rsidRPr="00544F14">
        <w:rPr>
          <w:rFonts w:ascii="Times New Roman" w:hAnsi="Times New Roman"/>
          <w:sz w:val="24"/>
          <w:szCs w:val="24"/>
          <w:lang w:val="ru-RU"/>
        </w:rPr>
        <w:t>, синхронизация потоков, б</w:t>
      </w:r>
      <w:r w:rsidRPr="00544F14">
        <w:rPr>
          <w:rFonts w:ascii="Times New Roman" w:hAnsi="Times New Roman"/>
          <w:sz w:val="24"/>
          <w:szCs w:val="24"/>
          <w:lang w:val="ru-RU"/>
        </w:rPr>
        <w:t>локировка потоков.</w:t>
      </w:r>
    </w:p>
    <w:p w:rsidR="00085F61" w:rsidRPr="00544F14" w:rsidRDefault="00085F61" w:rsidP="00544F14">
      <w:pPr>
        <w:rPr>
          <w:sz w:val="24"/>
          <w:szCs w:val="24"/>
        </w:rPr>
      </w:pPr>
    </w:p>
    <w:p w:rsidR="005613F3" w:rsidRPr="00544F14" w:rsidRDefault="005613F3" w:rsidP="00544F14">
      <w:pPr>
        <w:pStyle w:val="3"/>
        <w:spacing w:before="0" w:after="0"/>
        <w:ind w:hanging="357"/>
        <w:jc w:val="center"/>
        <w:rPr>
          <w:rFonts w:ascii="Times New Roman" w:hAnsi="Times New Roman"/>
          <w:b/>
          <w:szCs w:val="24"/>
          <w:lang w:val="en-US"/>
        </w:rPr>
      </w:pPr>
      <w:r w:rsidRPr="00544F14">
        <w:rPr>
          <w:rFonts w:ascii="Times New Roman" w:hAnsi="Times New Roman"/>
          <w:b/>
          <w:szCs w:val="24"/>
        </w:rPr>
        <w:t>Базы данных</w:t>
      </w:r>
    </w:p>
    <w:p w:rsidR="005A43C0" w:rsidRPr="00544F14" w:rsidRDefault="005A43C0" w:rsidP="003815C6">
      <w:pPr>
        <w:numPr>
          <w:ilvl w:val="0"/>
          <w:numId w:val="5"/>
        </w:numPr>
        <w:ind w:left="0" w:firstLine="0"/>
        <w:rPr>
          <w:sz w:val="24"/>
          <w:szCs w:val="24"/>
        </w:rPr>
      </w:pPr>
      <w:r w:rsidRPr="00544F14">
        <w:rPr>
          <w:sz w:val="24"/>
          <w:szCs w:val="24"/>
        </w:rPr>
        <w:t>Основные функции СУБД.</w:t>
      </w:r>
    </w:p>
    <w:p w:rsidR="005A43C0" w:rsidRPr="00544F14" w:rsidRDefault="005A43C0" w:rsidP="003815C6">
      <w:pPr>
        <w:numPr>
          <w:ilvl w:val="0"/>
          <w:numId w:val="5"/>
        </w:numPr>
        <w:ind w:left="0" w:firstLine="0"/>
        <w:rPr>
          <w:sz w:val="24"/>
          <w:szCs w:val="24"/>
        </w:rPr>
      </w:pPr>
      <w:r w:rsidRPr="00544F14">
        <w:rPr>
          <w:sz w:val="24"/>
          <w:szCs w:val="24"/>
        </w:rPr>
        <w:t>Функциональные зависимости. Декомпозиция отношений.</w:t>
      </w:r>
    </w:p>
    <w:p w:rsidR="005A43C0" w:rsidRPr="00544F14" w:rsidRDefault="005A43C0" w:rsidP="003815C6">
      <w:pPr>
        <w:numPr>
          <w:ilvl w:val="0"/>
          <w:numId w:val="5"/>
        </w:numPr>
        <w:ind w:left="0" w:firstLine="0"/>
        <w:rPr>
          <w:sz w:val="24"/>
          <w:szCs w:val="24"/>
        </w:rPr>
      </w:pPr>
      <w:r w:rsidRPr="00544F14">
        <w:rPr>
          <w:sz w:val="24"/>
          <w:szCs w:val="24"/>
        </w:rPr>
        <w:t>Модель сущность-связь. ERD.</w:t>
      </w:r>
    </w:p>
    <w:p w:rsidR="005A43C0" w:rsidRPr="00544F14" w:rsidRDefault="005A43C0" w:rsidP="003815C6">
      <w:pPr>
        <w:numPr>
          <w:ilvl w:val="0"/>
          <w:numId w:val="5"/>
        </w:numPr>
        <w:ind w:left="0" w:firstLine="0"/>
        <w:rPr>
          <w:sz w:val="24"/>
          <w:szCs w:val="24"/>
        </w:rPr>
      </w:pPr>
      <w:r w:rsidRPr="00544F14">
        <w:rPr>
          <w:sz w:val="24"/>
          <w:szCs w:val="24"/>
          <w:lang w:val="en-US"/>
        </w:rPr>
        <w:t>SQL</w:t>
      </w:r>
      <w:r w:rsidRPr="00544F14">
        <w:rPr>
          <w:sz w:val="24"/>
          <w:szCs w:val="24"/>
        </w:rPr>
        <w:t>.Создание и модификация структуры таблиц БД.</w:t>
      </w:r>
    </w:p>
    <w:p w:rsidR="005A43C0" w:rsidRPr="00544F14" w:rsidRDefault="005A43C0" w:rsidP="003815C6">
      <w:pPr>
        <w:numPr>
          <w:ilvl w:val="0"/>
          <w:numId w:val="5"/>
        </w:numPr>
        <w:ind w:left="0" w:firstLine="0"/>
        <w:rPr>
          <w:sz w:val="24"/>
          <w:szCs w:val="24"/>
        </w:rPr>
      </w:pPr>
      <w:r w:rsidRPr="00544F14">
        <w:rPr>
          <w:sz w:val="24"/>
          <w:szCs w:val="24"/>
          <w:lang w:val="en-US"/>
        </w:rPr>
        <w:t>SQL</w:t>
      </w:r>
      <w:r w:rsidRPr="00544F14">
        <w:rPr>
          <w:sz w:val="24"/>
          <w:szCs w:val="24"/>
        </w:rPr>
        <w:t>. Выборка, проекция, соединение и сортировка.</w:t>
      </w:r>
    </w:p>
    <w:p w:rsidR="005A43C0" w:rsidRPr="00544F14" w:rsidRDefault="005A43C0" w:rsidP="003815C6">
      <w:pPr>
        <w:numPr>
          <w:ilvl w:val="0"/>
          <w:numId w:val="5"/>
        </w:numPr>
        <w:ind w:left="0" w:firstLine="0"/>
        <w:rPr>
          <w:sz w:val="24"/>
          <w:szCs w:val="24"/>
        </w:rPr>
      </w:pPr>
      <w:r w:rsidRPr="00544F14">
        <w:rPr>
          <w:sz w:val="24"/>
          <w:szCs w:val="24"/>
        </w:rPr>
        <w:t>SQL. Манипуляции данными.</w:t>
      </w:r>
    </w:p>
    <w:p w:rsidR="005A43C0" w:rsidRPr="00544F14" w:rsidRDefault="005A43C0" w:rsidP="003815C6">
      <w:pPr>
        <w:numPr>
          <w:ilvl w:val="0"/>
          <w:numId w:val="5"/>
        </w:numPr>
        <w:ind w:left="0" w:firstLine="0"/>
        <w:rPr>
          <w:sz w:val="24"/>
          <w:szCs w:val="24"/>
        </w:rPr>
      </w:pPr>
      <w:r w:rsidRPr="00544F14">
        <w:rPr>
          <w:sz w:val="24"/>
          <w:szCs w:val="24"/>
        </w:rPr>
        <w:t>SQL. Триггеры. Процедуры. Функции. Агрегатные функции.</w:t>
      </w:r>
    </w:p>
    <w:p w:rsidR="005A43C0" w:rsidRPr="00544F14" w:rsidRDefault="005A43C0" w:rsidP="00544F14">
      <w:pPr>
        <w:rPr>
          <w:sz w:val="24"/>
          <w:szCs w:val="24"/>
        </w:rPr>
      </w:pPr>
    </w:p>
    <w:p w:rsidR="00A01AB3" w:rsidRPr="00544F14" w:rsidRDefault="00A01AB3" w:rsidP="00544F14">
      <w:pPr>
        <w:pStyle w:val="3"/>
        <w:spacing w:before="0" w:after="0"/>
        <w:ind w:hanging="357"/>
        <w:jc w:val="center"/>
        <w:rPr>
          <w:rFonts w:ascii="Times New Roman" w:hAnsi="Times New Roman"/>
          <w:b/>
          <w:szCs w:val="24"/>
        </w:rPr>
      </w:pPr>
      <w:r w:rsidRPr="00544F14">
        <w:rPr>
          <w:rFonts w:ascii="Times New Roman" w:hAnsi="Times New Roman"/>
          <w:b/>
          <w:szCs w:val="24"/>
        </w:rPr>
        <w:t>Компьютерная графика и компьютерное моделирование</w:t>
      </w:r>
    </w:p>
    <w:p w:rsidR="004B7733" w:rsidRPr="00544F14" w:rsidRDefault="004B7733" w:rsidP="003815C6">
      <w:pPr>
        <w:numPr>
          <w:ilvl w:val="0"/>
          <w:numId w:val="6"/>
        </w:numPr>
        <w:ind w:left="0" w:firstLine="0"/>
        <w:rPr>
          <w:sz w:val="24"/>
          <w:szCs w:val="24"/>
        </w:rPr>
      </w:pPr>
      <w:r w:rsidRPr="00544F14">
        <w:rPr>
          <w:sz w:val="24"/>
          <w:szCs w:val="24"/>
        </w:rPr>
        <w:t>Понятие системы координат. Многомерные пространства и проекции.</w:t>
      </w:r>
    </w:p>
    <w:p w:rsidR="004B7733" w:rsidRPr="00544F14" w:rsidRDefault="004B7733" w:rsidP="003815C6">
      <w:pPr>
        <w:numPr>
          <w:ilvl w:val="0"/>
          <w:numId w:val="6"/>
        </w:numPr>
        <w:ind w:left="0" w:firstLine="0"/>
        <w:rPr>
          <w:sz w:val="24"/>
          <w:szCs w:val="24"/>
        </w:rPr>
      </w:pPr>
      <w:r w:rsidRPr="00544F14">
        <w:rPr>
          <w:sz w:val="24"/>
          <w:szCs w:val="24"/>
        </w:rPr>
        <w:t>Системы математического описания цвета. Модели CMYK, RGB, CIE LAB.</w:t>
      </w:r>
    </w:p>
    <w:p w:rsidR="004B7733" w:rsidRPr="00544F14" w:rsidRDefault="004B7733" w:rsidP="003815C6">
      <w:pPr>
        <w:numPr>
          <w:ilvl w:val="0"/>
          <w:numId w:val="6"/>
        </w:numPr>
        <w:ind w:left="0" w:firstLine="0"/>
        <w:rPr>
          <w:sz w:val="24"/>
          <w:szCs w:val="24"/>
        </w:rPr>
      </w:pPr>
      <w:r w:rsidRPr="00544F14">
        <w:rPr>
          <w:sz w:val="24"/>
          <w:szCs w:val="24"/>
        </w:rPr>
        <w:t>Возможности и ограничения аппаратных средств в представлении цвета. Разрешающая способность устройств ввода и вывода.</w:t>
      </w:r>
    </w:p>
    <w:p w:rsidR="004B7733" w:rsidRPr="00544F14" w:rsidRDefault="004B7733" w:rsidP="003815C6">
      <w:pPr>
        <w:numPr>
          <w:ilvl w:val="0"/>
          <w:numId w:val="6"/>
        </w:numPr>
        <w:ind w:left="0" w:firstLine="0"/>
        <w:rPr>
          <w:sz w:val="24"/>
          <w:szCs w:val="24"/>
        </w:rPr>
      </w:pPr>
      <w:r w:rsidRPr="00544F14">
        <w:rPr>
          <w:sz w:val="24"/>
          <w:szCs w:val="24"/>
        </w:rPr>
        <w:t>Двумерные преобразования. Композиция двумерных преобразований.</w:t>
      </w:r>
    </w:p>
    <w:p w:rsidR="004B7733" w:rsidRPr="00544F14" w:rsidRDefault="004B7733" w:rsidP="003815C6">
      <w:pPr>
        <w:numPr>
          <w:ilvl w:val="0"/>
          <w:numId w:val="6"/>
        </w:numPr>
        <w:ind w:left="0" w:firstLine="0"/>
        <w:rPr>
          <w:sz w:val="24"/>
          <w:szCs w:val="24"/>
        </w:rPr>
      </w:pPr>
      <w:r w:rsidRPr="00544F14">
        <w:rPr>
          <w:sz w:val="24"/>
          <w:szCs w:val="24"/>
        </w:rPr>
        <w:t>Графические примитивы, математическое описание и возможность отрисовки в программной среде.</w:t>
      </w:r>
    </w:p>
    <w:p w:rsidR="004B7733" w:rsidRPr="00544F14" w:rsidRDefault="004B7733" w:rsidP="003815C6">
      <w:pPr>
        <w:numPr>
          <w:ilvl w:val="0"/>
          <w:numId w:val="6"/>
        </w:numPr>
        <w:ind w:left="0" w:firstLine="0"/>
        <w:rPr>
          <w:sz w:val="24"/>
          <w:szCs w:val="24"/>
        </w:rPr>
      </w:pPr>
      <w:r w:rsidRPr="00544F14">
        <w:rPr>
          <w:sz w:val="24"/>
          <w:szCs w:val="24"/>
        </w:rPr>
        <w:t>Анимированные изображения. Покадровая анимация.</w:t>
      </w:r>
    </w:p>
    <w:p w:rsidR="009E22EA" w:rsidRPr="00544F14" w:rsidRDefault="005613F3" w:rsidP="00544F14">
      <w:pPr>
        <w:pStyle w:val="3"/>
        <w:spacing w:before="0" w:after="0"/>
        <w:ind w:hanging="357"/>
        <w:jc w:val="center"/>
        <w:rPr>
          <w:rFonts w:ascii="Times New Roman" w:hAnsi="Times New Roman"/>
          <w:b/>
          <w:szCs w:val="24"/>
        </w:rPr>
      </w:pPr>
      <w:r w:rsidRPr="00544F14">
        <w:rPr>
          <w:rFonts w:ascii="Times New Roman" w:hAnsi="Times New Roman"/>
          <w:b/>
          <w:szCs w:val="24"/>
        </w:rPr>
        <w:t>Операционные системы</w:t>
      </w:r>
    </w:p>
    <w:p w:rsidR="00C06A56" w:rsidRPr="00544F14" w:rsidRDefault="00C06A56" w:rsidP="003815C6">
      <w:pPr>
        <w:numPr>
          <w:ilvl w:val="0"/>
          <w:numId w:val="7"/>
        </w:numPr>
        <w:ind w:left="0" w:firstLine="0"/>
        <w:rPr>
          <w:sz w:val="24"/>
          <w:szCs w:val="24"/>
        </w:rPr>
      </w:pPr>
      <w:r w:rsidRPr="00544F14">
        <w:rPr>
          <w:sz w:val="24"/>
          <w:szCs w:val="24"/>
        </w:rPr>
        <w:t>Понятие операционной системы в узком и широком смысле.</w:t>
      </w:r>
    </w:p>
    <w:p w:rsidR="00C06A56" w:rsidRPr="00544F14" w:rsidRDefault="00C06A56" w:rsidP="003815C6">
      <w:pPr>
        <w:numPr>
          <w:ilvl w:val="0"/>
          <w:numId w:val="7"/>
        </w:numPr>
        <w:ind w:left="0" w:firstLine="0"/>
        <w:rPr>
          <w:sz w:val="24"/>
          <w:szCs w:val="24"/>
        </w:rPr>
      </w:pPr>
      <w:r w:rsidRPr="00544F14">
        <w:rPr>
          <w:sz w:val="24"/>
          <w:szCs w:val="24"/>
        </w:rPr>
        <w:t>История развития ОС.</w:t>
      </w:r>
    </w:p>
    <w:p w:rsidR="00C06A56" w:rsidRPr="00544F14" w:rsidRDefault="00C06A56" w:rsidP="003815C6">
      <w:pPr>
        <w:numPr>
          <w:ilvl w:val="0"/>
          <w:numId w:val="7"/>
        </w:numPr>
        <w:ind w:left="0" w:firstLine="0"/>
        <w:rPr>
          <w:sz w:val="24"/>
          <w:szCs w:val="24"/>
        </w:rPr>
      </w:pPr>
      <w:r w:rsidRPr="00544F14">
        <w:rPr>
          <w:sz w:val="24"/>
          <w:szCs w:val="24"/>
        </w:rPr>
        <w:t>Мультипрограммные пакетные ОС.</w:t>
      </w:r>
    </w:p>
    <w:p w:rsidR="00C06A56" w:rsidRPr="00544F14" w:rsidRDefault="00C06A56" w:rsidP="003815C6">
      <w:pPr>
        <w:numPr>
          <w:ilvl w:val="0"/>
          <w:numId w:val="7"/>
        </w:numPr>
        <w:ind w:left="0" w:firstLine="0"/>
        <w:rPr>
          <w:sz w:val="24"/>
          <w:szCs w:val="24"/>
        </w:rPr>
      </w:pPr>
      <w:r w:rsidRPr="00544F14">
        <w:rPr>
          <w:sz w:val="24"/>
          <w:szCs w:val="24"/>
        </w:rPr>
        <w:t>Принцип модульности. Соглашение о связях в ОС.</w:t>
      </w:r>
    </w:p>
    <w:p w:rsidR="00C06A56" w:rsidRPr="00544F14" w:rsidRDefault="00C06A56" w:rsidP="003815C6">
      <w:pPr>
        <w:numPr>
          <w:ilvl w:val="0"/>
          <w:numId w:val="7"/>
        </w:numPr>
        <w:ind w:left="0" w:firstLine="0"/>
        <w:rPr>
          <w:sz w:val="24"/>
          <w:szCs w:val="24"/>
        </w:rPr>
      </w:pPr>
      <w:r w:rsidRPr="00544F14">
        <w:rPr>
          <w:sz w:val="24"/>
          <w:szCs w:val="24"/>
        </w:rPr>
        <w:t>Командный язык ОС. Исполнение команд. Формат команд.</w:t>
      </w:r>
    </w:p>
    <w:p w:rsidR="00C06A56" w:rsidRPr="00544F14" w:rsidRDefault="00C06A56" w:rsidP="003815C6">
      <w:pPr>
        <w:numPr>
          <w:ilvl w:val="0"/>
          <w:numId w:val="7"/>
        </w:numPr>
        <w:ind w:left="0" w:firstLine="0"/>
        <w:rPr>
          <w:sz w:val="24"/>
          <w:szCs w:val="24"/>
        </w:rPr>
      </w:pPr>
      <w:r w:rsidRPr="00544F14">
        <w:rPr>
          <w:sz w:val="24"/>
          <w:szCs w:val="24"/>
        </w:rPr>
        <w:lastRenderedPageBreak/>
        <w:t>Управление виртуальной памятью. Страничная, сегментная и сегментно-страничная память.</w:t>
      </w:r>
    </w:p>
    <w:p w:rsidR="00C06A56" w:rsidRPr="00544F14" w:rsidRDefault="00C06A56" w:rsidP="003815C6">
      <w:pPr>
        <w:numPr>
          <w:ilvl w:val="0"/>
          <w:numId w:val="7"/>
        </w:numPr>
        <w:ind w:left="0" w:firstLine="0"/>
        <w:rPr>
          <w:sz w:val="24"/>
          <w:szCs w:val="24"/>
        </w:rPr>
      </w:pPr>
      <w:r w:rsidRPr="00544F14">
        <w:rPr>
          <w:sz w:val="24"/>
          <w:szCs w:val="24"/>
        </w:rPr>
        <w:t>Понятие процесса и ресурса. Планирование процессов.</w:t>
      </w:r>
    </w:p>
    <w:p w:rsidR="00C06A56" w:rsidRPr="00544F14" w:rsidRDefault="00C06A56" w:rsidP="003815C6">
      <w:pPr>
        <w:numPr>
          <w:ilvl w:val="0"/>
          <w:numId w:val="7"/>
        </w:numPr>
        <w:ind w:left="0" w:firstLine="0"/>
        <w:rPr>
          <w:sz w:val="24"/>
          <w:szCs w:val="24"/>
        </w:rPr>
      </w:pPr>
      <w:r w:rsidRPr="00544F14">
        <w:rPr>
          <w:sz w:val="24"/>
          <w:szCs w:val="24"/>
        </w:rPr>
        <w:t>Дисциплины диспетчеризации процессов.</w:t>
      </w:r>
    </w:p>
    <w:p w:rsidR="0019720F" w:rsidRPr="00544F14" w:rsidRDefault="00FA5A22" w:rsidP="003815C6">
      <w:pPr>
        <w:numPr>
          <w:ilvl w:val="0"/>
          <w:numId w:val="7"/>
        </w:numPr>
        <w:ind w:left="0" w:firstLine="0"/>
        <w:rPr>
          <w:sz w:val="24"/>
          <w:szCs w:val="24"/>
        </w:rPr>
      </w:pPr>
      <w:r w:rsidRPr="00544F14">
        <w:rPr>
          <w:color w:val="000000"/>
          <w:sz w:val="24"/>
          <w:szCs w:val="24"/>
        </w:rPr>
        <w:t>Современные ОС</w:t>
      </w:r>
      <w:r w:rsidR="0019720F" w:rsidRPr="00544F14">
        <w:rPr>
          <w:color w:val="000000"/>
          <w:sz w:val="24"/>
          <w:szCs w:val="24"/>
        </w:rPr>
        <w:t xml:space="preserve"> для ПК. Отличия и преимущества.</w:t>
      </w:r>
    </w:p>
    <w:p w:rsidR="0019720F" w:rsidRPr="00544F14" w:rsidRDefault="0019720F" w:rsidP="003815C6">
      <w:pPr>
        <w:numPr>
          <w:ilvl w:val="0"/>
          <w:numId w:val="7"/>
        </w:numPr>
        <w:ind w:left="0" w:firstLine="0"/>
        <w:rPr>
          <w:sz w:val="24"/>
          <w:szCs w:val="24"/>
        </w:rPr>
      </w:pPr>
      <w:r w:rsidRPr="00544F14">
        <w:rPr>
          <w:color w:val="000000"/>
          <w:sz w:val="24"/>
          <w:szCs w:val="24"/>
        </w:rPr>
        <w:t xml:space="preserve"> История развития отечественных ОС</w:t>
      </w:r>
    </w:p>
    <w:p w:rsidR="000B2285" w:rsidRPr="00544F14" w:rsidRDefault="00EA5B3D" w:rsidP="00544F14">
      <w:pPr>
        <w:pStyle w:val="3"/>
        <w:spacing w:before="0" w:after="0"/>
        <w:ind w:hanging="357"/>
        <w:jc w:val="center"/>
        <w:rPr>
          <w:rFonts w:ascii="Times New Roman" w:hAnsi="Times New Roman"/>
          <w:b/>
          <w:szCs w:val="24"/>
        </w:rPr>
      </w:pPr>
      <w:r w:rsidRPr="00544F14">
        <w:rPr>
          <w:rFonts w:ascii="Times New Roman" w:hAnsi="Times New Roman"/>
          <w:b/>
          <w:szCs w:val="24"/>
        </w:rPr>
        <w:t>З</w:t>
      </w:r>
      <w:r w:rsidR="005613F3" w:rsidRPr="00544F14">
        <w:rPr>
          <w:rFonts w:ascii="Times New Roman" w:hAnsi="Times New Roman"/>
          <w:b/>
          <w:szCs w:val="24"/>
        </w:rPr>
        <w:t>ащит</w:t>
      </w:r>
      <w:r w:rsidRPr="00544F14">
        <w:rPr>
          <w:rFonts w:ascii="Times New Roman" w:hAnsi="Times New Roman"/>
          <w:b/>
          <w:szCs w:val="24"/>
        </w:rPr>
        <w:t>а</w:t>
      </w:r>
      <w:r w:rsidR="005613F3" w:rsidRPr="00544F14">
        <w:rPr>
          <w:rFonts w:ascii="Times New Roman" w:hAnsi="Times New Roman"/>
          <w:b/>
          <w:szCs w:val="24"/>
        </w:rPr>
        <w:t xml:space="preserve"> </w:t>
      </w:r>
      <w:r w:rsidR="00A03F71" w:rsidRPr="00544F14">
        <w:rPr>
          <w:rFonts w:ascii="Times New Roman" w:hAnsi="Times New Roman"/>
          <w:b/>
          <w:szCs w:val="24"/>
        </w:rPr>
        <w:t>информации</w:t>
      </w:r>
    </w:p>
    <w:p w:rsidR="000B2285" w:rsidRPr="00544F14" w:rsidRDefault="000B2285" w:rsidP="003815C6">
      <w:pPr>
        <w:numPr>
          <w:ilvl w:val="0"/>
          <w:numId w:val="3"/>
        </w:numPr>
        <w:ind w:left="0" w:firstLine="0"/>
        <w:rPr>
          <w:sz w:val="24"/>
          <w:szCs w:val="24"/>
        </w:rPr>
      </w:pPr>
      <w:r w:rsidRPr="00544F14">
        <w:rPr>
          <w:sz w:val="24"/>
          <w:szCs w:val="24"/>
        </w:rPr>
        <w:t xml:space="preserve">Принципы и методы шифрования с открытым </w:t>
      </w:r>
      <w:r w:rsidR="00973DE1" w:rsidRPr="00544F14">
        <w:rPr>
          <w:sz w:val="24"/>
          <w:szCs w:val="24"/>
        </w:rPr>
        <w:t>ключом</w:t>
      </w:r>
      <w:r w:rsidRPr="00544F14">
        <w:rPr>
          <w:sz w:val="24"/>
          <w:szCs w:val="24"/>
        </w:rPr>
        <w:t xml:space="preserve"> (а</w:t>
      </w:r>
      <w:bookmarkStart w:id="14" w:name="_GoBack"/>
      <w:bookmarkEnd w:id="14"/>
      <w:r w:rsidRPr="00544F14">
        <w:rPr>
          <w:sz w:val="24"/>
          <w:szCs w:val="24"/>
        </w:rPr>
        <w:t>ссиметричного).</w:t>
      </w:r>
    </w:p>
    <w:p w:rsidR="000B2285" w:rsidRPr="00544F14" w:rsidRDefault="000B2285" w:rsidP="003815C6">
      <w:pPr>
        <w:numPr>
          <w:ilvl w:val="0"/>
          <w:numId w:val="3"/>
        </w:numPr>
        <w:ind w:left="0" w:firstLine="0"/>
        <w:rPr>
          <w:sz w:val="24"/>
          <w:szCs w:val="24"/>
        </w:rPr>
      </w:pPr>
      <w:r w:rsidRPr="00544F14">
        <w:rPr>
          <w:sz w:val="24"/>
          <w:szCs w:val="24"/>
        </w:rPr>
        <w:t>Цифровая подпись.</w:t>
      </w:r>
    </w:p>
    <w:p w:rsidR="00681AD7" w:rsidRPr="00544F14" w:rsidRDefault="007533B7" w:rsidP="003815C6">
      <w:pPr>
        <w:numPr>
          <w:ilvl w:val="0"/>
          <w:numId w:val="3"/>
        </w:numPr>
        <w:ind w:left="0" w:firstLine="0"/>
        <w:rPr>
          <w:sz w:val="24"/>
          <w:szCs w:val="24"/>
        </w:rPr>
      </w:pPr>
      <w:r w:rsidRPr="00544F14">
        <w:rPr>
          <w:color w:val="000000"/>
          <w:sz w:val="24"/>
          <w:szCs w:val="24"/>
        </w:rPr>
        <w:t>Дискреционное, мандатное и ролевое разграничение доступа.</w:t>
      </w:r>
    </w:p>
    <w:p w:rsidR="007533B7" w:rsidRPr="00544F14" w:rsidRDefault="007533B7" w:rsidP="00544F14">
      <w:pPr>
        <w:rPr>
          <w:sz w:val="24"/>
          <w:szCs w:val="24"/>
        </w:rPr>
      </w:pPr>
      <w:r w:rsidRPr="00544F14">
        <w:rPr>
          <w:color w:val="000000"/>
          <w:sz w:val="24"/>
          <w:szCs w:val="24"/>
        </w:rPr>
        <w:br/>
      </w:r>
    </w:p>
    <w:p w:rsidR="001D78D1" w:rsidRPr="00544F14" w:rsidRDefault="009D5499" w:rsidP="00544F14">
      <w:pPr>
        <w:pStyle w:val="3"/>
        <w:spacing w:before="0" w:after="0"/>
        <w:ind w:hanging="357"/>
        <w:jc w:val="center"/>
        <w:rPr>
          <w:rFonts w:ascii="Times New Roman" w:hAnsi="Times New Roman"/>
          <w:b/>
          <w:szCs w:val="24"/>
        </w:rPr>
      </w:pPr>
      <w:r w:rsidRPr="00544F14">
        <w:rPr>
          <w:rFonts w:ascii="Times New Roman" w:hAnsi="Times New Roman"/>
          <w:b/>
          <w:szCs w:val="24"/>
        </w:rPr>
        <w:t>Структуры и алгоритмы обработки данных</w:t>
      </w:r>
    </w:p>
    <w:p w:rsidR="00E121D9" w:rsidRPr="00544F14" w:rsidRDefault="00E121D9" w:rsidP="003815C6">
      <w:pPr>
        <w:numPr>
          <w:ilvl w:val="0"/>
          <w:numId w:val="4"/>
        </w:numPr>
        <w:tabs>
          <w:tab w:val="clear" w:pos="720"/>
          <w:tab w:val="num" w:pos="-1985"/>
          <w:tab w:val="left" w:pos="0"/>
        </w:tabs>
        <w:ind w:left="142" w:firstLine="0"/>
        <w:jc w:val="both"/>
        <w:rPr>
          <w:sz w:val="24"/>
          <w:szCs w:val="24"/>
        </w:rPr>
      </w:pPr>
      <w:r w:rsidRPr="00544F14">
        <w:rPr>
          <w:sz w:val="24"/>
          <w:szCs w:val="24"/>
        </w:rPr>
        <w:t>Включённые в стандартные библиотеки языков программирования структуры данных. Описание и принцип работы.</w:t>
      </w:r>
    </w:p>
    <w:p w:rsidR="002700A9" w:rsidRPr="00544F14" w:rsidRDefault="002700A9" w:rsidP="00544F14">
      <w:pPr>
        <w:tabs>
          <w:tab w:val="left" w:pos="0"/>
        </w:tabs>
        <w:ind w:left="142"/>
        <w:jc w:val="both"/>
        <w:rPr>
          <w:sz w:val="24"/>
          <w:szCs w:val="24"/>
        </w:rPr>
      </w:pPr>
      <w:r w:rsidRPr="00544F14">
        <w:rPr>
          <w:sz w:val="24"/>
          <w:szCs w:val="24"/>
        </w:rPr>
        <w:t>2. Массивы. Сортировка вставками. Метод «пузырька». Сортировка выбором. Быстрая сортировка.</w:t>
      </w:r>
    </w:p>
    <w:p w:rsidR="002700A9" w:rsidRPr="00544F14" w:rsidRDefault="002700A9" w:rsidP="00544F14">
      <w:pPr>
        <w:tabs>
          <w:tab w:val="left" w:pos="0"/>
        </w:tabs>
        <w:ind w:left="142"/>
        <w:jc w:val="both"/>
        <w:rPr>
          <w:sz w:val="24"/>
          <w:szCs w:val="24"/>
        </w:rPr>
      </w:pPr>
      <w:r w:rsidRPr="00544F14">
        <w:rPr>
          <w:sz w:val="24"/>
          <w:szCs w:val="24"/>
        </w:rPr>
        <w:t>3. Бинарные деревья. Рекурсивный и итеративный методы обхода дерева.</w:t>
      </w:r>
    </w:p>
    <w:p w:rsidR="002700A9" w:rsidRPr="00544F14" w:rsidRDefault="002700A9" w:rsidP="00544F14">
      <w:pPr>
        <w:tabs>
          <w:tab w:val="left" w:pos="0"/>
        </w:tabs>
        <w:ind w:left="142"/>
        <w:jc w:val="both"/>
        <w:rPr>
          <w:sz w:val="24"/>
          <w:szCs w:val="24"/>
        </w:rPr>
      </w:pPr>
      <w:r w:rsidRPr="00544F14">
        <w:rPr>
          <w:sz w:val="24"/>
          <w:szCs w:val="24"/>
        </w:rPr>
        <w:t>4. Хеш-таблицы. Хеширование делением. Хеширование умножением. Универсальное хеширование. Хеширование с разрешением коллизий методом цепочек.</w:t>
      </w:r>
    </w:p>
    <w:p w:rsidR="002700A9" w:rsidRPr="00544F14" w:rsidRDefault="002700A9" w:rsidP="00544F14">
      <w:pPr>
        <w:tabs>
          <w:tab w:val="left" w:pos="0"/>
        </w:tabs>
        <w:ind w:left="142"/>
        <w:jc w:val="both"/>
        <w:rPr>
          <w:sz w:val="24"/>
          <w:szCs w:val="24"/>
        </w:rPr>
      </w:pPr>
      <w:r w:rsidRPr="00544F14">
        <w:rPr>
          <w:sz w:val="24"/>
          <w:szCs w:val="24"/>
        </w:rPr>
        <w:t>5. Структуры динамических множеств: стеки, очереди, связанные списки, деревья. Основные операции над элементами множеств.</w:t>
      </w:r>
    </w:p>
    <w:p w:rsidR="000B2285" w:rsidRPr="00544F14" w:rsidRDefault="000B2285" w:rsidP="00544F14">
      <w:pPr>
        <w:ind w:left="142"/>
        <w:jc w:val="both"/>
        <w:rPr>
          <w:sz w:val="24"/>
          <w:szCs w:val="24"/>
        </w:rPr>
      </w:pPr>
    </w:p>
    <w:p w:rsidR="009D5499" w:rsidRPr="00544F14" w:rsidRDefault="009D5499" w:rsidP="00544F14">
      <w:pPr>
        <w:jc w:val="center"/>
        <w:rPr>
          <w:b/>
          <w:bCs/>
          <w:sz w:val="24"/>
          <w:szCs w:val="24"/>
        </w:rPr>
      </w:pPr>
      <w:r w:rsidRPr="00544F14">
        <w:rPr>
          <w:b/>
          <w:bCs/>
          <w:sz w:val="24"/>
          <w:szCs w:val="24"/>
        </w:rPr>
        <w:t>Технология разработки программного обеспечения</w:t>
      </w:r>
    </w:p>
    <w:p w:rsidR="00F32C2B" w:rsidRPr="00544F14" w:rsidRDefault="00F32C2B" w:rsidP="003815C6">
      <w:pPr>
        <w:numPr>
          <w:ilvl w:val="0"/>
          <w:numId w:val="10"/>
        </w:numPr>
        <w:jc w:val="both"/>
        <w:rPr>
          <w:sz w:val="24"/>
          <w:szCs w:val="24"/>
        </w:rPr>
      </w:pPr>
      <w:r w:rsidRPr="00544F14">
        <w:rPr>
          <w:sz w:val="24"/>
          <w:szCs w:val="24"/>
        </w:rPr>
        <w:t xml:space="preserve">Классификация моделей процесса создания ПО </w:t>
      </w:r>
    </w:p>
    <w:p w:rsidR="00813F2F" w:rsidRPr="00544F14" w:rsidRDefault="00813F2F" w:rsidP="003815C6">
      <w:pPr>
        <w:numPr>
          <w:ilvl w:val="0"/>
          <w:numId w:val="10"/>
        </w:numPr>
        <w:jc w:val="both"/>
        <w:rPr>
          <w:sz w:val="24"/>
          <w:szCs w:val="24"/>
        </w:rPr>
      </w:pPr>
      <w:r w:rsidRPr="00544F14">
        <w:rPr>
          <w:sz w:val="24"/>
          <w:szCs w:val="24"/>
        </w:rPr>
        <w:t xml:space="preserve"> Обработка исключений. Сборки </w:t>
      </w:r>
      <w:proofErr w:type="spellStart"/>
      <w:r w:rsidRPr="00544F14">
        <w:rPr>
          <w:sz w:val="24"/>
          <w:szCs w:val="24"/>
        </w:rPr>
        <w:t>dll</w:t>
      </w:r>
      <w:proofErr w:type="spellEnd"/>
      <w:r w:rsidRPr="00544F14">
        <w:rPr>
          <w:sz w:val="24"/>
          <w:szCs w:val="24"/>
        </w:rPr>
        <w:t>.</w:t>
      </w:r>
    </w:p>
    <w:p w:rsidR="00813F2F" w:rsidRPr="00544F14" w:rsidRDefault="00813F2F" w:rsidP="003815C6">
      <w:pPr>
        <w:numPr>
          <w:ilvl w:val="0"/>
          <w:numId w:val="10"/>
        </w:numPr>
        <w:jc w:val="both"/>
        <w:rPr>
          <w:sz w:val="24"/>
          <w:szCs w:val="24"/>
        </w:rPr>
      </w:pPr>
      <w:r w:rsidRPr="00544F14">
        <w:rPr>
          <w:sz w:val="24"/>
          <w:szCs w:val="24"/>
        </w:rPr>
        <w:t>Проек</w:t>
      </w:r>
      <w:r w:rsidR="00CF2E31" w:rsidRPr="00544F14">
        <w:rPr>
          <w:sz w:val="24"/>
          <w:szCs w:val="24"/>
        </w:rPr>
        <w:t>тирование информационных систем и</w:t>
      </w:r>
      <w:r w:rsidRPr="00544F14">
        <w:rPr>
          <w:sz w:val="24"/>
          <w:szCs w:val="24"/>
        </w:rPr>
        <w:t xml:space="preserve"> ПО средствами UML</w:t>
      </w:r>
      <w:r w:rsidR="00EB1050" w:rsidRPr="00544F14">
        <w:rPr>
          <w:sz w:val="24"/>
          <w:szCs w:val="24"/>
        </w:rPr>
        <w:t>.</w:t>
      </w:r>
    </w:p>
    <w:p w:rsidR="008C6A77" w:rsidRPr="00544F14" w:rsidRDefault="008C6A77" w:rsidP="003815C6">
      <w:pPr>
        <w:pStyle w:val="a5"/>
        <w:keepNext w:val="0"/>
        <w:numPr>
          <w:ilvl w:val="0"/>
          <w:numId w:val="10"/>
        </w:numPr>
        <w:spacing w:before="0" w:after="0" w:line="240" w:lineRule="auto"/>
        <w:rPr>
          <w:rFonts w:ascii="Times New Roman" w:hAnsi="Times New Roman"/>
          <w:sz w:val="24"/>
          <w:szCs w:val="24"/>
          <w:lang w:val="ru-RU"/>
        </w:rPr>
      </w:pPr>
      <w:r w:rsidRPr="00544F14">
        <w:rPr>
          <w:rFonts w:ascii="Times New Roman" w:hAnsi="Times New Roman"/>
          <w:sz w:val="24"/>
          <w:szCs w:val="24"/>
          <w:lang w:val="ru-RU"/>
        </w:rPr>
        <w:t xml:space="preserve">Системы управления версиями ПО. </w:t>
      </w:r>
    </w:p>
    <w:p w:rsidR="00FC668D" w:rsidRPr="00544F14" w:rsidRDefault="00FC668D" w:rsidP="003815C6">
      <w:pPr>
        <w:pStyle w:val="a5"/>
        <w:keepNext w:val="0"/>
        <w:numPr>
          <w:ilvl w:val="0"/>
          <w:numId w:val="10"/>
        </w:numPr>
        <w:spacing w:before="0" w:after="0" w:line="240" w:lineRule="auto"/>
        <w:rPr>
          <w:rFonts w:ascii="Times New Roman" w:hAnsi="Times New Roman"/>
          <w:sz w:val="24"/>
          <w:szCs w:val="24"/>
          <w:lang w:val="ru-RU"/>
        </w:rPr>
      </w:pPr>
      <w:r w:rsidRPr="00544F14">
        <w:rPr>
          <w:rFonts w:ascii="Times New Roman" w:hAnsi="Times New Roman"/>
          <w:sz w:val="24"/>
          <w:szCs w:val="24"/>
          <w:lang w:val="ru-RU"/>
        </w:rPr>
        <w:t>Отказоустойчивые и критические системы.</w:t>
      </w:r>
    </w:p>
    <w:p w:rsidR="00E635D2" w:rsidRPr="00544F14" w:rsidRDefault="00E635D2" w:rsidP="003815C6">
      <w:pPr>
        <w:numPr>
          <w:ilvl w:val="0"/>
          <w:numId w:val="10"/>
        </w:numPr>
        <w:rPr>
          <w:sz w:val="24"/>
          <w:szCs w:val="24"/>
          <w:lang w:eastAsia="en-US" w:bidi="en-US"/>
        </w:rPr>
      </w:pPr>
      <w:r w:rsidRPr="00544F14">
        <w:rPr>
          <w:sz w:val="24"/>
          <w:szCs w:val="24"/>
          <w:lang w:eastAsia="en-US" w:bidi="en-US"/>
        </w:rPr>
        <w:t>Подходы к созданию защиты систем с конфиденциальной информацией.</w:t>
      </w:r>
    </w:p>
    <w:p w:rsidR="00F32C2B" w:rsidRPr="00544F14" w:rsidRDefault="00F32C2B" w:rsidP="003815C6">
      <w:pPr>
        <w:numPr>
          <w:ilvl w:val="0"/>
          <w:numId w:val="10"/>
        </w:numPr>
        <w:jc w:val="both"/>
        <w:rPr>
          <w:sz w:val="24"/>
          <w:szCs w:val="24"/>
        </w:rPr>
      </w:pPr>
      <w:r w:rsidRPr="00544F14">
        <w:rPr>
          <w:sz w:val="24"/>
          <w:szCs w:val="24"/>
        </w:rPr>
        <w:t>Спецификация ПО. Типы, виды, назначение, примеры. Языки спецификаций.</w:t>
      </w:r>
    </w:p>
    <w:p w:rsidR="00F32C2B" w:rsidRPr="00544F14" w:rsidRDefault="00F32C2B" w:rsidP="003815C6">
      <w:pPr>
        <w:numPr>
          <w:ilvl w:val="0"/>
          <w:numId w:val="10"/>
        </w:numPr>
        <w:jc w:val="both"/>
        <w:rPr>
          <w:sz w:val="24"/>
          <w:szCs w:val="24"/>
        </w:rPr>
      </w:pPr>
      <w:r w:rsidRPr="00544F14">
        <w:rPr>
          <w:sz w:val="24"/>
          <w:szCs w:val="24"/>
        </w:rPr>
        <w:t xml:space="preserve">Техническое задание. Определения, правила написания. </w:t>
      </w:r>
    </w:p>
    <w:p w:rsidR="00F32C2B" w:rsidRPr="00544F14" w:rsidRDefault="00DB4E47" w:rsidP="003815C6">
      <w:pPr>
        <w:numPr>
          <w:ilvl w:val="0"/>
          <w:numId w:val="10"/>
        </w:numPr>
        <w:jc w:val="both"/>
        <w:rPr>
          <w:sz w:val="24"/>
          <w:szCs w:val="24"/>
        </w:rPr>
      </w:pPr>
      <w:r w:rsidRPr="00544F14">
        <w:rPr>
          <w:sz w:val="24"/>
          <w:szCs w:val="24"/>
        </w:rPr>
        <w:t xml:space="preserve">Управление качеством. </w:t>
      </w:r>
      <w:r w:rsidR="00F32C2B" w:rsidRPr="00544F14">
        <w:rPr>
          <w:sz w:val="24"/>
          <w:szCs w:val="24"/>
        </w:rPr>
        <w:t>Тестирование и отладка программного средства.</w:t>
      </w:r>
    </w:p>
    <w:p w:rsidR="00F32C2B" w:rsidRPr="00544F14" w:rsidRDefault="00F32C2B" w:rsidP="003815C6">
      <w:pPr>
        <w:numPr>
          <w:ilvl w:val="0"/>
          <w:numId w:val="10"/>
        </w:numPr>
        <w:jc w:val="both"/>
        <w:rPr>
          <w:sz w:val="24"/>
          <w:szCs w:val="24"/>
        </w:rPr>
      </w:pPr>
      <w:r w:rsidRPr="00544F14">
        <w:rPr>
          <w:sz w:val="24"/>
          <w:szCs w:val="24"/>
        </w:rPr>
        <w:t>Критерии качества программного продукта. Обеспечение примитивов качества ПО.</w:t>
      </w:r>
    </w:p>
    <w:p w:rsidR="00F32C2B" w:rsidRPr="00544F14" w:rsidRDefault="00F32C2B" w:rsidP="003815C6">
      <w:pPr>
        <w:numPr>
          <w:ilvl w:val="0"/>
          <w:numId w:val="10"/>
        </w:numPr>
        <w:jc w:val="both"/>
        <w:rPr>
          <w:sz w:val="24"/>
          <w:szCs w:val="24"/>
        </w:rPr>
      </w:pPr>
      <w:r w:rsidRPr="00544F14">
        <w:rPr>
          <w:sz w:val="24"/>
          <w:szCs w:val="24"/>
        </w:rPr>
        <w:t>Жизненный цикл программного продукта. Определения, описание, примеры, характерные особенности.</w:t>
      </w:r>
    </w:p>
    <w:p w:rsidR="00F32C2B" w:rsidRPr="00544F14" w:rsidRDefault="00F32C2B" w:rsidP="003815C6">
      <w:pPr>
        <w:numPr>
          <w:ilvl w:val="0"/>
          <w:numId w:val="10"/>
        </w:numPr>
        <w:jc w:val="both"/>
        <w:rPr>
          <w:sz w:val="24"/>
          <w:szCs w:val="24"/>
        </w:rPr>
      </w:pPr>
      <w:r w:rsidRPr="00544F14">
        <w:rPr>
          <w:sz w:val="24"/>
          <w:szCs w:val="24"/>
        </w:rPr>
        <w:t>Документирование программных средств. Типы и виды документации. Описание.</w:t>
      </w:r>
    </w:p>
    <w:p w:rsidR="00F32C2B" w:rsidRPr="00544F14" w:rsidRDefault="00F32C2B" w:rsidP="003815C6">
      <w:pPr>
        <w:numPr>
          <w:ilvl w:val="0"/>
          <w:numId w:val="10"/>
        </w:numPr>
        <w:jc w:val="both"/>
        <w:rPr>
          <w:sz w:val="24"/>
          <w:szCs w:val="24"/>
        </w:rPr>
      </w:pPr>
      <w:r w:rsidRPr="00544F14">
        <w:rPr>
          <w:sz w:val="24"/>
          <w:szCs w:val="24"/>
        </w:rPr>
        <w:t>Руководство программным проектом. Классические методы анализа. Измерения, меры и метрики.</w:t>
      </w:r>
    </w:p>
    <w:p w:rsidR="00F32C2B" w:rsidRPr="00544F14" w:rsidRDefault="00F32C2B" w:rsidP="003815C6">
      <w:pPr>
        <w:numPr>
          <w:ilvl w:val="0"/>
          <w:numId w:val="10"/>
        </w:numPr>
        <w:tabs>
          <w:tab w:val="left" w:pos="360"/>
        </w:tabs>
        <w:rPr>
          <w:sz w:val="24"/>
          <w:szCs w:val="24"/>
        </w:rPr>
      </w:pPr>
      <w:r w:rsidRPr="00544F14">
        <w:rPr>
          <w:sz w:val="24"/>
          <w:szCs w:val="24"/>
        </w:rPr>
        <w:t>Правила «хорошего тона» при написании ПО.</w:t>
      </w:r>
    </w:p>
    <w:p w:rsidR="00F32C2B" w:rsidRPr="00544F14" w:rsidRDefault="00F32C2B" w:rsidP="003815C6">
      <w:pPr>
        <w:numPr>
          <w:ilvl w:val="0"/>
          <w:numId w:val="10"/>
        </w:numPr>
        <w:tabs>
          <w:tab w:val="left" w:pos="360"/>
        </w:tabs>
        <w:rPr>
          <w:sz w:val="24"/>
          <w:szCs w:val="24"/>
        </w:rPr>
      </w:pPr>
      <w:r w:rsidRPr="00544F14">
        <w:rPr>
          <w:sz w:val="24"/>
          <w:szCs w:val="24"/>
        </w:rPr>
        <w:t>Авторские права и лицензирование ПО</w:t>
      </w:r>
      <w:r w:rsidR="00DB4E47" w:rsidRPr="00544F14">
        <w:rPr>
          <w:sz w:val="24"/>
          <w:szCs w:val="24"/>
        </w:rPr>
        <w:t>.</w:t>
      </w:r>
    </w:p>
    <w:p w:rsidR="008C6A77" w:rsidRPr="00544F14" w:rsidRDefault="00DB4E47" w:rsidP="003815C6">
      <w:pPr>
        <w:numPr>
          <w:ilvl w:val="0"/>
          <w:numId w:val="10"/>
        </w:numPr>
        <w:tabs>
          <w:tab w:val="left" w:pos="360"/>
        </w:tabs>
        <w:rPr>
          <w:sz w:val="24"/>
          <w:szCs w:val="24"/>
        </w:rPr>
      </w:pPr>
      <w:r w:rsidRPr="00544F14">
        <w:rPr>
          <w:sz w:val="24"/>
          <w:szCs w:val="24"/>
        </w:rPr>
        <w:t>Методологии разработки ПО</w:t>
      </w:r>
      <w:r w:rsidR="00750A8C" w:rsidRPr="00544F14">
        <w:rPr>
          <w:sz w:val="24"/>
          <w:szCs w:val="24"/>
        </w:rPr>
        <w:t xml:space="preserve">: </w:t>
      </w:r>
      <w:r w:rsidR="00750A8C" w:rsidRPr="00544F14">
        <w:rPr>
          <w:sz w:val="24"/>
          <w:szCs w:val="24"/>
          <w:lang w:val="en-US"/>
        </w:rPr>
        <w:t>Waterfall</w:t>
      </w:r>
      <w:r w:rsidR="00750A8C" w:rsidRPr="00544F14">
        <w:rPr>
          <w:sz w:val="24"/>
          <w:szCs w:val="24"/>
        </w:rPr>
        <w:t xml:space="preserve">, </w:t>
      </w:r>
      <w:r w:rsidR="00750A8C" w:rsidRPr="00544F14">
        <w:rPr>
          <w:sz w:val="24"/>
          <w:szCs w:val="24"/>
          <w:lang w:val="en-US"/>
        </w:rPr>
        <w:t>V</w:t>
      </w:r>
      <w:r w:rsidR="00750A8C" w:rsidRPr="00544F14">
        <w:rPr>
          <w:sz w:val="24"/>
          <w:szCs w:val="24"/>
        </w:rPr>
        <w:t>-</w:t>
      </w:r>
      <w:r w:rsidR="00750A8C" w:rsidRPr="00544F14">
        <w:rPr>
          <w:sz w:val="24"/>
          <w:szCs w:val="24"/>
          <w:lang w:val="en-US"/>
        </w:rPr>
        <w:t>model</w:t>
      </w:r>
      <w:r w:rsidR="00750A8C" w:rsidRPr="00544F14">
        <w:rPr>
          <w:sz w:val="24"/>
          <w:szCs w:val="24"/>
        </w:rPr>
        <w:t xml:space="preserve">, </w:t>
      </w:r>
      <w:r w:rsidR="00750A8C" w:rsidRPr="00544F14">
        <w:rPr>
          <w:sz w:val="24"/>
          <w:szCs w:val="24"/>
          <w:lang w:val="en-US"/>
        </w:rPr>
        <w:t>Agile</w:t>
      </w:r>
      <w:r w:rsidR="00750A8C" w:rsidRPr="00544F14">
        <w:rPr>
          <w:sz w:val="24"/>
          <w:szCs w:val="24"/>
        </w:rPr>
        <w:t xml:space="preserve">, </w:t>
      </w:r>
      <w:r w:rsidR="002E5E25" w:rsidRPr="00544F14">
        <w:rPr>
          <w:sz w:val="24"/>
          <w:szCs w:val="24"/>
          <w:lang w:val="en-US"/>
        </w:rPr>
        <w:t>XP</w:t>
      </w:r>
      <w:r w:rsidR="002E5E25" w:rsidRPr="00544F14">
        <w:rPr>
          <w:sz w:val="24"/>
          <w:szCs w:val="24"/>
        </w:rPr>
        <w:t xml:space="preserve">, </w:t>
      </w:r>
      <w:r w:rsidR="00750A8C" w:rsidRPr="00544F14">
        <w:rPr>
          <w:sz w:val="24"/>
          <w:szCs w:val="24"/>
          <w:lang w:val="en-US"/>
        </w:rPr>
        <w:t>Scrum</w:t>
      </w:r>
      <w:r w:rsidR="00750A8C" w:rsidRPr="00544F14">
        <w:rPr>
          <w:sz w:val="24"/>
          <w:szCs w:val="24"/>
        </w:rPr>
        <w:t xml:space="preserve">, </w:t>
      </w:r>
      <w:r w:rsidR="00750A8C" w:rsidRPr="00544F14">
        <w:rPr>
          <w:sz w:val="24"/>
          <w:szCs w:val="24"/>
          <w:lang w:val="en-US"/>
        </w:rPr>
        <w:t>Kanban</w:t>
      </w:r>
      <w:r w:rsidR="00750A8C" w:rsidRPr="00544F14">
        <w:rPr>
          <w:sz w:val="24"/>
          <w:szCs w:val="24"/>
        </w:rPr>
        <w:t xml:space="preserve">, </w:t>
      </w:r>
      <w:r w:rsidR="00750A8C" w:rsidRPr="00544F14">
        <w:rPr>
          <w:sz w:val="24"/>
          <w:szCs w:val="24"/>
          <w:lang w:val="en-US"/>
        </w:rPr>
        <w:t>DevOps</w:t>
      </w:r>
      <w:r w:rsidRPr="00544F14">
        <w:rPr>
          <w:sz w:val="24"/>
          <w:szCs w:val="24"/>
        </w:rPr>
        <w:t xml:space="preserve">. </w:t>
      </w:r>
    </w:p>
    <w:p w:rsidR="00027267" w:rsidRPr="00544F14" w:rsidRDefault="00027267" w:rsidP="003815C6">
      <w:pPr>
        <w:numPr>
          <w:ilvl w:val="0"/>
          <w:numId w:val="10"/>
        </w:numPr>
        <w:tabs>
          <w:tab w:val="left" w:pos="360"/>
        </w:tabs>
        <w:rPr>
          <w:sz w:val="24"/>
          <w:szCs w:val="24"/>
        </w:rPr>
      </w:pPr>
      <w:r w:rsidRPr="00544F14">
        <w:rPr>
          <w:color w:val="000000"/>
          <w:sz w:val="24"/>
          <w:szCs w:val="24"/>
        </w:rPr>
        <w:t>Задачи и проблемы сопровождения.</w:t>
      </w:r>
    </w:p>
    <w:p w:rsidR="004B52AE" w:rsidRPr="00544F14" w:rsidRDefault="004B52AE" w:rsidP="00544F14">
      <w:pPr>
        <w:pStyle w:val="3"/>
        <w:spacing w:before="0" w:after="0"/>
        <w:ind w:hanging="357"/>
        <w:jc w:val="center"/>
        <w:rPr>
          <w:rFonts w:ascii="Times New Roman" w:hAnsi="Times New Roman"/>
          <w:b/>
          <w:szCs w:val="24"/>
        </w:rPr>
      </w:pPr>
      <w:r w:rsidRPr="00544F14">
        <w:rPr>
          <w:rFonts w:ascii="Times New Roman" w:hAnsi="Times New Roman"/>
          <w:b/>
          <w:szCs w:val="24"/>
        </w:rPr>
        <w:t>Программирование под платформу .</w:t>
      </w:r>
      <w:r w:rsidRPr="00544F14">
        <w:rPr>
          <w:rFonts w:ascii="Times New Roman" w:hAnsi="Times New Roman"/>
          <w:b/>
          <w:szCs w:val="24"/>
          <w:lang w:val="en-US"/>
        </w:rPr>
        <w:t>NET</w:t>
      </w:r>
    </w:p>
    <w:p w:rsidR="003A4DF3" w:rsidRPr="00544F14" w:rsidRDefault="003A4DF3" w:rsidP="003815C6">
      <w:pPr>
        <w:numPr>
          <w:ilvl w:val="0"/>
          <w:numId w:val="8"/>
        </w:numPr>
        <w:ind w:left="0" w:firstLine="0"/>
        <w:rPr>
          <w:sz w:val="24"/>
          <w:szCs w:val="24"/>
        </w:rPr>
      </w:pPr>
      <w:r w:rsidRPr="00544F14">
        <w:rPr>
          <w:sz w:val="24"/>
          <w:szCs w:val="24"/>
        </w:rPr>
        <w:t>Основные компоненты платформы .</w:t>
      </w:r>
      <w:r w:rsidRPr="00544F14">
        <w:rPr>
          <w:sz w:val="24"/>
          <w:szCs w:val="24"/>
          <w:lang w:val="en-US"/>
        </w:rPr>
        <w:t>NET</w:t>
      </w:r>
      <w:r w:rsidRPr="00544F14">
        <w:rPr>
          <w:sz w:val="24"/>
          <w:szCs w:val="24"/>
        </w:rPr>
        <w:t xml:space="preserve">. </w:t>
      </w:r>
      <w:r w:rsidRPr="00544F14">
        <w:rPr>
          <w:sz w:val="24"/>
          <w:szCs w:val="24"/>
          <w:lang w:val="en-US"/>
        </w:rPr>
        <w:t>CLR</w:t>
      </w:r>
      <w:r w:rsidRPr="00544F14">
        <w:rPr>
          <w:sz w:val="24"/>
          <w:szCs w:val="24"/>
        </w:rPr>
        <w:t xml:space="preserve">, </w:t>
      </w:r>
      <w:r w:rsidRPr="00544F14">
        <w:rPr>
          <w:sz w:val="24"/>
          <w:szCs w:val="24"/>
          <w:lang w:val="en-US"/>
        </w:rPr>
        <w:t>IL</w:t>
      </w:r>
      <w:r w:rsidRPr="00544F14">
        <w:rPr>
          <w:sz w:val="24"/>
          <w:szCs w:val="24"/>
        </w:rPr>
        <w:t>,</w:t>
      </w:r>
      <w:r w:rsidRPr="00544F14">
        <w:rPr>
          <w:sz w:val="24"/>
          <w:szCs w:val="24"/>
          <w:lang w:val="en-US"/>
        </w:rPr>
        <w:t>JIT</w:t>
      </w:r>
      <w:r w:rsidRPr="00544F14">
        <w:rPr>
          <w:sz w:val="24"/>
          <w:szCs w:val="24"/>
        </w:rPr>
        <w:t xml:space="preserve">-компилятор, </w:t>
      </w:r>
      <w:r w:rsidRPr="00544F14">
        <w:rPr>
          <w:sz w:val="24"/>
          <w:szCs w:val="24"/>
          <w:lang w:val="en-US"/>
        </w:rPr>
        <w:t>FCL</w:t>
      </w:r>
      <w:r w:rsidRPr="00544F14">
        <w:rPr>
          <w:sz w:val="24"/>
          <w:szCs w:val="24"/>
        </w:rPr>
        <w:t>.</w:t>
      </w:r>
    </w:p>
    <w:p w:rsidR="003A4DF3" w:rsidRPr="00544F14" w:rsidRDefault="003A4DF3" w:rsidP="003815C6">
      <w:pPr>
        <w:numPr>
          <w:ilvl w:val="0"/>
          <w:numId w:val="8"/>
        </w:numPr>
        <w:ind w:left="0" w:firstLine="0"/>
        <w:rPr>
          <w:sz w:val="24"/>
          <w:szCs w:val="24"/>
        </w:rPr>
      </w:pPr>
      <w:r w:rsidRPr="00544F14">
        <w:rPr>
          <w:sz w:val="24"/>
          <w:szCs w:val="24"/>
        </w:rPr>
        <w:t xml:space="preserve">Объектно-ориентированное программирование на языке </w:t>
      </w:r>
      <w:r w:rsidRPr="00544F14">
        <w:rPr>
          <w:sz w:val="24"/>
          <w:szCs w:val="24"/>
          <w:lang w:val="en-US"/>
        </w:rPr>
        <w:t>C</w:t>
      </w:r>
      <w:r w:rsidRPr="00544F14">
        <w:rPr>
          <w:sz w:val="24"/>
          <w:szCs w:val="24"/>
        </w:rPr>
        <w:t>#.</w:t>
      </w:r>
    </w:p>
    <w:p w:rsidR="003A4DF3" w:rsidRPr="00544F14" w:rsidRDefault="003A4DF3" w:rsidP="003815C6">
      <w:pPr>
        <w:numPr>
          <w:ilvl w:val="0"/>
          <w:numId w:val="8"/>
        </w:numPr>
        <w:ind w:left="0" w:firstLine="0"/>
        <w:rPr>
          <w:sz w:val="24"/>
          <w:szCs w:val="24"/>
        </w:rPr>
      </w:pPr>
      <w:r w:rsidRPr="00544F14">
        <w:rPr>
          <w:sz w:val="24"/>
          <w:szCs w:val="24"/>
          <w:lang w:val="en-US"/>
        </w:rPr>
        <w:t>C</w:t>
      </w:r>
      <w:r w:rsidRPr="00544F14">
        <w:rPr>
          <w:sz w:val="24"/>
          <w:szCs w:val="24"/>
        </w:rPr>
        <w:t>#. Типы данных. Переменные, операции, выражения.</w:t>
      </w:r>
    </w:p>
    <w:p w:rsidR="003A4DF3" w:rsidRPr="00544F14" w:rsidRDefault="003A4DF3" w:rsidP="003815C6">
      <w:pPr>
        <w:numPr>
          <w:ilvl w:val="0"/>
          <w:numId w:val="8"/>
        </w:numPr>
        <w:ind w:left="0" w:firstLine="0"/>
        <w:rPr>
          <w:sz w:val="24"/>
          <w:szCs w:val="24"/>
        </w:rPr>
      </w:pPr>
      <w:r w:rsidRPr="00544F14">
        <w:rPr>
          <w:sz w:val="24"/>
          <w:szCs w:val="24"/>
          <w:lang w:val="en-US"/>
        </w:rPr>
        <w:t>C</w:t>
      </w:r>
      <w:r w:rsidRPr="00544F14">
        <w:rPr>
          <w:sz w:val="24"/>
          <w:szCs w:val="24"/>
        </w:rPr>
        <w:t>#. Операторы цикла, условный, выбора, перехода.</w:t>
      </w:r>
    </w:p>
    <w:p w:rsidR="003A4DF3" w:rsidRPr="00544F14" w:rsidRDefault="003A4DF3" w:rsidP="003815C6">
      <w:pPr>
        <w:numPr>
          <w:ilvl w:val="0"/>
          <w:numId w:val="8"/>
        </w:numPr>
        <w:ind w:left="0" w:firstLine="0"/>
        <w:rPr>
          <w:sz w:val="24"/>
          <w:szCs w:val="24"/>
        </w:rPr>
      </w:pPr>
      <w:r w:rsidRPr="00544F14">
        <w:rPr>
          <w:sz w:val="24"/>
          <w:szCs w:val="24"/>
          <w:lang w:val="en-US"/>
        </w:rPr>
        <w:t>C</w:t>
      </w:r>
      <w:r w:rsidRPr="00544F14">
        <w:rPr>
          <w:sz w:val="24"/>
          <w:szCs w:val="24"/>
        </w:rPr>
        <w:t xml:space="preserve">#. Классы. Структуры. Перечисления. Конструкторы. </w:t>
      </w:r>
    </w:p>
    <w:p w:rsidR="003A4DF3" w:rsidRPr="00544F14" w:rsidRDefault="003A4DF3" w:rsidP="003815C6">
      <w:pPr>
        <w:numPr>
          <w:ilvl w:val="0"/>
          <w:numId w:val="8"/>
        </w:numPr>
        <w:ind w:left="0" w:firstLine="0"/>
        <w:rPr>
          <w:sz w:val="24"/>
          <w:szCs w:val="24"/>
        </w:rPr>
      </w:pPr>
      <w:r w:rsidRPr="00544F14">
        <w:rPr>
          <w:sz w:val="24"/>
          <w:szCs w:val="24"/>
          <w:lang w:val="en-US"/>
        </w:rPr>
        <w:t>C</w:t>
      </w:r>
      <w:r w:rsidRPr="00544F14">
        <w:rPr>
          <w:sz w:val="24"/>
          <w:szCs w:val="24"/>
        </w:rPr>
        <w:t>#. Индексаторы. Семейства. Клонирование. Итераторы.</w:t>
      </w:r>
    </w:p>
    <w:p w:rsidR="003A4DF3" w:rsidRPr="00544F14" w:rsidRDefault="003A4DF3" w:rsidP="003815C6">
      <w:pPr>
        <w:numPr>
          <w:ilvl w:val="0"/>
          <w:numId w:val="8"/>
        </w:numPr>
        <w:ind w:left="0" w:firstLine="0"/>
        <w:rPr>
          <w:sz w:val="24"/>
          <w:szCs w:val="24"/>
        </w:rPr>
      </w:pPr>
      <w:r w:rsidRPr="00544F14">
        <w:rPr>
          <w:sz w:val="24"/>
          <w:szCs w:val="24"/>
          <w:lang w:val="en-US"/>
        </w:rPr>
        <w:t>C</w:t>
      </w:r>
      <w:r w:rsidRPr="00544F14">
        <w:rPr>
          <w:sz w:val="24"/>
          <w:szCs w:val="24"/>
        </w:rPr>
        <w:t>#. Интерфейсы. Делегаты. События.</w:t>
      </w:r>
    </w:p>
    <w:p w:rsidR="003A4DF3" w:rsidRPr="00544F14" w:rsidRDefault="003A4DF3" w:rsidP="003815C6">
      <w:pPr>
        <w:numPr>
          <w:ilvl w:val="0"/>
          <w:numId w:val="8"/>
        </w:numPr>
        <w:ind w:left="0" w:firstLine="0"/>
        <w:rPr>
          <w:sz w:val="24"/>
          <w:szCs w:val="24"/>
        </w:rPr>
      </w:pPr>
      <w:r w:rsidRPr="00544F14">
        <w:rPr>
          <w:sz w:val="24"/>
          <w:szCs w:val="24"/>
          <w:lang w:val="en-US"/>
        </w:rPr>
        <w:t>C</w:t>
      </w:r>
      <w:r w:rsidRPr="00544F14">
        <w:rPr>
          <w:sz w:val="24"/>
          <w:szCs w:val="24"/>
        </w:rPr>
        <w:t>#. Классы - прототипы, параметризованные коллекции.</w:t>
      </w:r>
    </w:p>
    <w:p w:rsidR="004B52AE" w:rsidRPr="00544F14" w:rsidRDefault="004B52AE" w:rsidP="00544F14">
      <w:pPr>
        <w:pStyle w:val="3"/>
        <w:spacing w:before="0" w:after="0"/>
        <w:ind w:hanging="357"/>
        <w:jc w:val="center"/>
        <w:rPr>
          <w:rFonts w:ascii="Times New Roman" w:hAnsi="Times New Roman"/>
          <w:b/>
          <w:szCs w:val="24"/>
          <w:lang w:val="en-US"/>
        </w:rPr>
      </w:pPr>
      <w:r w:rsidRPr="00544F14">
        <w:rPr>
          <w:rFonts w:ascii="Times New Roman" w:hAnsi="Times New Roman"/>
          <w:b/>
          <w:szCs w:val="24"/>
        </w:rPr>
        <w:t>Функциональное и логическое программирование</w:t>
      </w:r>
    </w:p>
    <w:p w:rsidR="00C86357" w:rsidRPr="00544F14" w:rsidRDefault="00C86357" w:rsidP="003815C6">
      <w:pPr>
        <w:numPr>
          <w:ilvl w:val="0"/>
          <w:numId w:val="11"/>
        </w:numPr>
        <w:rPr>
          <w:sz w:val="24"/>
          <w:szCs w:val="24"/>
          <w:lang w:val="en-US"/>
        </w:rPr>
      </w:pPr>
      <w:r w:rsidRPr="00544F14">
        <w:rPr>
          <w:sz w:val="24"/>
          <w:szCs w:val="24"/>
        </w:rPr>
        <w:t>Функциональное программирование.</w:t>
      </w:r>
    </w:p>
    <w:p w:rsidR="00C86357" w:rsidRPr="00544F14" w:rsidRDefault="00C86357" w:rsidP="003815C6">
      <w:pPr>
        <w:numPr>
          <w:ilvl w:val="0"/>
          <w:numId w:val="11"/>
        </w:numPr>
        <w:rPr>
          <w:sz w:val="24"/>
          <w:szCs w:val="24"/>
          <w:lang w:val="en-US"/>
        </w:rPr>
      </w:pPr>
      <w:r w:rsidRPr="00544F14">
        <w:rPr>
          <w:sz w:val="24"/>
          <w:szCs w:val="24"/>
        </w:rPr>
        <w:t>Логическое программирование.</w:t>
      </w:r>
    </w:p>
    <w:p w:rsidR="009E5EC3" w:rsidRPr="00544F14" w:rsidRDefault="009E5EC3" w:rsidP="00544F14">
      <w:pPr>
        <w:pStyle w:val="3"/>
        <w:spacing w:before="0" w:after="0"/>
        <w:ind w:hanging="357"/>
        <w:jc w:val="center"/>
        <w:rPr>
          <w:rFonts w:ascii="Times New Roman" w:hAnsi="Times New Roman"/>
          <w:b/>
          <w:szCs w:val="24"/>
          <w:lang w:val="en-US"/>
        </w:rPr>
      </w:pPr>
      <w:r w:rsidRPr="00544F14">
        <w:rPr>
          <w:rFonts w:ascii="Times New Roman" w:hAnsi="Times New Roman"/>
          <w:b/>
          <w:szCs w:val="24"/>
        </w:rPr>
        <w:t>Системы искусственного интеллекта</w:t>
      </w:r>
    </w:p>
    <w:p w:rsidR="005C523D" w:rsidRPr="00544F14" w:rsidRDefault="005C523D" w:rsidP="003815C6">
      <w:pPr>
        <w:numPr>
          <w:ilvl w:val="0"/>
          <w:numId w:val="9"/>
        </w:numPr>
        <w:tabs>
          <w:tab w:val="left" w:pos="426"/>
        </w:tabs>
        <w:ind w:left="142" w:firstLine="284"/>
        <w:contextualSpacing/>
        <w:rPr>
          <w:rFonts w:eastAsia="Calibri"/>
          <w:sz w:val="24"/>
          <w:szCs w:val="24"/>
          <w:lang w:eastAsia="en-US"/>
        </w:rPr>
      </w:pPr>
      <w:r w:rsidRPr="00544F14">
        <w:rPr>
          <w:rFonts w:eastAsia="Calibri"/>
          <w:sz w:val="24"/>
          <w:szCs w:val="24"/>
          <w:lang w:eastAsia="en-US"/>
        </w:rPr>
        <w:t>Классификация и представление знаний. Модели представления знаний.</w:t>
      </w:r>
    </w:p>
    <w:p w:rsidR="005C523D" w:rsidRPr="00544F14" w:rsidRDefault="005C523D" w:rsidP="003815C6">
      <w:pPr>
        <w:numPr>
          <w:ilvl w:val="0"/>
          <w:numId w:val="9"/>
        </w:numPr>
        <w:tabs>
          <w:tab w:val="left" w:pos="426"/>
        </w:tabs>
        <w:ind w:left="142" w:firstLine="284"/>
        <w:contextualSpacing/>
        <w:rPr>
          <w:rFonts w:eastAsia="Calibri"/>
          <w:sz w:val="24"/>
          <w:szCs w:val="24"/>
          <w:lang w:eastAsia="en-US"/>
        </w:rPr>
      </w:pPr>
      <w:r w:rsidRPr="00544F14">
        <w:rPr>
          <w:rFonts w:eastAsia="Calibri"/>
          <w:sz w:val="24"/>
          <w:szCs w:val="24"/>
          <w:lang w:eastAsia="en-US"/>
        </w:rPr>
        <w:lastRenderedPageBreak/>
        <w:t xml:space="preserve">Понятия </w:t>
      </w:r>
      <w:proofErr w:type="spellStart"/>
      <w:r w:rsidRPr="00544F14">
        <w:rPr>
          <w:rFonts w:eastAsia="Calibri"/>
          <w:sz w:val="24"/>
          <w:szCs w:val="24"/>
          <w:lang w:eastAsia="en-US"/>
        </w:rPr>
        <w:t>фазификации</w:t>
      </w:r>
      <w:proofErr w:type="spellEnd"/>
      <w:r w:rsidRPr="00544F14">
        <w:rPr>
          <w:rFonts w:eastAsia="Calibri"/>
          <w:sz w:val="24"/>
          <w:szCs w:val="24"/>
          <w:lang w:eastAsia="en-US"/>
        </w:rPr>
        <w:t xml:space="preserve">, </w:t>
      </w:r>
      <w:r w:rsidR="00585152" w:rsidRPr="00544F14">
        <w:rPr>
          <w:rFonts w:eastAsia="Calibri"/>
          <w:sz w:val="24"/>
          <w:szCs w:val="24"/>
          <w:lang w:eastAsia="en-US"/>
        </w:rPr>
        <w:t xml:space="preserve"> </w:t>
      </w:r>
      <w:proofErr w:type="spellStart"/>
      <w:r w:rsidRPr="00544F14">
        <w:rPr>
          <w:rFonts w:eastAsia="Calibri"/>
          <w:sz w:val="24"/>
          <w:szCs w:val="24"/>
          <w:lang w:eastAsia="en-US"/>
        </w:rPr>
        <w:t>дефазификации</w:t>
      </w:r>
      <w:proofErr w:type="spellEnd"/>
      <w:r w:rsidRPr="00544F14">
        <w:rPr>
          <w:rFonts w:eastAsia="Calibri"/>
          <w:sz w:val="24"/>
          <w:szCs w:val="24"/>
          <w:lang w:eastAsia="en-US"/>
        </w:rPr>
        <w:t xml:space="preserve"> и лингвистической переменной. Операции с нечёткими множествами. Обобщённая процедура нечёткого логического вывода.</w:t>
      </w:r>
    </w:p>
    <w:p w:rsidR="002D6222" w:rsidRPr="00544F14" w:rsidRDefault="005C523D" w:rsidP="003815C6">
      <w:pPr>
        <w:numPr>
          <w:ilvl w:val="0"/>
          <w:numId w:val="9"/>
        </w:numPr>
        <w:tabs>
          <w:tab w:val="left" w:pos="426"/>
        </w:tabs>
        <w:ind w:left="142" w:firstLine="284"/>
        <w:contextualSpacing/>
        <w:rPr>
          <w:rFonts w:eastAsia="Calibri"/>
          <w:sz w:val="24"/>
          <w:szCs w:val="24"/>
          <w:lang w:eastAsia="en-US"/>
        </w:rPr>
      </w:pPr>
      <w:r w:rsidRPr="00544F14">
        <w:rPr>
          <w:rFonts w:eastAsia="Calibri"/>
          <w:sz w:val="24"/>
          <w:szCs w:val="24"/>
          <w:lang w:eastAsia="en-US"/>
        </w:rPr>
        <w:t xml:space="preserve">Алгоритмы нечёткого логического вывода. Методы </w:t>
      </w:r>
      <w:proofErr w:type="spellStart"/>
      <w:r w:rsidRPr="00544F14">
        <w:rPr>
          <w:rFonts w:eastAsia="Calibri"/>
          <w:sz w:val="24"/>
          <w:szCs w:val="24"/>
          <w:lang w:eastAsia="en-US"/>
        </w:rPr>
        <w:t>дефазификации</w:t>
      </w:r>
      <w:proofErr w:type="spellEnd"/>
      <w:r w:rsidRPr="00544F14">
        <w:rPr>
          <w:rFonts w:eastAsia="Calibri"/>
          <w:sz w:val="24"/>
          <w:szCs w:val="24"/>
          <w:lang w:eastAsia="en-US"/>
        </w:rPr>
        <w:t>.</w:t>
      </w:r>
    </w:p>
    <w:p w:rsidR="00314D60" w:rsidRPr="00544F14" w:rsidRDefault="002D6222" w:rsidP="003815C6">
      <w:pPr>
        <w:numPr>
          <w:ilvl w:val="0"/>
          <w:numId w:val="9"/>
        </w:numPr>
        <w:tabs>
          <w:tab w:val="left" w:pos="426"/>
        </w:tabs>
        <w:ind w:left="142" w:firstLine="284"/>
        <w:contextualSpacing/>
        <w:rPr>
          <w:rFonts w:eastAsia="Calibri"/>
          <w:sz w:val="24"/>
          <w:szCs w:val="24"/>
          <w:lang w:eastAsia="en-US"/>
        </w:rPr>
      </w:pPr>
      <w:r w:rsidRPr="00544F14">
        <w:rPr>
          <w:rFonts w:eastAsia="Calibri"/>
          <w:sz w:val="24"/>
          <w:szCs w:val="24"/>
          <w:lang w:eastAsia="en-US"/>
        </w:rPr>
        <w:t>Основные понятия и определения интеллектуального анализа данных. Средства построения интеллектуальных систем поддержки принятия решений.</w:t>
      </w:r>
    </w:p>
    <w:p w:rsidR="00373993" w:rsidRPr="00544F14" w:rsidRDefault="00373993" w:rsidP="003815C6">
      <w:pPr>
        <w:numPr>
          <w:ilvl w:val="0"/>
          <w:numId w:val="9"/>
        </w:numPr>
        <w:tabs>
          <w:tab w:val="left" w:pos="426"/>
        </w:tabs>
        <w:contextualSpacing/>
        <w:rPr>
          <w:rFonts w:eastAsia="Calibri"/>
          <w:sz w:val="24"/>
          <w:szCs w:val="24"/>
          <w:lang w:eastAsia="en-US"/>
        </w:rPr>
      </w:pPr>
      <w:r w:rsidRPr="00544F14">
        <w:rPr>
          <w:rFonts w:eastAsia="Calibri"/>
          <w:sz w:val="24"/>
          <w:szCs w:val="24"/>
          <w:lang w:eastAsia="en-US"/>
        </w:rPr>
        <w:t>Аналитические и обучаемые модели. Алгоритмы машинного обучения.</w:t>
      </w:r>
    </w:p>
    <w:p w:rsidR="00373993" w:rsidRPr="00544F14" w:rsidRDefault="00373993" w:rsidP="003815C6">
      <w:pPr>
        <w:numPr>
          <w:ilvl w:val="0"/>
          <w:numId w:val="9"/>
        </w:numPr>
        <w:tabs>
          <w:tab w:val="left" w:pos="426"/>
        </w:tabs>
        <w:contextualSpacing/>
        <w:rPr>
          <w:rFonts w:eastAsia="Calibri"/>
          <w:sz w:val="24"/>
          <w:szCs w:val="24"/>
          <w:lang w:eastAsia="en-US"/>
        </w:rPr>
      </w:pPr>
      <w:r w:rsidRPr="00544F14">
        <w:rPr>
          <w:rFonts w:eastAsia="Calibri"/>
          <w:sz w:val="24"/>
          <w:szCs w:val="24"/>
          <w:lang w:eastAsia="en-US"/>
        </w:rPr>
        <w:t>Теория игр в искусственном интеллекте.</w:t>
      </w:r>
    </w:p>
    <w:p w:rsidR="00373993" w:rsidRPr="00544F14" w:rsidRDefault="00373993" w:rsidP="003815C6">
      <w:pPr>
        <w:numPr>
          <w:ilvl w:val="0"/>
          <w:numId w:val="9"/>
        </w:numPr>
        <w:tabs>
          <w:tab w:val="left" w:pos="426"/>
        </w:tabs>
        <w:contextualSpacing/>
        <w:rPr>
          <w:rFonts w:eastAsia="Calibri"/>
          <w:sz w:val="24"/>
          <w:szCs w:val="24"/>
          <w:lang w:eastAsia="en-US"/>
        </w:rPr>
      </w:pPr>
      <w:r w:rsidRPr="00544F14">
        <w:rPr>
          <w:rFonts w:eastAsia="Calibri"/>
          <w:sz w:val="24"/>
          <w:szCs w:val="24"/>
          <w:lang w:eastAsia="en-US"/>
        </w:rPr>
        <w:t>Классификатор «2А» систем искусственного интеллекта. Тест Тьюринга.</w:t>
      </w:r>
    </w:p>
    <w:p w:rsidR="00373993" w:rsidRPr="00544F14" w:rsidRDefault="00373993" w:rsidP="003815C6">
      <w:pPr>
        <w:numPr>
          <w:ilvl w:val="0"/>
          <w:numId w:val="9"/>
        </w:numPr>
        <w:tabs>
          <w:tab w:val="left" w:pos="426"/>
        </w:tabs>
        <w:contextualSpacing/>
        <w:rPr>
          <w:rFonts w:eastAsia="Calibri"/>
          <w:sz w:val="24"/>
          <w:szCs w:val="24"/>
          <w:lang w:eastAsia="en-US"/>
        </w:rPr>
      </w:pPr>
      <w:r w:rsidRPr="00544F14">
        <w:rPr>
          <w:rFonts w:eastAsia="Calibri"/>
          <w:sz w:val="24"/>
          <w:szCs w:val="24"/>
          <w:lang w:eastAsia="en-US"/>
        </w:rPr>
        <w:t>Методы интеллектуального анализа данных. Нейронные сети. Эволюционные алгоритмы.</w:t>
      </w:r>
    </w:p>
    <w:p w:rsidR="00373993" w:rsidRPr="00544F14" w:rsidRDefault="00373993" w:rsidP="003815C6">
      <w:pPr>
        <w:numPr>
          <w:ilvl w:val="0"/>
          <w:numId w:val="9"/>
        </w:numPr>
        <w:tabs>
          <w:tab w:val="left" w:pos="426"/>
        </w:tabs>
        <w:contextualSpacing/>
        <w:rPr>
          <w:rFonts w:eastAsia="Calibri"/>
          <w:sz w:val="24"/>
          <w:szCs w:val="24"/>
          <w:lang w:eastAsia="en-US"/>
        </w:rPr>
      </w:pPr>
      <w:r w:rsidRPr="00544F14">
        <w:rPr>
          <w:rFonts w:eastAsia="Calibri"/>
          <w:sz w:val="24"/>
          <w:szCs w:val="24"/>
          <w:lang w:eastAsia="en-US"/>
        </w:rPr>
        <w:t>Архитектура системы поддержки принятия решения. OLTP и OLAP системы.</w:t>
      </w:r>
    </w:p>
    <w:p w:rsidR="00373993" w:rsidRPr="00544F14" w:rsidRDefault="00373993" w:rsidP="00544F14">
      <w:pPr>
        <w:tabs>
          <w:tab w:val="left" w:pos="426"/>
        </w:tabs>
        <w:contextualSpacing/>
        <w:rPr>
          <w:rFonts w:eastAsia="Calibri"/>
          <w:sz w:val="24"/>
          <w:szCs w:val="24"/>
          <w:lang w:eastAsia="en-US"/>
        </w:rPr>
      </w:pPr>
    </w:p>
    <w:p w:rsidR="005C523D" w:rsidRPr="00544F14" w:rsidRDefault="005C523D" w:rsidP="00544F14">
      <w:pPr>
        <w:rPr>
          <w:rFonts w:eastAsia="Calibri"/>
          <w:sz w:val="24"/>
          <w:szCs w:val="24"/>
          <w:lang w:eastAsia="en-US"/>
        </w:rPr>
      </w:pPr>
    </w:p>
    <w:p w:rsidR="00AA494B" w:rsidRPr="00544F14" w:rsidRDefault="00AA494B" w:rsidP="00544F14">
      <w:pPr>
        <w:rPr>
          <w:rFonts w:eastAsia="Calibri"/>
          <w:sz w:val="24"/>
          <w:szCs w:val="24"/>
          <w:lang w:eastAsia="en-US"/>
        </w:rPr>
      </w:pPr>
    </w:p>
    <w:p w:rsidR="00752553" w:rsidRPr="00544F14" w:rsidRDefault="004107DF" w:rsidP="00544F14">
      <w:pPr>
        <w:pStyle w:val="3"/>
        <w:spacing w:before="0" w:after="0"/>
        <w:ind w:hanging="357"/>
        <w:jc w:val="center"/>
        <w:rPr>
          <w:rFonts w:ascii="Times New Roman" w:hAnsi="Times New Roman"/>
          <w:b/>
          <w:szCs w:val="24"/>
        </w:rPr>
      </w:pPr>
      <w:r w:rsidRPr="00544F14">
        <w:rPr>
          <w:rFonts w:ascii="Times New Roman" w:hAnsi="Times New Roman"/>
          <w:b/>
          <w:szCs w:val="24"/>
        </w:rPr>
        <w:t>Литература</w:t>
      </w:r>
    </w:p>
    <w:p w:rsidR="004107DF" w:rsidRPr="00544F14" w:rsidRDefault="004107DF" w:rsidP="00544F14">
      <w:pPr>
        <w:numPr>
          <w:ilvl w:val="0"/>
          <w:numId w:val="1"/>
        </w:numPr>
        <w:tabs>
          <w:tab w:val="clear" w:pos="720"/>
        </w:tabs>
        <w:ind w:left="0" w:firstLine="0"/>
        <w:rPr>
          <w:sz w:val="24"/>
          <w:szCs w:val="24"/>
        </w:rPr>
      </w:pPr>
      <w:r w:rsidRPr="00544F14">
        <w:rPr>
          <w:sz w:val="24"/>
          <w:szCs w:val="24"/>
        </w:rPr>
        <w:t>Симонович С.В. Информатика. Базовый курс.</w:t>
      </w:r>
    </w:p>
    <w:p w:rsidR="004107DF" w:rsidRPr="00544F14" w:rsidRDefault="004107DF" w:rsidP="00544F14">
      <w:pPr>
        <w:numPr>
          <w:ilvl w:val="0"/>
          <w:numId w:val="1"/>
        </w:numPr>
        <w:tabs>
          <w:tab w:val="clear" w:pos="720"/>
        </w:tabs>
        <w:ind w:left="0" w:firstLine="0"/>
        <w:rPr>
          <w:sz w:val="24"/>
          <w:szCs w:val="24"/>
        </w:rPr>
      </w:pPr>
      <w:r w:rsidRPr="00544F14">
        <w:rPr>
          <w:sz w:val="24"/>
          <w:szCs w:val="24"/>
        </w:rPr>
        <w:t xml:space="preserve">Альфред В. </w:t>
      </w:r>
      <w:proofErr w:type="spellStart"/>
      <w:r w:rsidRPr="00544F14">
        <w:rPr>
          <w:sz w:val="24"/>
          <w:szCs w:val="24"/>
        </w:rPr>
        <w:t>Ахо</w:t>
      </w:r>
      <w:proofErr w:type="spellEnd"/>
      <w:r w:rsidRPr="00544F14">
        <w:rPr>
          <w:sz w:val="24"/>
          <w:szCs w:val="24"/>
        </w:rPr>
        <w:t xml:space="preserve"> и др. Структуры данных и алгоритмы.</w:t>
      </w:r>
    </w:p>
    <w:p w:rsidR="004107DF" w:rsidRPr="00544F14" w:rsidRDefault="004107DF" w:rsidP="00544F14">
      <w:pPr>
        <w:numPr>
          <w:ilvl w:val="0"/>
          <w:numId w:val="1"/>
        </w:numPr>
        <w:tabs>
          <w:tab w:val="clear" w:pos="720"/>
        </w:tabs>
        <w:ind w:left="0" w:firstLine="0"/>
        <w:rPr>
          <w:sz w:val="24"/>
          <w:szCs w:val="24"/>
        </w:rPr>
      </w:pPr>
      <w:proofErr w:type="spellStart"/>
      <w:r w:rsidRPr="00544F14">
        <w:rPr>
          <w:sz w:val="24"/>
          <w:szCs w:val="24"/>
        </w:rPr>
        <w:t>Кормен</w:t>
      </w:r>
      <w:proofErr w:type="spellEnd"/>
      <w:r w:rsidRPr="00544F14">
        <w:rPr>
          <w:sz w:val="24"/>
          <w:szCs w:val="24"/>
        </w:rPr>
        <w:t xml:space="preserve"> Т. и др. Алгоритмы: построение и анализ.</w:t>
      </w:r>
    </w:p>
    <w:p w:rsidR="004107DF" w:rsidRPr="00544F14" w:rsidRDefault="004107DF" w:rsidP="00544F14">
      <w:pPr>
        <w:numPr>
          <w:ilvl w:val="0"/>
          <w:numId w:val="1"/>
        </w:numPr>
        <w:tabs>
          <w:tab w:val="clear" w:pos="720"/>
        </w:tabs>
        <w:ind w:left="0" w:firstLine="0"/>
        <w:rPr>
          <w:sz w:val="24"/>
          <w:szCs w:val="24"/>
        </w:rPr>
      </w:pPr>
      <w:proofErr w:type="spellStart"/>
      <w:r w:rsidRPr="00544F14">
        <w:rPr>
          <w:sz w:val="24"/>
          <w:szCs w:val="24"/>
        </w:rPr>
        <w:t>Финогенов</w:t>
      </w:r>
      <w:proofErr w:type="spellEnd"/>
      <w:r w:rsidRPr="00544F14">
        <w:rPr>
          <w:sz w:val="24"/>
          <w:szCs w:val="24"/>
        </w:rPr>
        <w:t xml:space="preserve"> </w:t>
      </w:r>
      <w:proofErr w:type="spellStart"/>
      <w:r w:rsidRPr="00544F14">
        <w:rPr>
          <w:sz w:val="24"/>
          <w:szCs w:val="24"/>
        </w:rPr>
        <w:t>К.Г</w:t>
      </w:r>
      <w:proofErr w:type="spellEnd"/>
      <w:r w:rsidRPr="00544F14">
        <w:rPr>
          <w:sz w:val="24"/>
          <w:szCs w:val="24"/>
        </w:rPr>
        <w:t>. Основы языка Ассемблера.</w:t>
      </w:r>
    </w:p>
    <w:p w:rsidR="004107DF" w:rsidRPr="00544F14" w:rsidRDefault="004107DF" w:rsidP="00544F14">
      <w:pPr>
        <w:numPr>
          <w:ilvl w:val="0"/>
          <w:numId w:val="1"/>
        </w:numPr>
        <w:tabs>
          <w:tab w:val="clear" w:pos="720"/>
        </w:tabs>
        <w:ind w:left="0" w:firstLine="0"/>
        <w:rPr>
          <w:sz w:val="24"/>
          <w:szCs w:val="24"/>
        </w:rPr>
      </w:pPr>
      <w:r w:rsidRPr="00544F14">
        <w:rPr>
          <w:sz w:val="24"/>
          <w:szCs w:val="24"/>
        </w:rPr>
        <w:t xml:space="preserve">Юров В. </w:t>
      </w:r>
      <w:r w:rsidR="0064095E" w:rsidRPr="00544F14">
        <w:rPr>
          <w:sz w:val="24"/>
          <w:szCs w:val="24"/>
        </w:rPr>
        <w:t xml:space="preserve">и др. </w:t>
      </w:r>
      <w:r w:rsidR="0064095E" w:rsidRPr="00544F14">
        <w:rPr>
          <w:sz w:val="24"/>
          <w:szCs w:val="24"/>
          <w:lang w:val="en-US"/>
        </w:rPr>
        <w:t>ASSEMBLER</w:t>
      </w:r>
      <w:r w:rsidR="0064095E" w:rsidRPr="00544F14">
        <w:rPr>
          <w:sz w:val="24"/>
          <w:szCs w:val="24"/>
        </w:rPr>
        <w:t>.Учебный курс.</w:t>
      </w:r>
    </w:p>
    <w:p w:rsidR="0064095E" w:rsidRPr="00544F14" w:rsidRDefault="0064095E" w:rsidP="00544F14">
      <w:pPr>
        <w:numPr>
          <w:ilvl w:val="0"/>
          <w:numId w:val="1"/>
        </w:numPr>
        <w:tabs>
          <w:tab w:val="clear" w:pos="720"/>
        </w:tabs>
        <w:ind w:left="0" w:firstLine="0"/>
        <w:rPr>
          <w:sz w:val="24"/>
          <w:szCs w:val="24"/>
        </w:rPr>
      </w:pPr>
      <w:r w:rsidRPr="00544F14">
        <w:rPr>
          <w:sz w:val="24"/>
          <w:szCs w:val="24"/>
        </w:rPr>
        <w:t>Гордеев  А. В. и др. Системное программное обеспечение.</w:t>
      </w:r>
    </w:p>
    <w:p w:rsidR="0064095E" w:rsidRPr="00544F14" w:rsidRDefault="0064095E" w:rsidP="00544F14">
      <w:pPr>
        <w:numPr>
          <w:ilvl w:val="0"/>
          <w:numId w:val="1"/>
        </w:numPr>
        <w:tabs>
          <w:tab w:val="clear" w:pos="720"/>
        </w:tabs>
        <w:ind w:left="0" w:firstLine="0"/>
        <w:rPr>
          <w:sz w:val="24"/>
          <w:szCs w:val="24"/>
        </w:rPr>
      </w:pPr>
      <w:proofErr w:type="spellStart"/>
      <w:r w:rsidRPr="00544F14">
        <w:rPr>
          <w:sz w:val="24"/>
          <w:szCs w:val="24"/>
        </w:rPr>
        <w:t>Олифер</w:t>
      </w:r>
      <w:proofErr w:type="spellEnd"/>
      <w:r w:rsidRPr="00544F14">
        <w:rPr>
          <w:sz w:val="24"/>
          <w:szCs w:val="24"/>
        </w:rPr>
        <w:t xml:space="preserve"> </w:t>
      </w:r>
      <w:proofErr w:type="spellStart"/>
      <w:r w:rsidRPr="00544F14">
        <w:rPr>
          <w:sz w:val="24"/>
          <w:szCs w:val="24"/>
        </w:rPr>
        <w:t>В.Г</w:t>
      </w:r>
      <w:proofErr w:type="spellEnd"/>
      <w:r w:rsidRPr="00544F14">
        <w:rPr>
          <w:sz w:val="24"/>
          <w:szCs w:val="24"/>
        </w:rPr>
        <w:t xml:space="preserve">., </w:t>
      </w:r>
      <w:proofErr w:type="spellStart"/>
      <w:r w:rsidRPr="00544F14">
        <w:rPr>
          <w:sz w:val="24"/>
          <w:szCs w:val="24"/>
        </w:rPr>
        <w:t>Олифер</w:t>
      </w:r>
      <w:proofErr w:type="spellEnd"/>
      <w:r w:rsidRPr="00544F14">
        <w:rPr>
          <w:sz w:val="24"/>
          <w:szCs w:val="24"/>
        </w:rPr>
        <w:t xml:space="preserve"> </w:t>
      </w:r>
      <w:proofErr w:type="spellStart"/>
      <w:r w:rsidRPr="00544F14">
        <w:rPr>
          <w:sz w:val="24"/>
          <w:szCs w:val="24"/>
        </w:rPr>
        <w:t>Н.А</w:t>
      </w:r>
      <w:proofErr w:type="spellEnd"/>
      <w:r w:rsidRPr="00544F14">
        <w:rPr>
          <w:sz w:val="24"/>
          <w:szCs w:val="24"/>
        </w:rPr>
        <w:t>. Сетевые операционные системы.</w:t>
      </w:r>
    </w:p>
    <w:p w:rsidR="0064095E" w:rsidRPr="00544F14" w:rsidRDefault="0064095E" w:rsidP="00544F14">
      <w:pPr>
        <w:numPr>
          <w:ilvl w:val="0"/>
          <w:numId w:val="1"/>
        </w:numPr>
        <w:tabs>
          <w:tab w:val="clear" w:pos="720"/>
        </w:tabs>
        <w:ind w:left="0" w:firstLine="0"/>
        <w:rPr>
          <w:sz w:val="24"/>
          <w:szCs w:val="24"/>
        </w:rPr>
      </w:pPr>
      <w:proofErr w:type="spellStart"/>
      <w:r w:rsidRPr="00544F14">
        <w:rPr>
          <w:sz w:val="24"/>
          <w:szCs w:val="24"/>
        </w:rPr>
        <w:t>Олифер</w:t>
      </w:r>
      <w:proofErr w:type="spellEnd"/>
      <w:r w:rsidRPr="00544F14">
        <w:rPr>
          <w:sz w:val="24"/>
          <w:szCs w:val="24"/>
        </w:rPr>
        <w:t xml:space="preserve"> </w:t>
      </w:r>
      <w:proofErr w:type="spellStart"/>
      <w:r w:rsidRPr="00544F14">
        <w:rPr>
          <w:sz w:val="24"/>
          <w:szCs w:val="24"/>
        </w:rPr>
        <w:t>В.Г</w:t>
      </w:r>
      <w:proofErr w:type="spellEnd"/>
      <w:r w:rsidRPr="00544F14">
        <w:rPr>
          <w:sz w:val="24"/>
          <w:szCs w:val="24"/>
        </w:rPr>
        <w:t xml:space="preserve">., </w:t>
      </w:r>
      <w:proofErr w:type="spellStart"/>
      <w:r w:rsidRPr="00544F14">
        <w:rPr>
          <w:sz w:val="24"/>
          <w:szCs w:val="24"/>
        </w:rPr>
        <w:t>Олифер</w:t>
      </w:r>
      <w:proofErr w:type="spellEnd"/>
      <w:r w:rsidRPr="00544F14">
        <w:rPr>
          <w:sz w:val="24"/>
          <w:szCs w:val="24"/>
        </w:rPr>
        <w:t xml:space="preserve"> </w:t>
      </w:r>
      <w:proofErr w:type="spellStart"/>
      <w:r w:rsidRPr="00544F14">
        <w:rPr>
          <w:sz w:val="24"/>
          <w:szCs w:val="24"/>
        </w:rPr>
        <w:t>Н.А</w:t>
      </w:r>
      <w:proofErr w:type="spellEnd"/>
      <w:r w:rsidRPr="00544F14">
        <w:rPr>
          <w:sz w:val="24"/>
          <w:szCs w:val="24"/>
        </w:rPr>
        <w:t>. Компьютерные сети.</w:t>
      </w:r>
    </w:p>
    <w:p w:rsidR="0064095E" w:rsidRPr="00544F14" w:rsidRDefault="0064095E" w:rsidP="00544F14">
      <w:pPr>
        <w:numPr>
          <w:ilvl w:val="0"/>
          <w:numId w:val="1"/>
        </w:numPr>
        <w:tabs>
          <w:tab w:val="clear" w:pos="720"/>
        </w:tabs>
        <w:ind w:left="0" w:firstLine="0"/>
        <w:rPr>
          <w:sz w:val="24"/>
          <w:szCs w:val="24"/>
        </w:rPr>
      </w:pPr>
      <w:r w:rsidRPr="00544F14">
        <w:rPr>
          <w:sz w:val="24"/>
          <w:szCs w:val="24"/>
        </w:rPr>
        <w:t>Сергиенко А.Б. Цифровая обработка сигналов.</w:t>
      </w:r>
    </w:p>
    <w:p w:rsidR="0064095E" w:rsidRPr="00544F14" w:rsidRDefault="008716B9" w:rsidP="00544F14">
      <w:pPr>
        <w:numPr>
          <w:ilvl w:val="0"/>
          <w:numId w:val="1"/>
        </w:numPr>
        <w:tabs>
          <w:tab w:val="clear" w:pos="720"/>
        </w:tabs>
        <w:ind w:left="0" w:firstLine="0"/>
        <w:rPr>
          <w:sz w:val="24"/>
          <w:szCs w:val="24"/>
        </w:rPr>
      </w:pPr>
      <w:r w:rsidRPr="00544F14">
        <w:rPr>
          <w:sz w:val="24"/>
          <w:szCs w:val="24"/>
        </w:rPr>
        <w:t>Пол А. ОО</w:t>
      </w:r>
      <w:r w:rsidR="0064095E" w:rsidRPr="00544F14">
        <w:rPr>
          <w:sz w:val="24"/>
          <w:szCs w:val="24"/>
        </w:rPr>
        <w:t>П на С++.</w:t>
      </w:r>
    </w:p>
    <w:p w:rsidR="0064095E" w:rsidRPr="00544F14" w:rsidRDefault="0064095E" w:rsidP="00544F14">
      <w:pPr>
        <w:numPr>
          <w:ilvl w:val="0"/>
          <w:numId w:val="1"/>
        </w:numPr>
        <w:tabs>
          <w:tab w:val="clear" w:pos="720"/>
        </w:tabs>
        <w:ind w:left="0" w:firstLine="0"/>
        <w:rPr>
          <w:sz w:val="24"/>
          <w:szCs w:val="24"/>
        </w:rPr>
      </w:pPr>
      <w:r w:rsidRPr="00544F14">
        <w:rPr>
          <w:sz w:val="24"/>
          <w:szCs w:val="24"/>
        </w:rPr>
        <w:t>Мамаев М. и др. Технология защиты информации в Интернете. Специальный справочник.</w:t>
      </w:r>
    </w:p>
    <w:p w:rsidR="0064095E" w:rsidRPr="00544F14" w:rsidRDefault="0064095E" w:rsidP="00544F14">
      <w:pPr>
        <w:numPr>
          <w:ilvl w:val="0"/>
          <w:numId w:val="1"/>
        </w:numPr>
        <w:tabs>
          <w:tab w:val="clear" w:pos="720"/>
        </w:tabs>
        <w:ind w:left="0" w:firstLine="0"/>
        <w:rPr>
          <w:sz w:val="24"/>
          <w:szCs w:val="24"/>
        </w:rPr>
      </w:pPr>
      <w:proofErr w:type="spellStart"/>
      <w:r w:rsidRPr="00544F14">
        <w:rPr>
          <w:sz w:val="24"/>
          <w:szCs w:val="24"/>
        </w:rPr>
        <w:t>Гмурман</w:t>
      </w:r>
      <w:proofErr w:type="spellEnd"/>
      <w:r w:rsidRPr="00544F14">
        <w:rPr>
          <w:sz w:val="24"/>
          <w:szCs w:val="24"/>
        </w:rPr>
        <w:t xml:space="preserve"> . Теория вероятности и математическая статистика.</w:t>
      </w:r>
    </w:p>
    <w:p w:rsidR="0064095E" w:rsidRPr="00544F14" w:rsidRDefault="0064095E" w:rsidP="00544F14">
      <w:pPr>
        <w:numPr>
          <w:ilvl w:val="0"/>
          <w:numId w:val="1"/>
        </w:numPr>
        <w:tabs>
          <w:tab w:val="clear" w:pos="720"/>
        </w:tabs>
        <w:ind w:left="0" w:firstLine="0"/>
        <w:rPr>
          <w:sz w:val="24"/>
          <w:szCs w:val="24"/>
        </w:rPr>
      </w:pPr>
      <w:proofErr w:type="spellStart"/>
      <w:r w:rsidRPr="00544F14">
        <w:rPr>
          <w:sz w:val="24"/>
          <w:szCs w:val="24"/>
        </w:rPr>
        <w:t>Турчак</w:t>
      </w:r>
      <w:proofErr w:type="spellEnd"/>
      <w:r w:rsidRPr="00544F14">
        <w:rPr>
          <w:sz w:val="24"/>
          <w:szCs w:val="24"/>
        </w:rPr>
        <w:t xml:space="preserve"> </w:t>
      </w:r>
      <w:proofErr w:type="spellStart"/>
      <w:r w:rsidRPr="00544F14">
        <w:rPr>
          <w:sz w:val="24"/>
          <w:szCs w:val="24"/>
        </w:rPr>
        <w:t>Л.И</w:t>
      </w:r>
      <w:proofErr w:type="spellEnd"/>
      <w:r w:rsidRPr="00544F14">
        <w:rPr>
          <w:sz w:val="24"/>
          <w:szCs w:val="24"/>
        </w:rPr>
        <w:t>. Основы численных методов.</w:t>
      </w:r>
    </w:p>
    <w:p w:rsidR="005C523D" w:rsidRPr="00544F14" w:rsidRDefault="008716B9" w:rsidP="00544F14">
      <w:pPr>
        <w:numPr>
          <w:ilvl w:val="0"/>
          <w:numId w:val="1"/>
        </w:numPr>
        <w:tabs>
          <w:tab w:val="clear" w:pos="720"/>
          <w:tab w:val="num" w:pos="0"/>
          <w:tab w:val="left" w:pos="426"/>
        </w:tabs>
        <w:ind w:left="0" w:hanging="11"/>
        <w:contextualSpacing/>
        <w:rPr>
          <w:rFonts w:eastAsia="Calibri"/>
          <w:sz w:val="24"/>
          <w:szCs w:val="24"/>
          <w:lang w:eastAsia="en-US"/>
        </w:rPr>
      </w:pPr>
      <w:r w:rsidRPr="00544F14">
        <w:rPr>
          <w:sz w:val="24"/>
          <w:szCs w:val="24"/>
        </w:rPr>
        <w:t>Красс М.С. и др. Основы математики и её приложения в экономическом образовании.</w:t>
      </w:r>
    </w:p>
    <w:p w:rsidR="00177957" w:rsidRPr="00544F14" w:rsidRDefault="005C523D" w:rsidP="00544F14">
      <w:pPr>
        <w:numPr>
          <w:ilvl w:val="0"/>
          <w:numId w:val="1"/>
        </w:numPr>
        <w:tabs>
          <w:tab w:val="clear" w:pos="720"/>
          <w:tab w:val="num" w:pos="0"/>
          <w:tab w:val="left" w:pos="426"/>
        </w:tabs>
        <w:ind w:left="0" w:hanging="11"/>
        <w:contextualSpacing/>
        <w:rPr>
          <w:rFonts w:eastAsia="Calibri"/>
          <w:sz w:val="24"/>
          <w:szCs w:val="24"/>
          <w:lang w:eastAsia="en-US"/>
        </w:rPr>
      </w:pPr>
      <w:r w:rsidRPr="00544F14">
        <w:rPr>
          <w:rFonts w:eastAsia="Calibri"/>
          <w:sz w:val="24"/>
          <w:szCs w:val="24"/>
          <w:lang w:eastAsia="en-US"/>
        </w:rPr>
        <w:t xml:space="preserve">Круглов </w:t>
      </w:r>
      <w:proofErr w:type="spellStart"/>
      <w:r w:rsidRPr="00544F14">
        <w:rPr>
          <w:rFonts w:eastAsia="Calibri"/>
          <w:sz w:val="24"/>
          <w:szCs w:val="24"/>
          <w:lang w:eastAsia="en-US"/>
        </w:rPr>
        <w:t>В.В</w:t>
      </w:r>
      <w:proofErr w:type="spellEnd"/>
      <w:r w:rsidRPr="00544F14">
        <w:rPr>
          <w:rFonts w:eastAsia="Calibri"/>
          <w:sz w:val="24"/>
          <w:szCs w:val="24"/>
          <w:lang w:eastAsia="en-US"/>
        </w:rPr>
        <w:t xml:space="preserve">., Дли </w:t>
      </w:r>
      <w:proofErr w:type="spellStart"/>
      <w:r w:rsidRPr="00544F14">
        <w:rPr>
          <w:rFonts w:eastAsia="Calibri"/>
          <w:sz w:val="24"/>
          <w:szCs w:val="24"/>
          <w:lang w:eastAsia="en-US"/>
        </w:rPr>
        <w:t>М.И</w:t>
      </w:r>
      <w:proofErr w:type="spellEnd"/>
      <w:r w:rsidRPr="00544F14">
        <w:rPr>
          <w:rFonts w:eastAsia="Calibri"/>
          <w:sz w:val="24"/>
          <w:szCs w:val="24"/>
          <w:lang w:eastAsia="en-US"/>
        </w:rPr>
        <w:t xml:space="preserve">., </w:t>
      </w:r>
      <w:proofErr w:type="spellStart"/>
      <w:r w:rsidRPr="00544F14">
        <w:rPr>
          <w:rFonts w:eastAsia="Calibri"/>
          <w:sz w:val="24"/>
          <w:szCs w:val="24"/>
          <w:lang w:eastAsia="en-US"/>
        </w:rPr>
        <w:t>Голубов</w:t>
      </w:r>
      <w:proofErr w:type="spellEnd"/>
      <w:r w:rsidRPr="00544F14">
        <w:rPr>
          <w:rFonts w:eastAsia="Calibri"/>
          <w:sz w:val="24"/>
          <w:szCs w:val="24"/>
          <w:lang w:eastAsia="en-US"/>
        </w:rPr>
        <w:t xml:space="preserve"> </w:t>
      </w:r>
      <w:proofErr w:type="spellStart"/>
      <w:r w:rsidRPr="00544F14">
        <w:rPr>
          <w:rFonts w:eastAsia="Calibri"/>
          <w:sz w:val="24"/>
          <w:szCs w:val="24"/>
          <w:lang w:eastAsia="en-US"/>
        </w:rPr>
        <w:t>Р.Ю</w:t>
      </w:r>
      <w:proofErr w:type="spellEnd"/>
      <w:r w:rsidRPr="00544F14">
        <w:rPr>
          <w:rFonts w:eastAsia="Calibri"/>
          <w:sz w:val="24"/>
          <w:szCs w:val="24"/>
          <w:lang w:eastAsia="en-US"/>
        </w:rPr>
        <w:t>. Нечёткая логика</w:t>
      </w:r>
    </w:p>
    <w:p w:rsidR="005C523D" w:rsidRPr="00544F14" w:rsidRDefault="005C523D" w:rsidP="00544F14">
      <w:pPr>
        <w:numPr>
          <w:ilvl w:val="0"/>
          <w:numId w:val="1"/>
        </w:numPr>
        <w:tabs>
          <w:tab w:val="clear" w:pos="720"/>
          <w:tab w:val="num" w:pos="0"/>
          <w:tab w:val="left" w:pos="426"/>
        </w:tabs>
        <w:ind w:left="0" w:hanging="11"/>
        <w:contextualSpacing/>
        <w:rPr>
          <w:rFonts w:eastAsia="Calibri"/>
          <w:sz w:val="24"/>
          <w:szCs w:val="24"/>
          <w:lang w:eastAsia="en-US"/>
        </w:rPr>
      </w:pPr>
      <w:r w:rsidRPr="00544F14">
        <w:rPr>
          <w:rFonts w:eastAsia="Calibri"/>
          <w:sz w:val="24"/>
          <w:szCs w:val="24"/>
          <w:lang w:eastAsia="en-US"/>
        </w:rPr>
        <w:t xml:space="preserve"> и искусственные нейронные сети. 2001.</w:t>
      </w:r>
    </w:p>
    <w:p w:rsidR="005C523D" w:rsidRPr="00544F14" w:rsidRDefault="005C523D" w:rsidP="00544F14">
      <w:pPr>
        <w:numPr>
          <w:ilvl w:val="0"/>
          <w:numId w:val="1"/>
        </w:numPr>
        <w:tabs>
          <w:tab w:val="clear" w:pos="720"/>
          <w:tab w:val="num" w:pos="0"/>
          <w:tab w:val="left" w:pos="426"/>
        </w:tabs>
        <w:ind w:left="0" w:hanging="11"/>
        <w:contextualSpacing/>
        <w:rPr>
          <w:rFonts w:eastAsia="Calibri"/>
          <w:sz w:val="24"/>
          <w:szCs w:val="24"/>
          <w:lang w:eastAsia="en-US"/>
        </w:rPr>
      </w:pPr>
      <w:r w:rsidRPr="00544F14">
        <w:rPr>
          <w:rFonts w:eastAsia="Calibri"/>
          <w:sz w:val="24"/>
          <w:szCs w:val="24"/>
          <w:lang w:eastAsia="en-US"/>
        </w:rPr>
        <w:t>Гаврилова Т.А., Хорошевский В.Ф. Базы знаний интеллектуальных систем. 2001.</w:t>
      </w:r>
    </w:p>
    <w:p w:rsidR="005C523D" w:rsidRPr="00544F14" w:rsidRDefault="005C523D" w:rsidP="00544F14">
      <w:pPr>
        <w:numPr>
          <w:ilvl w:val="0"/>
          <w:numId w:val="1"/>
        </w:numPr>
        <w:tabs>
          <w:tab w:val="clear" w:pos="720"/>
          <w:tab w:val="num" w:pos="0"/>
          <w:tab w:val="left" w:pos="426"/>
        </w:tabs>
        <w:ind w:left="0" w:hanging="11"/>
        <w:contextualSpacing/>
        <w:rPr>
          <w:rFonts w:eastAsia="Calibri"/>
          <w:sz w:val="24"/>
          <w:szCs w:val="24"/>
          <w:lang w:eastAsia="en-US"/>
        </w:rPr>
      </w:pPr>
      <w:r w:rsidRPr="00544F14">
        <w:rPr>
          <w:rFonts w:eastAsia="Calibri"/>
          <w:sz w:val="24"/>
          <w:szCs w:val="24"/>
          <w:lang w:eastAsia="en-US"/>
        </w:rPr>
        <w:t>Круглов В.В., Борисов В.В. Искусственные нейронные сети: теория и практика. 2002.</w:t>
      </w:r>
    </w:p>
    <w:p w:rsidR="005C523D" w:rsidRPr="00544F14" w:rsidRDefault="005C523D" w:rsidP="00544F14">
      <w:pPr>
        <w:numPr>
          <w:ilvl w:val="0"/>
          <w:numId w:val="1"/>
        </w:numPr>
        <w:tabs>
          <w:tab w:val="clear" w:pos="720"/>
          <w:tab w:val="num" w:pos="0"/>
          <w:tab w:val="left" w:pos="426"/>
        </w:tabs>
        <w:ind w:left="0" w:hanging="11"/>
        <w:contextualSpacing/>
        <w:rPr>
          <w:rFonts w:eastAsia="Calibri"/>
          <w:sz w:val="24"/>
          <w:szCs w:val="24"/>
          <w:lang w:eastAsia="en-US"/>
        </w:rPr>
      </w:pPr>
      <w:proofErr w:type="spellStart"/>
      <w:r w:rsidRPr="00544F14">
        <w:rPr>
          <w:rFonts w:eastAsia="Calibri"/>
          <w:sz w:val="24"/>
          <w:szCs w:val="24"/>
          <w:lang w:eastAsia="en-US"/>
        </w:rPr>
        <w:t>Чулюков</w:t>
      </w:r>
      <w:proofErr w:type="spellEnd"/>
      <w:r w:rsidRPr="00544F14">
        <w:rPr>
          <w:rFonts w:eastAsia="Calibri"/>
          <w:sz w:val="24"/>
          <w:szCs w:val="24"/>
          <w:lang w:eastAsia="en-US"/>
        </w:rPr>
        <w:t xml:space="preserve"> </w:t>
      </w:r>
      <w:proofErr w:type="spellStart"/>
      <w:r w:rsidRPr="00544F14">
        <w:rPr>
          <w:rFonts w:eastAsia="Calibri"/>
          <w:sz w:val="24"/>
          <w:szCs w:val="24"/>
          <w:lang w:eastAsia="en-US"/>
        </w:rPr>
        <w:t>В.А</w:t>
      </w:r>
      <w:proofErr w:type="spellEnd"/>
      <w:r w:rsidRPr="00544F14">
        <w:rPr>
          <w:rFonts w:eastAsia="Calibri"/>
          <w:sz w:val="24"/>
          <w:szCs w:val="24"/>
          <w:lang w:eastAsia="en-US"/>
        </w:rPr>
        <w:t xml:space="preserve">., Астахова </w:t>
      </w:r>
      <w:proofErr w:type="spellStart"/>
      <w:r w:rsidRPr="00544F14">
        <w:rPr>
          <w:rFonts w:eastAsia="Calibri"/>
          <w:sz w:val="24"/>
          <w:szCs w:val="24"/>
          <w:lang w:eastAsia="en-US"/>
        </w:rPr>
        <w:t>И.Ф</w:t>
      </w:r>
      <w:proofErr w:type="spellEnd"/>
      <w:r w:rsidRPr="00544F14">
        <w:rPr>
          <w:rFonts w:eastAsia="Calibri"/>
          <w:sz w:val="24"/>
          <w:szCs w:val="24"/>
          <w:lang w:eastAsia="en-US"/>
        </w:rPr>
        <w:t>., Потапов А.С. Системы искусственного интеллекта. Практический курс. 2008.</w:t>
      </w:r>
    </w:p>
    <w:p w:rsidR="00D94D22" w:rsidRPr="00544F14" w:rsidRDefault="00D94D22" w:rsidP="00544F14">
      <w:pPr>
        <w:pStyle w:val="a6"/>
        <w:numPr>
          <w:ilvl w:val="0"/>
          <w:numId w:val="1"/>
        </w:numPr>
        <w:tabs>
          <w:tab w:val="clear" w:pos="720"/>
          <w:tab w:val="num" w:pos="567"/>
        </w:tabs>
        <w:ind w:left="0" w:firstLine="0"/>
        <w:rPr>
          <w:sz w:val="24"/>
        </w:rPr>
      </w:pPr>
      <w:r w:rsidRPr="00544F14">
        <w:rPr>
          <w:sz w:val="24"/>
        </w:rPr>
        <w:t xml:space="preserve"> </w:t>
      </w:r>
      <w:proofErr w:type="spellStart"/>
      <w:r w:rsidRPr="00544F14">
        <w:rPr>
          <w:sz w:val="24"/>
        </w:rPr>
        <w:t>Цилькер</w:t>
      </w:r>
      <w:proofErr w:type="spellEnd"/>
      <w:r w:rsidRPr="00544F14">
        <w:rPr>
          <w:sz w:val="24"/>
        </w:rPr>
        <w:t xml:space="preserve"> </w:t>
      </w:r>
      <w:proofErr w:type="spellStart"/>
      <w:r w:rsidRPr="00544F14">
        <w:rPr>
          <w:sz w:val="24"/>
        </w:rPr>
        <w:t>Б.Я</w:t>
      </w:r>
      <w:proofErr w:type="spellEnd"/>
      <w:r w:rsidRPr="00544F14">
        <w:rPr>
          <w:sz w:val="24"/>
        </w:rPr>
        <w:t xml:space="preserve">., Орлов </w:t>
      </w:r>
      <w:proofErr w:type="spellStart"/>
      <w:r w:rsidRPr="00544F14">
        <w:rPr>
          <w:sz w:val="24"/>
        </w:rPr>
        <w:t>С.А</w:t>
      </w:r>
      <w:proofErr w:type="spellEnd"/>
      <w:r w:rsidRPr="00544F14">
        <w:rPr>
          <w:sz w:val="24"/>
        </w:rPr>
        <w:t>. Организация ЭВМ и систем: Учебник для вузов. – СПб.: Питер, 2011. – 688 с.</w:t>
      </w:r>
    </w:p>
    <w:p w:rsidR="00D94D22" w:rsidRPr="00544F14" w:rsidRDefault="00D94D22" w:rsidP="00544F14">
      <w:pPr>
        <w:pStyle w:val="a6"/>
        <w:numPr>
          <w:ilvl w:val="0"/>
          <w:numId w:val="1"/>
        </w:numPr>
        <w:tabs>
          <w:tab w:val="clear" w:pos="720"/>
          <w:tab w:val="num" w:pos="0"/>
        </w:tabs>
        <w:ind w:left="0" w:firstLine="0"/>
        <w:rPr>
          <w:sz w:val="24"/>
        </w:rPr>
      </w:pPr>
      <w:r w:rsidRPr="00544F14">
        <w:rPr>
          <w:sz w:val="24"/>
        </w:rPr>
        <w:t xml:space="preserve"> Мюллер С. Модернизация и ремонт ПК, 19-е издание.: Пер. с англ. – М.: Издательский дом «Вильямс», 2011. – 1072 с.</w:t>
      </w:r>
    </w:p>
    <w:p w:rsidR="00752553" w:rsidRPr="00544F14" w:rsidRDefault="00752553" w:rsidP="00544F14">
      <w:pPr>
        <w:rPr>
          <w:sz w:val="24"/>
          <w:szCs w:val="24"/>
        </w:rPr>
      </w:pPr>
    </w:p>
    <w:sectPr w:rsidR="00752553" w:rsidRPr="00544F14" w:rsidSect="006B74DD">
      <w:footerReference w:type="even" r:id="rId84"/>
      <w:footerReference w:type="default" r:id="rId85"/>
      <w:pgSz w:w="11906" w:h="16838"/>
      <w:pgMar w:top="709" w:right="567"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5C6" w:rsidRDefault="003815C6">
      <w:r>
        <w:separator/>
      </w:r>
    </w:p>
  </w:endnote>
  <w:endnote w:type="continuationSeparator" w:id="0">
    <w:p w:rsidR="003815C6" w:rsidRDefault="0038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LiberationSerif">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MT">
    <w:altName w:val="MS Mincho"/>
    <w:panose1 w:val="00000000000000000000"/>
    <w:charset w:val="80"/>
    <w:family w:val="auto"/>
    <w:notTrueType/>
    <w:pitch w:val="default"/>
    <w:sig w:usb0="00000000" w:usb1="08070000" w:usb2="00000010" w:usb3="00000000" w:csb0="00020000" w:csb1="00000000"/>
  </w:font>
  <w:font w:name="LiberationSerif-Italic">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BAD" w:rsidRDefault="000F5BAD" w:rsidP="00A024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F5BAD" w:rsidRDefault="000F5BAD" w:rsidP="00D713F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BAD" w:rsidRDefault="000F5BAD" w:rsidP="00A024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0F5BAD" w:rsidRDefault="000F5BAD" w:rsidP="00D713F4">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5C6" w:rsidRDefault="003815C6">
      <w:r>
        <w:separator/>
      </w:r>
    </w:p>
  </w:footnote>
  <w:footnote w:type="continuationSeparator" w:id="0">
    <w:p w:rsidR="003815C6" w:rsidRDefault="00381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15:restartNumberingAfterBreak="0">
    <w:nsid w:val="004756BF"/>
    <w:multiLevelType w:val="multilevel"/>
    <w:tmpl w:val="3AC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31FB5"/>
    <w:multiLevelType w:val="multilevel"/>
    <w:tmpl w:val="4762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E5CE6"/>
    <w:multiLevelType w:val="multilevel"/>
    <w:tmpl w:val="487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9258D"/>
    <w:multiLevelType w:val="multilevel"/>
    <w:tmpl w:val="ABF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6204C"/>
    <w:multiLevelType w:val="hybridMultilevel"/>
    <w:tmpl w:val="9084C24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0F37049"/>
    <w:multiLevelType w:val="hybridMultilevel"/>
    <w:tmpl w:val="8FA6485C"/>
    <w:lvl w:ilvl="0" w:tplc="A7503D5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8E346C"/>
    <w:multiLevelType w:val="multilevel"/>
    <w:tmpl w:val="C5E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05DA3"/>
    <w:multiLevelType w:val="hybridMultilevel"/>
    <w:tmpl w:val="939AF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547CD9"/>
    <w:multiLevelType w:val="hybridMultilevel"/>
    <w:tmpl w:val="E766C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FC2963"/>
    <w:multiLevelType w:val="hybridMultilevel"/>
    <w:tmpl w:val="C6F8B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196B70"/>
    <w:multiLevelType w:val="hybridMultilevel"/>
    <w:tmpl w:val="F1D8B4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13A6E4C"/>
    <w:multiLevelType w:val="multilevel"/>
    <w:tmpl w:val="59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D21F4"/>
    <w:multiLevelType w:val="multilevel"/>
    <w:tmpl w:val="7D7C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609AC"/>
    <w:multiLevelType w:val="hybridMultilevel"/>
    <w:tmpl w:val="5EF44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102005"/>
    <w:multiLevelType w:val="multilevel"/>
    <w:tmpl w:val="1C5A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41003"/>
    <w:multiLevelType w:val="multilevel"/>
    <w:tmpl w:val="F99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85D74"/>
    <w:multiLevelType w:val="multilevel"/>
    <w:tmpl w:val="0B5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2769F"/>
    <w:multiLevelType w:val="multilevel"/>
    <w:tmpl w:val="E42E7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35631D1"/>
    <w:multiLevelType w:val="multilevel"/>
    <w:tmpl w:val="DD8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421856"/>
    <w:multiLevelType w:val="hybridMultilevel"/>
    <w:tmpl w:val="8F9AA9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4CA7199"/>
    <w:multiLevelType w:val="hybridMultilevel"/>
    <w:tmpl w:val="7CD47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C566DD"/>
    <w:multiLevelType w:val="multilevel"/>
    <w:tmpl w:val="178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40379"/>
    <w:multiLevelType w:val="hybridMultilevel"/>
    <w:tmpl w:val="B5C4C5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2C77E1B"/>
    <w:multiLevelType w:val="multilevel"/>
    <w:tmpl w:val="542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A71FF"/>
    <w:multiLevelType w:val="multilevel"/>
    <w:tmpl w:val="37B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C84E72"/>
    <w:multiLevelType w:val="multilevel"/>
    <w:tmpl w:val="70C2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10109"/>
    <w:multiLevelType w:val="hybridMultilevel"/>
    <w:tmpl w:val="C38EBE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3DB36B7"/>
    <w:multiLevelType w:val="multilevel"/>
    <w:tmpl w:val="B5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4A7052"/>
    <w:multiLevelType w:val="multilevel"/>
    <w:tmpl w:val="7E5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801F2"/>
    <w:multiLevelType w:val="hybridMultilevel"/>
    <w:tmpl w:val="6AB63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7994349"/>
    <w:multiLevelType w:val="multilevel"/>
    <w:tmpl w:val="370A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2A2574"/>
    <w:multiLevelType w:val="hybridMultilevel"/>
    <w:tmpl w:val="016CCC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E081B19"/>
    <w:multiLevelType w:val="multilevel"/>
    <w:tmpl w:val="669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05505"/>
    <w:multiLevelType w:val="multilevel"/>
    <w:tmpl w:val="CB6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CA2107"/>
    <w:multiLevelType w:val="hybridMultilevel"/>
    <w:tmpl w:val="7528174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65123B20"/>
    <w:multiLevelType w:val="hybridMultilevel"/>
    <w:tmpl w:val="091007AE"/>
    <w:lvl w:ilvl="0" w:tplc="1FCC33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5C91098"/>
    <w:multiLevelType w:val="multilevel"/>
    <w:tmpl w:val="BA9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C46406"/>
    <w:multiLevelType w:val="multilevel"/>
    <w:tmpl w:val="1CF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E4A52"/>
    <w:multiLevelType w:val="hybridMultilevel"/>
    <w:tmpl w:val="C480E684"/>
    <w:lvl w:ilvl="0" w:tplc="DFB60A6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CC17ABF"/>
    <w:multiLevelType w:val="multilevel"/>
    <w:tmpl w:val="A854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75325"/>
    <w:multiLevelType w:val="multilevel"/>
    <w:tmpl w:val="E798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83C69"/>
    <w:multiLevelType w:val="multilevel"/>
    <w:tmpl w:val="6C7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D6652A"/>
    <w:multiLevelType w:val="multilevel"/>
    <w:tmpl w:val="A00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514C0"/>
    <w:multiLevelType w:val="hybridMultilevel"/>
    <w:tmpl w:val="2A9631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6253923"/>
    <w:multiLevelType w:val="multilevel"/>
    <w:tmpl w:val="898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74A21"/>
    <w:multiLevelType w:val="hybridMultilevel"/>
    <w:tmpl w:val="4A842656"/>
    <w:lvl w:ilvl="0" w:tplc="8F32D6FA">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78FF2C01"/>
    <w:multiLevelType w:val="multilevel"/>
    <w:tmpl w:val="D43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3B228F"/>
    <w:multiLevelType w:val="multilevel"/>
    <w:tmpl w:val="00B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6C67E6"/>
    <w:multiLevelType w:val="multilevel"/>
    <w:tmpl w:val="7E18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44"/>
  </w:num>
  <w:num w:numId="3">
    <w:abstractNumId w:val="9"/>
  </w:num>
  <w:num w:numId="4">
    <w:abstractNumId w:val="35"/>
  </w:num>
  <w:num w:numId="5">
    <w:abstractNumId w:val="21"/>
  </w:num>
  <w:num w:numId="6">
    <w:abstractNumId w:val="14"/>
  </w:num>
  <w:num w:numId="7">
    <w:abstractNumId w:val="10"/>
  </w:num>
  <w:num w:numId="8">
    <w:abstractNumId w:val="5"/>
  </w:num>
  <w:num w:numId="9">
    <w:abstractNumId w:val="30"/>
  </w:num>
  <w:num w:numId="10">
    <w:abstractNumId w:val="46"/>
  </w:num>
  <w:num w:numId="11">
    <w:abstractNumId w:val="39"/>
  </w:num>
  <w:num w:numId="12">
    <w:abstractNumId w:val="8"/>
  </w:num>
  <w:num w:numId="13">
    <w:abstractNumId w:val="36"/>
  </w:num>
  <w:num w:numId="14">
    <w:abstractNumId w:val="48"/>
  </w:num>
  <w:num w:numId="15">
    <w:abstractNumId w:val="19"/>
  </w:num>
  <w:num w:numId="16">
    <w:abstractNumId w:val="47"/>
  </w:num>
  <w:num w:numId="17">
    <w:abstractNumId w:val="28"/>
  </w:num>
  <w:num w:numId="18">
    <w:abstractNumId w:val="42"/>
  </w:num>
  <w:num w:numId="19">
    <w:abstractNumId w:val="2"/>
  </w:num>
  <w:num w:numId="20">
    <w:abstractNumId w:val="7"/>
  </w:num>
  <w:num w:numId="21">
    <w:abstractNumId w:val="4"/>
  </w:num>
  <w:num w:numId="22">
    <w:abstractNumId w:val="33"/>
  </w:num>
  <w:num w:numId="23">
    <w:abstractNumId w:val="38"/>
  </w:num>
  <w:num w:numId="24">
    <w:abstractNumId w:val="1"/>
  </w:num>
  <w:num w:numId="25">
    <w:abstractNumId w:val="43"/>
  </w:num>
  <w:num w:numId="26">
    <w:abstractNumId w:val="17"/>
  </w:num>
  <w:num w:numId="27">
    <w:abstractNumId w:val="37"/>
  </w:num>
  <w:num w:numId="28">
    <w:abstractNumId w:val="34"/>
  </w:num>
  <w:num w:numId="29">
    <w:abstractNumId w:val="22"/>
  </w:num>
  <w:num w:numId="30">
    <w:abstractNumId w:val="13"/>
    <w:lvlOverride w:ilvl="0"/>
    <w:lvlOverride w:ilvl="1"/>
    <w:lvlOverride w:ilvl="2"/>
    <w:lvlOverride w:ilvl="3"/>
    <w:lvlOverride w:ilvl="4"/>
    <w:lvlOverride w:ilvl="5"/>
    <w:lvlOverride w:ilvl="6"/>
    <w:lvlOverride w:ilvl="7"/>
    <w:lvlOverride w:ilvl="8"/>
  </w:num>
  <w:num w:numId="3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lvlOverride w:ilvl="1"/>
    <w:lvlOverride w:ilvl="2"/>
    <w:lvlOverride w:ilvl="3"/>
    <w:lvlOverride w:ilvl="4"/>
    <w:lvlOverride w:ilvl="5"/>
    <w:lvlOverride w:ilvl="6"/>
    <w:lvlOverride w:ilvl="7"/>
    <w:lvlOverride w:ilvl="8"/>
  </w:num>
  <w:num w:numId="33">
    <w:abstractNumId w:val="20"/>
    <w:lvlOverride w:ilvl="0"/>
    <w:lvlOverride w:ilvl="1"/>
    <w:lvlOverride w:ilvl="2"/>
    <w:lvlOverride w:ilvl="3"/>
    <w:lvlOverride w:ilvl="4"/>
    <w:lvlOverride w:ilvl="5"/>
    <w:lvlOverride w:ilvl="6"/>
    <w:lvlOverride w:ilvl="7"/>
    <w:lvlOverride w:ilvl="8"/>
  </w:num>
  <w:num w:numId="34">
    <w:abstractNumId w:val="27"/>
    <w:lvlOverride w:ilvl="0"/>
    <w:lvlOverride w:ilvl="1"/>
    <w:lvlOverride w:ilvl="2"/>
    <w:lvlOverride w:ilvl="3"/>
    <w:lvlOverride w:ilvl="4"/>
    <w:lvlOverride w:ilvl="5"/>
    <w:lvlOverride w:ilvl="6"/>
    <w:lvlOverride w:ilvl="7"/>
    <w:lvlOverride w:ilvl="8"/>
  </w:num>
  <w:num w:numId="35">
    <w:abstractNumId w:val="32"/>
    <w:lvlOverride w:ilvl="0"/>
    <w:lvlOverride w:ilvl="1"/>
    <w:lvlOverride w:ilvl="2"/>
    <w:lvlOverride w:ilvl="3"/>
    <w:lvlOverride w:ilvl="4"/>
    <w:lvlOverride w:ilvl="5"/>
    <w:lvlOverride w:ilvl="6"/>
    <w:lvlOverride w:ilvl="7"/>
    <w:lvlOverride w:ilvl="8"/>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lvlOverride w:ilvl="1"/>
    <w:lvlOverride w:ilvl="2"/>
    <w:lvlOverride w:ilvl="3"/>
    <w:lvlOverride w:ilvl="4"/>
    <w:lvlOverride w:ilvl="5"/>
    <w:lvlOverride w:ilvl="6"/>
    <w:lvlOverride w:ilvl="7"/>
    <w:lvlOverride w:ilvl="8"/>
  </w:num>
  <w:num w:numId="38">
    <w:abstractNumId w:val="29"/>
  </w:num>
  <w:num w:numId="39">
    <w:abstractNumId w:val="25"/>
  </w:num>
  <w:num w:numId="40">
    <w:abstractNumId w:val="24"/>
  </w:num>
  <w:num w:numId="41">
    <w:abstractNumId w:val="40"/>
  </w:num>
  <w:num w:numId="42">
    <w:abstractNumId w:val="45"/>
  </w:num>
  <w:num w:numId="43">
    <w:abstractNumId w:val="41"/>
  </w:num>
  <w:num w:numId="44">
    <w:abstractNumId w:val="26"/>
  </w:num>
  <w:num w:numId="45">
    <w:abstractNumId w:val="31"/>
  </w:num>
  <w:num w:numId="46">
    <w:abstractNumId w:val="15"/>
  </w:num>
  <w:num w:numId="47">
    <w:abstractNumId w:val="12"/>
  </w:num>
  <w:num w:numId="48">
    <w:abstractNumId w:val="3"/>
  </w:num>
  <w:num w:numId="49">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ctiveWritingStyle w:appName="MSWord" w:lang="ru-RU"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02"/>
    <w:rsid w:val="00001923"/>
    <w:rsid w:val="000040A2"/>
    <w:rsid w:val="0000424C"/>
    <w:rsid w:val="0002152F"/>
    <w:rsid w:val="00022F66"/>
    <w:rsid w:val="00027267"/>
    <w:rsid w:val="00027F06"/>
    <w:rsid w:val="000462BE"/>
    <w:rsid w:val="000477A1"/>
    <w:rsid w:val="00054FC2"/>
    <w:rsid w:val="00080920"/>
    <w:rsid w:val="00081292"/>
    <w:rsid w:val="0008188A"/>
    <w:rsid w:val="00081B6E"/>
    <w:rsid w:val="00085F61"/>
    <w:rsid w:val="00087BEE"/>
    <w:rsid w:val="00093955"/>
    <w:rsid w:val="000A08B1"/>
    <w:rsid w:val="000A0DA8"/>
    <w:rsid w:val="000A1773"/>
    <w:rsid w:val="000B2285"/>
    <w:rsid w:val="000B65DA"/>
    <w:rsid w:val="000D3279"/>
    <w:rsid w:val="000E464C"/>
    <w:rsid w:val="000F4C1E"/>
    <w:rsid w:val="000F5093"/>
    <w:rsid w:val="000F5BAD"/>
    <w:rsid w:val="00121F64"/>
    <w:rsid w:val="001267AA"/>
    <w:rsid w:val="001272DF"/>
    <w:rsid w:val="00133FCE"/>
    <w:rsid w:val="00135380"/>
    <w:rsid w:val="0014574F"/>
    <w:rsid w:val="00157BCC"/>
    <w:rsid w:val="0017361F"/>
    <w:rsid w:val="00177957"/>
    <w:rsid w:val="00191552"/>
    <w:rsid w:val="0019720F"/>
    <w:rsid w:val="001A02E8"/>
    <w:rsid w:val="001A048F"/>
    <w:rsid w:val="001A2FEC"/>
    <w:rsid w:val="001A5197"/>
    <w:rsid w:val="001D1839"/>
    <w:rsid w:val="001D74CD"/>
    <w:rsid w:val="001D78D1"/>
    <w:rsid w:val="001E125A"/>
    <w:rsid w:val="001F2B22"/>
    <w:rsid w:val="001F7BF8"/>
    <w:rsid w:val="00211877"/>
    <w:rsid w:val="00221FE5"/>
    <w:rsid w:val="002420E6"/>
    <w:rsid w:val="00244CA6"/>
    <w:rsid w:val="002700A9"/>
    <w:rsid w:val="002724AA"/>
    <w:rsid w:val="002732AB"/>
    <w:rsid w:val="00273FAE"/>
    <w:rsid w:val="002800E8"/>
    <w:rsid w:val="0028356A"/>
    <w:rsid w:val="002852DA"/>
    <w:rsid w:val="00292644"/>
    <w:rsid w:val="002927CA"/>
    <w:rsid w:val="00294ADD"/>
    <w:rsid w:val="002A468F"/>
    <w:rsid w:val="002C3335"/>
    <w:rsid w:val="002C63F6"/>
    <w:rsid w:val="002D27CA"/>
    <w:rsid w:val="002D6222"/>
    <w:rsid w:val="002E5E25"/>
    <w:rsid w:val="002F2E25"/>
    <w:rsid w:val="002F3511"/>
    <w:rsid w:val="002F4844"/>
    <w:rsid w:val="00304483"/>
    <w:rsid w:val="00306A86"/>
    <w:rsid w:val="00314893"/>
    <w:rsid w:val="00314D60"/>
    <w:rsid w:val="00330ECB"/>
    <w:rsid w:val="00333B9B"/>
    <w:rsid w:val="003546AF"/>
    <w:rsid w:val="0036240F"/>
    <w:rsid w:val="00363BDB"/>
    <w:rsid w:val="00373993"/>
    <w:rsid w:val="003815C6"/>
    <w:rsid w:val="0038249B"/>
    <w:rsid w:val="003A4DF3"/>
    <w:rsid w:val="003B76F7"/>
    <w:rsid w:val="003D4E89"/>
    <w:rsid w:val="003E2C82"/>
    <w:rsid w:val="003E3E02"/>
    <w:rsid w:val="003F0272"/>
    <w:rsid w:val="003F262E"/>
    <w:rsid w:val="004107DF"/>
    <w:rsid w:val="004109F3"/>
    <w:rsid w:val="004165AB"/>
    <w:rsid w:val="0041745D"/>
    <w:rsid w:val="00435483"/>
    <w:rsid w:val="004428A9"/>
    <w:rsid w:val="00444C94"/>
    <w:rsid w:val="00454CEB"/>
    <w:rsid w:val="004609B8"/>
    <w:rsid w:val="00466819"/>
    <w:rsid w:val="004977E6"/>
    <w:rsid w:val="004A40D3"/>
    <w:rsid w:val="004A7B1C"/>
    <w:rsid w:val="004B0FA7"/>
    <w:rsid w:val="004B136D"/>
    <w:rsid w:val="004B2A4A"/>
    <w:rsid w:val="004B52AE"/>
    <w:rsid w:val="004B7733"/>
    <w:rsid w:val="004C494B"/>
    <w:rsid w:val="004C71F9"/>
    <w:rsid w:val="004D4865"/>
    <w:rsid w:val="004E10C5"/>
    <w:rsid w:val="004F0A51"/>
    <w:rsid w:val="0051478E"/>
    <w:rsid w:val="005174A2"/>
    <w:rsid w:val="00524B25"/>
    <w:rsid w:val="0052552A"/>
    <w:rsid w:val="00544F14"/>
    <w:rsid w:val="005613F3"/>
    <w:rsid w:val="00563402"/>
    <w:rsid w:val="00574DA6"/>
    <w:rsid w:val="00585152"/>
    <w:rsid w:val="0059306A"/>
    <w:rsid w:val="005957D5"/>
    <w:rsid w:val="005A43C0"/>
    <w:rsid w:val="005A6459"/>
    <w:rsid w:val="005A6662"/>
    <w:rsid w:val="005B0707"/>
    <w:rsid w:val="005B0F1E"/>
    <w:rsid w:val="005B15CF"/>
    <w:rsid w:val="005C28F7"/>
    <w:rsid w:val="005C523D"/>
    <w:rsid w:val="005F39F3"/>
    <w:rsid w:val="005F3EF2"/>
    <w:rsid w:val="005F6813"/>
    <w:rsid w:val="00605BBE"/>
    <w:rsid w:val="00616E02"/>
    <w:rsid w:val="00622136"/>
    <w:rsid w:val="006325C7"/>
    <w:rsid w:val="00635EC3"/>
    <w:rsid w:val="0064095E"/>
    <w:rsid w:val="006474E8"/>
    <w:rsid w:val="00665274"/>
    <w:rsid w:val="006715EF"/>
    <w:rsid w:val="00672A35"/>
    <w:rsid w:val="0068152B"/>
    <w:rsid w:val="00681AD7"/>
    <w:rsid w:val="006905BD"/>
    <w:rsid w:val="006B2CAD"/>
    <w:rsid w:val="006B4B0F"/>
    <w:rsid w:val="006B74DD"/>
    <w:rsid w:val="006C0D4D"/>
    <w:rsid w:val="006C1F43"/>
    <w:rsid w:val="006E048C"/>
    <w:rsid w:val="006E6212"/>
    <w:rsid w:val="006F2275"/>
    <w:rsid w:val="00726552"/>
    <w:rsid w:val="0073219B"/>
    <w:rsid w:val="0073505C"/>
    <w:rsid w:val="00737CBB"/>
    <w:rsid w:val="00750A8C"/>
    <w:rsid w:val="00752553"/>
    <w:rsid w:val="007533B7"/>
    <w:rsid w:val="00755223"/>
    <w:rsid w:val="007A2351"/>
    <w:rsid w:val="007A47C8"/>
    <w:rsid w:val="007A4B9E"/>
    <w:rsid w:val="007A4DBB"/>
    <w:rsid w:val="007A7DFF"/>
    <w:rsid w:val="007B7304"/>
    <w:rsid w:val="007E0CD6"/>
    <w:rsid w:val="007E19F8"/>
    <w:rsid w:val="007F7742"/>
    <w:rsid w:val="00800791"/>
    <w:rsid w:val="008100B1"/>
    <w:rsid w:val="00813F2F"/>
    <w:rsid w:val="00814BA2"/>
    <w:rsid w:val="00815F92"/>
    <w:rsid w:val="008173CA"/>
    <w:rsid w:val="00824E1C"/>
    <w:rsid w:val="00834BE5"/>
    <w:rsid w:val="00846685"/>
    <w:rsid w:val="00861868"/>
    <w:rsid w:val="008645F6"/>
    <w:rsid w:val="0086708A"/>
    <w:rsid w:val="008716B9"/>
    <w:rsid w:val="00877A71"/>
    <w:rsid w:val="008836C8"/>
    <w:rsid w:val="008A2C95"/>
    <w:rsid w:val="008A68B4"/>
    <w:rsid w:val="008C6A77"/>
    <w:rsid w:val="0091673D"/>
    <w:rsid w:val="00916834"/>
    <w:rsid w:val="0092600E"/>
    <w:rsid w:val="009551D0"/>
    <w:rsid w:val="00957B0F"/>
    <w:rsid w:val="00961127"/>
    <w:rsid w:val="00973DE1"/>
    <w:rsid w:val="009974A3"/>
    <w:rsid w:val="009A3437"/>
    <w:rsid w:val="009D5499"/>
    <w:rsid w:val="009E22EA"/>
    <w:rsid w:val="009E4A64"/>
    <w:rsid w:val="009E5EC3"/>
    <w:rsid w:val="009E7827"/>
    <w:rsid w:val="009F2980"/>
    <w:rsid w:val="009F736A"/>
    <w:rsid w:val="00A01AB3"/>
    <w:rsid w:val="00A02450"/>
    <w:rsid w:val="00A03F71"/>
    <w:rsid w:val="00A07B44"/>
    <w:rsid w:val="00A1443E"/>
    <w:rsid w:val="00A2387D"/>
    <w:rsid w:val="00A2442F"/>
    <w:rsid w:val="00A37103"/>
    <w:rsid w:val="00A56A85"/>
    <w:rsid w:val="00A91353"/>
    <w:rsid w:val="00AA494B"/>
    <w:rsid w:val="00AD3C93"/>
    <w:rsid w:val="00AD7BCE"/>
    <w:rsid w:val="00AE0113"/>
    <w:rsid w:val="00AE1916"/>
    <w:rsid w:val="00AF116C"/>
    <w:rsid w:val="00AF5903"/>
    <w:rsid w:val="00B01D50"/>
    <w:rsid w:val="00B070DF"/>
    <w:rsid w:val="00B07B69"/>
    <w:rsid w:val="00B2533B"/>
    <w:rsid w:val="00B37F2E"/>
    <w:rsid w:val="00B53FCF"/>
    <w:rsid w:val="00B810E7"/>
    <w:rsid w:val="00B84C13"/>
    <w:rsid w:val="00BA2A32"/>
    <w:rsid w:val="00BA5BBA"/>
    <w:rsid w:val="00BB0A7F"/>
    <w:rsid w:val="00BD178F"/>
    <w:rsid w:val="00BF165A"/>
    <w:rsid w:val="00BF5FFE"/>
    <w:rsid w:val="00C06A56"/>
    <w:rsid w:val="00C2183E"/>
    <w:rsid w:val="00C265BF"/>
    <w:rsid w:val="00C41972"/>
    <w:rsid w:val="00C62C8A"/>
    <w:rsid w:val="00C86357"/>
    <w:rsid w:val="00C95009"/>
    <w:rsid w:val="00CC4894"/>
    <w:rsid w:val="00CC7AB1"/>
    <w:rsid w:val="00CD49BA"/>
    <w:rsid w:val="00CE09E0"/>
    <w:rsid w:val="00CF2E31"/>
    <w:rsid w:val="00D02E27"/>
    <w:rsid w:val="00D24FC0"/>
    <w:rsid w:val="00D33C57"/>
    <w:rsid w:val="00D43702"/>
    <w:rsid w:val="00D54B4B"/>
    <w:rsid w:val="00D64449"/>
    <w:rsid w:val="00D66E12"/>
    <w:rsid w:val="00D713F4"/>
    <w:rsid w:val="00D75F13"/>
    <w:rsid w:val="00D80430"/>
    <w:rsid w:val="00D83778"/>
    <w:rsid w:val="00D93349"/>
    <w:rsid w:val="00D94D22"/>
    <w:rsid w:val="00DA4745"/>
    <w:rsid w:val="00DB4E47"/>
    <w:rsid w:val="00DB5034"/>
    <w:rsid w:val="00DC6029"/>
    <w:rsid w:val="00DC6D11"/>
    <w:rsid w:val="00DD114C"/>
    <w:rsid w:val="00DD573E"/>
    <w:rsid w:val="00E121D9"/>
    <w:rsid w:val="00E16492"/>
    <w:rsid w:val="00E34072"/>
    <w:rsid w:val="00E36A21"/>
    <w:rsid w:val="00E405D2"/>
    <w:rsid w:val="00E635D2"/>
    <w:rsid w:val="00E64C8A"/>
    <w:rsid w:val="00EA5B3D"/>
    <w:rsid w:val="00EB1050"/>
    <w:rsid w:val="00EB2330"/>
    <w:rsid w:val="00EB6795"/>
    <w:rsid w:val="00EE44EF"/>
    <w:rsid w:val="00EF67A7"/>
    <w:rsid w:val="00F02976"/>
    <w:rsid w:val="00F130F2"/>
    <w:rsid w:val="00F32C2B"/>
    <w:rsid w:val="00F3436D"/>
    <w:rsid w:val="00F47057"/>
    <w:rsid w:val="00F74D4B"/>
    <w:rsid w:val="00FA5A22"/>
    <w:rsid w:val="00FC668D"/>
    <w:rsid w:val="00FC781A"/>
    <w:rsid w:val="00FD1697"/>
    <w:rsid w:val="00FE0196"/>
    <w:rsid w:val="00FE3A3F"/>
    <w:rsid w:val="00FE3CB4"/>
    <w:rsid w:val="00FE6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73F20"/>
  <w15:docId w15:val="{DF2BBD48-5210-4024-985D-52321332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link w:val="30"/>
    <w:qFormat/>
    <w:pPr>
      <w:keepNext/>
      <w:spacing w:before="240" w:after="60"/>
      <w:outlineLvl w:val="2"/>
    </w:pPr>
    <w:rPr>
      <w:rFonts w:ascii="Arial" w:hAnsi="Arial"/>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713F4"/>
    <w:pPr>
      <w:tabs>
        <w:tab w:val="center" w:pos="4677"/>
        <w:tab w:val="right" w:pos="9355"/>
      </w:tabs>
    </w:pPr>
  </w:style>
  <w:style w:type="character" w:styleId="a4">
    <w:name w:val="page number"/>
    <w:basedOn w:val="a0"/>
    <w:rsid w:val="00D713F4"/>
  </w:style>
  <w:style w:type="paragraph" w:styleId="a5">
    <w:name w:val="List Paragraph"/>
    <w:basedOn w:val="a"/>
    <w:uiPriority w:val="34"/>
    <w:qFormat/>
    <w:rsid w:val="000B2285"/>
    <w:pPr>
      <w:keepNext/>
      <w:spacing w:before="200" w:after="200" w:line="276" w:lineRule="auto"/>
      <w:ind w:left="720"/>
      <w:contextualSpacing/>
    </w:pPr>
    <w:rPr>
      <w:rFonts w:ascii="Calibri" w:hAnsi="Calibri"/>
      <w:sz w:val="28"/>
      <w:lang w:val="en-US" w:eastAsia="en-US" w:bidi="en-US"/>
    </w:rPr>
  </w:style>
  <w:style w:type="paragraph" w:customStyle="1" w:styleId="western">
    <w:name w:val="western"/>
    <w:basedOn w:val="a"/>
    <w:rsid w:val="006B4B0F"/>
    <w:pPr>
      <w:spacing w:before="100" w:beforeAutospacing="1"/>
      <w:ind w:firstLine="567"/>
      <w:jc w:val="both"/>
    </w:pPr>
    <w:rPr>
      <w:rFonts w:ascii="Bookman Old Style" w:hAnsi="Bookman Old Style"/>
      <w:sz w:val="24"/>
      <w:szCs w:val="24"/>
    </w:rPr>
  </w:style>
  <w:style w:type="character" w:customStyle="1" w:styleId="30">
    <w:name w:val="Заголовок 3 Знак"/>
    <w:link w:val="3"/>
    <w:rsid w:val="004B52AE"/>
    <w:rPr>
      <w:rFonts w:ascii="Arial" w:hAnsi="Arial"/>
      <w:sz w:val="24"/>
    </w:rPr>
  </w:style>
  <w:style w:type="paragraph" w:styleId="a6">
    <w:name w:val="Body Text"/>
    <w:basedOn w:val="a"/>
    <w:link w:val="a7"/>
    <w:rsid w:val="00D94D22"/>
    <w:pPr>
      <w:jc w:val="both"/>
    </w:pPr>
    <w:rPr>
      <w:sz w:val="28"/>
      <w:szCs w:val="24"/>
    </w:rPr>
  </w:style>
  <w:style w:type="character" w:customStyle="1" w:styleId="a7">
    <w:name w:val="Основной текст Знак"/>
    <w:link w:val="a6"/>
    <w:rsid w:val="00D94D22"/>
    <w:rPr>
      <w:sz w:val="28"/>
      <w:szCs w:val="24"/>
    </w:rPr>
  </w:style>
  <w:style w:type="paragraph" w:styleId="a8">
    <w:name w:val="Balloon Text"/>
    <w:basedOn w:val="a"/>
    <w:link w:val="a9"/>
    <w:rsid w:val="009E7827"/>
    <w:rPr>
      <w:rFonts w:ascii="Arial" w:hAnsi="Arial" w:cs="Arial"/>
      <w:sz w:val="18"/>
      <w:szCs w:val="18"/>
    </w:rPr>
  </w:style>
  <w:style w:type="character" w:customStyle="1" w:styleId="a9">
    <w:name w:val="Текст выноски Знак"/>
    <w:link w:val="a8"/>
    <w:rsid w:val="009E7827"/>
    <w:rPr>
      <w:rFonts w:ascii="Arial" w:hAnsi="Arial" w:cs="Arial"/>
      <w:sz w:val="18"/>
      <w:szCs w:val="18"/>
    </w:rPr>
  </w:style>
  <w:style w:type="paragraph" w:styleId="aa">
    <w:name w:val="Normal (Web)"/>
    <w:basedOn w:val="a"/>
    <w:uiPriority w:val="99"/>
    <w:unhideWhenUsed/>
    <w:rsid w:val="005A6662"/>
    <w:pPr>
      <w:spacing w:before="100" w:beforeAutospacing="1" w:after="100" w:afterAutospacing="1"/>
    </w:pPr>
    <w:rPr>
      <w:sz w:val="24"/>
      <w:szCs w:val="24"/>
    </w:rPr>
  </w:style>
  <w:style w:type="character" w:styleId="ab">
    <w:name w:val="Strong"/>
    <w:basedOn w:val="a0"/>
    <w:uiPriority w:val="22"/>
    <w:qFormat/>
    <w:rsid w:val="005A6662"/>
    <w:rPr>
      <w:b/>
      <w:bCs/>
    </w:rPr>
  </w:style>
  <w:style w:type="character" w:styleId="ac">
    <w:name w:val="Emphasis"/>
    <w:basedOn w:val="a0"/>
    <w:uiPriority w:val="20"/>
    <w:qFormat/>
    <w:rsid w:val="005A6662"/>
    <w:rPr>
      <w:i/>
      <w:iCs/>
    </w:rPr>
  </w:style>
  <w:style w:type="character" w:styleId="ad">
    <w:name w:val="Hyperlink"/>
    <w:basedOn w:val="a0"/>
    <w:unhideWhenUsed/>
    <w:rsid w:val="00DD573E"/>
    <w:rPr>
      <w:color w:val="0000FF" w:themeColor="hyperlink"/>
      <w:u w:val="single"/>
    </w:rPr>
  </w:style>
  <w:style w:type="character" w:styleId="ae">
    <w:name w:val="Unresolved Mention"/>
    <w:basedOn w:val="a0"/>
    <w:uiPriority w:val="99"/>
    <w:semiHidden/>
    <w:unhideWhenUsed/>
    <w:rsid w:val="00DD573E"/>
    <w:rPr>
      <w:color w:val="605E5C"/>
      <w:shd w:val="clear" w:color="auto" w:fill="E1DFDD"/>
    </w:rPr>
  </w:style>
  <w:style w:type="character" w:customStyle="1" w:styleId="mn">
    <w:name w:val="mn"/>
    <w:basedOn w:val="a0"/>
    <w:rsid w:val="000F5BAD"/>
  </w:style>
  <w:style w:type="character" w:customStyle="1" w:styleId="mo">
    <w:name w:val="mo"/>
    <w:basedOn w:val="a0"/>
    <w:rsid w:val="000F5BAD"/>
  </w:style>
  <w:style w:type="character" w:customStyle="1" w:styleId="mjxassistivemathml">
    <w:name w:val="mjx_assistive_mathml"/>
    <w:basedOn w:val="a0"/>
    <w:rsid w:val="000F5BAD"/>
  </w:style>
  <w:style w:type="paragraph" w:styleId="af">
    <w:name w:val="Body Text Indent"/>
    <w:basedOn w:val="a"/>
    <w:link w:val="af0"/>
    <w:semiHidden/>
    <w:unhideWhenUsed/>
    <w:rsid w:val="0017361F"/>
    <w:pPr>
      <w:spacing w:after="120"/>
      <w:ind w:left="283"/>
    </w:pPr>
  </w:style>
  <w:style w:type="character" w:customStyle="1" w:styleId="af0">
    <w:name w:val="Основной текст с отступом Знак"/>
    <w:basedOn w:val="a0"/>
    <w:link w:val="af"/>
    <w:semiHidden/>
    <w:rsid w:val="0017361F"/>
  </w:style>
  <w:style w:type="character" w:customStyle="1" w:styleId="af1">
    <w:name w:val="Текст абзаца"/>
    <w:rsid w:val="0017361F"/>
    <w:rPr>
      <w:rFonts w:ascii="Times New Roman" w:hAnsi="Times New Roman" w:cs="Times New Roman" w:hint="default"/>
      <w:color w:val="auto"/>
      <w:sz w:val="24"/>
      <w:vertAlign w:val="baseline"/>
    </w:rPr>
  </w:style>
  <w:style w:type="character" w:customStyle="1" w:styleId="mi">
    <w:name w:val="mi"/>
    <w:rsid w:val="0017361F"/>
  </w:style>
  <w:style w:type="character" w:customStyle="1" w:styleId="keyword">
    <w:name w:val="keyword"/>
    <w:rsid w:val="0017361F"/>
  </w:style>
  <w:style w:type="character" w:customStyle="1" w:styleId="texample">
    <w:name w:val="texample"/>
    <w:rsid w:val="0017361F"/>
  </w:style>
  <w:style w:type="paragraph" w:customStyle="1" w:styleId="p3">
    <w:name w:val="p3"/>
    <w:basedOn w:val="a"/>
    <w:uiPriority w:val="99"/>
    <w:rsid w:val="00605BBE"/>
    <w:pPr>
      <w:spacing w:before="100" w:beforeAutospacing="1" w:after="100" w:afterAutospacing="1"/>
    </w:pPr>
    <w:rPr>
      <w:sz w:val="24"/>
      <w:szCs w:val="24"/>
    </w:rPr>
  </w:style>
  <w:style w:type="paragraph" w:customStyle="1" w:styleId="p1">
    <w:name w:val="p1"/>
    <w:basedOn w:val="a"/>
    <w:uiPriority w:val="99"/>
    <w:rsid w:val="00605BBE"/>
    <w:pPr>
      <w:spacing w:before="100" w:beforeAutospacing="1" w:after="100" w:afterAutospacing="1"/>
    </w:pPr>
    <w:rPr>
      <w:sz w:val="24"/>
      <w:szCs w:val="24"/>
    </w:rPr>
  </w:style>
  <w:style w:type="paragraph" w:customStyle="1" w:styleId="p44">
    <w:name w:val="p44"/>
    <w:basedOn w:val="a"/>
    <w:uiPriority w:val="99"/>
    <w:rsid w:val="00605BBE"/>
    <w:pPr>
      <w:spacing w:before="100" w:beforeAutospacing="1" w:after="100" w:afterAutospacing="1"/>
    </w:pPr>
    <w:rPr>
      <w:sz w:val="24"/>
      <w:szCs w:val="24"/>
    </w:rPr>
  </w:style>
  <w:style w:type="paragraph" w:customStyle="1" w:styleId="p162">
    <w:name w:val="p162"/>
    <w:basedOn w:val="a"/>
    <w:uiPriority w:val="99"/>
    <w:rsid w:val="00605BBE"/>
    <w:pPr>
      <w:spacing w:before="100" w:beforeAutospacing="1" w:after="100" w:afterAutospacing="1"/>
    </w:pPr>
    <w:rPr>
      <w:sz w:val="24"/>
      <w:szCs w:val="24"/>
    </w:rPr>
  </w:style>
  <w:style w:type="paragraph" w:customStyle="1" w:styleId="p164">
    <w:name w:val="p164"/>
    <w:basedOn w:val="a"/>
    <w:uiPriority w:val="99"/>
    <w:rsid w:val="00605BBE"/>
    <w:pPr>
      <w:spacing w:before="100" w:beforeAutospacing="1" w:after="100" w:afterAutospacing="1"/>
    </w:pPr>
    <w:rPr>
      <w:sz w:val="24"/>
      <w:szCs w:val="24"/>
    </w:rPr>
  </w:style>
  <w:style w:type="paragraph" w:customStyle="1" w:styleId="p165">
    <w:name w:val="p165"/>
    <w:basedOn w:val="a"/>
    <w:uiPriority w:val="99"/>
    <w:rsid w:val="00605BBE"/>
    <w:pPr>
      <w:spacing w:before="100" w:beforeAutospacing="1" w:after="100" w:afterAutospacing="1"/>
    </w:pPr>
    <w:rPr>
      <w:sz w:val="24"/>
      <w:szCs w:val="24"/>
    </w:rPr>
  </w:style>
  <w:style w:type="paragraph" w:customStyle="1" w:styleId="p166">
    <w:name w:val="p166"/>
    <w:basedOn w:val="a"/>
    <w:uiPriority w:val="99"/>
    <w:rsid w:val="00605BBE"/>
    <w:pPr>
      <w:spacing w:before="100" w:beforeAutospacing="1" w:after="100" w:afterAutospacing="1"/>
    </w:pPr>
    <w:rPr>
      <w:sz w:val="24"/>
      <w:szCs w:val="24"/>
    </w:rPr>
  </w:style>
  <w:style w:type="paragraph" w:customStyle="1" w:styleId="p74">
    <w:name w:val="p74"/>
    <w:basedOn w:val="a"/>
    <w:uiPriority w:val="99"/>
    <w:rsid w:val="00605BBE"/>
    <w:pPr>
      <w:spacing w:before="100" w:beforeAutospacing="1" w:after="100" w:afterAutospacing="1"/>
    </w:pPr>
    <w:rPr>
      <w:sz w:val="24"/>
      <w:szCs w:val="24"/>
    </w:rPr>
  </w:style>
  <w:style w:type="character" w:customStyle="1" w:styleId="mw-headline">
    <w:name w:val="mw-headline"/>
    <w:rsid w:val="00605BBE"/>
  </w:style>
  <w:style w:type="character" w:customStyle="1" w:styleId="ft14">
    <w:name w:val="ft14"/>
    <w:rsid w:val="00605BBE"/>
  </w:style>
  <w:style w:type="character" w:customStyle="1" w:styleId="ft32">
    <w:name w:val="ft32"/>
    <w:rsid w:val="00605BBE"/>
  </w:style>
  <w:style w:type="character" w:customStyle="1" w:styleId="ft6">
    <w:name w:val="ft6"/>
    <w:rsid w:val="00605BBE"/>
  </w:style>
  <w:style w:type="character" w:customStyle="1" w:styleId="ft7">
    <w:name w:val="ft7"/>
    <w:rsid w:val="00605BBE"/>
  </w:style>
  <w:style w:type="character" w:customStyle="1" w:styleId="ft20">
    <w:name w:val="ft20"/>
    <w:rsid w:val="00605BBE"/>
  </w:style>
  <w:style w:type="character" w:customStyle="1" w:styleId="ft23">
    <w:name w:val="ft23"/>
    <w:rsid w:val="00605BBE"/>
  </w:style>
  <w:style w:type="character" w:customStyle="1" w:styleId="ft18">
    <w:name w:val="ft18"/>
    <w:rsid w:val="00605BBE"/>
  </w:style>
  <w:style w:type="character" w:customStyle="1" w:styleId="ft56">
    <w:name w:val="ft56"/>
    <w:rsid w:val="00605BBE"/>
  </w:style>
  <w:style w:type="character" w:customStyle="1" w:styleId="ft22">
    <w:name w:val="ft22"/>
    <w:rsid w:val="00605BBE"/>
  </w:style>
  <w:style w:type="character" w:customStyle="1" w:styleId="ft62">
    <w:name w:val="ft62"/>
    <w:rsid w:val="00605BBE"/>
  </w:style>
  <w:style w:type="character" w:customStyle="1" w:styleId="ft36">
    <w:name w:val="ft36"/>
    <w:rsid w:val="00605BBE"/>
  </w:style>
  <w:style w:type="character" w:customStyle="1" w:styleId="ft19">
    <w:name w:val="ft19"/>
    <w:rsid w:val="00605BBE"/>
  </w:style>
  <w:style w:type="character" w:customStyle="1" w:styleId="ft4">
    <w:name w:val="ft4"/>
    <w:rsid w:val="00605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024">
      <w:bodyDiv w:val="1"/>
      <w:marLeft w:val="0"/>
      <w:marRight w:val="0"/>
      <w:marTop w:val="0"/>
      <w:marBottom w:val="0"/>
      <w:divBdr>
        <w:top w:val="none" w:sz="0" w:space="0" w:color="auto"/>
        <w:left w:val="none" w:sz="0" w:space="0" w:color="auto"/>
        <w:bottom w:val="none" w:sz="0" w:space="0" w:color="auto"/>
        <w:right w:val="none" w:sz="0" w:space="0" w:color="auto"/>
      </w:divBdr>
      <w:divsChild>
        <w:div w:id="1000694687">
          <w:marLeft w:val="0"/>
          <w:marRight w:val="0"/>
          <w:marTop w:val="0"/>
          <w:marBottom w:val="0"/>
          <w:divBdr>
            <w:top w:val="none" w:sz="0" w:space="0" w:color="auto"/>
            <w:left w:val="none" w:sz="0" w:space="0" w:color="auto"/>
            <w:bottom w:val="none" w:sz="0" w:space="0" w:color="auto"/>
            <w:right w:val="none" w:sz="0" w:space="0" w:color="auto"/>
          </w:divBdr>
        </w:div>
      </w:divsChild>
    </w:div>
    <w:div w:id="40635000">
      <w:bodyDiv w:val="1"/>
      <w:marLeft w:val="0"/>
      <w:marRight w:val="0"/>
      <w:marTop w:val="0"/>
      <w:marBottom w:val="0"/>
      <w:divBdr>
        <w:top w:val="none" w:sz="0" w:space="0" w:color="auto"/>
        <w:left w:val="none" w:sz="0" w:space="0" w:color="auto"/>
        <w:bottom w:val="none" w:sz="0" w:space="0" w:color="auto"/>
        <w:right w:val="none" w:sz="0" w:space="0" w:color="auto"/>
      </w:divBdr>
    </w:div>
    <w:div w:id="60568081">
      <w:bodyDiv w:val="1"/>
      <w:marLeft w:val="0"/>
      <w:marRight w:val="0"/>
      <w:marTop w:val="0"/>
      <w:marBottom w:val="0"/>
      <w:divBdr>
        <w:top w:val="none" w:sz="0" w:space="0" w:color="auto"/>
        <w:left w:val="none" w:sz="0" w:space="0" w:color="auto"/>
        <w:bottom w:val="none" w:sz="0" w:space="0" w:color="auto"/>
        <w:right w:val="none" w:sz="0" w:space="0" w:color="auto"/>
      </w:divBdr>
    </w:div>
    <w:div w:id="70976518">
      <w:bodyDiv w:val="1"/>
      <w:marLeft w:val="0"/>
      <w:marRight w:val="0"/>
      <w:marTop w:val="0"/>
      <w:marBottom w:val="0"/>
      <w:divBdr>
        <w:top w:val="none" w:sz="0" w:space="0" w:color="auto"/>
        <w:left w:val="none" w:sz="0" w:space="0" w:color="auto"/>
        <w:bottom w:val="none" w:sz="0" w:space="0" w:color="auto"/>
        <w:right w:val="none" w:sz="0" w:space="0" w:color="auto"/>
      </w:divBdr>
    </w:div>
    <w:div w:id="72552011">
      <w:bodyDiv w:val="1"/>
      <w:marLeft w:val="0"/>
      <w:marRight w:val="0"/>
      <w:marTop w:val="0"/>
      <w:marBottom w:val="0"/>
      <w:divBdr>
        <w:top w:val="none" w:sz="0" w:space="0" w:color="auto"/>
        <w:left w:val="none" w:sz="0" w:space="0" w:color="auto"/>
        <w:bottom w:val="none" w:sz="0" w:space="0" w:color="auto"/>
        <w:right w:val="none" w:sz="0" w:space="0" w:color="auto"/>
      </w:divBdr>
    </w:div>
    <w:div w:id="74935402">
      <w:bodyDiv w:val="1"/>
      <w:marLeft w:val="0"/>
      <w:marRight w:val="0"/>
      <w:marTop w:val="0"/>
      <w:marBottom w:val="0"/>
      <w:divBdr>
        <w:top w:val="none" w:sz="0" w:space="0" w:color="auto"/>
        <w:left w:val="none" w:sz="0" w:space="0" w:color="auto"/>
        <w:bottom w:val="none" w:sz="0" w:space="0" w:color="auto"/>
        <w:right w:val="none" w:sz="0" w:space="0" w:color="auto"/>
      </w:divBdr>
    </w:div>
    <w:div w:id="80835256">
      <w:bodyDiv w:val="1"/>
      <w:marLeft w:val="0"/>
      <w:marRight w:val="0"/>
      <w:marTop w:val="0"/>
      <w:marBottom w:val="0"/>
      <w:divBdr>
        <w:top w:val="none" w:sz="0" w:space="0" w:color="auto"/>
        <w:left w:val="none" w:sz="0" w:space="0" w:color="auto"/>
        <w:bottom w:val="none" w:sz="0" w:space="0" w:color="auto"/>
        <w:right w:val="none" w:sz="0" w:space="0" w:color="auto"/>
      </w:divBdr>
    </w:div>
    <w:div w:id="93323851">
      <w:bodyDiv w:val="1"/>
      <w:marLeft w:val="0"/>
      <w:marRight w:val="0"/>
      <w:marTop w:val="0"/>
      <w:marBottom w:val="0"/>
      <w:divBdr>
        <w:top w:val="none" w:sz="0" w:space="0" w:color="auto"/>
        <w:left w:val="none" w:sz="0" w:space="0" w:color="auto"/>
        <w:bottom w:val="none" w:sz="0" w:space="0" w:color="auto"/>
        <w:right w:val="none" w:sz="0" w:space="0" w:color="auto"/>
      </w:divBdr>
    </w:div>
    <w:div w:id="109252092">
      <w:bodyDiv w:val="1"/>
      <w:marLeft w:val="0"/>
      <w:marRight w:val="0"/>
      <w:marTop w:val="0"/>
      <w:marBottom w:val="0"/>
      <w:divBdr>
        <w:top w:val="none" w:sz="0" w:space="0" w:color="auto"/>
        <w:left w:val="none" w:sz="0" w:space="0" w:color="auto"/>
        <w:bottom w:val="none" w:sz="0" w:space="0" w:color="auto"/>
        <w:right w:val="none" w:sz="0" w:space="0" w:color="auto"/>
      </w:divBdr>
    </w:div>
    <w:div w:id="294026370">
      <w:bodyDiv w:val="1"/>
      <w:marLeft w:val="0"/>
      <w:marRight w:val="0"/>
      <w:marTop w:val="0"/>
      <w:marBottom w:val="0"/>
      <w:divBdr>
        <w:top w:val="none" w:sz="0" w:space="0" w:color="auto"/>
        <w:left w:val="none" w:sz="0" w:space="0" w:color="auto"/>
        <w:bottom w:val="none" w:sz="0" w:space="0" w:color="auto"/>
        <w:right w:val="none" w:sz="0" w:space="0" w:color="auto"/>
      </w:divBdr>
    </w:div>
    <w:div w:id="336542183">
      <w:bodyDiv w:val="1"/>
      <w:marLeft w:val="0"/>
      <w:marRight w:val="0"/>
      <w:marTop w:val="0"/>
      <w:marBottom w:val="0"/>
      <w:divBdr>
        <w:top w:val="none" w:sz="0" w:space="0" w:color="auto"/>
        <w:left w:val="none" w:sz="0" w:space="0" w:color="auto"/>
        <w:bottom w:val="none" w:sz="0" w:space="0" w:color="auto"/>
        <w:right w:val="none" w:sz="0" w:space="0" w:color="auto"/>
      </w:divBdr>
    </w:div>
    <w:div w:id="37212427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71">
          <w:marLeft w:val="0"/>
          <w:marRight w:val="0"/>
          <w:marTop w:val="0"/>
          <w:marBottom w:val="0"/>
          <w:divBdr>
            <w:top w:val="none" w:sz="0" w:space="0" w:color="auto"/>
            <w:left w:val="none" w:sz="0" w:space="0" w:color="auto"/>
            <w:bottom w:val="none" w:sz="0" w:space="0" w:color="auto"/>
            <w:right w:val="none" w:sz="0" w:space="0" w:color="auto"/>
          </w:divBdr>
        </w:div>
        <w:div w:id="1282571925">
          <w:marLeft w:val="0"/>
          <w:marRight w:val="0"/>
          <w:marTop w:val="0"/>
          <w:marBottom w:val="0"/>
          <w:divBdr>
            <w:top w:val="none" w:sz="0" w:space="0" w:color="auto"/>
            <w:left w:val="none" w:sz="0" w:space="0" w:color="auto"/>
            <w:bottom w:val="none" w:sz="0" w:space="0" w:color="auto"/>
            <w:right w:val="none" w:sz="0" w:space="0" w:color="auto"/>
          </w:divBdr>
        </w:div>
        <w:div w:id="914627133">
          <w:marLeft w:val="0"/>
          <w:marRight w:val="0"/>
          <w:marTop w:val="0"/>
          <w:marBottom w:val="0"/>
          <w:divBdr>
            <w:top w:val="none" w:sz="0" w:space="0" w:color="auto"/>
            <w:left w:val="none" w:sz="0" w:space="0" w:color="auto"/>
            <w:bottom w:val="none" w:sz="0" w:space="0" w:color="auto"/>
            <w:right w:val="none" w:sz="0" w:space="0" w:color="auto"/>
          </w:divBdr>
        </w:div>
        <w:div w:id="785350192">
          <w:marLeft w:val="0"/>
          <w:marRight w:val="0"/>
          <w:marTop w:val="0"/>
          <w:marBottom w:val="0"/>
          <w:divBdr>
            <w:top w:val="none" w:sz="0" w:space="0" w:color="auto"/>
            <w:left w:val="none" w:sz="0" w:space="0" w:color="auto"/>
            <w:bottom w:val="none" w:sz="0" w:space="0" w:color="auto"/>
            <w:right w:val="none" w:sz="0" w:space="0" w:color="auto"/>
          </w:divBdr>
        </w:div>
        <w:div w:id="424809938">
          <w:marLeft w:val="0"/>
          <w:marRight w:val="0"/>
          <w:marTop w:val="0"/>
          <w:marBottom w:val="0"/>
          <w:divBdr>
            <w:top w:val="none" w:sz="0" w:space="0" w:color="auto"/>
            <w:left w:val="none" w:sz="0" w:space="0" w:color="auto"/>
            <w:bottom w:val="none" w:sz="0" w:space="0" w:color="auto"/>
            <w:right w:val="none" w:sz="0" w:space="0" w:color="auto"/>
          </w:divBdr>
        </w:div>
      </w:divsChild>
    </w:div>
    <w:div w:id="396365142">
      <w:bodyDiv w:val="1"/>
      <w:marLeft w:val="0"/>
      <w:marRight w:val="0"/>
      <w:marTop w:val="0"/>
      <w:marBottom w:val="0"/>
      <w:divBdr>
        <w:top w:val="none" w:sz="0" w:space="0" w:color="auto"/>
        <w:left w:val="none" w:sz="0" w:space="0" w:color="auto"/>
        <w:bottom w:val="none" w:sz="0" w:space="0" w:color="auto"/>
        <w:right w:val="none" w:sz="0" w:space="0" w:color="auto"/>
      </w:divBdr>
    </w:div>
    <w:div w:id="412240664">
      <w:bodyDiv w:val="1"/>
      <w:marLeft w:val="0"/>
      <w:marRight w:val="0"/>
      <w:marTop w:val="0"/>
      <w:marBottom w:val="0"/>
      <w:divBdr>
        <w:top w:val="none" w:sz="0" w:space="0" w:color="auto"/>
        <w:left w:val="none" w:sz="0" w:space="0" w:color="auto"/>
        <w:bottom w:val="none" w:sz="0" w:space="0" w:color="auto"/>
        <w:right w:val="none" w:sz="0" w:space="0" w:color="auto"/>
      </w:divBdr>
      <w:divsChild>
        <w:div w:id="900017576">
          <w:marLeft w:val="0"/>
          <w:marRight w:val="0"/>
          <w:marTop w:val="0"/>
          <w:marBottom w:val="0"/>
          <w:divBdr>
            <w:top w:val="none" w:sz="0" w:space="0" w:color="auto"/>
            <w:left w:val="none" w:sz="0" w:space="0" w:color="auto"/>
            <w:bottom w:val="none" w:sz="0" w:space="0" w:color="auto"/>
            <w:right w:val="none" w:sz="0" w:space="0" w:color="auto"/>
          </w:divBdr>
        </w:div>
        <w:div w:id="394469336">
          <w:marLeft w:val="0"/>
          <w:marRight w:val="0"/>
          <w:marTop w:val="0"/>
          <w:marBottom w:val="0"/>
          <w:divBdr>
            <w:top w:val="none" w:sz="0" w:space="0" w:color="auto"/>
            <w:left w:val="none" w:sz="0" w:space="0" w:color="auto"/>
            <w:bottom w:val="none" w:sz="0" w:space="0" w:color="auto"/>
            <w:right w:val="none" w:sz="0" w:space="0" w:color="auto"/>
          </w:divBdr>
        </w:div>
        <w:div w:id="891313066">
          <w:marLeft w:val="0"/>
          <w:marRight w:val="0"/>
          <w:marTop w:val="0"/>
          <w:marBottom w:val="0"/>
          <w:divBdr>
            <w:top w:val="none" w:sz="0" w:space="0" w:color="auto"/>
            <w:left w:val="none" w:sz="0" w:space="0" w:color="auto"/>
            <w:bottom w:val="none" w:sz="0" w:space="0" w:color="auto"/>
            <w:right w:val="none" w:sz="0" w:space="0" w:color="auto"/>
          </w:divBdr>
        </w:div>
        <w:div w:id="734623017">
          <w:marLeft w:val="0"/>
          <w:marRight w:val="0"/>
          <w:marTop w:val="0"/>
          <w:marBottom w:val="0"/>
          <w:divBdr>
            <w:top w:val="none" w:sz="0" w:space="0" w:color="auto"/>
            <w:left w:val="none" w:sz="0" w:space="0" w:color="auto"/>
            <w:bottom w:val="none" w:sz="0" w:space="0" w:color="auto"/>
            <w:right w:val="none" w:sz="0" w:space="0" w:color="auto"/>
          </w:divBdr>
        </w:div>
        <w:div w:id="1245068664">
          <w:marLeft w:val="0"/>
          <w:marRight w:val="0"/>
          <w:marTop w:val="0"/>
          <w:marBottom w:val="0"/>
          <w:divBdr>
            <w:top w:val="none" w:sz="0" w:space="0" w:color="auto"/>
            <w:left w:val="none" w:sz="0" w:space="0" w:color="auto"/>
            <w:bottom w:val="none" w:sz="0" w:space="0" w:color="auto"/>
            <w:right w:val="none" w:sz="0" w:space="0" w:color="auto"/>
          </w:divBdr>
        </w:div>
        <w:div w:id="966008572">
          <w:marLeft w:val="0"/>
          <w:marRight w:val="0"/>
          <w:marTop w:val="0"/>
          <w:marBottom w:val="0"/>
          <w:divBdr>
            <w:top w:val="none" w:sz="0" w:space="0" w:color="auto"/>
            <w:left w:val="none" w:sz="0" w:space="0" w:color="auto"/>
            <w:bottom w:val="none" w:sz="0" w:space="0" w:color="auto"/>
            <w:right w:val="none" w:sz="0" w:space="0" w:color="auto"/>
          </w:divBdr>
        </w:div>
        <w:div w:id="1290018266">
          <w:marLeft w:val="0"/>
          <w:marRight w:val="0"/>
          <w:marTop w:val="0"/>
          <w:marBottom w:val="0"/>
          <w:divBdr>
            <w:top w:val="none" w:sz="0" w:space="0" w:color="auto"/>
            <w:left w:val="none" w:sz="0" w:space="0" w:color="auto"/>
            <w:bottom w:val="none" w:sz="0" w:space="0" w:color="auto"/>
            <w:right w:val="none" w:sz="0" w:space="0" w:color="auto"/>
          </w:divBdr>
        </w:div>
        <w:div w:id="1330520338">
          <w:marLeft w:val="0"/>
          <w:marRight w:val="0"/>
          <w:marTop w:val="0"/>
          <w:marBottom w:val="0"/>
          <w:divBdr>
            <w:top w:val="none" w:sz="0" w:space="0" w:color="auto"/>
            <w:left w:val="none" w:sz="0" w:space="0" w:color="auto"/>
            <w:bottom w:val="none" w:sz="0" w:space="0" w:color="auto"/>
            <w:right w:val="none" w:sz="0" w:space="0" w:color="auto"/>
          </w:divBdr>
        </w:div>
        <w:div w:id="792868768">
          <w:marLeft w:val="0"/>
          <w:marRight w:val="0"/>
          <w:marTop w:val="0"/>
          <w:marBottom w:val="0"/>
          <w:divBdr>
            <w:top w:val="none" w:sz="0" w:space="0" w:color="auto"/>
            <w:left w:val="none" w:sz="0" w:space="0" w:color="auto"/>
            <w:bottom w:val="none" w:sz="0" w:space="0" w:color="auto"/>
            <w:right w:val="none" w:sz="0" w:space="0" w:color="auto"/>
          </w:divBdr>
        </w:div>
        <w:div w:id="976884344">
          <w:marLeft w:val="0"/>
          <w:marRight w:val="0"/>
          <w:marTop w:val="0"/>
          <w:marBottom w:val="0"/>
          <w:divBdr>
            <w:top w:val="none" w:sz="0" w:space="0" w:color="auto"/>
            <w:left w:val="none" w:sz="0" w:space="0" w:color="auto"/>
            <w:bottom w:val="none" w:sz="0" w:space="0" w:color="auto"/>
            <w:right w:val="none" w:sz="0" w:space="0" w:color="auto"/>
          </w:divBdr>
        </w:div>
        <w:div w:id="438262846">
          <w:marLeft w:val="0"/>
          <w:marRight w:val="0"/>
          <w:marTop w:val="0"/>
          <w:marBottom w:val="0"/>
          <w:divBdr>
            <w:top w:val="none" w:sz="0" w:space="0" w:color="auto"/>
            <w:left w:val="none" w:sz="0" w:space="0" w:color="auto"/>
            <w:bottom w:val="none" w:sz="0" w:space="0" w:color="auto"/>
            <w:right w:val="none" w:sz="0" w:space="0" w:color="auto"/>
          </w:divBdr>
        </w:div>
        <w:div w:id="1377311427">
          <w:marLeft w:val="0"/>
          <w:marRight w:val="0"/>
          <w:marTop w:val="0"/>
          <w:marBottom w:val="0"/>
          <w:divBdr>
            <w:top w:val="none" w:sz="0" w:space="0" w:color="auto"/>
            <w:left w:val="none" w:sz="0" w:space="0" w:color="auto"/>
            <w:bottom w:val="none" w:sz="0" w:space="0" w:color="auto"/>
            <w:right w:val="none" w:sz="0" w:space="0" w:color="auto"/>
          </w:divBdr>
        </w:div>
        <w:div w:id="771052887">
          <w:marLeft w:val="0"/>
          <w:marRight w:val="0"/>
          <w:marTop w:val="0"/>
          <w:marBottom w:val="0"/>
          <w:divBdr>
            <w:top w:val="none" w:sz="0" w:space="0" w:color="auto"/>
            <w:left w:val="none" w:sz="0" w:space="0" w:color="auto"/>
            <w:bottom w:val="none" w:sz="0" w:space="0" w:color="auto"/>
            <w:right w:val="none" w:sz="0" w:space="0" w:color="auto"/>
          </w:divBdr>
        </w:div>
        <w:div w:id="261380414">
          <w:marLeft w:val="0"/>
          <w:marRight w:val="0"/>
          <w:marTop w:val="0"/>
          <w:marBottom w:val="0"/>
          <w:divBdr>
            <w:top w:val="none" w:sz="0" w:space="0" w:color="auto"/>
            <w:left w:val="none" w:sz="0" w:space="0" w:color="auto"/>
            <w:bottom w:val="none" w:sz="0" w:space="0" w:color="auto"/>
            <w:right w:val="none" w:sz="0" w:space="0" w:color="auto"/>
          </w:divBdr>
        </w:div>
        <w:div w:id="1230966131">
          <w:marLeft w:val="0"/>
          <w:marRight w:val="0"/>
          <w:marTop w:val="0"/>
          <w:marBottom w:val="0"/>
          <w:divBdr>
            <w:top w:val="none" w:sz="0" w:space="0" w:color="auto"/>
            <w:left w:val="none" w:sz="0" w:space="0" w:color="auto"/>
            <w:bottom w:val="none" w:sz="0" w:space="0" w:color="auto"/>
            <w:right w:val="none" w:sz="0" w:space="0" w:color="auto"/>
          </w:divBdr>
        </w:div>
        <w:div w:id="3827158">
          <w:marLeft w:val="0"/>
          <w:marRight w:val="0"/>
          <w:marTop w:val="0"/>
          <w:marBottom w:val="0"/>
          <w:divBdr>
            <w:top w:val="none" w:sz="0" w:space="0" w:color="auto"/>
            <w:left w:val="none" w:sz="0" w:space="0" w:color="auto"/>
            <w:bottom w:val="none" w:sz="0" w:space="0" w:color="auto"/>
            <w:right w:val="none" w:sz="0" w:space="0" w:color="auto"/>
          </w:divBdr>
        </w:div>
        <w:div w:id="1838302973">
          <w:marLeft w:val="0"/>
          <w:marRight w:val="0"/>
          <w:marTop w:val="0"/>
          <w:marBottom w:val="0"/>
          <w:divBdr>
            <w:top w:val="none" w:sz="0" w:space="0" w:color="auto"/>
            <w:left w:val="none" w:sz="0" w:space="0" w:color="auto"/>
            <w:bottom w:val="none" w:sz="0" w:space="0" w:color="auto"/>
            <w:right w:val="none" w:sz="0" w:space="0" w:color="auto"/>
          </w:divBdr>
        </w:div>
        <w:div w:id="1850828696">
          <w:marLeft w:val="0"/>
          <w:marRight w:val="0"/>
          <w:marTop w:val="0"/>
          <w:marBottom w:val="0"/>
          <w:divBdr>
            <w:top w:val="none" w:sz="0" w:space="0" w:color="auto"/>
            <w:left w:val="none" w:sz="0" w:space="0" w:color="auto"/>
            <w:bottom w:val="none" w:sz="0" w:space="0" w:color="auto"/>
            <w:right w:val="none" w:sz="0" w:space="0" w:color="auto"/>
          </w:divBdr>
        </w:div>
        <w:div w:id="1310135885">
          <w:marLeft w:val="0"/>
          <w:marRight w:val="0"/>
          <w:marTop w:val="0"/>
          <w:marBottom w:val="0"/>
          <w:divBdr>
            <w:top w:val="none" w:sz="0" w:space="0" w:color="auto"/>
            <w:left w:val="none" w:sz="0" w:space="0" w:color="auto"/>
            <w:bottom w:val="none" w:sz="0" w:space="0" w:color="auto"/>
            <w:right w:val="none" w:sz="0" w:space="0" w:color="auto"/>
          </w:divBdr>
        </w:div>
        <w:div w:id="500120485">
          <w:marLeft w:val="0"/>
          <w:marRight w:val="0"/>
          <w:marTop w:val="0"/>
          <w:marBottom w:val="0"/>
          <w:divBdr>
            <w:top w:val="none" w:sz="0" w:space="0" w:color="auto"/>
            <w:left w:val="none" w:sz="0" w:space="0" w:color="auto"/>
            <w:bottom w:val="none" w:sz="0" w:space="0" w:color="auto"/>
            <w:right w:val="none" w:sz="0" w:space="0" w:color="auto"/>
          </w:divBdr>
        </w:div>
        <w:div w:id="972753177">
          <w:marLeft w:val="0"/>
          <w:marRight w:val="0"/>
          <w:marTop w:val="0"/>
          <w:marBottom w:val="0"/>
          <w:divBdr>
            <w:top w:val="none" w:sz="0" w:space="0" w:color="auto"/>
            <w:left w:val="none" w:sz="0" w:space="0" w:color="auto"/>
            <w:bottom w:val="none" w:sz="0" w:space="0" w:color="auto"/>
            <w:right w:val="none" w:sz="0" w:space="0" w:color="auto"/>
          </w:divBdr>
        </w:div>
        <w:div w:id="255409253">
          <w:marLeft w:val="0"/>
          <w:marRight w:val="0"/>
          <w:marTop w:val="0"/>
          <w:marBottom w:val="0"/>
          <w:divBdr>
            <w:top w:val="none" w:sz="0" w:space="0" w:color="auto"/>
            <w:left w:val="none" w:sz="0" w:space="0" w:color="auto"/>
            <w:bottom w:val="none" w:sz="0" w:space="0" w:color="auto"/>
            <w:right w:val="none" w:sz="0" w:space="0" w:color="auto"/>
          </w:divBdr>
        </w:div>
        <w:div w:id="316885252">
          <w:marLeft w:val="0"/>
          <w:marRight w:val="0"/>
          <w:marTop w:val="0"/>
          <w:marBottom w:val="0"/>
          <w:divBdr>
            <w:top w:val="none" w:sz="0" w:space="0" w:color="auto"/>
            <w:left w:val="none" w:sz="0" w:space="0" w:color="auto"/>
            <w:bottom w:val="none" w:sz="0" w:space="0" w:color="auto"/>
            <w:right w:val="none" w:sz="0" w:space="0" w:color="auto"/>
          </w:divBdr>
        </w:div>
        <w:div w:id="556282500">
          <w:marLeft w:val="0"/>
          <w:marRight w:val="0"/>
          <w:marTop w:val="0"/>
          <w:marBottom w:val="0"/>
          <w:divBdr>
            <w:top w:val="none" w:sz="0" w:space="0" w:color="auto"/>
            <w:left w:val="none" w:sz="0" w:space="0" w:color="auto"/>
            <w:bottom w:val="none" w:sz="0" w:space="0" w:color="auto"/>
            <w:right w:val="none" w:sz="0" w:space="0" w:color="auto"/>
          </w:divBdr>
        </w:div>
        <w:div w:id="174157097">
          <w:marLeft w:val="0"/>
          <w:marRight w:val="0"/>
          <w:marTop w:val="0"/>
          <w:marBottom w:val="0"/>
          <w:divBdr>
            <w:top w:val="none" w:sz="0" w:space="0" w:color="auto"/>
            <w:left w:val="none" w:sz="0" w:space="0" w:color="auto"/>
            <w:bottom w:val="none" w:sz="0" w:space="0" w:color="auto"/>
            <w:right w:val="none" w:sz="0" w:space="0" w:color="auto"/>
          </w:divBdr>
        </w:div>
        <w:div w:id="1963805674">
          <w:marLeft w:val="0"/>
          <w:marRight w:val="0"/>
          <w:marTop w:val="0"/>
          <w:marBottom w:val="0"/>
          <w:divBdr>
            <w:top w:val="none" w:sz="0" w:space="0" w:color="auto"/>
            <w:left w:val="none" w:sz="0" w:space="0" w:color="auto"/>
            <w:bottom w:val="none" w:sz="0" w:space="0" w:color="auto"/>
            <w:right w:val="none" w:sz="0" w:space="0" w:color="auto"/>
          </w:divBdr>
        </w:div>
        <w:div w:id="1845050433">
          <w:marLeft w:val="0"/>
          <w:marRight w:val="0"/>
          <w:marTop w:val="0"/>
          <w:marBottom w:val="0"/>
          <w:divBdr>
            <w:top w:val="none" w:sz="0" w:space="0" w:color="auto"/>
            <w:left w:val="none" w:sz="0" w:space="0" w:color="auto"/>
            <w:bottom w:val="none" w:sz="0" w:space="0" w:color="auto"/>
            <w:right w:val="none" w:sz="0" w:space="0" w:color="auto"/>
          </w:divBdr>
        </w:div>
        <w:div w:id="783887129">
          <w:marLeft w:val="0"/>
          <w:marRight w:val="0"/>
          <w:marTop w:val="0"/>
          <w:marBottom w:val="0"/>
          <w:divBdr>
            <w:top w:val="none" w:sz="0" w:space="0" w:color="auto"/>
            <w:left w:val="none" w:sz="0" w:space="0" w:color="auto"/>
            <w:bottom w:val="none" w:sz="0" w:space="0" w:color="auto"/>
            <w:right w:val="none" w:sz="0" w:space="0" w:color="auto"/>
          </w:divBdr>
        </w:div>
        <w:div w:id="11811087">
          <w:marLeft w:val="0"/>
          <w:marRight w:val="0"/>
          <w:marTop w:val="0"/>
          <w:marBottom w:val="0"/>
          <w:divBdr>
            <w:top w:val="none" w:sz="0" w:space="0" w:color="auto"/>
            <w:left w:val="none" w:sz="0" w:space="0" w:color="auto"/>
            <w:bottom w:val="none" w:sz="0" w:space="0" w:color="auto"/>
            <w:right w:val="none" w:sz="0" w:space="0" w:color="auto"/>
          </w:divBdr>
        </w:div>
      </w:divsChild>
    </w:div>
    <w:div w:id="418722342">
      <w:bodyDiv w:val="1"/>
      <w:marLeft w:val="0"/>
      <w:marRight w:val="0"/>
      <w:marTop w:val="0"/>
      <w:marBottom w:val="0"/>
      <w:divBdr>
        <w:top w:val="none" w:sz="0" w:space="0" w:color="auto"/>
        <w:left w:val="none" w:sz="0" w:space="0" w:color="auto"/>
        <w:bottom w:val="none" w:sz="0" w:space="0" w:color="auto"/>
        <w:right w:val="none" w:sz="0" w:space="0" w:color="auto"/>
      </w:divBdr>
    </w:div>
    <w:div w:id="443187196">
      <w:bodyDiv w:val="1"/>
      <w:marLeft w:val="0"/>
      <w:marRight w:val="0"/>
      <w:marTop w:val="0"/>
      <w:marBottom w:val="0"/>
      <w:divBdr>
        <w:top w:val="none" w:sz="0" w:space="0" w:color="auto"/>
        <w:left w:val="none" w:sz="0" w:space="0" w:color="auto"/>
        <w:bottom w:val="none" w:sz="0" w:space="0" w:color="auto"/>
        <w:right w:val="none" w:sz="0" w:space="0" w:color="auto"/>
      </w:divBdr>
    </w:div>
    <w:div w:id="474876736">
      <w:bodyDiv w:val="1"/>
      <w:marLeft w:val="0"/>
      <w:marRight w:val="0"/>
      <w:marTop w:val="0"/>
      <w:marBottom w:val="0"/>
      <w:divBdr>
        <w:top w:val="none" w:sz="0" w:space="0" w:color="auto"/>
        <w:left w:val="none" w:sz="0" w:space="0" w:color="auto"/>
        <w:bottom w:val="none" w:sz="0" w:space="0" w:color="auto"/>
        <w:right w:val="none" w:sz="0" w:space="0" w:color="auto"/>
      </w:divBdr>
    </w:div>
    <w:div w:id="479615983">
      <w:bodyDiv w:val="1"/>
      <w:marLeft w:val="0"/>
      <w:marRight w:val="0"/>
      <w:marTop w:val="0"/>
      <w:marBottom w:val="0"/>
      <w:divBdr>
        <w:top w:val="none" w:sz="0" w:space="0" w:color="auto"/>
        <w:left w:val="none" w:sz="0" w:space="0" w:color="auto"/>
        <w:bottom w:val="none" w:sz="0" w:space="0" w:color="auto"/>
        <w:right w:val="none" w:sz="0" w:space="0" w:color="auto"/>
      </w:divBdr>
    </w:div>
    <w:div w:id="510067392">
      <w:bodyDiv w:val="1"/>
      <w:marLeft w:val="0"/>
      <w:marRight w:val="0"/>
      <w:marTop w:val="0"/>
      <w:marBottom w:val="0"/>
      <w:divBdr>
        <w:top w:val="none" w:sz="0" w:space="0" w:color="auto"/>
        <w:left w:val="none" w:sz="0" w:space="0" w:color="auto"/>
        <w:bottom w:val="none" w:sz="0" w:space="0" w:color="auto"/>
        <w:right w:val="none" w:sz="0" w:space="0" w:color="auto"/>
      </w:divBdr>
    </w:div>
    <w:div w:id="528103129">
      <w:bodyDiv w:val="1"/>
      <w:marLeft w:val="0"/>
      <w:marRight w:val="0"/>
      <w:marTop w:val="0"/>
      <w:marBottom w:val="0"/>
      <w:divBdr>
        <w:top w:val="none" w:sz="0" w:space="0" w:color="auto"/>
        <w:left w:val="none" w:sz="0" w:space="0" w:color="auto"/>
        <w:bottom w:val="none" w:sz="0" w:space="0" w:color="auto"/>
        <w:right w:val="none" w:sz="0" w:space="0" w:color="auto"/>
      </w:divBdr>
    </w:div>
    <w:div w:id="549195543">
      <w:bodyDiv w:val="1"/>
      <w:marLeft w:val="0"/>
      <w:marRight w:val="0"/>
      <w:marTop w:val="0"/>
      <w:marBottom w:val="0"/>
      <w:divBdr>
        <w:top w:val="none" w:sz="0" w:space="0" w:color="auto"/>
        <w:left w:val="none" w:sz="0" w:space="0" w:color="auto"/>
        <w:bottom w:val="none" w:sz="0" w:space="0" w:color="auto"/>
        <w:right w:val="none" w:sz="0" w:space="0" w:color="auto"/>
      </w:divBdr>
    </w:div>
    <w:div w:id="553547848">
      <w:bodyDiv w:val="1"/>
      <w:marLeft w:val="0"/>
      <w:marRight w:val="0"/>
      <w:marTop w:val="0"/>
      <w:marBottom w:val="0"/>
      <w:divBdr>
        <w:top w:val="none" w:sz="0" w:space="0" w:color="auto"/>
        <w:left w:val="none" w:sz="0" w:space="0" w:color="auto"/>
        <w:bottom w:val="none" w:sz="0" w:space="0" w:color="auto"/>
        <w:right w:val="none" w:sz="0" w:space="0" w:color="auto"/>
      </w:divBdr>
    </w:div>
    <w:div w:id="599414845">
      <w:bodyDiv w:val="1"/>
      <w:marLeft w:val="0"/>
      <w:marRight w:val="0"/>
      <w:marTop w:val="0"/>
      <w:marBottom w:val="0"/>
      <w:divBdr>
        <w:top w:val="none" w:sz="0" w:space="0" w:color="auto"/>
        <w:left w:val="none" w:sz="0" w:space="0" w:color="auto"/>
        <w:bottom w:val="none" w:sz="0" w:space="0" w:color="auto"/>
        <w:right w:val="none" w:sz="0" w:space="0" w:color="auto"/>
      </w:divBdr>
    </w:div>
    <w:div w:id="603926127">
      <w:bodyDiv w:val="1"/>
      <w:marLeft w:val="0"/>
      <w:marRight w:val="0"/>
      <w:marTop w:val="0"/>
      <w:marBottom w:val="0"/>
      <w:divBdr>
        <w:top w:val="none" w:sz="0" w:space="0" w:color="auto"/>
        <w:left w:val="none" w:sz="0" w:space="0" w:color="auto"/>
        <w:bottom w:val="none" w:sz="0" w:space="0" w:color="auto"/>
        <w:right w:val="none" w:sz="0" w:space="0" w:color="auto"/>
      </w:divBdr>
    </w:div>
    <w:div w:id="655494315">
      <w:bodyDiv w:val="1"/>
      <w:marLeft w:val="0"/>
      <w:marRight w:val="0"/>
      <w:marTop w:val="0"/>
      <w:marBottom w:val="0"/>
      <w:divBdr>
        <w:top w:val="none" w:sz="0" w:space="0" w:color="auto"/>
        <w:left w:val="none" w:sz="0" w:space="0" w:color="auto"/>
        <w:bottom w:val="none" w:sz="0" w:space="0" w:color="auto"/>
        <w:right w:val="none" w:sz="0" w:space="0" w:color="auto"/>
      </w:divBdr>
    </w:div>
    <w:div w:id="667638880">
      <w:bodyDiv w:val="1"/>
      <w:marLeft w:val="0"/>
      <w:marRight w:val="0"/>
      <w:marTop w:val="0"/>
      <w:marBottom w:val="0"/>
      <w:divBdr>
        <w:top w:val="none" w:sz="0" w:space="0" w:color="auto"/>
        <w:left w:val="none" w:sz="0" w:space="0" w:color="auto"/>
        <w:bottom w:val="none" w:sz="0" w:space="0" w:color="auto"/>
        <w:right w:val="none" w:sz="0" w:space="0" w:color="auto"/>
      </w:divBdr>
    </w:div>
    <w:div w:id="785202655">
      <w:bodyDiv w:val="1"/>
      <w:marLeft w:val="0"/>
      <w:marRight w:val="0"/>
      <w:marTop w:val="0"/>
      <w:marBottom w:val="0"/>
      <w:divBdr>
        <w:top w:val="none" w:sz="0" w:space="0" w:color="auto"/>
        <w:left w:val="none" w:sz="0" w:space="0" w:color="auto"/>
        <w:bottom w:val="none" w:sz="0" w:space="0" w:color="auto"/>
        <w:right w:val="none" w:sz="0" w:space="0" w:color="auto"/>
      </w:divBdr>
    </w:div>
    <w:div w:id="857233318">
      <w:bodyDiv w:val="1"/>
      <w:marLeft w:val="0"/>
      <w:marRight w:val="0"/>
      <w:marTop w:val="0"/>
      <w:marBottom w:val="0"/>
      <w:divBdr>
        <w:top w:val="none" w:sz="0" w:space="0" w:color="auto"/>
        <w:left w:val="none" w:sz="0" w:space="0" w:color="auto"/>
        <w:bottom w:val="none" w:sz="0" w:space="0" w:color="auto"/>
        <w:right w:val="none" w:sz="0" w:space="0" w:color="auto"/>
      </w:divBdr>
    </w:div>
    <w:div w:id="880751187">
      <w:bodyDiv w:val="1"/>
      <w:marLeft w:val="0"/>
      <w:marRight w:val="0"/>
      <w:marTop w:val="0"/>
      <w:marBottom w:val="0"/>
      <w:divBdr>
        <w:top w:val="none" w:sz="0" w:space="0" w:color="auto"/>
        <w:left w:val="none" w:sz="0" w:space="0" w:color="auto"/>
        <w:bottom w:val="none" w:sz="0" w:space="0" w:color="auto"/>
        <w:right w:val="none" w:sz="0" w:space="0" w:color="auto"/>
      </w:divBdr>
    </w:div>
    <w:div w:id="882785891">
      <w:bodyDiv w:val="1"/>
      <w:marLeft w:val="0"/>
      <w:marRight w:val="0"/>
      <w:marTop w:val="0"/>
      <w:marBottom w:val="0"/>
      <w:divBdr>
        <w:top w:val="none" w:sz="0" w:space="0" w:color="auto"/>
        <w:left w:val="none" w:sz="0" w:space="0" w:color="auto"/>
        <w:bottom w:val="none" w:sz="0" w:space="0" w:color="auto"/>
        <w:right w:val="none" w:sz="0" w:space="0" w:color="auto"/>
      </w:divBdr>
    </w:div>
    <w:div w:id="903296683">
      <w:bodyDiv w:val="1"/>
      <w:marLeft w:val="0"/>
      <w:marRight w:val="0"/>
      <w:marTop w:val="0"/>
      <w:marBottom w:val="0"/>
      <w:divBdr>
        <w:top w:val="none" w:sz="0" w:space="0" w:color="auto"/>
        <w:left w:val="none" w:sz="0" w:space="0" w:color="auto"/>
        <w:bottom w:val="none" w:sz="0" w:space="0" w:color="auto"/>
        <w:right w:val="none" w:sz="0" w:space="0" w:color="auto"/>
      </w:divBdr>
    </w:div>
    <w:div w:id="972952218">
      <w:bodyDiv w:val="1"/>
      <w:marLeft w:val="0"/>
      <w:marRight w:val="0"/>
      <w:marTop w:val="0"/>
      <w:marBottom w:val="0"/>
      <w:divBdr>
        <w:top w:val="none" w:sz="0" w:space="0" w:color="auto"/>
        <w:left w:val="none" w:sz="0" w:space="0" w:color="auto"/>
        <w:bottom w:val="none" w:sz="0" w:space="0" w:color="auto"/>
        <w:right w:val="none" w:sz="0" w:space="0" w:color="auto"/>
      </w:divBdr>
    </w:div>
    <w:div w:id="980353468">
      <w:bodyDiv w:val="1"/>
      <w:marLeft w:val="0"/>
      <w:marRight w:val="0"/>
      <w:marTop w:val="0"/>
      <w:marBottom w:val="0"/>
      <w:divBdr>
        <w:top w:val="none" w:sz="0" w:space="0" w:color="auto"/>
        <w:left w:val="none" w:sz="0" w:space="0" w:color="auto"/>
        <w:bottom w:val="none" w:sz="0" w:space="0" w:color="auto"/>
        <w:right w:val="none" w:sz="0" w:space="0" w:color="auto"/>
      </w:divBdr>
    </w:div>
    <w:div w:id="986008148">
      <w:bodyDiv w:val="1"/>
      <w:marLeft w:val="0"/>
      <w:marRight w:val="0"/>
      <w:marTop w:val="0"/>
      <w:marBottom w:val="0"/>
      <w:divBdr>
        <w:top w:val="none" w:sz="0" w:space="0" w:color="auto"/>
        <w:left w:val="none" w:sz="0" w:space="0" w:color="auto"/>
        <w:bottom w:val="none" w:sz="0" w:space="0" w:color="auto"/>
        <w:right w:val="none" w:sz="0" w:space="0" w:color="auto"/>
      </w:divBdr>
    </w:div>
    <w:div w:id="994409785">
      <w:bodyDiv w:val="1"/>
      <w:marLeft w:val="0"/>
      <w:marRight w:val="0"/>
      <w:marTop w:val="0"/>
      <w:marBottom w:val="0"/>
      <w:divBdr>
        <w:top w:val="none" w:sz="0" w:space="0" w:color="auto"/>
        <w:left w:val="none" w:sz="0" w:space="0" w:color="auto"/>
        <w:bottom w:val="none" w:sz="0" w:space="0" w:color="auto"/>
        <w:right w:val="none" w:sz="0" w:space="0" w:color="auto"/>
      </w:divBdr>
    </w:div>
    <w:div w:id="996112563">
      <w:bodyDiv w:val="1"/>
      <w:marLeft w:val="0"/>
      <w:marRight w:val="0"/>
      <w:marTop w:val="0"/>
      <w:marBottom w:val="0"/>
      <w:divBdr>
        <w:top w:val="none" w:sz="0" w:space="0" w:color="auto"/>
        <w:left w:val="none" w:sz="0" w:space="0" w:color="auto"/>
        <w:bottom w:val="none" w:sz="0" w:space="0" w:color="auto"/>
        <w:right w:val="none" w:sz="0" w:space="0" w:color="auto"/>
      </w:divBdr>
    </w:div>
    <w:div w:id="1012878428">
      <w:bodyDiv w:val="1"/>
      <w:marLeft w:val="0"/>
      <w:marRight w:val="0"/>
      <w:marTop w:val="0"/>
      <w:marBottom w:val="0"/>
      <w:divBdr>
        <w:top w:val="none" w:sz="0" w:space="0" w:color="auto"/>
        <w:left w:val="none" w:sz="0" w:space="0" w:color="auto"/>
        <w:bottom w:val="none" w:sz="0" w:space="0" w:color="auto"/>
        <w:right w:val="none" w:sz="0" w:space="0" w:color="auto"/>
      </w:divBdr>
    </w:div>
    <w:div w:id="1062099911">
      <w:bodyDiv w:val="1"/>
      <w:marLeft w:val="0"/>
      <w:marRight w:val="0"/>
      <w:marTop w:val="0"/>
      <w:marBottom w:val="0"/>
      <w:divBdr>
        <w:top w:val="none" w:sz="0" w:space="0" w:color="auto"/>
        <w:left w:val="none" w:sz="0" w:space="0" w:color="auto"/>
        <w:bottom w:val="none" w:sz="0" w:space="0" w:color="auto"/>
        <w:right w:val="none" w:sz="0" w:space="0" w:color="auto"/>
      </w:divBdr>
    </w:div>
    <w:div w:id="1132750290">
      <w:bodyDiv w:val="1"/>
      <w:marLeft w:val="0"/>
      <w:marRight w:val="0"/>
      <w:marTop w:val="0"/>
      <w:marBottom w:val="0"/>
      <w:divBdr>
        <w:top w:val="none" w:sz="0" w:space="0" w:color="auto"/>
        <w:left w:val="none" w:sz="0" w:space="0" w:color="auto"/>
        <w:bottom w:val="none" w:sz="0" w:space="0" w:color="auto"/>
        <w:right w:val="none" w:sz="0" w:space="0" w:color="auto"/>
      </w:divBdr>
    </w:div>
    <w:div w:id="1145316380">
      <w:bodyDiv w:val="1"/>
      <w:marLeft w:val="0"/>
      <w:marRight w:val="0"/>
      <w:marTop w:val="0"/>
      <w:marBottom w:val="0"/>
      <w:divBdr>
        <w:top w:val="none" w:sz="0" w:space="0" w:color="auto"/>
        <w:left w:val="none" w:sz="0" w:space="0" w:color="auto"/>
        <w:bottom w:val="none" w:sz="0" w:space="0" w:color="auto"/>
        <w:right w:val="none" w:sz="0" w:space="0" w:color="auto"/>
      </w:divBdr>
    </w:div>
    <w:div w:id="1246569840">
      <w:bodyDiv w:val="1"/>
      <w:marLeft w:val="0"/>
      <w:marRight w:val="0"/>
      <w:marTop w:val="0"/>
      <w:marBottom w:val="0"/>
      <w:divBdr>
        <w:top w:val="none" w:sz="0" w:space="0" w:color="auto"/>
        <w:left w:val="none" w:sz="0" w:space="0" w:color="auto"/>
        <w:bottom w:val="none" w:sz="0" w:space="0" w:color="auto"/>
        <w:right w:val="none" w:sz="0" w:space="0" w:color="auto"/>
      </w:divBdr>
    </w:div>
    <w:div w:id="1310209782">
      <w:bodyDiv w:val="1"/>
      <w:marLeft w:val="0"/>
      <w:marRight w:val="0"/>
      <w:marTop w:val="0"/>
      <w:marBottom w:val="0"/>
      <w:divBdr>
        <w:top w:val="none" w:sz="0" w:space="0" w:color="auto"/>
        <w:left w:val="none" w:sz="0" w:space="0" w:color="auto"/>
        <w:bottom w:val="none" w:sz="0" w:space="0" w:color="auto"/>
        <w:right w:val="none" w:sz="0" w:space="0" w:color="auto"/>
      </w:divBdr>
    </w:div>
    <w:div w:id="1372799672">
      <w:bodyDiv w:val="1"/>
      <w:marLeft w:val="0"/>
      <w:marRight w:val="0"/>
      <w:marTop w:val="0"/>
      <w:marBottom w:val="0"/>
      <w:divBdr>
        <w:top w:val="none" w:sz="0" w:space="0" w:color="auto"/>
        <w:left w:val="none" w:sz="0" w:space="0" w:color="auto"/>
        <w:bottom w:val="none" w:sz="0" w:space="0" w:color="auto"/>
        <w:right w:val="none" w:sz="0" w:space="0" w:color="auto"/>
      </w:divBdr>
    </w:div>
    <w:div w:id="1385787045">
      <w:bodyDiv w:val="1"/>
      <w:marLeft w:val="0"/>
      <w:marRight w:val="0"/>
      <w:marTop w:val="0"/>
      <w:marBottom w:val="0"/>
      <w:divBdr>
        <w:top w:val="none" w:sz="0" w:space="0" w:color="auto"/>
        <w:left w:val="none" w:sz="0" w:space="0" w:color="auto"/>
        <w:bottom w:val="none" w:sz="0" w:space="0" w:color="auto"/>
        <w:right w:val="none" w:sz="0" w:space="0" w:color="auto"/>
      </w:divBdr>
    </w:div>
    <w:div w:id="1402488656">
      <w:bodyDiv w:val="1"/>
      <w:marLeft w:val="0"/>
      <w:marRight w:val="0"/>
      <w:marTop w:val="0"/>
      <w:marBottom w:val="0"/>
      <w:divBdr>
        <w:top w:val="none" w:sz="0" w:space="0" w:color="auto"/>
        <w:left w:val="none" w:sz="0" w:space="0" w:color="auto"/>
        <w:bottom w:val="none" w:sz="0" w:space="0" w:color="auto"/>
        <w:right w:val="none" w:sz="0" w:space="0" w:color="auto"/>
      </w:divBdr>
    </w:div>
    <w:div w:id="1409691015">
      <w:bodyDiv w:val="1"/>
      <w:marLeft w:val="0"/>
      <w:marRight w:val="0"/>
      <w:marTop w:val="0"/>
      <w:marBottom w:val="0"/>
      <w:divBdr>
        <w:top w:val="none" w:sz="0" w:space="0" w:color="auto"/>
        <w:left w:val="none" w:sz="0" w:space="0" w:color="auto"/>
        <w:bottom w:val="none" w:sz="0" w:space="0" w:color="auto"/>
        <w:right w:val="none" w:sz="0" w:space="0" w:color="auto"/>
      </w:divBdr>
    </w:div>
    <w:div w:id="1465270779">
      <w:bodyDiv w:val="1"/>
      <w:marLeft w:val="0"/>
      <w:marRight w:val="0"/>
      <w:marTop w:val="0"/>
      <w:marBottom w:val="0"/>
      <w:divBdr>
        <w:top w:val="none" w:sz="0" w:space="0" w:color="auto"/>
        <w:left w:val="none" w:sz="0" w:space="0" w:color="auto"/>
        <w:bottom w:val="none" w:sz="0" w:space="0" w:color="auto"/>
        <w:right w:val="none" w:sz="0" w:space="0" w:color="auto"/>
      </w:divBdr>
    </w:div>
    <w:div w:id="1520662740">
      <w:bodyDiv w:val="1"/>
      <w:marLeft w:val="0"/>
      <w:marRight w:val="0"/>
      <w:marTop w:val="0"/>
      <w:marBottom w:val="0"/>
      <w:divBdr>
        <w:top w:val="none" w:sz="0" w:space="0" w:color="auto"/>
        <w:left w:val="none" w:sz="0" w:space="0" w:color="auto"/>
        <w:bottom w:val="none" w:sz="0" w:space="0" w:color="auto"/>
        <w:right w:val="none" w:sz="0" w:space="0" w:color="auto"/>
      </w:divBdr>
    </w:div>
    <w:div w:id="1584870826">
      <w:bodyDiv w:val="1"/>
      <w:marLeft w:val="0"/>
      <w:marRight w:val="0"/>
      <w:marTop w:val="0"/>
      <w:marBottom w:val="0"/>
      <w:divBdr>
        <w:top w:val="none" w:sz="0" w:space="0" w:color="auto"/>
        <w:left w:val="none" w:sz="0" w:space="0" w:color="auto"/>
        <w:bottom w:val="none" w:sz="0" w:space="0" w:color="auto"/>
        <w:right w:val="none" w:sz="0" w:space="0" w:color="auto"/>
      </w:divBdr>
      <w:divsChild>
        <w:div w:id="522327638">
          <w:marLeft w:val="0"/>
          <w:marRight w:val="0"/>
          <w:marTop w:val="0"/>
          <w:marBottom w:val="0"/>
          <w:divBdr>
            <w:top w:val="none" w:sz="0" w:space="0" w:color="auto"/>
            <w:left w:val="none" w:sz="0" w:space="0" w:color="auto"/>
            <w:bottom w:val="none" w:sz="0" w:space="0" w:color="auto"/>
            <w:right w:val="none" w:sz="0" w:space="0" w:color="auto"/>
          </w:divBdr>
        </w:div>
      </w:divsChild>
    </w:div>
    <w:div w:id="1629120062">
      <w:bodyDiv w:val="1"/>
      <w:marLeft w:val="0"/>
      <w:marRight w:val="0"/>
      <w:marTop w:val="0"/>
      <w:marBottom w:val="0"/>
      <w:divBdr>
        <w:top w:val="none" w:sz="0" w:space="0" w:color="auto"/>
        <w:left w:val="none" w:sz="0" w:space="0" w:color="auto"/>
        <w:bottom w:val="none" w:sz="0" w:space="0" w:color="auto"/>
        <w:right w:val="none" w:sz="0" w:space="0" w:color="auto"/>
      </w:divBdr>
    </w:div>
    <w:div w:id="1650941122">
      <w:bodyDiv w:val="1"/>
      <w:marLeft w:val="0"/>
      <w:marRight w:val="0"/>
      <w:marTop w:val="0"/>
      <w:marBottom w:val="0"/>
      <w:divBdr>
        <w:top w:val="none" w:sz="0" w:space="0" w:color="auto"/>
        <w:left w:val="none" w:sz="0" w:space="0" w:color="auto"/>
        <w:bottom w:val="none" w:sz="0" w:space="0" w:color="auto"/>
        <w:right w:val="none" w:sz="0" w:space="0" w:color="auto"/>
      </w:divBdr>
    </w:div>
    <w:div w:id="1698390331">
      <w:bodyDiv w:val="1"/>
      <w:marLeft w:val="0"/>
      <w:marRight w:val="0"/>
      <w:marTop w:val="0"/>
      <w:marBottom w:val="0"/>
      <w:divBdr>
        <w:top w:val="none" w:sz="0" w:space="0" w:color="auto"/>
        <w:left w:val="none" w:sz="0" w:space="0" w:color="auto"/>
        <w:bottom w:val="none" w:sz="0" w:space="0" w:color="auto"/>
        <w:right w:val="none" w:sz="0" w:space="0" w:color="auto"/>
      </w:divBdr>
    </w:div>
    <w:div w:id="1795828055">
      <w:bodyDiv w:val="1"/>
      <w:marLeft w:val="0"/>
      <w:marRight w:val="0"/>
      <w:marTop w:val="0"/>
      <w:marBottom w:val="0"/>
      <w:divBdr>
        <w:top w:val="none" w:sz="0" w:space="0" w:color="auto"/>
        <w:left w:val="none" w:sz="0" w:space="0" w:color="auto"/>
        <w:bottom w:val="none" w:sz="0" w:space="0" w:color="auto"/>
        <w:right w:val="none" w:sz="0" w:space="0" w:color="auto"/>
      </w:divBdr>
    </w:div>
    <w:div w:id="1795908953">
      <w:bodyDiv w:val="1"/>
      <w:marLeft w:val="0"/>
      <w:marRight w:val="0"/>
      <w:marTop w:val="0"/>
      <w:marBottom w:val="0"/>
      <w:divBdr>
        <w:top w:val="none" w:sz="0" w:space="0" w:color="auto"/>
        <w:left w:val="none" w:sz="0" w:space="0" w:color="auto"/>
        <w:bottom w:val="none" w:sz="0" w:space="0" w:color="auto"/>
        <w:right w:val="none" w:sz="0" w:space="0" w:color="auto"/>
      </w:divBdr>
    </w:div>
    <w:div w:id="1823235241">
      <w:bodyDiv w:val="1"/>
      <w:marLeft w:val="0"/>
      <w:marRight w:val="0"/>
      <w:marTop w:val="0"/>
      <w:marBottom w:val="0"/>
      <w:divBdr>
        <w:top w:val="none" w:sz="0" w:space="0" w:color="auto"/>
        <w:left w:val="none" w:sz="0" w:space="0" w:color="auto"/>
        <w:bottom w:val="none" w:sz="0" w:space="0" w:color="auto"/>
        <w:right w:val="none" w:sz="0" w:space="0" w:color="auto"/>
      </w:divBdr>
    </w:div>
    <w:div w:id="1857109077">
      <w:bodyDiv w:val="1"/>
      <w:marLeft w:val="0"/>
      <w:marRight w:val="0"/>
      <w:marTop w:val="0"/>
      <w:marBottom w:val="0"/>
      <w:divBdr>
        <w:top w:val="none" w:sz="0" w:space="0" w:color="auto"/>
        <w:left w:val="none" w:sz="0" w:space="0" w:color="auto"/>
        <w:bottom w:val="none" w:sz="0" w:space="0" w:color="auto"/>
        <w:right w:val="none" w:sz="0" w:space="0" w:color="auto"/>
      </w:divBdr>
    </w:div>
    <w:div w:id="1868639335">
      <w:bodyDiv w:val="1"/>
      <w:marLeft w:val="0"/>
      <w:marRight w:val="0"/>
      <w:marTop w:val="0"/>
      <w:marBottom w:val="0"/>
      <w:divBdr>
        <w:top w:val="none" w:sz="0" w:space="0" w:color="auto"/>
        <w:left w:val="none" w:sz="0" w:space="0" w:color="auto"/>
        <w:bottom w:val="none" w:sz="0" w:space="0" w:color="auto"/>
        <w:right w:val="none" w:sz="0" w:space="0" w:color="auto"/>
      </w:divBdr>
    </w:div>
    <w:div w:id="1885822991">
      <w:bodyDiv w:val="1"/>
      <w:marLeft w:val="0"/>
      <w:marRight w:val="0"/>
      <w:marTop w:val="0"/>
      <w:marBottom w:val="0"/>
      <w:divBdr>
        <w:top w:val="none" w:sz="0" w:space="0" w:color="auto"/>
        <w:left w:val="none" w:sz="0" w:space="0" w:color="auto"/>
        <w:bottom w:val="none" w:sz="0" w:space="0" w:color="auto"/>
        <w:right w:val="none" w:sz="0" w:space="0" w:color="auto"/>
      </w:divBdr>
    </w:div>
    <w:div w:id="1910577462">
      <w:bodyDiv w:val="1"/>
      <w:marLeft w:val="0"/>
      <w:marRight w:val="0"/>
      <w:marTop w:val="0"/>
      <w:marBottom w:val="0"/>
      <w:divBdr>
        <w:top w:val="none" w:sz="0" w:space="0" w:color="auto"/>
        <w:left w:val="none" w:sz="0" w:space="0" w:color="auto"/>
        <w:bottom w:val="none" w:sz="0" w:space="0" w:color="auto"/>
        <w:right w:val="none" w:sz="0" w:space="0" w:color="auto"/>
      </w:divBdr>
    </w:div>
    <w:div w:id="1960137077">
      <w:bodyDiv w:val="1"/>
      <w:marLeft w:val="0"/>
      <w:marRight w:val="0"/>
      <w:marTop w:val="0"/>
      <w:marBottom w:val="0"/>
      <w:divBdr>
        <w:top w:val="none" w:sz="0" w:space="0" w:color="auto"/>
        <w:left w:val="none" w:sz="0" w:space="0" w:color="auto"/>
        <w:bottom w:val="none" w:sz="0" w:space="0" w:color="auto"/>
        <w:right w:val="none" w:sz="0" w:space="0" w:color="auto"/>
      </w:divBdr>
    </w:div>
    <w:div w:id="1984383927">
      <w:bodyDiv w:val="1"/>
      <w:marLeft w:val="0"/>
      <w:marRight w:val="0"/>
      <w:marTop w:val="0"/>
      <w:marBottom w:val="0"/>
      <w:divBdr>
        <w:top w:val="none" w:sz="0" w:space="0" w:color="auto"/>
        <w:left w:val="none" w:sz="0" w:space="0" w:color="auto"/>
        <w:bottom w:val="none" w:sz="0" w:space="0" w:color="auto"/>
        <w:right w:val="none" w:sz="0" w:space="0" w:color="auto"/>
      </w:divBdr>
    </w:div>
    <w:div w:id="1985889473">
      <w:bodyDiv w:val="1"/>
      <w:marLeft w:val="0"/>
      <w:marRight w:val="0"/>
      <w:marTop w:val="0"/>
      <w:marBottom w:val="0"/>
      <w:divBdr>
        <w:top w:val="none" w:sz="0" w:space="0" w:color="auto"/>
        <w:left w:val="none" w:sz="0" w:space="0" w:color="auto"/>
        <w:bottom w:val="none" w:sz="0" w:space="0" w:color="auto"/>
        <w:right w:val="none" w:sz="0" w:space="0" w:color="auto"/>
      </w:divBdr>
    </w:div>
    <w:div w:id="2003463301">
      <w:bodyDiv w:val="1"/>
      <w:marLeft w:val="0"/>
      <w:marRight w:val="0"/>
      <w:marTop w:val="0"/>
      <w:marBottom w:val="0"/>
      <w:divBdr>
        <w:top w:val="none" w:sz="0" w:space="0" w:color="auto"/>
        <w:left w:val="none" w:sz="0" w:space="0" w:color="auto"/>
        <w:bottom w:val="none" w:sz="0" w:space="0" w:color="auto"/>
        <w:right w:val="none" w:sz="0" w:space="0" w:color="auto"/>
      </w:divBdr>
    </w:div>
    <w:div w:id="2006979444">
      <w:bodyDiv w:val="1"/>
      <w:marLeft w:val="0"/>
      <w:marRight w:val="0"/>
      <w:marTop w:val="0"/>
      <w:marBottom w:val="0"/>
      <w:divBdr>
        <w:top w:val="none" w:sz="0" w:space="0" w:color="auto"/>
        <w:left w:val="none" w:sz="0" w:space="0" w:color="auto"/>
        <w:bottom w:val="none" w:sz="0" w:space="0" w:color="auto"/>
        <w:right w:val="none" w:sz="0" w:space="0" w:color="auto"/>
      </w:divBdr>
    </w:div>
    <w:div w:id="2010598891">
      <w:bodyDiv w:val="1"/>
      <w:marLeft w:val="0"/>
      <w:marRight w:val="0"/>
      <w:marTop w:val="0"/>
      <w:marBottom w:val="0"/>
      <w:divBdr>
        <w:top w:val="none" w:sz="0" w:space="0" w:color="auto"/>
        <w:left w:val="none" w:sz="0" w:space="0" w:color="auto"/>
        <w:bottom w:val="none" w:sz="0" w:space="0" w:color="auto"/>
        <w:right w:val="none" w:sz="0" w:space="0" w:color="auto"/>
      </w:divBdr>
    </w:div>
    <w:div w:id="2011562831">
      <w:bodyDiv w:val="1"/>
      <w:marLeft w:val="0"/>
      <w:marRight w:val="0"/>
      <w:marTop w:val="0"/>
      <w:marBottom w:val="0"/>
      <w:divBdr>
        <w:top w:val="none" w:sz="0" w:space="0" w:color="auto"/>
        <w:left w:val="none" w:sz="0" w:space="0" w:color="auto"/>
        <w:bottom w:val="none" w:sz="0" w:space="0" w:color="auto"/>
        <w:right w:val="none" w:sz="0" w:space="0" w:color="auto"/>
      </w:divBdr>
    </w:div>
    <w:div w:id="2054501230">
      <w:bodyDiv w:val="1"/>
      <w:marLeft w:val="0"/>
      <w:marRight w:val="0"/>
      <w:marTop w:val="0"/>
      <w:marBottom w:val="0"/>
      <w:divBdr>
        <w:top w:val="none" w:sz="0" w:space="0" w:color="auto"/>
        <w:left w:val="none" w:sz="0" w:space="0" w:color="auto"/>
        <w:bottom w:val="none" w:sz="0" w:space="0" w:color="auto"/>
        <w:right w:val="none" w:sz="0" w:space="0" w:color="auto"/>
      </w:divBdr>
    </w:div>
    <w:div w:id="21407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B%D0%B5%D0%BA%D1%81%D0%B8%D1%87%D0%B5%D1%81%D0%BA%D0%B8%D0%B9_%D0%B0%D0%BD%D0%B0%D0%BB%D0%B8%D0%B7" TargetMode="External"/><Relationship Id="rId21" Type="http://schemas.openxmlformats.org/officeDocument/2006/relationships/image" Target="media/image9.gif"/><Relationship Id="rId42" Type="http://schemas.openxmlformats.org/officeDocument/2006/relationships/hyperlink" Target="https://ru.wikipedia.org/wiki/%D0%9A%D0%BE%D0%BC%D0%BF%D0%BE%D0%BD%D0%BE%D0%B2%D1%89%D0%B8%D0%BA" TargetMode="External"/><Relationship Id="rId47" Type="http://schemas.openxmlformats.org/officeDocument/2006/relationships/hyperlink" Target="https://ru.wikipedia.org/wiki/%D0%97%D0%B0%D0%B3%D1%80%D1%83%D0%B7%D1%87%D0%B8%D0%BA_%D0%BF%D1%80%D0%BE%D0%B3%D1%80%D0%B0%D0%BC%D0%BC" TargetMode="External"/><Relationship Id="rId63" Type="http://schemas.openxmlformats.org/officeDocument/2006/relationships/hyperlink" Target="https://ru.wikipedia.org/wiki/%D0%9E%D0%BF%D0%B5%D1%80%D0%B0%D1%82%D0%B8%D0%B2%D0%BD%D0%B0%D1%8F_%D0%BF%D0%B0%D0%BC%D1%8F%D1%82%D1%8C" TargetMode="External"/><Relationship Id="rId68" Type="http://schemas.openxmlformats.org/officeDocument/2006/relationships/hyperlink" Target="https://ru.wikipedia.org/wiki/%D0%A1%D0%B8%D0%BD%D1%82%D0%B0%D0%BA%D1%81%D0%B8%D1%87%D0%B5%D1%81%D0%BA%D0%B8%D0%B9_%D0%B0%D0%BD%D0%B0%D0%BB%D0%B8%D0%B7" TargetMode="External"/><Relationship Id="rId84" Type="http://schemas.openxmlformats.org/officeDocument/2006/relationships/footer" Target="footer1.xml"/><Relationship Id="rId16" Type="http://schemas.openxmlformats.org/officeDocument/2006/relationships/hyperlink" Target="https://ru.wikipedia.org/wiki/%D0%98%D1%81%D1%85%D0%BE%D0%B4%D0%BD%D1%8B%D0%B9_%D0%BA%D0%BE%D0%B4" TargetMode="External"/><Relationship Id="rId11" Type="http://schemas.openxmlformats.org/officeDocument/2006/relationships/image" Target="media/image3.png"/><Relationship Id="rId32" Type="http://schemas.openxmlformats.org/officeDocument/2006/relationships/hyperlink" Target="https://ru.wikipedia.org/wiki/%D0%9E%D0%BF%D0%B5%D1%80%D0%B0%D1%86%D0%B8%D0%BE%D0%BD%D0%BD%D0%B0%D1%8F_%D1%81%D0%B8%D1%81%D1%82%D0%B5%D0%BC%D0%B0" TargetMode="External"/><Relationship Id="rId37" Type="http://schemas.openxmlformats.org/officeDocument/2006/relationships/hyperlink" Target="https://ru.wikipedia.org/wiki/%D0%91%D0%B8%D0%B1%D0%BB%D0%B8%D0%BE%D1%82%D0%B5%D0%BA%D0%B0_(%D0%BF%D1%80%D0%BE%D0%B3%D1%80%D0%B0%D0%BC%D0%BC%D0%B8%D1%80%D0%BE%D0%B2%D0%B0%D0%BD%D0%B8%D0%B5)" TargetMode="External"/><Relationship Id="rId53" Type="http://schemas.openxmlformats.org/officeDocument/2006/relationships/hyperlink" Target="https://ru.wikipedia.org/wiki/%D0%90%D1%81%D1%81%D0%B5%D0%BC%D0%B1%D0%BB%D0%B5%D1%80" TargetMode="External"/><Relationship Id="rId58" Type="http://schemas.openxmlformats.org/officeDocument/2006/relationships/hyperlink" Target="https://ru.wikipedia.org/wiki/%D0%9C%D0%B0%D1%88%D0%B8%D0%BD%D0%BD%D1%8B%D0%B9_%D0%BA%D0%BE%D0%B4" TargetMode="External"/><Relationship Id="rId74" Type="http://schemas.openxmlformats.org/officeDocument/2006/relationships/hyperlink" Target="https://ru.wikipedia.org/wiki/%D0%9B%D0%B8%D1%81%D0%BF" TargetMode="External"/><Relationship Id="rId79" Type="http://schemas.openxmlformats.org/officeDocument/2006/relationships/hyperlink" Target="https://ru.wikipedia.org/wiki/%D0%9E%D0%BF%D1%82%D0%B8%D0%BC%D0%B8%D0%B7%D0%B0%D1%86%D0%B8%D1%8F_(%D0%B8%D0%BD%D1%84%D0%BE%D1%80%D0%BC%D0%B0%D1%82%D0%B8%D0%BA%D0%B0)" TargetMode="External"/><Relationship Id="rId5" Type="http://schemas.openxmlformats.org/officeDocument/2006/relationships/webSettings" Target="webSettings.xml"/><Relationship Id="rId19" Type="http://schemas.openxmlformats.org/officeDocument/2006/relationships/image" Target="media/image8.gif"/><Relationship Id="rId14" Type="http://schemas.openxmlformats.org/officeDocument/2006/relationships/image" Target="media/image6.png"/><Relationship Id="rId22" Type="http://schemas.openxmlformats.org/officeDocument/2006/relationships/image" Target="https://www.intuit.ru/EDI/11_04_18_2/1523398877-17984/tutorial/84/objects/4/files/4-3.gif" TargetMode="External"/><Relationship Id="rId27" Type="http://schemas.openxmlformats.org/officeDocument/2006/relationships/hyperlink" Target="https://ru.wikipedia.org/wiki/%D0%A1%D0%B8%D0%BD%D1%82%D0%B0%D0%BA%D1%81%D0%B8%D1%87%D0%B5%D1%81%D0%BA%D0%B8%D0%B9_%D0%B0%D0%BD%D0%B0%D0%BB%D0%B8%D0%B7" TargetMode="External"/><Relationship Id="rId30" Type="http://schemas.openxmlformats.org/officeDocument/2006/relationships/hyperlink" Target="https://ru.wikipedia.org/wiki/%D0%9E%D0%B1%D1%8A%D0%B5%D0%BA%D1%82%D0%BD%D1%8B%D0%B9_%D0%BC%D0%BE%D0%B4%D1%83%D0%BB%D1%8C" TargetMode="External"/><Relationship Id="rId35" Type="http://schemas.openxmlformats.org/officeDocument/2006/relationships/hyperlink" Target="https://ru.wikipedia.org/wiki/%D0%9C%D0%B0%D1%88%D0%B8%D0%BD%D0%BD%D1%8B%D0%B9_%D0%BA%D0%BE%D0%B4" TargetMode="External"/><Relationship Id="rId43" Type="http://schemas.openxmlformats.org/officeDocument/2006/relationships/hyperlink" Target="https://ru.wikipedia.org/wiki/%D0%9A%D0%BE%D0%BC%D0%BF%D0%B8%D0%BB%D1%8F%D1%82%D0%BE%D1%80" TargetMode="External"/><Relationship Id="rId48" Type="http://schemas.openxmlformats.org/officeDocument/2006/relationships/hyperlink" Target="https://ru.wikipedia.org/wiki/%D0%9E%D0%BF%D0%B5%D1%80%D0%B0%D1%86%D0%B8%D0%BE%D0%BD%D0%BD%D0%B0%D1%8F_%D1%81%D0%B8%D1%81%D1%82%D0%B5%D0%BC%D0%B0" TargetMode="External"/><Relationship Id="rId56" Type="http://schemas.openxmlformats.org/officeDocument/2006/relationships/hyperlink" Target="https://ru.wikipedia.org/wiki/%D0%AF%D0%B7%D1%8B%D0%BA_%D0%B0%D1%81%D1%81%D0%B5%D0%BC%D0%B1%D0%BB%D0%B5%D1%80%D0%B0" TargetMode="External"/><Relationship Id="rId64" Type="http://schemas.openxmlformats.org/officeDocument/2006/relationships/hyperlink" Target="https://ru.wikipedia.org/wiki/%D0%91%D0%B0%D0%B9%D1%82-%D0%BA%D0%BE%D0%B4" TargetMode="External"/><Relationship Id="rId69" Type="http://schemas.openxmlformats.org/officeDocument/2006/relationships/hyperlink" Target="https://ru.wikipedia.org/wiki/%D0%A1%D0%B5%D0%BC%D0%B0%D0%BD%D1%82%D0%B8%D1%87%D0%B5%D1%81%D0%BA%D0%B8%D0%B9_%D0%B0%D0%BD%D0%B0%D0%BB%D0%B8%D0%B7" TargetMode="External"/><Relationship Id="rId77" Type="http://schemas.openxmlformats.org/officeDocument/2006/relationships/hyperlink" Target="https://ru.wikipedia.org/wiki/%D0%91%D0%B0%D0%B9%D1%82-%D0%BA%D0%BE%D0%B4" TargetMode="External"/><Relationship Id="rId8" Type="http://schemas.openxmlformats.org/officeDocument/2006/relationships/hyperlink" Target="https://ru.wikipedia.org/wiki/TCP/IP" TargetMode="External"/><Relationship Id="rId51" Type="http://schemas.openxmlformats.org/officeDocument/2006/relationships/hyperlink" Target="https://ru.wikipedia.org/wiki/%D0%9E%D0%BF%D0%B5%D1%80%D0%B0%D1%82%D0%B8%D0%B2%D0%BD%D0%B0%D1%8F_%D0%BF%D0%B0%D0%BC%D1%8F%D1%82%D1%8C" TargetMode="External"/><Relationship Id="rId72" Type="http://schemas.openxmlformats.org/officeDocument/2006/relationships/hyperlink" Target="https://ru.wikipedia.org/wiki/%D0%92%D0%B8%D1%80%D1%82%D1%83%D0%B0%D0%BB%D1%8C%D0%BD%D0%B0%D1%8F_%D0%BC%D0%B0%D1%88%D0%B8%D0%BD%D0%B0" TargetMode="External"/><Relationship Id="rId80" Type="http://schemas.openxmlformats.org/officeDocument/2006/relationships/hyperlink" Target="https://ru.wikipedia.org/wiki/%D0%91%D0%B0%D0%B9%D1%82-%D0%BA%D0%BE%D0%B4"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s://ru.wikipedia.org/wiki/%D0%A1%D0%BB%D0%BE%D0%B2%D0%BE" TargetMode="External"/><Relationship Id="rId25" Type="http://schemas.openxmlformats.org/officeDocument/2006/relationships/hyperlink" Target="https://ru.wikipedia.org/wiki/%D0%A2%D1%80%D0%B0%D0%BD%D1%81%D0%BB%D1%8F%D1%82%D0%BE%D1%80" TargetMode="External"/><Relationship Id="rId33" Type="http://schemas.openxmlformats.org/officeDocument/2006/relationships/hyperlink" Target="https://ru.wikipedia.org/wiki/%D0%91%D0%B8%D0%B1%D0%BB%D0%B8%D0%BE%D1%82%D0%B5%D0%BA%D0%B0_(%D0%BF%D1%80%D0%BE%D0%B3%D1%80%D0%B0%D0%BC%D0%BC%D0%B8%D1%80%D0%BE%D0%B2%D0%B0%D0%BD%D0%B8%D0%B5)" TargetMode="External"/><Relationship Id="rId38" Type="http://schemas.openxmlformats.org/officeDocument/2006/relationships/hyperlink" Target="https://ru.wikipedia.org/wiki/%D0%91%D0%B8%D0%B1%D0%BB%D0%B8%D0%BE%D1%82%D0%B5%D0%BA%D0%B0_(%D0%BF%D1%80%D0%BE%D0%B3%D1%80%D0%B0%D0%BC%D0%BC%D0%B8%D1%80%D0%BE%D0%B2%D0%B0%D0%BD%D0%B8%D0%B5)" TargetMode="External"/><Relationship Id="rId46" Type="http://schemas.openxmlformats.org/officeDocument/2006/relationships/hyperlink" Target="https://ru.wikipedia.org/wiki/%D0%9F%D1%80%D0%BE%D1%86%D0%B5%D1%81%D1%81_(%D0%B8%D0%BD%D1%84%D0%BE%D1%80%D0%BC%D0%B0%D1%82%D0%B8%D0%BA%D0%B0)" TargetMode="External"/><Relationship Id="rId59" Type="http://schemas.openxmlformats.org/officeDocument/2006/relationships/hyperlink" Target="https://ru.wikipedia.org/wiki/%D0%9D%D0%B8%D0%B7%D0%BA%D0%BE%D1%83%D1%80%D0%BE%D0%B2%D0%BD%D0%B5%D0%B2%D1%8B%D0%B9_%D1%8F%D0%B7%D1%8B%D0%BA_%D0%BF%D1%80%D0%BE%D0%B3%D1%80%D0%B0%D0%BC%D0%BC%D0%B8%D1%80%D0%BE%D0%B2%D0%B0%D0%BD%D0%B8%D1%8F" TargetMode="External"/><Relationship Id="rId67" Type="http://schemas.openxmlformats.org/officeDocument/2006/relationships/hyperlink" Target="https://ru.wikipedia.org/wiki/%D0%9B%D0%B5%D0%BA%D1%81%D0%B8%D1%87%D0%B5%D1%81%D0%BA%D0%B8%D0%B9_%D0%B0%D0%BD%D0%B0%D0%BB%D0%B8%D0%B7" TargetMode="External"/><Relationship Id="rId20" Type="http://schemas.openxmlformats.org/officeDocument/2006/relationships/image" Target="https://www.intuit.ru/EDI/11_04_18_2/1523398877-17984/tutorial/84/objects/4/files/4-2.gif" TargetMode="External"/><Relationship Id="rId41" Type="http://schemas.openxmlformats.org/officeDocument/2006/relationships/hyperlink" Target="https://ru.wikipedia.org/wiki/%D0%90%D0%BD%D0%B3%D0%BB%D0%B8%D0%B9%D1%81%D0%BA%D0%B8%D0%B9_%D1%8F%D0%B7%D1%8B%D0%BA" TargetMode="External"/><Relationship Id="rId54" Type="http://schemas.openxmlformats.org/officeDocument/2006/relationships/hyperlink" Target="https://ru.wikipedia.org/wiki/%D0%AF%D0%B7%D1%8B%D0%BA_%D0%B0%D1%81%D1%81%D0%B5%D0%BC%D0%B1%D0%BB%D0%B5%D1%80%D0%B0" TargetMode="External"/><Relationship Id="rId62" Type="http://schemas.openxmlformats.org/officeDocument/2006/relationships/hyperlink" Target="https://ru.wikipedia.org/wiki/%D0%A2%D1%80%D0%B0%D0%BD%D1%81%D0%BB%D1%8F%D1%82%D0%BE%D1%80" TargetMode="External"/><Relationship Id="rId70" Type="http://schemas.openxmlformats.org/officeDocument/2006/relationships/hyperlink" Target="https://ru.wikipedia.org/wiki/%D0%92%D0%B8%D1%80%D1%82%D1%83%D0%B0%D0%BB%D1%8C%D0%BD%D0%B0%D1%8F_%D0%BC%D0%B0%D1%88%D0%B8%D0%BD%D0%B0" TargetMode="External"/><Relationship Id="rId75" Type="http://schemas.openxmlformats.org/officeDocument/2006/relationships/hyperlink" Target="https://ru.wikipedia.org/wiki/%D0%91%D0%B0%D0%B9%D1%82-%D0%BA%D0%BE%D0%B4" TargetMode="External"/><Relationship Id="rId83" Type="http://schemas.openxmlformats.org/officeDocument/2006/relationships/hyperlink" Target="https://ru.wikipedia.org/wiki/%D0%9E%D0%BF%D0%B5%D1%80%D0%B0%D1%82%D0%B8%D0%B2%D0%BD%D0%B0%D1%8F_%D0%BF%D0%B0%D0%BC%D1%8F%D1%82%D1%8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iki.livid.pp.ru/students/sp/lectures/1.html" TargetMode="External"/><Relationship Id="rId23" Type="http://schemas.openxmlformats.org/officeDocument/2006/relationships/hyperlink" Target="https://ru.wikipedia.org/wiki/%D0%AF%D0%B7%D1%8B%D0%BA_%D0%BF%D1%80%D0%BE%D0%B3%D1%80%D0%B0%D0%BC%D0%BC%D0%B8%D1%80%D0%BE%D0%B2%D0%B0%D0%BD%D0%B8%D1%8F" TargetMode="External"/><Relationship Id="rId28" Type="http://schemas.openxmlformats.org/officeDocument/2006/relationships/hyperlink" Target="https://ru.wikipedia.org/wiki/%D0%A1%D0%B5%D0%BC%D0%B0%D0%BD%D1%82%D0%B8%D1%87%D0%B5%D1%81%D0%BA%D0%B8%D0%B9_%D0%B0%D0%BD%D0%B0%D0%BB%D0%B8%D0%B7" TargetMode="External"/><Relationship Id="rId36" Type="http://schemas.openxmlformats.org/officeDocument/2006/relationships/hyperlink" Target="https://ru.wikipedia.org/wiki/%D0%9E%D0%B1%D1%8A%D0%B5%D0%BA%D1%82%D0%BD%D1%8B%D0%B9_%D0%BC%D0%BE%D0%B4%D1%83%D0%BB%D1%8C" TargetMode="External"/><Relationship Id="rId49" Type="http://schemas.openxmlformats.org/officeDocument/2006/relationships/hyperlink" Target="https://ru.wikipedia.org/wiki/%D0%98%D1%81%D0%BF%D0%BE%D0%BB%D0%BD%D1%8F%D0%B5%D0%BC%D1%8B%D0%B9_%D1%84%D0%B0%D0%B9%D0%BB" TargetMode="External"/><Relationship Id="rId57" Type="http://schemas.openxmlformats.org/officeDocument/2006/relationships/hyperlink" Target="https://ru.wikipedia.org/wiki/%D0%AF%D0%B7%D1%8B%D0%BA_%D0%BF%D1%80%D0%BE%D0%B3%D1%80%D0%B0%D0%BC%D0%BC%D0%B8%D1%80%D0%BE%D0%B2%D0%B0%D0%BD%D0%B8%D1%8F" TargetMode="External"/><Relationship Id="rId10" Type="http://schemas.openxmlformats.org/officeDocument/2006/relationships/image" Target="media/image2.gif"/><Relationship Id="rId31" Type="http://schemas.openxmlformats.org/officeDocument/2006/relationships/hyperlink" Target="https://ru.wikipedia.org/wiki/%D0%9C%D0%B0%D1%88%D0%B8%D0%BD%D0%BD%D1%8B%D0%B9_%D0%BA%D0%BE%D0%B4" TargetMode="External"/><Relationship Id="rId44" Type="http://schemas.openxmlformats.org/officeDocument/2006/relationships/hyperlink" Target="https://ru.wikipedia.org/wiki/%D0%98%D1%81%D0%BF%D0%BE%D0%BB%D0%BD%D0%B8%D0%BC%D1%8B%D0%B9_%D0%BC%D0%BE%D0%B4%D1%83%D0%BB%D1%8C" TargetMode="External"/><Relationship Id="rId52" Type="http://schemas.openxmlformats.org/officeDocument/2006/relationships/hyperlink" Target="https://ru.wikipedia.org/wiki/%D0%91%D0%B8%D0%B1%D0%BB%D0%B8%D0%BE%D1%82%D0%B5%D0%BA%D0%B0_(%D0%BF%D1%80%D0%BE%D0%B3%D1%80%D0%B0%D0%BC%D0%BC%D0%B8%D1%80%D0%BE%D0%B2%D0%B0%D0%BD%D0%B8%D0%B5)" TargetMode="External"/><Relationship Id="rId60" Type="http://schemas.openxmlformats.org/officeDocument/2006/relationships/hyperlink" Target="https://ru.wikipedia.org/wiki/%D0%98%D1%81%D1%85%D0%BE%D0%B4%D0%BD%D1%8B%D0%B9_%D0%BA%D0%BE%D0%B4" TargetMode="External"/><Relationship Id="rId65" Type="http://schemas.openxmlformats.org/officeDocument/2006/relationships/hyperlink" Target="https://ru.wikipedia.org/wiki/P-%D0%BA%D0%BE%D0%B4" TargetMode="External"/><Relationship Id="rId73" Type="http://schemas.openxmlformats.org/officeDocument/2006/relationships/hyperlink" Target="https://ru.wikipedia.org/wiki/%D0%A1%D1%86%D0%B5%D0%BD%D0%B0%D1%80%D0%BD%D1%8B%D0%B9_%D1%8F%D0%B7%D1%8B%D0%BA" TargetMode="External"/><Relationship Id="rId78" Type="http://schemas.openxmlformats.org/officeDocument/2006/relationships/hyperlink" Target="https://ru.wikipedia.org/wiki/%D0%91%D0%B0%D0%B9%D1%82-%D0%BA%D0%BE%D0%B4" TargetMode="External"/><Relationship Id="rId81" Type="http://schemas.openxmlformats.org/officeDocument/2006/relationships/hyperlink" Target="https://ru.wikipedia.org/wiki/%D0%91%D0%B0%D0%B9%D1%82-%D0%BA%D0%BE%D0%B4"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39" Type="http://schemas.openxmlformats.org/officeDocument/2006/relationships/hyperlink" Target="https://ru.wikipedia.org/wiki/%D0%91%D0%B8%D0%B1%D0%BB%D0%B8%D0%BE%D1%82%D0%B5%D0%BA%D0%B0_(%D0%BF%D1%80%D0%BE%D0%B3%D1%80%D0%B0%D0%BC%D0%BC%D0%B8%D1%80%D0%BE%D0%B2%D0%B0%D0%BD%D0%B8%D0%B5)" TargetMode="External"/><Relationship Id="rId34" Type="http://schemas.openxmlformats.org/officeDocument/2006/relationships/hyperlink" Target="https://ru.wikipedia.org/wiki/%D0%9E%D0%B1%D1%8A%D0%B5%D0%BA%D1%82%D0%BD%D1%8B%D0%B9_%D0%BC%D0%BE%D0%B4%D1%83%D0%BB%D1%8C" TargetMode="External"/><Relationship Id="rId50" Type="http://schemas.openxmlformats.org/officeDocument/2006/relationships/hyperlink" Target="https://ru.wikipedia.org/wiki/%D0%9E%D0%BF%D0%B5%D1%80%D0%B0%D1%82%D0%B8%D0%B2%D0%BD%D0%B0%D1%8F_%D0%BF%D0%B0%D0%BC%D1%8F%D1%82%D1%8C" TargetMode="External"/><Relationship Id="rId55" Type="http://schemas.openxmlformats.org/officeDocument/2006/relationships/hyperlink" Target="https://ru.wikipedia.org/wiki/%D0%9C%D0%B0%D1%88%D0%B8%D0%BD%D0%BD%D1%8B%D0%B9_%D0%BA%D0%BE%D0%B4" TargetMode="External"/><Relationship Id="rId76" Type="http://schemas.openxmlformats.org/officeDocument/2006/relationships/hyperlink" Target="https://ru.wikipedia.org/wiki/%D0%98%D1%81%D1%85%D0%BE%D0%B4%D0%BD%D1%8B%D0%B9_%D0%BA%D0%BE%D0%B4" TargetMode="External"/><Relationship Id="rId7" Type="http://schemas.openxmlformats.org/officeDocument/2006/relationships/endnotes" Target="endnotes.xml"/><Relationship Id="rId71"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 Type="http://schemas.openxmlformats.org/officeDocument/2006/relationships/numbering" Target="numbering.xml"/><Relationship Id="rId29" Type="http://schemas.openxmlformats.org/officeDocument/2006/relationships/hyperlink" Target="https://ru.wikipedia.org/wiki/%D0%9E%D0%BF%D1%82%D0%B8%D0%BC%D0%B8%D0%B7%D0%B0%D1%86%D0%B8%D1%8F_%D0%BA%D0%BE%D0%BC%D0%BF%D0%B8%D0%BB%D1%8F%D1%82%D0%BE%D1%80%D0%B0" TargetMode="External"/><Relationship Id="rId24" Type="http://schemas.openxmlformats.org/officeDocument/2006/relationships/hyperlink" Target="https://ru.wikipedia.org/wiki/%D0%9C%D0%B0%D1%88%D0%B8%D0%BD%D0%BD%D1%8B%D0%B9_%D0%BA%D0%BE%D0%B4" TargetMode="External"/><Relationship Id="rId40" Type="http://schemas.openxmlformats.org/officeDocument/2006/relationships/hyperlink" Target="https://ru.wikipedia.org/wiki/%D0%91%D0%B8%D0%B1%D0%BB%D0%B8%D0%BE%D1%82%D0%B5%D0%BA%D0%B0_(%D0%BF%D1%80%D0%BE%D0%B3%D1%80%D0%B0%D0%BC%D0%BC%D0%B8%D1%80%D0%BE%D0%B2%D0%B0%D0%BD%D0%B8%D0%B5)" TargetMode="External"/><Relationship Id="rId45" Type="http://schemas.openxmlformats.org/officeDocument/2006/relationships/hyperlink" Target="https://ru.wikipedia.org/wiki/%D0%9E%D0%BF%D0%B5%D1%80%D0%B0%D1%86%D0%B8%D0%BE%D0%BD%D0%BD%D0%B0%D1%8F_%D1%81%D0%B8%D1%81%D1%82%D0%B5%D0%BC%D0%B0" TargetMode="External"/><Relationship Id="rId66" Type="http://schemas.openxmlformats.org/officeDocument/2006/relationships/hyperlink" Target="https://ru.wikipedia.org/wiki/%D0%A2%D1%80%D0%B0%D0%BD%D1%81%D0%BB%D1%8F%D1%82%D0%BE%D1%80" TargetMode="External"/><Relationship Id="rId87" Type="http://schemas.openxmlformats.org/officeDocument/2006/relationships/theme" Target="theme/theme1.xml"/><Relationship Id="rId61" Type="http://schemas.openxmlformats.org/officeDocument/2006/relationships/hyperlink" Target="https://ru.wikipedia.org/wiki/%D0%98%D0%BD%D1%82%D0%B5%D1%80%D0%BF%D1%80%D0%B5%D1%82%D0%B0%D1%82%D0%BE%D1%80" TargetMode="External"/><Relationship Id="rId82" Type="http://schemas.openxmlformats.org/officeDocument/2006/relationships/hyperlink" Target="https://ru.wikipedia.org/wiki/%D0%91%D0%B0%D0%B9%D1%82-%D0%BA%D0%BE%D0%B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240B-1D84-4754-9CC8-2703114B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28</Pages>
  <Words>15687</Words>
  <Characters>89417</Characters>
  <Application>Microsoft Office Word</Application>
  <DocSecurity>0</DocSecurity>
  <Lines>745</Lines>
  <Paragraphs>209</Paragraphs>
  <ScaleCrop>false</ScaleCrop>
  <HeadingPairs>
    <vt:vector size="2" baseType="variant">
      <vt:variant>
        <vt:lpstr>Название</vt:lpstr>
      </vt:variant>
      <vt:variant>
        <vt:i4>1</vt:i4>
      </vt:variant>
    </vt:vector>
  </HeadingPairs>
  <TitlesOfParts>
    <vt:vector size="1" baseType="lpstr">
      <vt:lpstr>Программа междисциплинарного экзамена по специальности 2201</vt:lpstr>
    </vt:vector>
  </TitlesOfParts>
  <Company>cts</Company>
  <LinksUpToDate>false</LinksUpToDate>
  <CharactersWithSpaces>104895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Программа междисциплинарного экзамена по специальности 2201</dc:title>
  <dc:creator>Белозерова А.Р.</dc:creator>
  <cp:lastModifiedBy>Татьяна Иванова</cp:lastModifiedBy>
  <cp:revision>7</cp:revision>
  <cp:lastPrinted>2019-04-10T08:06:00Z</cp:lastPrinted>
  <dcterms:created xsi:type="dcterms:W3CDTF">2024-04-01T10:33:00Z</dcterms:created>
  <dcterms:modified xsi:type="dcterms:W3CDTF">2024-05-07T08:28:00Z</dcterms:modified>
</cp:coreProperties>
</file>