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顧客対応履歴要約</w:t>
      </w:r>
    </w:p>
    <w:p>
      <w:pPr>
        <w:pStyle w:val="Heading1"/>
      </w:pPr>
      <w:r>
        <w:t>履歴 #1</w:t>
      </w:r>
    </w:p>
    <w:p>
      <w:r>
        <w:t>ID: session_d20d5ee4-765a-44b7-9397-ca7feb5ed5aa</w:t>
      </w:r>
    </w:p>
    <w:p>
      <w:r>
        <w:t>日付: 2025-12-24T15:58:16.500284</w:t>
      </w:r>
    </w:p>
    <w:p>
      <w:r>
        <w:t xml:space="preserve">初期問い合わせ: </w:t>
      </w:r>
    </w:p>
    <w:p>
      <w:r>
        <w:t>顧客タイプ: 一般的な問い合わせ</w:t>
      </w:r>
    </w:p>
    <w:p>
      <w:r>
        <w:t>言語: ja</w:t>
      </w:r>
    </w:p>
    <w:p>
      <w:pPr>
        <w:pStyle w:val="Heading2"/>
      </w:pPr>
      <w:r>
        <w:t>要約</w:t>
      </w:r>
    </w:p>
    <w:p>
      <w:r>
        <w:t>主な問い合わせ: Booking train tickets via Eurostar</w:t>
      </w:r>
    </w:p>
    <w:p>
      <w:r>
        <w:t>核心応答: Recommended booking through the Eurostar official website, Highlighted points to check travel dates and apply discounts, Advised to prepare a credit card for online reservations</w:t>
      </w:r>
    </w:p>
    <w:p>
      <w:r>
        <w:t>顧客の感情スコア: 65/100</w:t>
      </w:r>
    </w:p>
    <w:p>
      <w:r>
        <w:t>顧客満足度スコア: 75/100</w:t>
      </w:r>
    </w:p>
    <w:p>
      <w:pPr>
        <w:pStyle w:val="Heading2"/>
      </w:pPr>
      <w:r>
        <w:t>顧客特性</w:t>
      </w:r>
    </w:p>
    <w:p>
      <w:r>
        <w:t>言語: unknown</w:t>
      </w:r>
    </w:p>
    <w:p>
      <w:r>
        <w:t>文化的背景: unknown</w:t>
      </w:r>
    </w:p>
    <w:p>
      <w:r>
        <w:t>地域: unknown</w:t>
      </w:r>
    </w:p>
    <w:p>
      <w:r>
        <w:t>コミュニケーションスタイル: formal/detailed</w:t>
      </w:r>
    </w:p>
    <w:p>
      <w:pPr>
        <w:pStyle w:val="Heading2"/>
      </w:pPr>
      <w:r>
        <w:t>個人情報要約</w:t>
      </w:r>
    </w:p>
    <w:p>
      <w:r>
        <w:t>提供されたメールアドレス: いいえ</w:t>
      </w:r>
    </w:p>
    <w:p>
      <w:r>
        <w:t>提供された電話番号: いいえ</w:t>
      </w:r>
    </w:p>
    <w:p>
      <w:r>
        <w:t>住所提供: いいえ</w:t>
      </w:r>
    </w:p>
    <w:p>
      <w:r>
        <w:t>地域ヒント: unknown</w:t>
      </w:r>
    </w:p>
    <w:p>
      <w:r>
        <w:t>全体要約: 顧客がユーロスターでの列車チケット予約に関して質問。エージェントは公式ウェブサイトでの予約を勧め、旅行日程の確認と割引の利用についてアドバイスを提供し、オンライン予約のためにクレジットカードの準備を進め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