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session_07fb51f8-b1cd-4b4e-8fcc-e932cf48ee9c</w:t>
      </w:r>
    </w:p>
    <w:p>
      <w:r>
        <w:t>날짜: 2025-12-24T22:55:32.549244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오사카 유니버셜 스튜디오 재팬 입장권과 익스프레스 패스 예약 방법 문의</w:t>
      </w:r>
    </w:p>
    <w:p>
      <w:r>
        <w:t>핵심 응답: Klook 웹사이트에서 입장권 및 익스프레스 패스 예약 방법 설명, 결제 후 이메일로 수신되는 자세한 정보 안내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 usage and familiarity with regional travel services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고객님은 오사카 유니버셜 스튜디오 재팬의 입장권과 익스프레스 패스 예약 방법에 대해 문의하셨습니다. 상담원은 Klook 웹사이트를 통해 예약하는 방법과 결제 후 이메일로 발송되는 정보를 자세히 안내하였습니다. 고객님은 답변을 명확하게 이해하였으며 더 이상의 추가 문의는 없는 상태입니다. 전반적으로 긍정적인 후기와 높은 만족도를 보였습니다.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