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session_6040b524-0dd8-44d8-b36e-9e2c4507e881</w:t>
      </w:r>
    </w:p>
    <w:p>
      <w:r>
        <w:t>날짜: 2025-12-26T12:08:30.255675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Right earbud of wireless earbuds not producing sound</w:t>
      </w:r>
    </w:p>
    <w:p>
      <w:r>
        <w:t>핵심 응답: Charged earbuds and switch positions between left and right, Reset earbuds and re-connect, Check for software updates and sound balance settings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Korean, expressed appreciation and patience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고객이 무선 이어버드의 오른쪽 이어버드 소리 문제를 문의하였고, 상담원은 여러 가지 문제 해결 단계를 제공했습니다. 고객은 긍정적으로 답변을 받아들이며 추가적인 도움이 필요하면 고객센터에 연락하겠다는 의사를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