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call_call_20251228162808</w:t>
      </w:r>
    </w:p>
    <w:p>
      <w:r>
        <w:t>날짜: 2025-12-28T17:21:36.472773</w:t>
      </w:r>
    </w:p>
    <w:p>
      <w:r>
        <w:t>초기 문의: 전화 통화</w:t>
      </w:r>
    </w:p>
    <w:p>
      <w:r>
        <w:t>고객 성향: 까다로운 고객</w:t>
      </w:r>
    </w:p>
    <w:p>
      <w:r>
        <w:t>언어: ko</w:t>
      </w:r>
    </w:p>
    <w:p>
      <w:pPr>
        <w:pStyle w:val="Heading2"/>
      </w:pPr>
      <w:r>
        <w:t>요약</w:t>
      </w:r>
    </w:p>
    <w:p>
      <w:r>
        <w:t>주요 문의: JR Pass usage in Tokyo and Osaka regions</w:t>
      </w:r>
    </w:p>
    <w:p>
      <w:r>
        <w:t>핵심 응답: Explained JR Pass usable routes and stations in Tokyo and Osaka, Clarified JR Pass restrictions with Tokyo Metro and certain Shinkansen lines, Provided details on JR Pass usage for Osaka city and surrounding areas</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전체 요약: Customer inquiry about: 전화 통화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