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call_call_20251228162808</w:t>
      </w:r>
    </w:p>
    <w:p>
      <w:r>
        <w:t>日付: 2025-12-28T18:58:02.160331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JR Pass usage and available routes during travel in Tokyo and Osaka.</w:t>
      </w:r>
    </w:p>
    <w:p>
      <w:r>
        <w:t>核心応答: Explained JR Pass usage in Tokyo and Osaka, including available stations and routes., Clarified JR Pass limitations on non-JR lines and additional ticket requirements for Tokyo Metro., Provided detailed instructions on JR Bus and Shinkansen restrictions.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