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call_e7a1c3ce-c16b-409c-81ee-84a98b81110f</w:t>
      </w:r>
    </w:p>
    <w:p>
      <w:r>
        <w:t>날짜: 2025-12-30T03:10:05.836728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패스의 유효기한, 이용 가능한 역 구간, 취소 및 환불 관련 정보</w:t>
      </w:r>
    </w:p>
    <w:p>
      <w:r>
        <w:t>핵심 응답: 환불 정책 설명: 비행기 취소, 결항, 지연 등의 경우 100% 환불 가능, 유효기간 설명: 실물 티켓 수령 후 90일 내에만 환불 가능, 첫 사용 후부터 사용 기간 시작, 이용 가능한 역 설명: 도쿄-신주쿠, 오사카-난바 등 주요 역 구간 사용 가능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JR 패스 문의 </w:t>
        <w:br/>
        <w:br/>
        <w:t>유효기한 및 이용 가능한 역 구간들</w:t>
        <w:br/>
        <w:t>취소 및 환불 문의</w:t>
        <w:br/>
        <w:t>기타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