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session_cb6136b3-5341-489d-a547-f3595c2d38bb</w:t>
      </w:r>
    </w:p>
    <w:p>
      <w:r>
        <w:t>日付: 2026-01-03T22:13:23.200382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Details about QR code usage and cancellation policy for Disneyland Paris tickets</w:t>
      </w:r>
    </w:p>
    <w:p>
      <w:r>
        <w:t>核心応答: Provided steps to scan QR code via the official app, Explained cancellation process and refund to original payment method</w:t>
      </w:r>
    </w:p>
    <w:p>
      <w:r>
        <w:t>顧客の感情スコア: 90/100</w:t>
      </w:r>
    </w:p>
    <w:p>
      <w:r>
        <w:t>顧客満足度スコア: 95/100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Japanese cultural context</w:t>
      </w:r>
    </w:p>
    <w:p>
      <w:r>
        <w:t>地域: Asia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はい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</w:t>
      </w:r>
    </w:p>
    <w:p>
      <w:r>
        <w:t>全体要約: お客様は、パリディズニーランドのチケットに関するQRコードの利用方法とキャンセルポリシーについて問い合わせました。エージェントは、公式アプリでのQRコードスキャン方法とキャンセル手続きについて説明し、返金が元の支払い方法に処理されることを確認しました。お客様は、提供された情報に満足し、エージェントの丁寧な対応に感謝の意を示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