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顧客対応履歴要約</w:t>
      </w:r>
    </w:p>
    <w:p>
      <w:pPr>
        <w:pStyle w:val="Heading1"/>
      </w:pPr>
      <w:r>
        <w:t>履歴 #1</w:t>
      </w:r>
    </w:p>
    <w:p>
      <w:r>
        <w:t>ID: session_cb6136b3-5341-489d-a547-f3595c2d38bb</w:t>
      </w:r>
    </w:p>
    <w:p>
      <w:r>
        <w:t>日付: 2026-01-03T22:21:41.509814</w:t>
      </w:r>
    </w:p>
    <w:p>
      <w:r>
        <w:t xml:space="preserve">初期問い合わせ: </w:t>
      </w:r>
    </w:p>
    <w:p>
      <w:r>
        <w:t>顧客タイプ: 一般的な問い合わせ</w:t>
      </w:r>
    </w:p>
    <w:p>
      <w:r>
        <w:t>言語: ja</w:t>
      </w:r>
    </w:p>
    <w:p>
      <w:pPr>
        <w:pStyle w:val="Heading2"/>
      </w:pPr>
      <w:r>
        <w:t>要約</w:t>
      </w:r>
    </w:p>
    <w:p>
      <w:r>
        <w:t>主な問い合わせ: Inquiry about QR code usage and cancellation policy for Disneyland Paris tickets</w:t>
      </w:r>
    </w:p>
    <w:p>
      <w:r>
        <w:t>核心応答: Provided steps for QR code scanning via the official app, Explained cancellation process using links in the confirmation email</w:t>
      </w:r>
    </w:p>
    <w:p>
      <w:r>
        <w:t>顧客の感情スコア: 85/100</w:t>
      </w:r>
    </w:p>
    <w:p>
      <w:r>
        <w:t>顧客満足度スコア: 90/100</w:t>
      </w:r>
    </w:p>
    <w:p>
      <w:pPr>
        <w:pStyle w:val="Heading2"/>
      </w:pPr>
      <w:r>
        <w:t>顧客特性</w:t>
      </w:r>
    </w:p>
    <w:p>
      <w:r>
        <w:t>言語: ja</w:t>
      </w:r>
    </w:p>
    <w:p>
      <w:r>
        <w:t>文化的背景: Japanese language and formal politeness</w:t>
      </w:r>
    </w:p>
    <w:p>
      <w:r>
        <w:t>地域: Asia</w:t>
      </w:r>
    </w:p>
    <w:p>
      <w:r>
        <w:t>コミュニケーションスタイル: formal/detailed</w:t>
      </w:r>
    </w:p>
    <w:p>
      <w:pPr>
        <w:pStyle w:val="Heading2"/>
      </w:pPr>
      <w:r>
        <w:t>個人情報要約</w:t>
      </w:r>
    </w:p>
    <w:p>
      <w:r>
        <w:t>提供されたメールアドレス: はい</w:t>
      </w:r>
    </w:p>
    <w:p>
      <w:r>
        <w:t>提供された電話番号: いいえ</w:t>
      </w:r>
    </w:p>
    <w:p>
      <w:r>
        <w:t>住所提供: いいえ</w:t>
      </w:r>
    </w:p>
    <w:p>
      <w:r>
        <w:t>地域ヒント: Asia</w:t>
      </w:r>
    </w:p>
    <w:p>
      <w:r>
        <w:t>全体要約: この会話では、顧客がパリディズニーランドのチケットに関連するQRコードの使用方法とキャンセルポリシーについて質問しました。エージェントは、公式アプリでのQRコードのスキャン手順と、予約確認メールのリンクを使用したキャンセル手続きについて説明しました。顧客はエージェントの丁寧な対応に感謝の意を示し、全体的に満足している様子でした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