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session_9650fcb7-856f-441e-a21a-bb75dbf753bd</w:t>
      </w:r>
    </w:p>
    <w:p>
      <w:r>
        <w:t>日付: 2026-01-06T15:12:19.259344</w:t>
      </w:r>
    </w:p>
    <w:p>
      <w:r>
        <w:t xml:space="preserve">初期問い合わせ: </w:t>
      </w:r>
    </w:p>
    <w:p>
      <w:r>
        <w:t>顧客タイプ: 一般的な問い合わせ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eSIM not connecting in Korea</w:t>
      </w:r>
    </w:p>
    <w:p>
      <w:r>
        <w:t>核心応答: Verify if error message is displayed and check eSIM installation, Try manual network selection and restart device, Contact Klook support with order number for further assistance</w:t>
      </w:r>
    </w:p>
    <w:p>
      <w:r>
        <w:t>顧客の感情スコア: 70/100</w:t>
      </w:r>
    </w:p>
    <w:p>
      <w:r>
        <w:t>顧客満足度スコア: 80/100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Japanese politeness and formality</w:t>
      </w:r>
    </w:p>
    <w:p>
      <w:r>
        <w:t>地域: Asia</w:t>
      </w:r>
    </w:p>
    <w:p>
      <w:r>
        <w:t>コミュニケーションスタイル: formal/detailed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Asia</w:t>
      </w:r>
    </w:p>
    <w:p>
      <w:r>
        <w:t>全体要約: お客様は韓国でeSIMが接続できない問題についてサポートを求めました。エージェントは、エラーメッセージの確認、eSIMのインストール状況の確認、ネットワークの手動選択、デバイスの再起動などを提案しました。お客様はこれらの手順を試すと述べ、必要に応じて更なるサポートを求める意向を示しまし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