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call_88b9e47b-c3be-445a-8950-34a226b9289b</w:t>
      </w:r>
    </w:p>
    <w:p>
      <w:r>
        <w:t>날짜: 2026-01-06T19:37:01.005978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tickets and Express Pass</w:t>
      </w:r>
    </w:p>
    <w:p>
      <w:r>
        <w:t>핵심 응답: Express Pass and admission tickets must be purchased for the same date, Express Pass options: Express 4, Express 7, Express 8; advance reservation needed for popular attractions, Ensure ticket purchase before Express Pass for proper usage</w:t>
      </w:r>
    </w:p>
    <w:p>
      <w:r>
        <w:t>고객 감정 점수: 90/100</w:t>
      </w:r>
    </w:p>
    <w:p>
      <w:r>
        <w:t>고객 만족도 점수: 95/100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possibly familiar with Japanese theme parks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입장권과 익스프레스 패스에 대해 문의하였습니다. 상담원은 티켓과 패스의 구매 및 예약 방법에 대해 상세히 설명하였고, 고객은 해리포터 어트랙션에 가고 싶다는 의사를 밝혔습니다. 상담원은 인기 어트랙션은 사전 예약이 필요하다는 점을 강조하였습니다. 고객은 상담에 만족하며 추가 문의 없이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