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Customer Interaction History Summary</w:t>
      </w:r>
    </w:p>
    <w:p>
      <w:pPr>
        <w:pStyle w:val="Heading1"/>
      </w:pPr>
      <w:r>
        <w:t>History #1</w:t>
      </w:r>
    </w:p>
    <w:p>
      <w:r>
        <w:t>ID: session_7b6f252b-eedb-4f9e-963d-762e7e4dbc36</w:t>
      </w:r>
    </w:p>
    <w:p>
      <w:r>
        <w:t>Date: 2026-01-09T23:55:08.542633</w:t>
      </w:r>
    </w:p>
    <w:p>
      <w:r>
        <w:t xml:space="preserve">Initial Inquiry: </w:t>
      </w:r>
    </w:p>
    <w:p>
      <w:r>
        <w:t>Customer Type: General Inquiry</w:t>
      </w:r>
    </w:p>
    <w:p>
      <w:r>
        <w:t>Language: en</w:t>
      </w:r>
    </w:p>
    <w:p>
      <w:pPr>
        <w:pStyle w:val="Heading2"/>
      </w:pPr>
      <w:r>
        <w:t>Summary</w:t>
      </w:r>
    </w:p>
    <w:p>
      <w:r>
        <w:t>Main Inquiry: Updating destination for airport transfer booking on Klook</w:t>
      </w:r>
    </w:p>
    <w:p>
      <w:r>
        <w:t>Key Response: Log into your Klook account and access your booking, Modify your booking to change drop-off location, Save changes and confirm the new destination</w:t>
      </w:r>
    </w:p>
    <w:p>
      <w:r>
        <w:t>Customer Sentiment Score: 70/100</w:t>
      </w:r>
    </w:p>
    <w:p>
      <w:r>
        <w:t>Customer Satisfaction Score: 75/100</w:t>
      </w:r>
    </w:p>
    <w:p>
      <w:pPr>
        <w:pStyle w:val="Heading2"/>
      </w:pPr>
      <w:r>
        <w:t>Customer Characteristics</w:t>
      </w:r>
    </w:p>
    <w:p>
      <w:r>
        <w:t>Language: en</w:t>
      </w:r>
    </w:p>
    <w:p>
      <w:r>
        <w:t>Cultural Background: Interest in Japanese locations</w:t>
      </w:r>
    </w:p>
    <w:p>
      <w:r>
        <w:t>Region: Asia</w:t>
      </w:r>
    </w:p>
    <w:p>
      <w:r>
        <w:t>Communication Style: brief</w:t>
      </w:r>
    </w:p>
    <w:p>
      <w:pPr>
        <w:pStyle w:val="Heading2"/>
      </w:pPr>
      <w:r>
        <w:t>Privacy Summary</w:t>
      </w:r>
    </w:p>
    <w:p>
      <w:r>
        <w:t>Email Provided: No</w:t>
      </w:r>
    </w:p>
    <w:p>
      <w:r>
        <w:t>Phone Provided: No</w:t>
      </w:r>
    </w:p>
    <w:p>
      <w:r>
        <w:t>Address Provided: Yes</w:t>
      </w:r>
    </w:p>
    <w:p>
      <w:r>
        <w:t>Region Hint: Asia</w:t>
      </w:r>
    </w:p>
    <w:p>
      <w:r>
        <w:t>Overall Summary: The customer inquired about updating their airport transfer destination on Klook. The agent provided detailed steps to modify the booking, including logging into the Klook account, accessing the booking, changing the drop-off location, and saving the changes. The customer acknowledged the instructions positively and expressed gratitude.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