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session_fa3f2f31-6c0b-44a8-8932-8776d6661167</w:t>
      </w:r>
    </w:p>
    <w:p>
      <w:r>
        <w:t>날짜: 2026-01-10T17:50:16.231089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 with receiving confirmation email for Tokyo Disneyland ticket purchase</w:t>
      </w:r>
    </w:p>
    <w:p>
      <w:r>
        <w:t>핵심 응답: Check purchase history in Klook account for ticket status, Verify email address and spam folder for confirmation email, Contact customer support if the issue persists</w:t>
      </w:r>
    </w:p>
    <w:p>
      <w:r>
        <w:t>고객 감정 점수: 70/100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possibly Korean culture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도쿄 디즈니랜드 티켓 구매 확인 이메일을 받지 못한 문제로 문의하였습니다. 에이전트는 Klook 계정에서 구매 내역을 확인하고 이메일 주소와 스팸 메일함을 점검하라고 조언했습니다. 고객님은 제안된 해결책을 시도하고 문제 지속 시 고객 지원팀에 연락하겠다고 답변했습니다.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