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64" w:rsidRDefault="009F6464" w:rsidP="009F6464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F6464" w:rsidRDefault="009F6464" w:rsidP="009F646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2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P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9F6464" w:rsidRDefault="009F6464" w:rsidP="009F6464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F6464" w:rsidRDefault="009F6464" w:rsidP="009F6464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ru-RU"/>
        </w:rPr>
        <w:t>8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9F6464" w:rsidRP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Полягає </w:t>
      </w:r>
      <w:r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і виведення інформації, розроблення програмних модулів та засобів у </w:t>
      </w:r>
      <w:proofErr w:type="spellStart"/>
      <w:r>
        <w:rPr>
          <w:rFonts w:eastAsiaTheme="minorHAnsi"/>
          <w:sz w:val="28"/>
          <w:szCs w:val="28"/>
          <w:lang w:eastAsia="en-US"/>
        </w:rPr>
        <w:t>кросплатформовому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середовищі </w:t>
      </w:r>
      <w:r>
        <w:rPr>
          <w:rFonts w:eastAsiaTheme="minorHAnsi"/>
          <w:sz w:val="28"/>
          <w:szCs w:val="28"/>
          <w:lang w:val="en-US" w:eastAsia="en-US"/>
        </w:rPr>
        <w:t>Code</w:t>
      </w:r>
      <w:r w:rsidRPr="009F6464">
        <w:rPr>
          <w:rFonts w:eastAsiaTheme="minorHAnsi"/>
          <w:sz w:val="28"/>
          <w:szCs w:val="28"/>
          <w:lang w:eastAsia="en-US"/>
        </w:rPr>
        <w:t>::</w:t>
      </w:r>
      <w:r>
        <w:rPr>
          <w:rFonts w:eastAsiaTheme="minorHAnsi"/>
          <w:sz w:val="28"/>
          <w:szCs w:val="28"/>
          <w:lang w:val="en-US" w:eastAsia="en-US"/>
        </w:rPr>
        <w:t>Blocks</w:t>
      </w:r>
      <w:r w:rsidRPr="009F6464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GNU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GCC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Compiler</w:t>
      </w:r>
      <w:r w:rsidRPr="009F6464">
        <w:rPr>
          <w:rFonts w:eastAsiaTheme="minorHAnsi"/>
          <w:sz w:val="28"/>
          <w:szCs w:val="28"/>
          <w:lang w:eastAsia="en-US"/>
        </w:rPr>
        <w:t>).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</w:p>
    <w:p w:rsidR="002F43AB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9F6464">
        <w:rPr>
          <w:rFonts w:eastAsiaTheme="minorHAnsi"/>
          <w:sz w:val="28"/>
          <w:szCs w:val="28"/>
          <w:lang w:eastAsia="en-US"/>
        </w:rPr>
        <w:t xml:space="preserve">Реалізувати </w:t>
      </w:r>
      <w:r>
        <w:rPr>
          <w:rFonts w:eastAsiaTheme="minorHAnsi"/>
          <w:sz w:val="28"/>
          <w:szCs w:val="28"/>
          <w:lang w:eastAsia="en-US"/>
        </w:rPr>
        <w:t xml:space="preserve">статичну бібліотеку модулів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libModulesDoshchenko</w:t>
      </w:r>
      <w:proofErr w:type="spellEnd"/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С/С++, яка містить функції розв</w:t>
      </w:r>
      <w:r w:rsidRPr="009F6464">
        <w:rPr>
          <w:rFonts w:eastAsiaTheme="minorHAnsi"/>
          <w:sz w:val="28"/>
          <w:szCs w:val="28"/>
          <w:lang w:eastAsia="en-US"/>
        </w:rPr>
        <w:t>’</w:t>
      </w:r>
      <w:r>
        <w:rPr>
          <w:rFonts w:eastAsiaTheme="minorHAnsi"/>
          <w:sz w:val="28"/>
          <w:szCs w:val="28"/>
          <w:lang w:eastAsia="en-US"/>
        </w:rPr>
        <w:t>язування задач 2.1 та 2.2.</w:t>
      </w:r>
    </w:p>
    <w:p w:rsidR="009F6464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2A42D49" wp14:editId="7F6A2959">
            <wp:simplePos x="0" y="0"/>
            <wp:positionH relativeFrom="page">
              <wp:align>center</wp:align>
            </wp:positionH>
            <wp:positionV relativeFrom="paragraph">
              <wp:posOffset>521970</wp:posOffset>
            </wp:positionV>
            <wp:extent cx="4638675" cy="5346017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4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sz w:val="28"/>
          <w:szCs w:val="28"/>
          <w:lang w:eastAsia="en-US"/>
        </w:rPr>
        <w:t xml:space="preserve">Реалізувати програмне забезпечення </w:t>
      </w:r>
      <w:proofErr w:type="spellStart"/>
      <w:r>
        <w:rPr>
          <w:rFonts w:eastAsiaTheme="minorHAnsi"/>
          <w:sz w:val="28"/>
          <w:szCs w:val="28"/>
          <w:lang w:eastAsia="en-US"/>
        </w:rPr>
        <w:t>розв</w:t>
      </w:r>
      <w:proofErr w:type="spellEnd"/>
      <w:r w:rsidRPr="009F6464">
        <w:rPr>
          <w:rFonts w:eastAsiaTheme="minorHAnsi"/>
          <w:sz w:val="28"/>
          <w:szCs w:val="28"/>
          <w:lang w:val="ru-RU" w:eastAsia="en-US"/>
        </w:rPr>
        <w:t>’</w:t>
      </w:r>
      <w:proofErr w:type="spellStart"/>
      <w:r>
        <w:rPr>
          <w:rFonts w:eastAsiaTheme="minorHAnsi"/>
          <w:sz w:val="28"/>
          <w:szCs w:val="28"/>
          <w:lang w:eastAsia="en-US"/>
        </w:rPr>
        <w:t>язування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задачі 2.3 – консольний додаток.</w:t>
      </w:r>
    </w:p>
    <w:p w:rsidR="00026072" w:rsidRPr="00026072" w:rsidRDefault="00026072" w:rsidP="00026072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</w:t>
      </w:r>
      <w:r w:rsidRPr="00026072">
        <w:rPr>
          <w:b/>
          <w:sz w:val="28"/>
          <w:szCs w:val="28"/>
          <w:lang w:val="ru-RU"/>
        </w:rPr>
        <w:t>.1</w:t>
      </w:r>
    </w:p>
    <w:p w:rsidR="00026072" w:rsidRDefault="00026072" w:rsidP="00026072">
      <w:pPr>
        <w:pStyle w:val="a3"/>
      </w:pPr>
    </w:p>
    <w:p w:rsidR="00026072" w:rsidRPr="00026072" w:rsidRDefault="00026072" w:rsidP="00026072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F6464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7010F19E" wp14:editId="55122C70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60699B">
        <w:rPr>
          <w:sz w:val="28"/>
          <w:szCs w:val="28"/>
        </w:rPr>
        <w:t>;</w:t>
      </w:r>
    </w:p>
    <w:p w:rsidR="00026072" w:rsidRP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Змінна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не може дорівнювати нулю.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02607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Модуль</w:t>
      </w:r>
      <w:r w:rsidR="00026072">
        <w:rPr>
          <w:sz w:val="28"/>
          <w:szCs w:val="28"/>
        </w:rPr>
        <w:t xml:space="preserve"> перевіряє вхідні дані на валідність.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378C0A1A" wp14:editId="126C529A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02607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026072">
        <w:rPr>
          <w:sz w:val="28"/>
          <w:szCs w:val="28"/>
        </w:rPr>
        <w:t xml:space="preserve"> включає в себе </w:t>
      </w:r>
      <w:proofErr w:type="spellStart"/>
      <w:r w:rsidR="00026072">
        <w:rPr>
          <w:sz w:val="28"/>
          <w:szCs w:val="28"/>
        </w:rPr>
        <w:t>перевіряючу</w:t>
      </w:r>
      <w:proofErr w:type="spellEnd"/>
      <w:r w:rsidR="00026072">
        <w:rPr>
          <w:sz w:val="28"/>
          <w:szCs w:val="28"/>
        </w:rPr>
        <w:t xml:space="preserve"> частину</w:t>
      </w:r>
      <w:r w:rsidR="00801A9F">
        <w:rPr>
          <w:sz w:val="28"/>
          <w:szCs w:val="28"/>
        </w:rPr>
        <w:t xml:space="preserve">, </w:t>
      </w:r>
      <w:r w:rsidR="00026072">
        <w:rPr>
          <w:sz w:val="28"/>
          <w:szCs w:val="28"/>
        </w:rPr>
        <w:t>а також робочу частину</w:t>
      </w:r>
      <w:r w:rsidR="00801A9F">
        <w:rPr>
          <w:sz w:val="28"/>
          <w:szCs w:val="28"/>
        </w:rPr>
        <w:t>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026072" w:rsidRDefault="00801A9F" w:rsidP="00801A9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2.2</w:t>
      </w:r>
    </w:p>
    <w:p w:rsidR="00801A9F" w:rsidRDefault="00801A9F" w:rsidP="00801A9F">
      <w:pPr>
        <w:pStyle w:val="a3"/>
      </w:pPr>
    </w:p>
    <w:p w:rsidR="00801A9F" w:rsidRPr="00026072" w:rsidRDefault="00801A9F" w:rsidP="00801A9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801A9F" w:rsidRDefault="00801A9F" w:rsidP="00801A9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53B75407" wp14:editId="3B1F6D4E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2466975" cy="57594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формулою: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922FCF">
        <w:rPr>
          <w:sz w:val="28"/>
          <w:szCs w:val="28"/>
          <w:lang w:val="ru-RU"/>
        </w:rPr>
        <w:t>1</w:t>
      </w:r>
      <w:r w:rsidRPr="0060699B">
        <w:rPr>
          <w:sz w:val="28"/>
          <w:szCs w:val="28"/>
        </w:rPr>
        <w:t>;</w:t>
      </w:r>
    </w:p>
    <w:p w:rsidR="00801A9F" w:rsidRPr="00026072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>Змінн</w:t>
      </w:r>
      <w:r w:rsidR="000D1B22">
        <w:rPr>
          <w:sz w:val="28"/>
          <w:szCs w:val="28"/>
        </w:rPr>
        <w:t>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х не можуть бути меншими за нуль</w:t>
      </w:r>
      <w:r w:rsidR="000D1B22">
        <w:rPr>
          <w:sz w:val="28"/>
          <w:szCs w:val="28"/>
        </w:rPr>
        <w:t>, змінна х не може дорівнювати нулю.</w:t>
      </w:r>
      <w:r w:rsidR="000D1B22" w:rsidRPr="000D1B2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Модуль</w:t>
      </w:r>
      <w:r w:rsidR="00801A9F">
        <w:rPr>
          <w:sz w:val="28"/>
          <w:szCs w:val="28"/>
        </w:rPr>
        <w:t xml:space="preserve"> перевіряє вхідні дані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36F1D6AA" wp14:editId="76C50754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2466975" cy="57594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801A9F">
        <w:rPr>
          <w:sz w:val="28"/>
          <w:szCs w:val="28"/>
        </w:rPr>
        <w:t xml:space="preserve"> включає в себе перевіряючу частину, а також робочу частину.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51394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Pr="00026072" w:rsidRDefault="00922FCF" w:rsidP="00922FC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2.3</w:t>
      </w:r>
    </w:p>
    <w:p w:rsidR="00922FCF" w:rsidRDefault="00922FCF" w:rsidP="00922FCF">
      <w:pPr>
        <w:pStyle w:val="a3"/>
      </w:pPr>
    </w:p>
    <w:p w:rsidR="00922FCF" w:rsidRPr="00026072" w:rsidRDefault="00922FCF" w:rsidP="00922FC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2FC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Прізвище, </w:t>
      </w:r>
      <w:proofErr w:type="spellStart"/>
      <w:r>
        <w:rPr>
          <w:sz w:val="28"/>
          <w:szCs w:val="28"/>
        </w:rPr>
        <w:t>ім</w:t>
      </w:r>
      <w:proofErr w:type="spellEnd"/>
      <w:r w:rsidRPr="00922FCF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я, по-батькові розробника, а також знак охорони авторського права.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4624" behindDoc="0" locked="0" layoutInCell="1" allowOverlap="1" wp14:anchorId="4F57C289" wp14:editId="74CEE220">
            <wp:simplePos x="0" y="0"/>
            <wp:positionH relativeFrom="column">
              <wp:posOffset>3949065</wp:posOffset>
            </wp:positionH>
            <wp:positionV relativeFrom="paragraph">
              <wp:posOffset>302260</wp:posOffset>
            </wp:positionV>
            <wp:extent cx="1362075" cy="358140"/>
            <wp:effectExtent l="0" t="0" r="9525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- При введені параметрів </w:t>
      </w:r>
      <w:r>
        <w:rPr>
          <w:sz w:val="28"/>
          <w:szCs w:val="28"/>
          <w:lang w:val="en-US"/>
        </w:rPr>
        <w:t>a</w:t>
      </w:r>
      <w:r w:rsidRPr="00922F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обчислюється логічний вираз:</w:t>
      </w:r>
    </w:p>
    <w:p w:rsidR="00922FCF" w:rsidRP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1" locked="0" layoutInCell="1" allowOverlap="1" wp14:anchorId="5F7043E5" wp14:editId="70E99968">
            <wp:simplePos x="0" y="0"/>
            <wp:positionH relativeFrom="page">
              <wp:posOffset>4080510</wp:posOffset>
            </wp:positionH>
            <wp:positionV relativeFrom="paragraph">
              <wp:posOffset>639445</wp:posOffset>
            </wp:positionV>
            <wp:extent cx="2686050" cy="638175"/>
            <wp:effectExtent l="0" t="0" r="0" b="9525"/>
            <wp:wrapTopAndBottom/>
            <wp:docPr id="9" name="Рисунок 9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4C79F182" wp14:editId="7D32E176">
            <wp:simplePos x="0" y="0"/>
            <wp:positionH relativeFrom="margin">
              <wp:align>left</wp:align>
            </wp:positionH>
            <wp:positionV relativeFrom="paragraph">
              <wp:posOffset>715645</wp:posOffset>
            </wp:positionV>
            <wp:extent cx="2466975" cy="57594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CF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формулами:</w:t>
      </w:r>
      <w:r w:rsidRPr="00922FCF">
        <w:rPr>
          <w:noProof/>
          <w:sz w:val="28"/>
          <w:szCs w:val="28"/>
          <w:lang w:val="ru-RU" w:eastAsia="ru-RU"/>
        </w:rPr>
        <w:t xml:space="preserve">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потокове виведення значення логічного виразу, а також результатів обчислення задач 2.1 та 2.2</w:t>
      </w:r>
      <w:r w:rsidRPr="0060699B">
        <w:rPr>
          <w:sz w:val="28"/>
          <w:szCs w:val="28"/>
        </w:rPr>
        <w:t>;</w:t>
      </w:r>
    </w:p>
    <w:p w:rsidR="00922FCF" w:rsidRPr="00026072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Обмеження та допущення: відсутні.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Програма має містити інформацію про автора, а також знак захисту інформації.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-Програма повинна виводити результат логічного виразу у числовому форматі, а також результати обчислень функцій 2.1 та 2.2 у десятковій, </w:t>
      </w:r>
      <w:proofErr w:type="spellStart"/>
      <w:r>
        <w:rPr>
          <w:sz w:val="28"/>
          <w:szCs w:val="28"/>
        </w:rPr>
        <w:t>шістнадцядковій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вісімковій</w:t>
      </w:r>
      <w:proofErr w:type="spellEnd"/>
      <w:r>
        <w:rPr>
          <w:sz w:val="28"/>
          <w:szCs w:val="28"/>
        </w:rPr>
        <w:t xml:space="preserve"> системах числення.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922FCF" w:rsidRDefault="00006838" w:rsidP="008274A2">
      <w:pPr>
        <w:pStyle w:val="2"/>
      </w:pPr>
      <w:r>
        <w:t>Дана програма</w:t>
      </w:r>
      <w:r w:rsidR="00922FCF">
        <w:t xml:space="preserve"> вк</w:t>
      </w:r>
      <w:r>
        <w:t xml:space="preserve">лючає в себе </w:t>
      </w:r>
      <w:r w:rsidR="00922FCF">
        <w:t xml:space="preserve"> робочу </w:t>
      </w:r>
      <w:proofErr w:type="spellStart"/>
      <w:r w:rsidR="00922FCF">
        <w:t>частину</w:t>
      </w:r>
      <w:r w:rsidR="008274A2">
        <w:t>,</w:t>
      </w:r>
      <w:r>
        <w:t>підключений</w:t>
      </w:r>
      <w:proofErr w:type="spellEnd"/>
      <w:r>
        <w:t xml:space="preserve"> модуль з функціями </w:t>
      </w:r>
      <w:r>
        <w:rPr>
          <w:lang w:val="en-US"/>
        </w:rPr>
        <w:t>q</w:t>
      </w:r>
      <w:r w:rsidRPr="008274A2">
        <w:t>_</w:t>
      </w:r>
      <w:proofErr w:type="spellStart"/>
      <w:r>
        <w:rPr>
          <w:lang w:val="en-US"/>
        </w:rPr>
        <w:t>calcunation</w:t>
      </w:r>
      <w:proofErr w:type="spellEnd"/>
      <w:r w:rsidRPr="008274A2">
        <w:t xml:space="preserve"> </w:t>
      </w:r>
      <w:r>
        <w:t>і</w:t>
      </w:r>
      <w:r w:rsidRPr="008274A2">
        <w:t xml:space="preserve"> </w:t>
      </w:r>
      <w:r>
        <w:rPr>
          <w:lang w:val="en-US"/>
        </w:rPr>
        <w:t>s</w:t>
      </w:r>
      <w:r w:rsidRPr="008274A2">
        <w:t>_</w:t>
      </w:r>
      <w:r>
        <w:rPr>
          <w:lang w:val="en-US"/>
        </w:rPr>
        <w:t>calculation</w:t>
      </w:r>
      <w:r w:rsidR="008274A2">
        <w:t xml:space="preserve">, а також </w:t>
      </w:r>
      <w:proofErr w:type="spellStart"/>
      <w:r w:rsidR="008274A2">
        <w:t>перевіряючу</w:t>
      </w:r>
      <w:proofErr w:type="spellEnd"/>
      <w:r w:rsidR="008274A2">
        <w:t xml:space="preserve"> частину.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06838" w:rsidRPr="00006838" w:rsidRDefault="00006838" w:rsidP="000068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Вихідний код умовно розділений на три частини(вивід інформації про розробника, вивід результату обчислення логічного виразу та вивід результатів обчислення задач 2.1 та 2.2).</w:t>
      </w:r>
    </w:p>
    <w:p w:rsidR="00006838" w:rsidRDefault="00006838" w:rsidP="00922FCF">
      <w:pPr>
        <w:spacing w:line="360" w:lineRule="auto"/>
        <w:ind w:firstLine="708"/>
        <w:jc w:val="center"/>
        <w:rPr>
          <w:sz w:val="28"/>
          <w:szCs w:val="28"/>
        </w:rPr>
      </w:pPr>
    </w:p>
    <w:p w:rsidR="00922FCF" w:rsidRDefault="00922FCF" w:rsidP="00922FCF">
      <w:pPr>
        <w:spacing w:line="360" w:lineRule="auto"/>
        <w:ind w:firstLine="708"/>
        <w:jc w:val="center"/>
        <w:rPr>
          <w:rFonts w:eastAsia="ArialNarrow"/>
          <w:sz w:val="28"/>
          <w:szCs w:val="28"/>
          <w:u w:val="single"/>
          <w:lang w:val="ru-RU"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proofErr w:type="spellStart"/>
      <w:r w:rsidRPr="0051394B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="00006838">
        <w:rPr>
          <w:rFonts w:eastAsiaTheme="minorHAnsi"/>
          <w:sz w:val="28"/>
          <w:szCs w:val="28"/>
          <w:u w:val="single"/>
          <w:lang w:val="en-US" w:eastAsia="en-US"/>
        </w:rPr>
        <w:t>Doshchenko</w:t>
      </w:r>
      <w:r w:rsidR="00006838" w:rsidRPr="00006838">
        <w:rPr>
          <w:rFonts w:eastAsiaTheme="minorHAnsi"/>
          <w:sz w:val="28"/>
          <w:szCs w:val="28"/>
          <w:u w:val="single"/>
          <w:lang w:val="ru-RU" w:eastAsia="en-US"/>
        </w:rPr>
        <w:t>_</w:t>
      </w:r>
      <w:r w:rsidR="00006838">
        <w:rPr>
          <w:rFonts w:eastAsiaTheme="minorHAnsi"/>
          <w:sz w:val="28"/>
          <w:szCs w:val="28"/>
          <w:u w:val="single"/>
          <w:lang w:val="en-US" w:eastAsia="en-US"/>
        </w:rPr>
        <w:t>task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: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iostream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windows.h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string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ModulesDoshchenko.h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stdio.h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stdlib.h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cstring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cmath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iomanip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using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namespace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bool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Logic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a,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b){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bool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false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((a+7) &lt;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abs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(b+5)))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true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else</w:t>
      </w:r>
      <w:proofErr w:type="spellEnd"/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false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return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c;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main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setlocale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(LC_CTYPE,"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ukr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Vladislav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Doshchenko (c)"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lastRenderedPageBreak/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"Натиснувши 1 ви отримаєте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логiчний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результат:  a+7&lt;|b-5|!"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"Натиснувши 2 ви отримаєте розрахунки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попереднiх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задач!"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switch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case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1: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a,b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bool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c;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перший параметр\n";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a)){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другий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переметр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b)){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Логiчний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результат: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Logic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a,b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)==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true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1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Logic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a,b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)==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false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0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break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case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2: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x, y, z;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X (при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вводi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дробу використовуйте КРАПКУ):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lastRenderedPageBreak/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x)){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Y (при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вводi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дробу використовуйте КРАПКУ):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y)){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z(при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вводi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дробу використовуйте КРАПКУ):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z)){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(valid2(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z,x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)==1){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&lt;&lt;"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Змiннi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z та x не можуть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дорiвнювати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нулю!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Змiннi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z та x не можуть бути меншими за нуль!"&lt;&lt;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system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pause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return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0;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(valid3(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 == 0)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&lt;&lt;"Обчислення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неможливi,введiть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менше значення!"&lt;&lt;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system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pause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return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0;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&lt;&lt;"Q= 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q_calculation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&lt;&lt;"S= 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fixed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&lt;&lt;(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))&lt;&lt;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a, b,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c,l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Надалi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будуть використовуватися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цiлi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значення"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lastRenderedPageBreak/>
        <w:t xml:space="preserve">       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round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q_calculation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l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round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a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(c);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b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(l);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"Числа у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вiсiмковiй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системi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числення:"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::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oct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"Q = " &lt;&lt; a &lt;&lt; " S = " &lt;&lt; b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"Числа у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шiстнадцятковiй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системi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числення:"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::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hex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"Q  = " &lt;&lt; a &lt;&lt; " S = " &lt;&lt; b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break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system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pause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01A9F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}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Pr="008274A2" w:rsidRDefault="008274A2" w:rsidP="008274A2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</w:rPr>
      </w:pPr>
      <w:r w:rsidRPr="008274A2">
        <w:rPr>
          <w:b/>
          <w:sz w:val="28"/>
          <w:szCs w:val="28"/>
        </w:rPr>
        <w:lastRenderedPageBreak/>
        <w:t>Висновки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>Перед тим, як ви</w:t>
      </w:r>
      <w:r>
        <w:rPr>
          <w:color w:val="000000"/>
          <w:sz w:val="28"/>
          <w:szCs w:val="28"/>
          <w:lang w:eastAsia="en-US"/>
        </w:rPr>
        <w:t>конувати лабораторну роботу №2</w:t>
      </w:r>
      <w:r>
        <w:rPr>
          <w:color w:val="000000"/>
          <w:sz w:val="28"/>
          <w:szCs w:val="28"/>
          <w:lang w:eastAsia="en-US"/>
        </w:rPr>
        <w:t xml:space="preserve"> були</w:t>
      </w:r>
      <w:r w:rsidRPr="0051394B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оброблені теоретичні відомості</w:t>
      </w:r>
      <w:r w:rsidRPr="0051394B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підготовані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>
        <w:rPr>
          <w:color w:val="000000"/>
          <w:sz w:val="28"/>
          <w:szCs w:val="28"/>
          <w:lang w:eastAsia="en-US"/>
        </w:rPr>
        <w:t>опрацьована самостійна підготовка</w:t>
      </w:r>
      <w:r w:rsidRPr="0051394B">
        <w:rPr>
          <w:color w:val="000000"/>
          <w:sz w:val="28"/>
          <w:szCs w:val="28"/>
          <w:lang w:eastAsia="en-US"/>
        </w:rPr>
        <w:t xml:space="preserve"> до виконання лабораторної роботи</w:t>
      </w:r>
      <w:r>
        <w:rPr>
          <w:color w:val="000000"/>
          <w:sz w:val="28"/>
          <w:szCs w:val="28"/>
          <w:lang w:eastAsia="en-US"/>
        </w:rPr>
        <w:t xml:space="preserve"> №1, а також інформація подану на лекції.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</w:t>
      </w:r>
      <w:r>
        <w:rPr>
          <w:color w:val="000000"/>
          <w:sz w:val="28"/>
          <w:szCs w:val="28"/>
          <w:lang w:eastAsia="en-US"/>
        </w:rPr>
        <w:t xml:space="preserve"> стала робота зі статичними бібліотеками, а саме з їх налаштуваннями</w:t>
      </w:r>
      <w:r>
        <w:rPr>
          <w:color w:val="000000"/>
          <w:sz w:val="28"/>
          <w:szCs w:val="28"/>
          <w:lang w:eastAsia="en-US"/>
        </w:rPr>
        <w:t xml:space="preserve">. Витративши трохи часу  все ж таки  налаштування були виконаними. 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Надалі розпочалося виконання завдань лабораторної роботи. Спочатку був виконаний аналіз поставлених задач, були вирішені вихідні та вхідні дані, а також обмеження та допущення. Після виконання задач, було проведено </w:t>
      </w:r>
      <w:proofErr w:type="spellStart"/>
      <w:r>
        <w:rPr>
          <w:color w:val="000000"/>
          <w:sz w:val="28"/>
          <w:szCs w:val="28"/>
          <w:lang w:eastAsia="en-US"/>
        </w:rPr>
        <w:t>мудульне</w:t>
      </w:r>
      <w:proofErr w:type="spellEnd"/>
      <w:r>
        <w:rPr>
          <w:color w:val="000000"/>
          <w:sz w:val="28"/>
          <w:szCs w:val="28"/>
          <w:lang w:eastAsia="en-US"/>
        </w:rPr>
        <w:t>, а потім і системне тестування.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У ході виконання лабораторної роботи були здобуті навички створювати та використовувати модулі на мові </w:t>
      </w:r>
      <w:r>
        <w:rPr>
          <w:color w:val="000000"/>
          <w:sz w:val="28"/>
          <w:szCs w:val="28"/>
          <w:lang w:eastAsia="en-US"/>
        </w:rPr>
        <w:t>С++</w:t>
      </w:r>
      <w:r>
        <w:rPr>
          <w:color w:val="000000"/>
          <w:sz w:val="28"/>
          <w:szCs w:val="28"/>
          <w:lang w:eastAsia="en-US"/>
        </w:rPr>
        <w:t>. Застосування модулів виявилося дуже зручним, адже їх можна використовувати багатократно у різних програмних засобах. Дана лабораторна робота подарувала  безцінний досвід роботи з модулями.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досить цікавими, адже вони провели ознайомлення з модульним підходом реалізації ПЗ, зауваження відсутні.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Додаток №1 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Тест-</w:t>
      </w:r>
      <w:proofErr w:type="spellStart"/>
      <w:r>
        <w:rPr>
          <w:color w:val="000000"/>
          <w:sz w:val="28"/>
          <w:szCs w:val="28"/>
          <w:lang w:eastAsia="en-US"/>
        </w:rPr>
        <w:t>сьют</w:t>
      </w:r>
      <w:proofErr w:type="spellEnd"/>
      <w:r>
        <w:rPr>
          <w:color w:val="000000"/>
          <w:sz w:val="28"/>
          <w:szCs w:val="28"/>
          <w:lang w:eastAsia="en-US"/>
        </w:rPr>
        <w:t xml:space="preserve"> для модульного тестування</w:t>
      </w:r>
    </w:p>
    <w:tbl>
      <w:tblPr>
        <w:tblpPr w:leftFromText="180" w:rightFromText="180" w:vertAnchor="text" w:horzAnchor="margin" w:tblpXSpec="right" w:tblpY="107"/>
        <w:tblOverlap w:val="never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2287"/>
        <w:gridCol w:w="2778"/>
      </w:tblGrid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>Назва тестового набору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Test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Suite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r w:rsidRPr="00FC1251">
              <w:rPr>
                <w:sz w:val="20"/>
                <w:szCs w:val="20"/>
                <w:lang w:val="en-US"/>
              </w:rPr>
              <w:t>TS_lab2_Modules</w:t>
            </w:r>
          </w:p>
        </w:tc>
      </w:tr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 xml:space="preserve">Назва </w:t>
            </w:r>
            <w:proofErr w:type="spellStart"/>
            <w:r w:rsidRPr="00FC1251">
              <w:rPr>
                <w:sz w:val="20"/>
                <w:szCs w:val="20"/>
              </w:rPr>
              <w:t>проекта</w:t>
            </w:r>
            <w:proofErr w:type="spellEnd"/>
            <w:r w:rsidRPr="00FC1251">
              <w:rPr>
                <w:sz w:val="20"/>
                <w:szCs w:val="20"/>
              </w:rPr>
              <w:t xml:space="preserve"> / ПЗ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Name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of</w:t>
            </w:r>
            <w:proofErr w:type="spellEnd"/>
            <w:r w:rsidRPr="00FC1251">
              <w:rPr>
                <w:sz w:val="20"/>
                <w:szCs w:val="20"/>
              </w:rPr>
              <w:t xml:space="preserve"> Project / </w:t>
            </w:r>
            <w:proofErr w:type="spellStart"/>
            <w:r w:rsidRPr="00FC1251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proofErr w:type="spellStart"/>
            <w:r w:rsidRPr="00FC1251">
              <w:rPr>
                <w:sz w:val="20"/>
                <w:szCs w:val="20"/>
                <w:lang w:val="en-US"/>
              </w:rPr>
              <w:t>libModulesDoshchenko.a</w:t>
            </w:r>
            <w:proofErr w:type="spellEnd"/>
          </w:p>
        </w:tc>
      </w:tr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>Рівень тестування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Level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of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r w:rsidRPr="00FC1251">
              <w:rPr>
                <w:sz w:val="20"/>
                <w:szCs w:val="20"/>
              </w:rPr>
              <w:t>модульне</w:t>
            </w:r>
            <w:r w:rsidRPr="00FC1251">
              <w:rPr>
                <w:sz w:val="20"/>
                <w:szCs w:val="20"/>
                <w:lang w:val="en-US"/>
              </w:rPr>
              <w:t xml:space="preserve"> /  Unit Testing</w:t>
            </w:r>
          </w:p>
        </w:tc>
      </w:tr>
    </w:tbl>
    <w:p w:rsidR="00FC1251" w:rsidRPr="00974EAB" w:rsidRDefault="00FC1251" w:rsidP="00FC1251">
      <w:pPr>
        <w:jc w:val="center"/>
        <w:rPr>
          <w:color w:val="606060"/>
          <w:spacing w:val="-13"/>
          <w:sz w:val="38"/>
          <w:szCs w:val="38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1759"/>
        <w:gridCol w:w="2999"/>
        <w:gridCol w:w="2405"/>
        <w:gridCol w:w="1645"/>
      </w:tblGrid>
      <w:tr w:rsidR="00FC1251" w:rsidRPr="00974EAB" w:rsidTr="002E1073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Ід-р тест-кейса </w:t>
            </w:r>
          </w:p>
        </w:tc>
        <w:tc>
          <w:tcPr>
            <w:tcW w:w="175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Вхідні дані</w:t>
            </w:r>
          </w:p>
        </w:tc>
        <w:tc>
          <w:tcPr>
            <w:tcW w:w="299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Очікуваний </w:t>
            </w:r>
          </w:p>
          <w:p w:rsidR="00FC1251" w:rsidRPr="00E663A8" w:rsidRDefault="00FC1251" w:rsidP="002E1073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результат</w:t>
            </w:r>
          </w:p>
        </w:tc>
        <w:tc>
          <w:tcPr>
            <w:tcW w:w="2405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Вихідні дані </w:t>
            </w:r>
          </w:p>
        </w:tc>
        <w:tc>
          <w:tcPr>
            <w:tcW w:w="1645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Результат тестування </w:t>
            </w:r>
          </w:p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E663A8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#1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; 1; 1.</w:t>
            </w:r>
          </w:p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#2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;2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-0.236266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-0.236266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#3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1.05; 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#4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1; 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</w:tbl>
    <w:p w:rsidR="00FC1251" w:rsidRDefault="00FC1251" w:rsidP="00FC1251">
      <w:pPr>
        <w:rPr>
          <w:lang w:val="ru-RU"/>
        </w:rPr>
      </w:pP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1759"/>
        <w:gridCol w:w="2999"/>
        <w:gridCol w:w="2405"/>
        <w:gridCol w:w="1645"/>
      </w:tblGrid>
      <w:tr w:rsidR="00FC1251" w:rsidRPr="00E663A8" w:rsidTr="002E1073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Ід-р тест-кейса </w:t>
            </w:r>
          </w:p>
        </w:tc>
        <w:tc>
          <w:tcPr>
            <w:tcW w:w="175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Вхідні дані</w:t>
            </w:r>
          </w:p>
        </w:tc>
        <w:tc>
          <w:tcPr>
            <w:tcW w:w="299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Очікуваний </w:t>
            </w:r>
          </w:p>
          <w:p w:rsidR="00FC1251" w:rsidRPr="00E663A8" w:rsidRDefault="00FC1251" w:rsidP="002E1073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результат</w:t>
            </w:r>
          </w:p>
        </w:tc>
        <w:tc>
          <w:tcPr>
            <w:tcW w:w="2405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Вихідні дані </w:t>
            </w:r>
          </w:p>
        </w:tc>
        <w:tc>
          <w:tcPr>
            <w:tcW w:w="1645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Результат тестування </w:t>
            </w:r>
          </w:p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E663A8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#1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; 1; 1.</w:t>
            </w:r>
          </w:p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89200C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#2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1; 2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#3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1.05; 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7D08D5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3.16392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75699B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3.16392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#4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Default="00FC1251" w:rsidP="002E107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S#5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;0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;0.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</w:tbl>
    <w:p w:rsidR="00FC1251" w:rsidRPr="00035C7A" w:rsidRDefault="00FC1251" w:rsidP="00FC1251">
      <w:pPr>
        <w:rPr>
          <w:lang w:val="ru-RU"/>
        </w:rPr>
      </w:pPr>
    </w:p>
    <w:p w:rsidR="008274A2" w:rsidRPr="002D1341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>Додаток №2</w:t>
      </w: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Результати виконання тестового драйвера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1          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2           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#4Passed </w:t>
      </w:r>
    </w:p>
    <w:p w:rsidR="008274A2" w:rsidRPr="0051394B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#5Passed</w:t>
      </w:r>
    </w:p>
    <w:p w:rsidR="00026072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№3</w:t>
      </w: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тестового драйвера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 xml:space="preserve"> &lt;</w:t>
      </w:r>
      <w:proofErr w:type="spellStart"/>
      <w:r w:rsidRPr="00FC1251">
        <w:rPr>
          <w:sz w:val="28"/>
          <w:szCs w:val="28"/>
        </w:rPr>
        <w:t>iostream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include"ModulesDoshchenko.h</w:t>
      </w:r>
      <w:proofErr w:type="spellEnd"/>
      <w:r w:rsidRPr="00FC1251">
        <w:rPr>
          <w:sz w:val="28"/>
          <w:szCs w:val="28"/>
        </w:rPr>
        <w:t>"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cmath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cstring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using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namespace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std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int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main</w:t>
      </w:r>
      <w:proofErr w:type="spellEnd"/>
      <w:r w:rsidRPr="00FC1251">
        <w:rPr>
          <w:sz w:val="28"/>
          <w:szCs w:val="28"/>
        </w:rPr>
        <w:t>()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setlocale</w:t>
      </w:r>
      <w:proofErr w:type="spellEnd"/>
      <w:r w:rsidRPr="00FC1251">
        <w:rPr>
          <w:sz w:val="28"/>
          <w:szCs w:val="28"/>
        </w:rPr>
        <w:t>(LC_ALL,"</w:t>
      </w:r>
      <w:proofErr w:type="spellStart"/>
      <w:r w:rsidRPr="00FC1251">
        <w:rPr>
          <w:sz w:val="28"/>
          <w:szCs w:val="28"/>
        </w:rPr>
        <w:t>ukr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[5];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[0]=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(1,1,1);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[1]=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(1,2,1);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[2]=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(1.05,1,1);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[3]=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(-1,1,1);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[4]=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(0,0,1);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1" &lt;&lt; 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[0] == -0,168056462180752)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[2] == -0,167829097976335)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[3] == -0,177151030357432)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[4] == -0,199887450799131)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2" &lt;&lt; 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s1, s2, s3, s4, s5;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lastRenderedPageBreak/>
        <w:t xml:space="preserve">    </w:t>
      </w:r>
      <w:proofErr w:type="spellStart"/>
      <w:r w:rsidRPr="00FC1251">
        <w:rPr>
          <w:sz w:val="28"/>
          <w:szCs w:val="28"/>
        </w:rPr>
        <w:t>string</w:t>
      </w:r>
      <w:proofErr w:type="spellEnd"/>
      <w:r w:rsidRPr="00FC1251">
        <w:rPr>
          <w:sz w:val="28"/>
          <w:szCs w:val="28"/>
        </w:rPr>
        <w:t xml:space="preserve"> tsa1,tsa2,tsa3,tsa4,tsa5;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s1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1,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s2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2,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s3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(1.05, 1,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s4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-1,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s5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0, 0);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tsa1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(s1)) &lt; 0.00000000000001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tsa2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(s2)) &lt; 0.00000000001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tsa3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(3.16392 -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(s3)) &lt; 0.0000000000001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tsa4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(s4)) &lt; 0.00000000000001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tsa5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(s5)) &lt; 0.0000000000000001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#5"&lt;&lt;tsa1&lt;&lt;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}</w:t>
      </w: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Додаток №4 </w:t>
      </w:r>
      <w:bookmarkStart w:id="0" w:name="_GoBack"/>
      <w:bookmarkEnd w:id="0"/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створеного модуля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iostream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cstring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cmath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clocale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cstdlib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using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namespace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std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short</w:t>
      </w:r>
      <w:proofErr w:type="spellEnd"/>
      <w:r w:rsidRPr="00FC1251">
        <w:rPr>
          <w:sz w:val="28"/>
          <w:szCs w:val="28"/>
        </w:rPr>
        <w:t xml:space="preserve"> valid3(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x,double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y,double</w:t>
      </w:r>
      <w:proofErr w:type="spellEnd"/>
      <w:r w:rsidRPr="00FC1251">
        <w:rPr>
          <w:sz w:val="28"/>
          <w:szCs w:val="28"/>
        </w:rPr>
        <w:t xml:space="preserve"> z)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(x&gt;100 &amp;&amp; y&gt;100 &amp;&amp; z&gt;100){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(x&gt;400 || y&gt;400 || z&gt;400){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1;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</w:t>
      </w:r>
      <w:proofErr w:type="spellStart"/>
      <w:r w:rsidRPr="00FC1251">
        <w:rPr>
          <w:sz w:val="28"/>
          <w:szCs w:val="28"/>
        </w:rPr>
        <w:t>short</w:t>
      </w:r>
      <w:proofErr w:type="spellEnd"/>
      <w:r w:rsidRPr="00FC1251">
        <w:rPr>
          <w:sz w:val="28"/>
          <w:szCs w:val="28"/>
        </w:rPr>
        <w:t xml:space="preserve"> valid2(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z,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x)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(z &lt;= 0)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1;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(x&lt;=0)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1;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2;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x,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y,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z)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lastRenderedPageBreak/>
        <w:t xml:space="preserve">    </w:t>
      </w:r>
      <w:proofErr w:type="spellStart"/>
      <w:r w:rsidRPr="00FC1251">
        <w:rPr>
          <w:sz w:val="28"/>
          <w:szCs w:val="28"/>
        </w:rPr>
        <w:t>setlocale</w:t>
      </w:r>
      <w:proofErr w:type="spellEnd"/>
      <w:r w:rsidRPr="00FC1251">
        <w:rPr>
          <w:sz w:val="28"/>
          <w:szCs w:val="28"/>
        </w:rPr>
        <w:t>(LC_CTYPE,"</w:t>
      </w:r>
      <w:proofErr w:type="spellStart"/>
      <w:r w:rsidRPr="00FC1251">
        <w:rPr>
          <w:sz w:val="28"/>
          <w:szCs w:val="28"/>
        </w:rPr>
        <w:t>ukr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p,q,f,n,k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k =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const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 xml:space="preserve"> = 3.1415926535897932384626433832795;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</w:t>
      </w:r>
      <w:proofErr w:type="spellStart"/>
      <w:r w:rsidRPr="00FC1251">
        <w:rPr>
          <w:sz w:val="28"/>
          <w:szCs w:val="28"/>
        </w:rPr>
        <w:t>log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sin</w:t>
      </w:r>
      <w:proofErr w:type="spellEnd"/>
      <w:r w:rsidRPr="00FC1251">
        <w:rPr>
          <w:sz w:val="28"/>
          <w:szCs w:val="28"/>
        </w:rPr>
        <w:t>(z))))&gt;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p=</w:t>
      </w:r>
      <w:proofErr w:type="spellStart"/>
      <w:r w:rsidRPr="00FC1251">
        <w:rPr>
          <w:sz w:val="28"/>
          <w:szCs w:val="28"/>
        </w:rPr>
        <w:t>log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sin</w:t>
      </w:r>
      <w:proofErr w:type="spellEnd"/>
      <w:r w:rsidRPr="00FC1251">
        <w:rPr>
          <w:sz w:val="28"/>
          <w:szCs w:val="28"/>
        </w:rPr>
        <w:t>(z)));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(((1/7*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x,y</w:t>
      </w:r>
      <w:proofErr w:type="spellEnd"/>
      <w:r w:rsidRPr="00FC1251">
        <w:rPr>
          <w:sz w:val="28"/>
          <w:szCs w:val="28"/>
        </w:rPr>
        <w:t>))-(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 q=(1/7*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x,y</w:t>
      </w:r>
      <w:proofErr w:type="spellEnd"/>
      <w:r w:rsidRPr="00FC1251">
        <w:rPr>
          <w:sz w:val="28"/>
          <w:szCs w:val="28"/>
        </w:rPr>
        <w:t>))-(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>((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f =(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((10*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>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(z,4))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n =10*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>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(z,4);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((p+((q-f)/n))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(4.54728408833987,2985)){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k = (p+((q-f)/n));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k;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x,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y,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z)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setlocale</w:t>
      </w:r>
      <w:proofErr w:type="spellEnd"/>
      <w:r w:rsidRPr="00FC1251">
        <w:rPr>
          <w:sz w:val="28"/>
          <w:szCs w:val="28"/>
        </w:rPr>
        <w:t>(LC_CTYPE,"</w:t>
      </w:r>
      <w:proofErr w:type="spellStart"/>
      <w:r w:rsidRPr="00FC1251">
        <w:rPr>
          <w:sz w:val="28"/>
          <w:szCs w:val="28"/>
        </w:rPr>
        <w:t>ukr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k =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a,s,d,f,g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const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 xml:space="preserve"> = 3.1415926535897932384626433832795;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(abs(((((sqrt(1+x)-3*cos(x))/(log(x*x)+3*sin(pi*x)))+((sqrt(pow(z,3)+2))*(sqrt(pow(z,3)+2))))&gt;pow(10,38))))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k =((((sqrt(1+x))-(3*cos(x)))/((log(x*x))+(3*sin(pi*x))))+((sqrt(pow(z,3))+2)*(sqrt(pow(z,3))+2)));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k;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}</w:t>
      </w: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FC1251">
      <w:pPr>
        <w:autoSpaceDE w:val="0"/>
        <w:autoSpaceDN w:val="0"/>
        <w:adjustRightInd w:val="0"/>
        <w:spacing w:line="360" w:lineRule="auto"/>
        <w:jc w:val="both"/>
      </w:pPr>
    </w:p>
    <w:p w:rsidR="00FC1251" w:rsidRPr="00FC1251" w:rsidRDefault="00FC1251" w:rsidP="00FC125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</w:p>
    <w:sectPr w:rsidR="00FC1251" w:rsidRPr="00FC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FE"/>
    <w:rsid w:val="00006838"/>
    <w:rsid w:val="00026072"/>
    <w:rsid w:val="000D1B22"/>
    <w:rsid w:val="001B35FE"/>
    <w:rsid w:val="002F43AB"/>
    <w:rsid w:val="00801A9F"/>
    <w:rsid w:val="008274A2"/>
    <w:rsid w:val="00922FCF"/>
    <w:rsid w:val="009F6464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B009F-964A-496A-8C0D-D439591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27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4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74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17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2018-04-07T07:44:00Z</dcterms:created>
  <dcterms:modified xsi:type="dcterms:W3CDTF">2018-04-14T14:20:00Z</dcterms:modified>
</cp:coreProperties>
</file>