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C6B" w:rsidRDefault="00977D9C">
      <w:r>
        <w:rPr>
          <w:rFonts w:ascii="Arial" w:hAnsi="Arial" w:cs="Arial"/>
          <w:color w:val="777777"/>
          <w:shd w:val="clear" w:color="auto" w:fill="FFFFFF"/>
        </w:rPr>
        <w:t>“É um produto de excelente qualidade, tivemos uma resposta muito satisfatória e além de tudo não tivemos que descartar leite. É um produto que não causa estresse no animal e de fácil manejo, pois é fornecido na própria ração “. </w:t>
      </w:r>
      <w:r>
        <w:rPr>
          <w:rStyle w:val="Forte"/>
          <w:rFonts w:ascii="Arial" w:hAnsi="Arial" w:cs="Arial"/>
          <w:color w:val="777777"/>
          <w:shd w:val="clear" w:color="auto" w:fill="FFFFFF"/>
        </w:rPr>
        <w:t xml:space="preserve">Depoimento do Sr. Glauco </w:t>
      </w:r>
      <w:proofErr w:type="spellStart"/>
      <w:r>
        <w:rPr>
          <w:rStyle w:val="Forte"/>
          <w:rFonts w:ascii="Arial" w:hAnsi="Arial" w:cs="Arial"/>
          <w:color w:val="777777"/>
          <w:shd w:val="clear" w:color="auto" w:fill="FFFFFF"/>
        </w:rPr>
        <w:t>Auad</w:t>
      </w:r>
      <w:proofErr w:type="spellEnd"/>
      <w:r>
        <w:rPr>
          <w:rStyle w:val="Forte"/>
          <w:rFonts w:ascii="Arial" w:hAnsi="Arial" w:cs="Arial"/>
          <w:color w:val="777777"/>
          <w:shd w:val="clear" w:color="auto" w:fill="FFFFFF"/>
        </w:rPr>
        <w:t xml:space="preserve"> Forte, proprietário da Fazenda JULU, Hidrolândia – GO</w:t>
      </w:r>
      <w:r>
        <w:rPr>
          <w:rStyle w:val="Forte"/>
          <w:rFonts w:ascii="Arial" w:hAnsi="Arial" w:cs="Arial"/>
          <w:color w:val="777777"/>
          <w:shd w:val="clear" w:color="auto" w:fill="FFFFFF"/>
        </w:rPr>
        <w:t>, sobre o uso do Limpa Úbere.</w:t>
      </w:r>
      <w:bookmarkStart w:id="0" w:name="_GoBack"/>
      <w:bookmarkEnd w:id="0"/>
    </w:p>
    <w:sectPr w:rsidR="00F13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015"/>
    <w:rsid w:val="006D5015"/>
    <w:rsid w:val="00977D9C"/>
    <w:rsid w:val="00F1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4F0E7E-FB12-4A5A-814C-4F6F4642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77D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288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2021-02-24T15:43:00Z</dcterms:created>
  <dcterms:modified xsi:type="dcterms:W3CDTF">2021-02-24T15:45:00Z</dcterms:modified>
</cp:coreProperties>
</file>