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3AD2" w:rsidRPr="000E2AC7" w:rsidRDefault="000E2AC7">
      <w:pPr>
        <w:pStyle w:val="Titel"/>
        <w:rPr>
          <w:rFonts w:asciiTheme="majorHAnsi" w:hAnsiTheme="majorHAnsi" w:cstheme="majorHAnsi"/>
          <w:sz w:val="40"/>
          <w:szCs w:val="40"/>
          <w:lang w:val="de-CH"/>
        </w:rPr>
      </w:pPr>
      <w:bookmarkStart w:id="0" w:name="_j3fs3chnnx2l" w:colFirst="0" w:colLast="0"/>
      <w:bookmarkEnd w:id="0"/>
      <w:r w:rsidRPr="000E2AC7">
        <w:rPr>
          <w:rFonts w:asciiTheme="majorHAnsi" w:hAnsiTheme="majorHAnsi" w:cstheme="majorHAnsi"/>
          <w:sz w:val="40"/>
          <w:szCs w:val="40"/>
          <w:lang w:val="de-CH"/>
        </w:rPr>
        <w:t>LE 05 – Anforderungen ermitteln</w:t>
      </w:r>
    </w:p>
    <w:p w14:paraId="00000002" w14:textId="77777777" w:rsidR="00573AD2" w:rsidRPr="000E2AC7" w:rsidRDefault="000E2AC7">
      <w:pPr>
        <w:pStyle w:val="Untertitel"/>
        <w:rPr>
          <w:rFonts w:asciiTheme="majorHAnsi" w:hAnsiTheme="majorHAnsi" w:cstheme="majorHAnsi"/>
          <w:sz w:val="32"/>
          <w:szCs w:val="32"/>
          <w:lang w:val="de-CH"/>
        </w:rPr>
      </w:pPr>
      <w:bookmarkStart w:id="1" w:name="_enp7aaal4ykg" w:colFirst="0" w:colLast="0"/>
      <w:bookmarkEnd w:id="1"/>
      <w:r w:rsidRPr="000E2AC7">
        <w:rPr>
          <w:rFonts w:asciiTheme="majorHAnsi" w:hAnsiTheme="majorHAnsi" w:cstheme="majorHAnsi"/>
          <w:sz w:val="32"/>
          <w:szCs w:val="32"/>
          <w:lang w:val="de-CH"/>
        </w:rPr>
        <w:t>Beobachtungen vom Rollenspiel</w:t>
      </w:r>
    </w:p>
    <w:p w14:paraId="00000004" w14:textId="77D0376C" w:rsidR="00573AD2" w:rsidRPr="000E2AC7" w:rsidRDefault="000E2AC7" w:rsidP="00BF7709">
      <w:pPr>
        <w:numPr>
          <w:ilvl w:val="0"/>
          <w:numId w:val="1"/>
        </w:numPr>
        <w:ind w:left="426"/>
        <w:rPr>
          <w:rFonts w:asciiTheme="majorHAnsi" w:hAnsiTheme="majorHAnsi" w:cstheme="majorHAnsi"/>
          <w:b/>
          <w:bCs/>
          <w:sz w:val="24"/>
          <w:szCs w:val="24"/>
          <w:lang w:val="de-CH"/>
        </w:rPr>
      </w:pPr>
      <w:r w:rsidRPr="000E2AC7">
        <w:rPr>
          <w:rFonts w:asciiTheme="majorHAnsi" w:hAnsiTheme="majorHAnsi" w:cstheme="majorHAnsi"/>
          <w:b/>
          <w:bCs/>
          <w:sz w:val="24"/>
          <w:szCs w:val="24"/>
          <w:lang w:val="de-CH"/>
        </w:rPr>
        <w:t>Rolle des Dozenten:</w:t>
      </w:r>
    </w:p>
    <w:p w14:paraId="09EB1DD8" w14:textId="01737B0F" w:rsidR="00BF7709" w:rsidRPr="000E2AC7" w:rsidRDefault="00BF7709" w:rsidP="00BF7709">
      <w:pPr>
        <w:ind w:left="567"/>
        <w:rPr>
          <w:rFonts w:asciiTheme="majorHAnsi" w:hAnsiTheme="majorHAnsi" w:cstheme="majorHAnsi"/>
          <w:sz w:val="24"/>
          <w:szCs w:val="24"/>
          <w:lang w:val="de-CH"/>
        </w:rPr>
      </w:pPr>
      <w:r w:rsidRPr="000E2AC7">
        <w:rPr>
          <w:rFonts w:asciiTheme="majorHAnsi" w:hAnsiTheme="majorHAnsi" w:cstheme="majorHAnsi"/>
          <w:sz w:val="24"/>
          <w:szCs w:val="24"/>
          <w:lang w:val="de-CH"/>
        </w:rPr>
        <w:t xml:space="preserve">Der Dozent hat mit uns einen Workshop bzw. ein Interview durchgespielt, wobei er die Rolle des Moderators bzw. des </w:t>
      </w:r>
      <w:proofErr w:type="spellStart"/>
      <w:r w:rsidRPr="000E2AC7">
        <w:rPr>
          <w:rFonts w:asciiTheme="majorHAnsi" w:hAnsiTheme="majorHAnsi" w:cstheme="majorHAnsi"/>
          <w:sz w:val="24"/>
          <w:szCs w:val="24"/>
          <w:lang w:val="de-CH"/>
        </w:rPr>
        <w:t>Requirement</w:t>
      </w:r>
      <w:proofErr w:type="spellEnd"/>
      <w:r w:rsidRPr="000E2AC7">
        <w:rPr>
          <w:rFonts w:asciiTheme="majorHAnsi" w:hAnsiTheme="majorHAnsi" w:cstheme="majorHAnsi"/>
          <w:sz w:val="24"/>
          <w:szCs w:val="24"/>
          <w:lang w:val="de-CH"/>
        </w:rPr>
        <w:t xml:space="preserve"> Engineers übernahm. Wir waren die Stakeholder</w:t>
      </w:r>
    </w:p>
    <w:p w14:paraId="6943CA50" w14:textId="77777777" w:rsidR="00BF7709" w:rsidRPr="000E2AC7" w:rsidRDefault="00BF7709" w:rsidP="00BF7709">
      <w:pPr>
        <w:rPr>
          <w:rFonts w:asciiTheme="majorHAnsi" w:hAnsiTheme="majorHAnsi" w:cstheme="majorHAnsi"/>
          <w:sz w:val="24"/>
          <w:szCs w:val="24"/>
          <w:lang w:val="de-CH"/>
        </w:rPr>
      </w:pPr>
    </w:p>
    <w:p w14:paraId="00000006" w14:textId="68B53FF1" w:rsidR="00573AD2" w:rsidRPr="000E2AC7" w:rsidRDefault="000E2AC7" w:rsidP="00BF7709">
      <w:pPr>
        <w:numPr>
          <w:ilvl w:val="0"/>
          <w:numId w:val="1"/>
        </w:numPr>
        <w:ind w:left="426"/>
        <w:rPr>
          <w:rFonts w:asciiTheme="majorHAnsi" w:hAnsiTheme="majorHAnsi" w:cstheme="majorHAnsi"/>
          <w:b/>
          <w:bCs/>
          <w:sz w:val="24"/>
          <w:szCs w:val="24"/>
          <w:lang w:val="de-CH"/>
        </w:rPr>
      </w:pPr>
      <w:r w:rsidRPr="000E2AC7">
        <w:rPr>
          <w:rFonts w:asciiTheme="majorHAnsi" w:hAnsiTheme="majorHAnsi" w:cstheme="majorHAnsi"/>
          <w:b/>
          <w:bCs/>
          <w:sz w:val="24"/>
          <w:szCs w:val="24"/>
          <w:lang w:val="de-CH"/>
        </w:rPr>
        <w:t>Verhalten gegenüber Stakeholdern:</w:t>
      </w:r>
    </w:p>
    <w:p w14:paraId="0C62FB70" w14:textId="23323A4A" w:rsidR="00BF7709" w:rsidRPr="000E2AC7" w:rsidRDefault="00BF7709" w:rsidP="00BF7709">
      <w:pPr>
        <w:ind w:left="567"/>
        <w:rPr>
          <w:rFonts w:asciiTheme="majorHAnsi" w:hAnsiTheme="majorHAnsi" w:cstheme="majorHAnsi"/>
          <w:sz w:val="24"/>
          <w:szCs w:val="24"/>
          <w:lang w:val="de-CH"/>
        </w:rPr>
      </w:pPr>
      <w:r w:rsidRPr="000E2AC7">
        <w:rPr>
          <w:rFonts w:asciiTheme="majorHAnsi" w:hAnsiTheme="majorHAnsi" w:cstheme="majorHAnsi"/>
          <w:sz w:val="24"/>
          <w:szCs w:val="24"/>
          <w:lang w:val="de-CH"/>
        </w:rPr>
        <w:t>Der Moderator nimmt passiv am Brainstorming teil und berät die Stakeholder während dem ganzen Prozess. Er sorgt dafür, dass alle Stakeholder miteinbezogen werden, sodass die Anforderungen der Meinung von allen entsprechen. Wenn sich Konflikte zwischen den Stakeholdern ergeben löst er diese mit Findung von Kompromissen und versucht hitzige Diskussionen zu vermeiden. Der Moderator fragt auch immer nach, ob alle mit dem aktuellen Stand zufrieden sind, sodass es keine grossen Unzufriedenheiten gibt und die Anforderungen der Meinung aller entsprechen.</w:t>
      </w:r>
      <w:r w:rsidR="000E2AC7" w:rsidRPr="000E2AC7">
        <w:rPr>
          <w:rFonts w:asciiTheme="majorHAnsi" w:hAnsiTheme="majorHAnsi" w:cstheme="majorHAnsi"/>
          <w:sz w:val="24"/>
          <w:szCs w:val="24"/>
          <w:lang w:val="de-CH"/>
        </w:rPr>
        <w:t xml:space="preserve"> Es ist auch seine Aufgabe Wichtiges vom unwichtigen zu trennen und die Stakeholder darauf aufmerksam zu machen. </w:t>
      </w:r>
    </w:p>
    <w:p w14:paraId="37C9321B" w14:textId="77777777" w:rsidR="00BF7709" w:rsidRPr="000E2AC7" w:rsidRDefault="00BF7709" w:rsidP="00BF7709">
      <w:pPr>
        <w:ind w:left="66"/>
        <w:rPr>
          <w:rFonts w:asciiTheme="majorHAnsi" w:hAnsiTheme="majorHAnsi" w:cstheme="majorHAnsi"/>
          <w:sz w:val="24"/>
          <w:szCs w:val="24"/>
          <w:lang w:val="de-CH"/>
        </w:rPr>
      </w:pPr>
    </w:p>
    <w:p w14:paraId="0000000B" w14:textId="0B996A9D" w:rsidR="00573AD2" w:rsidRPr="000E2AC7" w:rsidRDefault="000E2AC7" w:rsidP="00BF7709">
      <w:pPr>
        <w:numPr>
          <w:ilvl w:val="0"/>
          <w:numId w:val="1"/>
        </w:numPr>
        <w:ind w:left="426"/>
        <w:rPr>
          <w:rFonts w:asciiTheme="majorHAnsi" w:hAnsiTheme="majorHAnsi" w:cstheme="majorHAnsi"/>
          <w:b/>
          <w:bCs/>
          <w:sz w:val="24"/>
          <w:szCs w:val="24"/>
          <w:lang w:val="de-CH"/>
        </w:rPr>
      </w:pPr>
      <w:r w:rsidRPr="000E2AC7">
        <w:rPr>
          <w:rFonts w:asciiTheme="majorHAnsi" w:hAnsiTheme="majorHAnsi" w:cstheme="majorHAnsi"/>
          <w:b/>
          <w:bCs/>
          <w:sz w:val="24"/>
          <w:szCs w:val="24"/>
          <w:lang w:val="de-CH"/>
        </w:rPr>
        <w:t>Techniken:</w:t>
      </w:r>
    </w:p>
    <w:p w14:paraId="179BB1A6" w14:textId="43FA7E7C" w:rsidR="007139BF" w:rsidRPr="000E2AC7" w:rsidRDefault="007139BF" w:rsidP="007139BF">
      <w:pPr>
        <w:ind w:left="426"/>
        <w:rPr>
          <w:rFonts w:asciiTheme="majorHAnsi" w:hAnsiTheme="majorHAnsi" w:cstheme="majorHAnsi"/>
          <w:sz w:val="24"/>
          <w:szCs w:val="24"/>
          <w:lang w:val="de-CH"/>
        </w:rPr>
      </w:pPr>
      <w:r w:rsidRPr="000E2AC7">
        <w:rPr>
          <w:rFonts w:asciiTheme="majorHAnsi" w:hAnsiTheme="majorHAnsi" w:cstheme="majorHAnsi"/>
          <w:sz w:val="24"/>
          <w:szCs w:val="24"/>
          <w:lang w:val="de-CH"/>
        </w:rPr>
        <w:t>Brainstorming:</w:t>
      </w:r>
    </w:p>
    <w:p w14:paraId="0000000C" w14:textId="77777777" w:rsidR="00573AD2" w:rsidRPr="000E2AC7" w:rsidRDefault="000E2AC7" w:rsidP="00BF7709">
      <w:pPr>
        <w:numPr>
          <w:ilvl w:val="1"/>
          <w:numId w:val="1"/>
        </w:numPr>
        <w:rPr>
          <w:rFonts w:asciiTheme="majorHAnsi" w:hAnsiTheme="majorHAnsi" w:cstheme="majorHAnsi"/>
          <w:sz w:val="24"/>
          <w:szCs w:val="24"/>
          <w:lang w:val="de-CH"/>
        </w:rPr>
      </w:pPr>
      <w:r w:rsidRPr="000E2AC7">
        <w:rPr>
          <w:rFonts w:asciiTheme="majorHAnsi" w:hAnsiTheme="majorHAnsi" w:cstheme="majorHAnsi"/>
          <w:sz w:val="24"/>
          <w:szCs w:val="24"/>
          <w:lang w:val="de-CH"/>
        </w:rPr>
        <w:t>Nachfragen bei Unklarheiten</w:t>
      </w:r>
    </w:p>
    <w:p w14:paraId="0000000D" w14:textId="77777777" w:rsidR="00573AD2" w:rsidRPr="000E2AC7" w:rsidRDefault="000E2AC7" w:rsidP="00BF7709">
      <w:pPr>
        <w:numPr>
          <w:ilvl w:val="1"/>
          <w:numId w:val="1"/>
        </w:numPr>
        <w:rPr>
          <w:rFonts w:asciiTheme="majorHAnsi" w:hAnsiTheme="majorHAnsi" w:cstheme="majorHAnsi"/>
          <w:sz w:val="24"/>
          <w:szCs w:val="24"/>
          <w:lang w:val="de-CH"/>
        </w:rPr>
      </w:pPr>
      <w:r w:rsidRPr="000E2AC7">
        <w:rPr>
          <w:rFonts w:asciiTheme="majorHAnsi" w:hAnsiTheme="majorHAnsi" w:cstheme="majorHAnsi"/>
          <w:sz w:val="24"/>
          <w:szCs w:val="24"/>
          <w:lang w:val="de-CH"/>
        </w:rPr>
        <w:t>Vorschläge bringen</w:t>
      </w:r>
    </w:p>
    <w:p w14:paraId="0000000E" w14:textId="58F2F7A2" w:rsidR="00573AD2" w:rsidRPr="000E2AC7" w:rsidRDefault="000E2AC7" w:rsidP="00BF7709">
      <w:pPr>
        <w:numPr>
          <w:ilvl w:val="1"/>
          <w:numId w:val="1"/>
        </w:numPr>
        <w:rPr>
          <w:rFonts w:asciiTheme="majorHAnsi" w:hAnsiTheme="majorHAnsi" w:cstheme="majorHAnsi"/>
          <w:sz w:val="24"/>
          <w:szCs w:val="24"/>
          <w:lang w:val="de-CH"/>
        </w:rPr>
      </w:pPr>
      <w:r w:rsidRPr="000E2AC7">
        <w:rPr>
          <w:rFonts w:asciiTheme="majorHAnsi" w:hAnsiTheme="majorHAnsi" w:cstheme="majorHAnsi"/>
          <w:sz w:val="24"/>
          <w:szCs w:val="24"/>
          <w:lang w:val="de-CH"/>
        </w:rPr>
        <w:t>Wenn Stakeholder</w:t>
      </w:r>
      <w:r w:rsidRPr="000E2AC7">
        <w:rPr>
          <w:rFonts w:asciiTheme="majorHAnsi" w:hAnsiTheme="majorHAnsi" w:cstheme="majorHAnsi"/>
          <w:sz w:val="24"/>
          <w:szCs w:val="24"/>
          <w:lang w:val="de-CH"/>
        </w:rPr>
        <w:t xml:space="preserve"> abschweifen Frage wiederholen,</w:t>
      </w:r>
      <w:r w:rsidRPr="000E2AC7">
        <w:rPr>
          <w:rFonts w:asciiTheme="majorHAnsi" w:hAnsiTheme="majorHAnsi" w:cstheme="majorHAnsi"/>
          <w:sz w:val="24"/>
          <w:szCs w:val="24"/>
          <w:lang w:val="de-CH"/>
        </w:rPr>
        <w:t xml:space="preserve"> um Zurück zum</w:t>
      </w:r>
      <w:r w:rsidRPr="000E2AC7">
        <w:rPr>
          <w:rFonts w:asciiTheme="majorHAnsi" w:hAnsiTheme="majorHAnsi" w:cstheme="majorHAnsi"/>
          <w:sz w:val="24"/>
          <w:szCs w:val="24"/>
          <w:lang w:val="de-CH"/>
        </w:rPr>
        <w:t xml:space="preserve"> Thema zu kommen</w:t>
      </w:r>
    </w:p>
    <w:p w14:paraId="0000000F" w14:textId="28950A51" w:rsidR="00573AD2" w:rsidRPr="000E2AC7" w:rsidRDefault="000E2AC7" w:rsidP="00BF7709">
      <w:pPr>
        <w:numPr>
          <w:ilvl w:val="1"/>
          <w:numId w:val="1"/>
        </w:numPr>
        <w:rPr>
          <w:rFonts w:asciiTheme="majorHAnsi" w:hAnsiTheme="majorHAnsi" w:cstheme="majorHAnsi"/>
          <w:sz w:val="24"/>
          <w:szCs w:val="24"/>
          <w:lang w:val="de-CH"/>
        </w:rPr>
      </w:pPr>
      <w:r w:rsidRPr="000E2AC7">
        <w:rPr>
          <w:rFonts w:asciiTheme="majorHAnsi" w:hAnsiTheme="majorHAnsi" w:cstheme="majorHAnsi"/>
          <w:sz w:val="24"/>
          <w:szCs w:val="24"/>
          <w:lang w:val="de-CH"/>
        </w:rPr>
        <w:t>Neue Fragen zum gleichen Thema stellen,</w:t>
      </w:r>
      <w:r w:rsidRPr="000E2AC7">
        <w:rPr>
          <w:rFonts w:asciiTheme="majorHAnsi" w:hAnsiTheme="majorHAnsi" w:cstheme="majorHAnsi"/>
          <w:sz w:val="24"/>
          <w:szCs w:val="24"/>
          <w:lang w:val="de-CH"/>
        </w:rPr>
        <w:t xml:space="preserve"> wenn keine Ideen mehr kommen</w:t>
      </w:r>
    </w:p>
    <w:p w14:paraId="14297C6C" w14:textId="14B03BD6" w:rsidR="007139BF" w:rsidRPr="000E2AC7" w:rsidRDefault="007139BF" w:rsidP="007139BF">
      <w:pPr>
        <w:ind w:left="426"/>
        <w:rPr>
          <w:rFonts w:asciiTheme="majorHAnsi" w:hAnsiTheme="majorHAnsi" w:cstheme="majorHAnsi"/>
          <w:sz w:val="24"/>
          <w:szCs w:val="24"/>
          <w:lang w:val="de-CH"/>
        </w:rPr>
      </w:pPr>
      <w:r w:rsidRPr="000E2AC7">
        <w:rPr>
          <w:rFonts w:asciiTheme="majorHAnsi" w:hAnsiTheme="majorHAnsi" w:cstheme="majorHAnsi"/>
          <w:sz w:val="24"/>
          <w:szCs w:val="24"/>
          <w:lang w:val="de-CH"/>
        </w:rPr>
        <w:t>Überarbeitung:</w:t>
      </w:r>
    </w:p>
    <w:p w14:paraId="47F4496C" w14:textId="1B950B5C" w:rsidR="007139BF" w:rsidRPr="000E2AC7" w:rsidRDefault="007139BF" w:rsidP="007139BF">
      <w:pPr>
        <w:pStyle w:val="Listenabsatz"/>
        <w:numPr>
          <w:ilvl w:val="0"/>
          <w:numId w:val="3"/>
        </w:numPr>
        <w:ind w:left="1418"/>
        <w:rPr>
          <w:rFonts w:asciiTheme="majorHAnsi" w:hAnsiTheme="majorHAnsi" w:cstheme="majorHAnsi"/>
          <w:sz w:val="24"/>
          <w:szCs w:val="24"/>
          <w:lang w:val="de-CH"/>
        </w:rPr>
      </w:pPr>
      <w:r w:rsidRPr="000E2AC7">
        <w:rPr>
          <w:rFonts w:asciiTheme="majorHAnsi" w:hAnsiTheme="majorHAnsi" w:cstheme="majorHAnsi"/>
          <w:sz w:val="24"/>
          <w:szCs w:val="24"/>
          <w:lang w:val="de-CH"/>
        </w:rPr>
        <w:t>Überschneidungen vermeiden</w:t>
      </w:r>
    </w:p>
    <w:p w14:paraId="3FE18437" w14:textId="5015A8F2" w:rsidR="007139BF" w:rsidRPr="000E2AC7" w:rsidRDefault="007139BF" w:rsidP="007139BF">
      <w:pPr>
        <w:pStyle w:val="Listenabsatz"/>
        <w:numPr>
          <w:ilvl w:val="0"/>
          <w:numId w:val="3"/>
        </w:numPr>
        <w:ind w:left="1418"/>
        <w:rPr>
          <w:rFonts w:asciiTheme="majorHAnsi" w:hAnsiTheme="majorHAnsi" w:cstheme="majorHAnsi"/>
          <w:sz w:val="24"/>
          <w:szCs w:val="24"/>
          <w:lang w:val="de-CH"/>
        </w:rPr>
      </w:pPr>
      <w:r w:rsidRPr="000E2AC7">
        <w:rPr>
          <w:rFonts w:asciiTheme="majorHAnsi" w:hAnsiTheme="majorHAnsi" w:cstheme="majorHAnsi"/>
          <w:sz w:val="24"/>
          <w:szCs w:val="24"/>
          <w:lang w:val="de-CH"/>
        </w:rPr>
        <w:t>Widersprüche vermeiden</w:t>
      </w:r>
    </w:p>
    <w:p w14:paraId="69FF3DBA" w14:textId="4A940A11" w:rsidR="007139BF" w:rsidRPr="000E2AC7" w:rsidRDefault="007139BF" w:rsidP="007139BF">
      <w:pPr>
        <w:pStyle w:val="Listenabsatz"/>
        <w:numPr>
          <w:ilvl w:val="0"/>
          <w:numId w:val="3"/>
        </w:numPr>
        <w:ind w:left="1418"/>
        <w:rPr>
          <w:rFonts w:asciiTheme="majorHAnsi" w:hAnsiTheme="majorHAnsi" w:cstheme="majorHAnsi"/>
          <w:sz w:val="24"/>
          <w:szCs w:val="24"/>
          <w:lang w:val="de-CH"/>
        </w:rPr>
      </w:pPr>
      <w:r w:rsidRPr="000E2AC7">
        <w:rPr>
          <w:rFonts w:asciiTheme="majorHAnsi" w:hAnsiTheme="majorHAnsi" w:cstheme="majorHAnsi"/>
          <w:sz w:val="24"/>
          <w:szCs w:val="24"/>
          <w:lang w:val="de-CH"/>
        </w:rPr>
        <w:t>Kategorien bilden und Anforderungen einteilen</w:t>
      </w:r>
    </w:p>
    <w:p w14:paraId="767E987F" w14:textId="7978CD61" w:rsidR="007139BF" w:rsidRPr="000E2AC7" w:rsidRDefault="007139BF" w:rsidP="007139BF">
      <w:pPr>
        <w:ind w:left="426"/>
        <w:rPr>
          <w:rFonts w:asciiTheme="majorHAnsi" w:hAnsiTheme="majorHAnsi" w:cstheme="majorHAnsi"/>
          <w:sz w:val="24"/>
          <w:szCs w:val="24"/>
          <w:lang w:val="de-CH"/>
        </w:rPr>
      </w:pPr>
      <w:r w:rsidRPr="000E2AC7">
        <w:rPr>
          <w:rFonts w:asciiTheme="majorHAnsi" w:hAnsiTheme="majorHAnsi" w:cstheme="majorHAnsi"/>
          <w:sz w:val="24"/>
          <w:szCs w:val="24"/>
          <w:lang w:val="de-CH"/>
        </w:rPr>
        <w:t>Priorisierung</w:t>
      </w:r>
      <w:r w:rsidR="000E2AC7" w:rsidRPr="000E2AC7">
        <w:rPr>
          <w:rFonts w:asciiTheme="majorHAnsi" w:hAnsiTheme="majorHAnsi" w:cstheme="majorHAnsi"/>
          <w:sz w:val="24"/>
          <w:szCs w:val="24"/>
          <w:lang w:val="de-CH"/>
        </w:rPr>
        <w:t>:</w:t>
      </w:r>
    </w:p>
    <w:p w14:paraId="00000015" w14:textId="42B7E0A7" w:rsidR="00573AD2" w:rsidRPr="000E2AC7" w:rsidRDefault="000E2AC7" w:rsidP="000E2AC7">
      <w:pPr>
        <w:pStyle w:val="Listenabsatz"/>
        <w:numPr>
          <w:ilvl w:val="0"/>
          <w:numId w:val="4"/>
        </w:numPr>
        <w:ind w:left="1418"/>
        <w:rPr>
          <w:rFonts w:asciiTheme="majorHAnsi" w:hAnsiTheme="majorHAnsi" w:cstheme="majorHAnsi"/>
          <w:sz w:val="24"/>
          <w:szCs w:val="24"/>
          <w:lang w:val="de-CH"/>
        </w:rPr>
      </w:pPr>
      <w:r w:rsidRPr="000E2AC7">
        <w:rPr>
          <w:rFonts w:asciiTheme="majorHAnsi" w:hAnsiTheme="majorHAnsi" w:cstheme="majorHAnsi"/>
          <w:sz w:val="24"/>
          <w:szCs w:val="24"/>
          <w:lang w:val="de-CH"/>
        </w:rPr>
        <w:t>Jedem Stakeholder eine gewisse Anzahl Punkte geben, welche er auf alle Anforderungen beliebig verteilen darf.</w:t>
      </w:r>
    </w:p>
    <w:sectPr w:rsidR="00573AD2" w:rsidRPr="000E2AC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50E0"/>
    <w:multiLevelType w:val="hybridMultilevel"/>
    <w:tmpl w:val="D4844974"/>
    <w:lvl w:ilvl="0" w:tplc="20000019">
      <w:start w:val="1"/>
      <w:numFmt w:val="lowerLetter"/>
      <w:lvlText w:val="%1."/>
      <w:lvlJc w:val="left"/>
      <w:pPr>
        <w:ind w:left="1146" w:hanging="360"/>
      </w:pPr>
    </w:lvl>
    <w:lvl w:ilvl="1" w:tplc="08070019">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15:restartNumberingAfterBreak="0">
    <w:nsid w:val="16963941"/>
    <w:multiLevelType w:val="multilevel"/>
    <w:tmpl w:val="FEDCE65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4D765AAA"/>
    <w:multiLevelType w:val="multilevel"/>
    <w:tmpl w:val="FEDCE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A657822"/>
    <w:multiLevelType w:val="hybridMultilevel"/>
    <w:tmpl w:val="0E901FBC"/>
    <w:lvl w:ilvl="0" w:tplc="20000019">
      <w:start w:val="1"/>
      <w:numFmt w:val="lowerLetter"/>
      <w:lvlText w:val="%1."/>
      <w:lvlJc w:val="left"/>
      <w:pPr>
        <w:ind w:left="1146" w:hanging="360"/>
      </w:p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D2"/>
    <w:rsid w:val="000E2AC7"/>
    <w:rsid w:val="00573AD2"/>
    <w:rsid w:val="007139BF"/>
    <w:rsid w:val="00BF7709"/>
    <w:rsid w:val="00E77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A636"/>
  <w15:docId w15:val="{68D19087-9BA1-4DF5-A986-AF34E73B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71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1220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Salome Treichler</dc:creator>
  <cp:lastModifiedBy>Salome Treichler</cp:lastModifiedBy>
  <cp:revision>3</cp:revision>
  <dcterms:created xsi:type="dcterms:W3CDTF">2020-03-26T16:22:00Z</dcterms:created>
  <dcterms:modified xsi:type="dcterms:W3CDTF">2020-03-26T16:47:00Z</dcterms:modified>
</cp:coreProperties>
</file>