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50E9" w:rsidRDefault="00FC216D">
      <w:pPr>
        <w:pStyle w:val="Titel"/>
        <w:rPr>
          <w:sz w:val="36"/>
          <w:szCs w:val="36"/>
        </w:rPr>
      </w:pPr>
      <w:bookmarkStart w:id="0" w:name="_yob4ig5b76lh" w:colFirst="0" w:colLast="0"/>
      <w:bookmarkEnd w:id="0"/>
      <w:r>
        <w:rPr>
          <w:sz w:val="36"/>
          <w:szCs w:val="36"/>
        </w:rPr>
        <w:t>LE 06 – Optimierung von Anforderungen</w:t>
      </w:r>
    </w:p>
    <w:p w14:paraId="00000002" w14:textId="77777777" w:rsidR="00D950E9" w:rsidRDefault="00FC216D">
      <w:pPr>
        <w:pStyle w:val="Untertitel"/>
      </w:pPr>
      <w:bookmarkStart w:id="1" w:name="_53m4mpgkn15b" w:colFirst="0" w:colLast="0"/>
      <w:bookmarkEnd w:id="1"/>
      <w:r>
        <w:t>Funktionale Anforderungen</w:t>
      </w:r>
    </w:p>
    <w:p w14:paraId="00000003" w14:textId="77777777" w:rsidR="00D950E9" w:rsidRDefault="00FC216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 Verkäufen von Big Sales an ihre eigenen Mitarbeiter, soll die Bezahlung der ersteigerten Ware über die Lohnabrechnung der Mitarbeiter erfolgen</w:t>
      </w:r>
    </w:p>
    <w:p w14:paraId="00000004" w14:textId="77777777" w:rsidR="00D950E9" w:rsidRDefault="00FC216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Waren von Big Sales sollen versteigert oder zu einem Fixpreis verkauft werden können. Dabei kann ein Star</w:t>
      </w:r>
      <w:r>
        <w:rPr>
          <w:sz w:val="24"/>
          <w:szCs w:val="24"/>
        </w:rPr>
        <w:t>tpreis der Auktion und ein Sofort-Kauf-Preis spezifiziert werden.</w:t>
      </w:r>
    </w:p>
    <w:p w14:paraId="00000005" w14:textId="77777777" w:rsidR="00D950E9" w:rsidRDefault="00FC216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 gewonnenen Versteigerungen auf dem Online-</w:t>
      </w:r>
      <w:proofErr w:type="gramStart"/>
      <w:r>
        <w:rPr>
          <w:sz w:val="24"/>
          <w:szCs w:val="24"/>
        </w:rPr>
        <w:t>Auktionstool  muss</w:t>
      </w:r>
      <w:proofErr w:type="gramEnd"/>
      <w:r>
        <w:rPr>
          <w:sz w:val="24"/>
          <w:szCs w:val="24"/>
        </w:rPr>
        <w:t xml:space="preserve"> der Kunde zwischen zwei Versandoptionen auswählen können. Er kann die Ware entweder vor Ort an der Laderampe unseres Lagers a</w:t>
      </w:r>
      <w:r>
        <w:rPr>
          <w:sz w:val="24"/>
          <w:szCs w:val="24"/>
        </w:rPr>
        <w:t>bholen oder sich die Ware nach Hause schicken lassen.</w:t>
      </w:r>
    </w:p>
    <w:p w14:paraId="00000006" w14:textId="77777777" w:rsidR="00D950E9" w:rsidRDefault="00D950E9"/>
    <w:p w14:paraId="00000007" w14:textId="77777777" w:rsidR="00D950E9" w:rsidRDefault="00FC216D">
      <w:pPr>
        <w:pStyle w:val="Untertitel"/>
      </w:pPr>
      <w:bookmarkStart w:id="2" w:name="_dqekbob009va" w:colFirst="0" w:colLast="0"/>
      <w:bookmarkEnd w:id="2"/>
      <w:r>
        <w:t>Qualitätsanforderungen (nicht funktional)</w:t>
      </w:r>
    </w:p>
    <w:p w14:paraId="00000008" w14:textId="77777777" w:rsidR="00D950E9" w:rsidRDefault="00FC216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Um die E-Commerce-Suite rasch an neue Kundenbedürfnisse anpassen zu können, sollen alle Komponenten der Software unabhängig voneinander erweitert und </w:t>
      </w:r>
      <w:proofErr w:type="spellStart"/>
      <w:r>
        <w:rPr>
          <w:sz w:val="24"/>
          <w:szCs w:val="24"/>
        </w:rPr>
        <w:t>deployed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werden können</w:t>
      </w:r>
    </w:p>
    <w:p w14:paraId="00000009" w14:textId="77777777" w:rsidR="00D950E9" w:rsidRDefault="00FC216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Software soll einfach und intuitiv bedient werden können damit keine Benutzerschulung der Mitarbeiter von Big Sales notwendig ist.</w:t>
      </w:r>
    </w:p>
    <w:p w14:paraId="0000000A" w14:textId="77777777" w:rsidR="00D950E9" w:rsidRDefault="00FC216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Online-Auktionsplattform soll moderne Sicherheitsstandards implementieren.</w:t>
      </w:r>
    </w:p>
    <w:p w14:paraId="0000000B" w14:textId="77777777" w:rsidR="00D950E9" w:rsidRDefault="00D950E9">
      <w:pPr>
        <w:rPr>
          <w:sz w:val="24"/>
          <w:szCs w:val="24"/>
        </w:rPr>
      </w:pPr>
    </w:p>
    <w:p w14:paraId="0000000C" w14:textId="77777777" w:rsidR="00D950E9" w:rsidRDefault="00FC216D">
      <w:pPr>
        <w:pStyle w:val="Untertitel"/>
      </w:pPr>
      <w:bookmarkStart w:id="3" w:name="_1zb9oerqf3s4" w:colFirst="0" w:colLast="0"/>
      <w:bookmarkEnd w:id="3"/>
      <w:r>
        <w:t>Randbedingungen (nicht funk</w:t>
      </w:r>
      <w:r>
        <w:t>tional)</w:t>
      </w:r>
    </w:p>
    <w:p w14:paraId="0000000D" w14:textId="77777777" w:rsidR="00D950E9" w:rsidRDefault="00FC21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erste Release der Online-Auktionsplattform muss mit hoher Qualität und Termingerecht an den Kunden Big Sales ausgeliefert werden. Das MMP ist fully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und eine Fehlerfreie Software ist garantiert.</w:t>
      </w:r>
    </w:p>
    <w:p w14:paraId="0000000E" w14:textId="77777777" w:rsidR="00D950E9" w:rsidRDefault="00FC21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Entwicklungsteam besteht aus drei Perso</w:t>
      </w:r>
      <w:r>
        <w:rPr>
          <w:sz w:val="24"/>
          <w:szCs w:val="24"/>
        </w:rPr>
        <w:t>nen, zwei davon haben vorherige Erfahrungen mit Online-Shops und sind sehr erfahren in Webtechnologien.</w:t>
      </w:r>
    </w:p>
    <w:p w14:paraId="0000000F" w14:textId="77777777" w:rsidR="00D950E9" w:rsidRDefault="00FC21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soll eine Dokumentation erstellt werden, welche für die Outsourcing Partner von </w:t>
      </w:r>
      <w:proofErr w:type="gramStart"/>
      <w:r>
        <w:rPr>
          <w:sz w:val="24"/>
          <w:szCs w:val="24"/>
        </w:rPr>
        <w:t>Cool</w:t>
      </w:r>
      <w:proofErr w:type="gramEnd"/>
      <w:r>
        <w:rPr>
          <w:sz w:val="24"/>
          <w:szCs w:val="24"/>
        </w:rPr>
        <w:t xml:space="preserve"> Software Solutions verständlich sein sollte, um das Internationa</w:t>
      </w:r>
      <w:r>
        <w:rPr>
          <w:sz w:val="24"/>
          <w:szCs w:val="24"/>
        </w:rPr>
        <w:t>lisieren unseren Produkts zu ermöglichen.</w:t>
      </w:r>
    </w:p>
    <w:sectPr w:rsidR="00D95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3136E"/>
    <w:multiLevelType w:val="multilevel"/>
    <w:tmpl w:val="3C0AA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2B3517"/>
    <w:multiLevelType w:val="multilevel"/>
    <w:tmpl w:val="EC261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B6C66"/>
    <w:multiLevelType w:val="multilevel"/>
    <w:tmpl w:val="B8D2D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E9"/>
    <w:rsid w:val="00D950E9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6F7035-C734-4475-A320-ACF672A2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2</cp:revision>
  <dcterms:created xsi:type="dcterms:W3CDTF">2020-03-30T07:19:00Z</dcterms:created>
  <dcterms:modified xsi:type="dcterms:W3CDTF">2020-03-30T07:19:00Z</dcterms:modified>
</cp:coreProperties>
</file>