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36A5C" w14:textId="77777777" w:rsidR="00034810" w:rsidRDefault="006F193C">
      <w:pPr>
        <w:pStyle w:val="Titel"/>
        <w:rPr>
          <w:sz w:val="36"/>
          <w:szCs w:val="36"/>
        </w:rPr>
      </w:pPr>
      <w:bookmarkStart w:id="0" w:name="_dzv8l9ptgl4f" w:colFirst="0" w:colLast="0"/>
      <w:bookmarkEnd w:id="0"/>
      <w:r>
        <w:rPr>
          <w:sz w:val="36"/>
          <w:szCs w:val="36"/>
        </w:rPr>
        <w:t>LE 04 – System und Systemkontext abgrenzen</w:t>
      </w:r>
    </w:p>
    <w:p w14:paraId="56E44C4C" w14:textId="77777777" w:rsidR="00034810" w:rsidRDefault="006F193C">
      <w:pPr>
        <w:pStyle w:val="Untertitel"/>
      </w:pPr>
      <w:bookmarkStart w:id="1" w:name="_wova0p2ziff0" w:colFirst="0" w:colLast="0"/>
      <w:bookmarkEnd w:id="1"/>
      <w:r>
        <w:t>Systemkontext Online-Auktionstool</w:t>
      </w:r>
    </w:p>
    <w:p w14:paraId="0F4FE9A3" w14:textId="506B84CB" w:rsidR="00034810" w:rsidRDefault="005F145B" w:rsidP="005F145B">
      <w:pPr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D0E84B5" wp14:editId="5B75112A">
            <wp:extent cx="5168348" cy="428672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49" cy="435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20DA" w14:textId="77777777" w:rsidR="006F193C" w:rsidRDefault="006F193C"/>
    <w:p w14:paraId="07C2C685" w14:textId="77777777" w:rsidR="00034810" w:rsidRDefault="006F193C">
      <w:pPr>
        <w:pStyle w:val="Untertitel"/>
      </w:pPr>
      <w:bookmarkStart w:id="2" w:name="_tbe7frd10q4d" w:colFirst="0" w:colLast="0"/>
      <w:bookmarkEnd w:id="2"/>
      <w:r>
        <w:t>Systemkontext Online-Auktionstool für Big Sales</w:t>
      </w:r>
    </w:p>
    <w:p w14:paraId="73387ED6" w14:textId="2B3F16E8" w:rsidR="001D762B" w:rsidRDefault="001D762B" w:rsidP="005F145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5E9AC6" wp14:editId="0E1CCE8C">
            <wp:extent cx="5654694" cy="3094285"/>
            <wp:effectExtent l="0" t="0" r="317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0" r="404" b="17751"/>
                    <a:stretch/>
                  </pic:blipFill>
                  <pic:spPr bwMode="auto">
                    <a:xfrm>
                      <a:off x="0" y="0"/>
                      <a:ext cx="5654694" cy="309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810"/>
    <w:rsid w:val="00034810"/>
    <w:rsid w:val="001D762B"/>
    <w:rsid w:val="005F145B"/>
    <w:rsid w:val="006F193C"/>
    <w:rsid w:val="00B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4C726"/>
  <w15:docId w15:val="{68D19087-9BA1-4DF5-A986-AF34E73B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Salome Treichler</dc:creator>
  <cp:lastModifiedBy>Salome Treichler</cp:lastModifiedBy>
  <cp:revision>5</cp:revision>
  <dcterms:created xsi:type="dcterms:W3CDTF">2020-03-26T14:01:00Z</dcterms:created>
  <dcterms:modified xsi:type="dcterms:W3CDTF">2020-03-27T10:06:00Z</dcterms:modified>
</cp:coreProperties>
</file>