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41CCA89E" wp14:textId="77777777">
      <w:pPr>
        <w:spacing w:after="200"/>
        <w:jc w:val="right"/>
      </w:pPr>
      <w:r>
        <w:rPr>
          <w:i/>
          <w:iCs/>
          <w:color w:val="808080"/>
          <w:sz w:val="18"/>
          <w:szCs w:val="18"/>
        </w:rPr>
        <w:t xml:space="preserve">Latest Update: 02-Jul-2026</w:t>
      </w:r>
    </w:p>
    <w:p xmlns:wp14="http://schemas.microsoft.com/office/word/2010/wordml" w:rsidP="2BF02EF6" w14:paraId="380EF1C7" wp14:textId="46E06D40">
      <w:pPr>
        <w:pStyle w:val="Normal"/>
        <w:suppressLineNumbers w:val="0"/>
        <w:bidi w:val="0"/>
        <w:spacing w:before="0" w:beforeAutospacing="off" w:after="240" w:afterAutospacing="off" w:line="259" w:lineRule="auto"/>
        <w:ind w:left="0" w:right="0"/>
        <w:jc w:val="left"/>
      </w:pPr>
      <w:r w:rsidRPr="2BF02EF6" w:rsidR="2BF02EF6">
        <w:rPr>
          <w:b w:val="1"/>
          <w:bCs w:val="1"/>
          <w:color w:val="1F3864"/>
          <w:sz w:val="30"/>
          <w:szCs w:val="30"/>
        </w:rPr>
        <w:t>Build Compass – Sales Planning: Standard Stock Management</w:t>
      </w:r>
    </w:p>
    <w:p xmlns:wp14="http://schemas.microsoft.com/office/word/2010/wordml" w14:paraId="63D866D1" wp14:textId="77777777">
      <w:pPr>
        <w:pStyle w:val="Heading1"/>
        <w:spacing w:before="240" w:after="140"/>
      </w:pPr>
      <w:r>
        <w:t xml:space="preserve">1. General Information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xmlns:wp14="http://schemas.microsoft.com/office/word/2010/wordml" w:rsidTr="2BF02EF6" w14:paraId="3010B87D" wp14:textId="77777777">
        <w:trPr>
          <w:tblHeader/>
        </w:trPr>
        <w:tc>
          <w:tcPr>
            <w:tcW w:w="3300" w:type="dxa"/>
            <w:shd w:val="clear" w:color="auto" w:fill="1F3864"/>
            <w:tcMar>
              <w:top w:w="60" w:type="dxa"/>
              <w:left w:w="90" w:type="dxa"/>
              <w:bottom w:w="60" w:type="dxa"/>
              <w:right w:w="90" w:type="dxa"/>
            </w:tcMar>
          </w:tcPr>
          <w:p w14:paraId="4DE3DC5E" wp14:textId="77777777">
            <w:r>
              <w:rPr>
                <w:b/>
                <w:bCs/>
                <w:color w:val="FFFFFF"/>
              </w:rPr>
              <w:t xml:space="preserve">Field</w:t>
            </w:r>
          </w:p>
        </w:tc>
        <w:tc>
          <w:tcPr>
            <w:tcW w:w="6060" w:type="dxa"/>
            <w:shd w:val="clear" w:color="auto" w:fill="1F3864"/>
            <w:tcMar>
              <w:top w:w="60" w:type="dxa"/>
              <w:left w:w="90" w:type="dxa"/>
              <w:bottom w:w="60" w:type="dxa"/>
              <w:right w:w="90" w:type="dxa"/>
            </w:tcMar>
          </w:tcPr>
          <w:p w14:paraId="6D3D45CB" wp14:textId="77777777">
            <w:r>
              <w:rPr>
                <w:b/>
                <w:bCs/>
                <w:color w:val="FFFFFF"/>
              </w:rPr>
              <w:t xml:space="preserve">Value</w:t>
            </w:r>
          </w:p>
        </w:tc>
      </w:tr>
      <w:tr xmlns:wp14="http://schemas.microsoft.com/office/word/2010/wordml" w:rsidTr="2BF02EF6" w14:paraId="40511A56" wp14:textId="77777777">
        <w:tc>
          <w:tcPr>
            <w:tcW w:w="3300" w:type="dxa"/>
            <w:tcMar>
              <w:top w:w="50" w:type="dxa"/>
              <w:left w:w="90" w:type="dxa"/>
              <w:bottom w:w="50" w:type="dxa"/>
              <w:right w:w="90" w:type="dxa"/>
            </w:tcMar>
          </w:tcPr>
          <w:p w14:paraId="76CBDCB4" wp14:textId="77777777">
            <w:r>
              <w:t xml:space="preserve">Short Description</w:t>
            </w:r>
          </w:p>
        </w:tc>
        <w:tc>
          <w:tcPr>
            <w:tcW w:w="6060" w:type="dxa"/>
            <w:tcMar>
              <w:top w:w="50" w:type="dxa"/>
              <w:left w:w="90" w:type="dxa"/>
              <w:bottom w:w="50" w:type="dxa"/>
              <w:right w:w="90" w:type="dxa"/>
            </w:tcMar>
          </w:tcPr>
          <w:p w14:paraId="7555E11D" wp14:textId="77777777">
            <w:r>
              <w:t xml:space="preserve">This URS covers enhancement of the Standard Stock Management capability in SFM Backoffice for both Account Item (customer group level) and Store Item (business partner level). Standard stock governs and limits product distribution to business partners and drives automatic order-quantity suggestions during Store Leader visits. The initiative focuses on making standard stock setting easier and safer to manage — especially when products are revamped (new packaging / SKU) — through bulk actions, improved Excel import/export with validation, copy setting between accounts/stores, and a change audit trail.</w:t>
            </w:r>
          </w:p>
        </w:tc>
      </w:tr>
      <w:tr xmlns:wp14="http://schemas.microsoft.com/office/word/2010/wordml" w:rsidTr="2BF02EF6" w14:paraId="0DECA6DC" wp14:textId="77777777">
        <w:tc>
          <w:tcPr>
            <w:tcW w:w="3300" w:type="dxa"/>
            <w:shd w:val="clear" w:color="auto" w:fill="F2F4F7"/>
            <w:tcMar>
              <w:top w:w="50" w:type="dxa"/>
              <w:left w:w="90" w:type="dxa"/>
              <w:bottom w:w="50" w:type="dxa"/>
              <w:right w:w="90" w:type="dxa"/>
            </w:tcMar>
          </w:tcPr>
          <w:p w14:paraId="51A28D9E" wp14:textId="77777777">
            <w:r>
              <w:t xml:space="preserve">Date of Submission</w:t>
            </w:r>
          </w:p>
        </w:tc>
        <w:tc>
          <w:tcPr>
            <w:tcW w:w="6060" w:type="dxa"/>
            <w:shd w:val="clear" w:color="auto" w:fill="F2F4F7"/>
            <w:tcMar>
              <w:top w:w="50" w:type="dxa"/>
              <w:left w:w="90" w:type="dxa"/>
              <w:bottom w:w="50" w:type="dxa"/>
              <w:right w:w="90" w:type="dxa"/>
            </w:tcMar>
          </w:tcPr>
          <w:p w14:paraId="31881DE7" wp14:textId="77777777">
            <w:r>
              <w:t xml:space="preserve">02/07/2026</w:t>
            </w:r>
          </w:p>
        </w:tc>
      </w:tr>
      <w:tr xmlns:wp14="http://schemas.microsoft.com/office/word/2010/wordml" w:rsidTr="2BF02EF6" w14:paraId="6724743B" wp14:textId="77777777">
        <w:tc>
          <w:tcPr>
            <w:tcW w:w="3300" w:type="dxa"/>
            <w:tcMar>
              <w:top w:w="50" w:type="dxa"/>
              <w:left w:w="90" w:type="dxa"/>
              <w:bottom w:w="50" w:type="dxa"/>
              <w:right w:w="90" w:type="dxa"/>
            </w:tcMar>
          </w:tcPr>
          <w:p w14:paraId="3A7D82FE" wp14:textId="77777777">
            <w:r>
              <w:t xml:space="preserve">Requester</w:t>
            </w:r>
          </w:p>
        </w:tc>
        <w:tc>
          <w:tcPr>
            <w:tcW w:w="6060" w:type="dxa"/>
            <w:tcMar>
              <w:top w:w="50" w:type="dxa"/>
              <w:left w:w="90" w:type="dxa"/>
              <w:bottom w:w="50" w:type="dxa"/>
              <w:right w:w="90" w:type="dxa"/>
            </w:tcMar>
          </w:tcPr>
          <w:p w14:paraId="4596F668" wp14:textId="77777777">
            <w:r>
              <w:t xml:space="preserve">Muchamad Lutfi Maulana</w:t>
            </w:r>
          </w:p>
        </w:tc>
      </w:tr>
      <w:tr xmlns:wp14="http://schemas.microsoft.com/office/word/2010/wordml" w:rsidTr="2BF02EF6" w14:paraId="0EC584D6" wp14:textId="77777777">
        <w:tc>
          <w:tcPr>
            <w:tcW w:w="3300" w:type="dxa"/>
            <w:shd w:val="clear" w:color="auto" w:fill="F2F4F7"/>
            <w:tcMar>
              <w:top w:w="50" w:type="dxa"/>
              <w:left w:w="90" w:type="dxa"/>
              <w:bottom w:w="50" w:type="dxa"/>
              <w:right w:w="90" w:type="dxa"/>
            </w:tcMar>
          </w:tcPr>
          <w:p w14:paraId="2EFDB3C0" wp14:textId="77777777">
            <w:r>
              <w:t xml:space="preserve">Directorate Requestor</w:t>
            </w:r>
          </w:p>
        </w:tc>
        <w:tc>
          <w:tcPr>
            <w:tcW w:w="6060" w:type="dxa"/>
            <w:shd w:val="clear" w:color="auto" w:fill="F2F4F7"/>
            <w:tcMar>
              <w:top w:w="50" w:type="dxa"/>
              <w:left w:w="90" w:type="dxa"/>
              <w:bottom w:w="50" w:type="dxa"/>
              <w:right w:w="90" w:type="dxa"/>
            </w:tcMar>
          </w:tcPr>
          <w:p w14:paraId="50914015" wp14:textId="77777777">
            <w:r>
              <w:t xml:space="preserve">Technology Solution</w:t>
            </w:r>
          </w:p>
        </w:tc>
      </w:tr>
      <w:tr xmlns:wp14="http://schemas.microsoft.com/office/word/2010/wordml" w:rsidTr="2BF02EF6" w14:paraId="4BDCBDF7" wp14:textId="77777777">
        <w:tc>
          <w:tcPr>
            <w:tcW w:w="3300" w:type="dxa"/>
            <w:tcMar>
              <w:top w:w="50" w:type="dxa"/>
              <w:left w:w="90" w:type="dxa"/>
              <w:bottom w:w="50" w:type="dxa"/>
              <w:right w:w="90" w:type="dxa"/>
            </w:tcMar>
          </w:tcPr>
          <w:p w14:paraId="362C5207" wp14:textId="77777777">
            <w:r>
              <w:t xml:space="preserve">Business Process</w:t>
            </w:r>
          </w:p>
        </w:tc>
        <w:tc>
          <w:tcPr>
            <w:tcW w:w="6060" w:type="dxa"/>
            <w:tcMar>
              <w:top w:w="50" w:type="dxa"/>
              <w:left w:w="90" w:type="dxa"/>
              <w:bottom w:w="50" w:type="dxa"/>
              <w:right w:w="90" w:type="dxa"/>
            </w:tcMar>
          </w:tcPr>
          <w:p w14:paraId="4B5B1054" wp14:textId="77777777">
            <w:r>
              <w:t xml:space="preserve">Master Data Management, Field Sales Operations, Order Management, Visit Execution</w:t>
            </w:r>
          </w:p>
        </w:tc>
      </w:tr>
      <w:tr xmlns:wp14="http://schemas.microsoft.com/office/word/2010/wordml" w:rsidTr="2BF02EF6" w14:paraId="5092B0B0" wp14:textId="77777777">
        <w:tc>
          <w:tcPr>
            <w:tcW w:w="3300" w:type="dxa"/>
            <w:shd w:val="clear" w:color="auto" w:fill="F2F4F7"/>
            <w:tcMar>
              <w:top w:w="50" w:type="dxa"/>
              <w:left w:w="90" w:type="dxa"/>
              <w:bottom w:w="50" w:type="dxa"/>
              <w:right w:w="90" w:type="dxa"/>
            </w:tcMar>
          </w:tcPr>
          <w:p w14:paraId="35FDB2C0" wp14:textId="77777777">
            <w:r>
              <w:t xml:space="preserve">Business Process Owner</w:t>
            </w:r>
          </w:p>
        </w:tc>
        <w:tc>
          <w:tcPr>
            <w:tcW w:w="6060" w:type="dxa"/>
            <w:shd w:val="clear" w:color="auto" w:fill="F2F4F7"/>
            <w:tcMar>
              <w:top w:w="50" w:type="dxa"/>
              <w:left w:w="90" w:type="dxa"/>
              <w:bottom w:w="50" w:type="dxa"/>
              <w:right w:w="90" w:type="dxa"/>
            </w:tcMar>
          </w:tcPr>
          <w:p w14:paraId="5F9A13B5" wp14:textId="77777777">
            <w:r>
              <w:t xml:space="preserve">Fajar Wibowo</w:t>
            </w:r>
          </w:p>
        </w:tc>
      </w:tr>
      <w:tr xmlns:wp14="http://schemas.microsoft.com/office/word/2010/wordml" w:rsidTr="2BF02EF6" w14:paraId="5C4B42F3" wp14:textId="77777777">
        <w:tc>
          <w:tcPr>
            <w:tcW w:w="3300" w:type="dxa"/>
            <w:tcMar>
              <w:top w:w="50" w:type="dxa"/>
              <w:left w:w="90" w:type="dxa"/>
              <w:bottom w:w="50" w:type="dxa"/>
              <w:right w:w="90" w:type="dxa"/>
            </w:tcMar>
          </w:tcPr>
          <w:p w14:paraId="544B89EC" wp14:textId="77777777">
            <w:r w:rsidRPr="2BF02EF6" w:rsidR="2BF02EF6">
              <w:rPr>
                <w:lang w:val="en-US"/>
              </w:rPr>
              <w:t>Adopt new users?</w:t>
            </w:r>
          </w:p>
        </w:tc>
        <w:tc>
          <w:tcPr>
            <w:tcW w:w="6060" w:type="dxa"/>
            <w:tcMar>
              <w:top w:w="50" w:type="dxa"/>
              <w:left w:w="90" w:type="dxa"/>
              <w:bottom w:w="50" w:type="dxa"/>
              <w:right w:w="90" w:type="dxa"/>
            </w:tcMar>
          </w:tcPr>
          <w:p w14:paraId="65804BD3" wp14:textId="77777777">
            <w:r>
              <w:t xml:space="preserve">No</w:t>
            </w:r>
          </w:p>
        </w:tc>
      </w:tr>
      <w:tr xmlns:wp14="http://schemas.microsoft.com/office/word/2010/wordml" w:rsidTr="2BF02EF6" w14:paraId="7BD5B69D" wp14:textId="77777777">
        <w:tc>
          <w:tcPr>
            <w:tcW w:w="3300" w:type="dxa"/>
            <w:shd w:val="clear" w:color="auto" w:fill="F2F4F7"/>
            <w:tcMar>
              <w:top w:w="50" w:type="dxa"/>
              <w:left w:w="90" w:type="dxa"/>
              <w:bottom w:w="50" w:type="dxa"/>
              <w:right w:w="90" w:type="dxa"/>
            </w:tcMar>
          </w:tcPr>
          <w:p w14:paraId="768BCAF9" wp14:textId="77777777">
            <w:r w:rsidRPr="2BF02EF6" w:rsidR="2BF02EF6">
              <w:rPr>
                <w:lang w:val="en-US"/>
              </w:rPr>
              <w:t>Need changes in Master Data Management? (If Y, approval from GH of CBI is needed)</w:t>
            </w:r>
          </w:p>
        </w:tc>
        <w:tc>
          <w:tcPr>
            <w:tcW w:w="6060" w:type="dxa"/>
            <w:shd w:val="clear" w:color="auto" w:fill="F2F4F7"/>
            <w:tcMar>
              <w:top w:w="50" w:type="dxa"/>
              <w:left w:w="90" w:type="dxa"/>
              <w:bottom w:w="50" w:type="dxa"/>
              <w:right w:w="90" w:type="dxa"/>
            </w:tcMar>
          </w:tcPr>
          <w:p w14:paraId="5B7FDD25" wp14:textId="77777777">
            <w:r>
              <w:t xml:space="preserve">Yes</w:t>
            </w:r>
          </w:p>
        </w:tc>
      </w:tr>
      <w:tr xmlns:wp14="http://schemas.microsoft.com/office/word/2010/wordml" w:rsidTr="2BF02EF6" w14:paraId="439209B0" wp14:textId="77777777">
        <w:tc>
          <w:tcPr>
            <w:tcW w:w="3300" w:type="dxa"/>
            <w:tcMar>
              <w:top w:w="50" w:type="dxa"/>
              <w:left w:w="90" w:type="dxa"/>
              <w:bottom w:w="50" w:type="dxa"/>
              <w:right w:w="90" w:type="dxa"/>
            </w:tcMar>
          </w:tcPr>
          <w:p w14:paraId="76E63595" wp14:textId="77777777">
            <w:r>
              <w:t xml:space="preserve">Triggered Financial Transactions? (Invoice, Vendor Bill, Payment) (If Y, approval from GH of Finance Controller is needed)</w:t>
            </w:r>
          </w:p>
        </w:tc>
        <w:tc>
          <w:tcPr>
            <w:tcW w:w="6060" w:type="dxa"/>
            <w:tcMar>
              <w:top w:w="50" w:type="dxa"/>
              <w:left w:w="90" w:type="dxa"/>
              <w:bottom w:w="50" w:type="dxa"/>
              <w:right w:w="90" w:type="dxa"/>
            </w:tcMar>
          </w:tcPr>
          <w:p w14:paraId="392BDAEE" wp14:textId="77777777">
            <w:r>
              <w:t xml:space="preserve">Indirectly yes — standard stock drives order-quantity suggestions that flow into the Order process</w:t>
            </w:r>
          </w:p>
        </w:tc>
      </w:tr>
      <w:tr xmlns:wp14="http://schemas.microsoft.com/office/word/2010/wordml" w:rsidTr="2BF02EF6" w14:paraId="6C55EF2E" wp14:textId="77777777">
        <w:tc>
          <w:tcPr>
            <w:tcW w:w="3300" w:type="dxa"/>
            <w:shd w:val="clear" w:color="auto" w:fill="F2F4F7"/>
            <w:tcMar>
              <w:top w:w="50" w:type="dxa"/>
              <w:left w:w="90" w:type="dxa"/>
              <w:bottom w:w="50" w:type="dxa"/>
              <w:right w:w="90" w:type="dxa"/>
            </w:tcMar>
          </w:tcPr>
          <w:p w14:paraId="0AA07694" wp14:textId="77777777">
            <w:r>
              <w:t xml:space="preserve">Entity</w:t>
            </w:r>
          </w:p>
        </w:tc>
        <w:tc>
          <w:tcPr>
            <w:tcW w:w="6060" w:type="dxa"/>
            <w:shd w:val="clear" w:color="auto" w:fill="F2F4F7"/>
            <w:tcMar>
              <w:top w:w="50" w:type="dxa"/>
              <w:left w:w="90" w:type="dxa"/>
              <w:bottom w:w="50" w:type="dxa"/>
              <w:right w:w="90" w:type="dxa"/>
            </w:tcMar>
          </w:tcPr>
          <w:p w14:paraId="29F8844E" wp14:textId="77777777">
            <w:r>
              <w:t xml:space="preserve">Paragon</w:t>
            </w:r>
          </w:p>
        </w:tc>
      </w:tr>
      <w:tr xmlns:wp14="http://schemas.microsoft.com/office/word/2010/wordml" w:rsidTr="2BF02EF6" w14:paraId="00877A3F" wp14:textId="77777777">
        <w:tc>
          <w:tcPr>
            <w:tcW w:w="3300" w:type="dxa"/>
            <w:tcMar>
              <w:top w:w="50" w:type="dxa"/>
              <w:left w:w="90" w:type="dxa"/>
              <w:bottom w:w="50" w:type="dxa"/>
              <w:right w:w="90" w:type="dxa"/>
            </w:tcMar>
          </w:tcPr>
          <w:p w14:paraId="7F510E6E" wp14:textId="77777777">
            <w:r w:rsidRPr="2BF02EF6" w:rsidR="2BF02EF6">
              <w:rPr>
                <w:lang w:val="en-US"/>
              </w:rPr>
              <w:t>Impacted Applications</w:t>
            </w:r>
          </w:p>
        </w:tc>
        <w:tc>
          <w:tcPr>
            <w:tcW w:w="6060" w:type="dxa"/>
            <w:tcMar>
              <w:top w:w="50" w:type="dxa"/>
              <w:left w:w="90" w:type="dxa"/>
              <w:bottom w:w="50" w:type="dxa"/>
              <w:right w:w="90" w:type="dxa"/>
            </w:tcMar>
          </w:tcPr>
          <w:p w14:paraId="27095DE3" wp14:textId="77777777">
            <w:r>
              <w:t xml:space="preserve">SFM Backoffice, SFM Mobile (order suggestion during visit), related integration services / ERP interfaces</w:t>
            </w:r>
          </w:p>
        </w:tc>
      </w:tr>
      <w:tr xmlns:wp14="http://schemas.microsoft.com/office/word/2010/wordml" w:rsidTr="2BF02EF6" w14:paraId="007D5DDD" wp14:textId="77777777">
        <w:tc>
          <w:tcPr>
            <w:tcW w:w="3300" w:type="dxa"/>
            <w:shd w:val="clear" w:color="auto" w:fill="F2F4F7"/>
            <w:tcMar>
              <w:top w:w="50" w:type="dxa"/>
              <w:left w:w="90" w:type="dxa"/>
              <w:bottom w:w="50" w:type="dxa"/>
              <w:right w:w="90" w:type="dxa"/>
            </w:tcMar>
          </w:tcPr>
          <w:p w14:paraId="79CC84A8" wp14:textId="77777777">
            <w:r w:rsidRPr="2BF02EF6" w:rsidR="2BF02EF6">
              <w:rPr>
                <w:lang w:val="en-US"/>
              </w:rPr>
              <w:t>Need new dashboard in applications?</w:t>
            </w:r>
          </w:p>
        </w:tc>
        <w:tc>
          <w:tcPr>
            <w:tcW w:w="6060" w:type="dxa"/>
            <w:shd w:val="clear" w:color="auto" w:fill="F2F4F7"/>
            <w:tcMar>
              <w:top w:w="50" w:type="dxa"/>
              <w:left w:w="90" w:type="dxa"/>
              <w:bottom w:w="50" w:type="dxa"/>
              <w:right w:w="90" w:type="dxa"/>
            </w:tcMar>
          </w:tcPr>
          <w:p w14:paraId="7C5AC6C2" wp14:textId="77777777">
            <w:r>
              <w:t xml:space="preserve">No</w:t>
            </w:r>
          </w:p>
        </w:tc>
      </w:tr>
      <w:tr xmlns:wp14="http://schemas.microsoft.com/office/word/2010/wordml" w:rsidTr="2BF02EF6" w14:paraId="6818F8BA" wp14:textId="77777777">
        <w:tc>
          <w:tcPr>
            <w:tcW w:w="3300" w:type="dxa"/>
            <w:tcMar>
              <w:top w:w="50" w:type="dxa"/>
              <w:left w:w="90" w:type="dxa"/>
              <w:bottom w:w="50" w:type="dxa"/>
              <w:right w:w="90" w:type="dxa"/>
            </w:tcMar>
          </w:tcPr>
          <w:p w14:paraId="675038F7" wp14:textId="77777777">
            <w:r>
              <w:t xml:space="preserve">Expected Go Live</w:t>
            </w:r>
          </w:p>
        </w:tc>
        <w:tc>
          <w:tcPr>
            <w:tcW w:w="6060" w:type="dxa"/>
            <w:tcMar>
              <w:top w:w="50" w:type="dxa"/>
              <w:left w:w="90" w:type="dxa"/>
              <w:bottom w:w="50" w:type="dxa"/>
              <w:right w:w="90" w:type="dxa"/>
            </w:tcMar>
          </w:tcPr>
          <w:p w14:paraId="019243CF" wp14:textId="77777777">
            <w:r>
              <w:t xml:space="preserve">10/2026</w:t>
            </w:r>
          </w:p>
        </w:tc>
      </w:tr>
      <w:tr xmlns:wp14="http://schemas.microsoft.com/office/word/2010/wordml" w:rsidTr="2BF02EF6" w14:paraId="451CFD15" wp14:textId="77777777">
        <w:tc>
          <w:tcPr>
            <w:tcW w:w="3300" w:type="dxa"/>
            <w:shd w:val="clear" w:color="auto" w:fill="F2F4F7"/>
            <w:tcMar>
              <w:top w:w="50" w:type="dxa"/>
              <w:left w:w="90" w:type="dxa"/>
              <w:bottom w:w="50" w:type="dxa"/>
              <w:right w:w="90" w:type="dxa"/>
            </w:tcMar>
          </w:tcPr>
          <w:p w14:paraId="066554BC" wp14:textId="77777777">
            <w:r w:rsidRPr="2BF02EF6" w:rsidR="2BF02EF6">
              <w:rPr>
                <w:lang w:val="en-US"/>
              </w:rPr>
              <w:t>Need UI/UX?</w:t>
            </w:r>
          </w:p>
        </w:tc>
        <w:tc>
          <w:tcPr>
            <w:tcW w:w="6060" w:type="dxa"/>
            <w:shd w:val="clear" w:color="auto" w:fill="F2F4F7"/>
            <w:tcMar>
              <w:top w:w="50" w:type="dxa"/>
              <w:left w:w="90" w:type="dxa"/>
              <w:bottom w:w="50" w:type="dxa"/>
              <w:right w:w="90" w:type="dxa"/>
            </w:tcMar>
          </w:tcPr>
          <w:p w14:paraId="55239733" wp14:textId="77777777">
            <w:r>
              <w:t xml:space="preserve">Yes</w:t>
            </w:r>
          </w:p>
        </w:tc>
      </w:tr>
      <w:tr xmlns:wp14="http://schemas.microsoft.com/office/word/2010/wordml" w:rsidTr="2BF02EF6" w14:paraId="3D521523" wp14:textId="77777777">
        <w:tc>
          <w:tcPr>
            <w:tcW w:w="3300" w:type="dxa"/>
            <w:tcMar>
              <w:top w:w="50" w:type="dxa"/>
              <w:left w:w="90" w:type="dxa"/>
              <w:bottom w:w="50" w:type="dxa"/>
              <w:right w:w="90" w:type="dxa"/>
            </w:tcMar>
          </w:tcPr>
          <w:p w14:paraId="1C2551B2" wp14:textId="77777777">
            <w:r>
              <w:t xml:space="preserve">Need Support from BAOD?</w:t>
            </w:r>
          </w:p>
        </w:tc>
        <w:tc>
          <w:tcPr>
            <w:tcW w:w="6060" w:type="dxa"/>
            <w:tcMar>
              <w:top w:w="50" w:type="dxa"/>
              <w:left w:w="90" w:type="dxa"/>
              <w:bottom w:w="50" w:type="dxa"/>
              <w:right w:w="90" w:type="dxa"/>
            </w:tcMar>
          </w:tcPr>
          <w:p w14:paraId="1A09B756" wp14:textId="77777777">
            <w:r>
              <w:t xml:space="preserve">No</w:t>
            </w:r>
          </w:p>
        </w:tc>
      </w:tr>
    </w:tbl>
    <w:p xmlns:wp14="http://schemas.microsoft.com/office/word/2010/wordml" w14:paraId="660DD770" wp14:textId="77777777">
      <w:pPr>
        <w:pStyle w:val="Heading1"/>
        <w:spacing w:before="240" w:after="140"/>
      </w:pPr>
      <w:r>
        <w:t xml:space="preserve">2. Table of Content</w:t>
      </w:r>
    </w:p>
    <w:sdt>
      <w:sdtPr>
        <w:id w:val="2038442847"/>
        <w:alias w:val="Table of Content"/>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672A6659" wp14:textId="77777777">
          <w:r>
            <w:fldChar w:fldCharType="end"/>
          </w:r>
        </w:p>
      </w:sdtContent>
    </w:sdt>
    <w:p xmlns:wp14="http://schemas.microsoft.com/office/word/2010/wordml" w14:paraId="0A37501D" wp14:textId="77777777">
      <w:r>
        <w:br w:type="page"/>
      </w:r>
    </w:p>
    <w:p xmlns:wp14="http://schemas.microsoft.com/office/word/2010/wordml" w14:paraId="075689EC" wp14:textId="77777777">
      <w:pPr>
        <w:pStyle w:val="Heading1"/>
        <w:spacing w:before="240" w:after="140"/>
      </w:pPr>
      <w:r>
        <w:t xml:space="preserve">3. Modification History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3160"/>
        <w:gridCol w:w="1400"/>
      </w:tblGrid>
      <w:tr xmlns:wp14="http://schemas.microsoft.com/office/word/2010/wordml" w14:paraId="304CC366" wp14:textId="77777777">
        <w:trPr>
          <w:tblHeader/>
        </w:trPr>
        <w:tc>
          <w:tcPr>
            <w:tcW w:w="1400" w:type="dxa"/>
            <w:shd w:val="clear" w:fill="1F3864"/>
            <w:tcMar>
              <w:top w:w="60" w:type="dxa"/>
              <w:left w:w="90" w:type="dxa"/>
              <w:bottom w:w="60" w:type="dxa"/>
              <w:right w:w="90" w:type="dxa"/>
            </w:tcMar>
          </w:tcPr>
          <w:p w14:paraId="6B814A1E" wp14:textId="77777777">
            <w:r>
              <w:rPr>
                <w:b/>
                <w:bCs/>
                <w:color w:val="FFFFFF"/>
              </w:rPr>
              <w:t xml:space="preserve">Version</w:t>
            </w:r>
          </w:p>
        </w:tc>
        <w:tc>
          <w:tcPr>
            <w:tcW w:w="3400" w:type="dxa"/>
            <w:shd w:val="clear" w:fill="1F3864"/>
            <w:tcMar>
              <w:top w:w="60" w:type="dxa"/>
              <w:left w:w="90" w:type="dxa"/>
              <w:bottom w:w="60" w:type="dxa"/>
              <w:right w:w="90" w:type="dxa"/>
            </w:tcMar>
          </w:tcPr>
          <w:p w14:paraId="1786AB5B" wp14:textId="77777777">
            <w:r>
              <w:rPr>
                <w:b/>
                <w:bCs/>
                <w:color w:val="FFFFFF"/>
              </w:rPr>
              <w:t xml:space="preserve">Updated By</w:t>
            </w:r>
          </w:p>
        </w:tc>
        <w:tc>
          <w:tcPr>
            <w:tcW w:w="3160" w:type="dxa"/>
            <w:shd w:val="clear" w:fill="1F3864"/>
            <w:tcMar>
              <w:top w:w="60" w:type="dxa"/>
              <w:left w:w="90" w:type="dxa"/>
              <w:bottom w:w="60" w:type="dxa"/>
              <w:right w:w="90" w:type="dxa"/>
            </w:tcMar>
          </w:tcPr>
          <w:p w14:paraId="1D04DBE0" wp14:textId="77777777">
            <w:r>
              <w:rPr>
                <w:b/>
                <w:bCs/>
                <w:color w:val="FFFFFF"/>
              </w:rPr>
              <w:t xml:space="preserve">Change History</w:t>
            </w:r>
          </w:p>
        </w:tc>
        <w:tc>
          <w:tcPr>
            <w:tcW w:w="1400" w:type="dxa"/>
            <w:shd w:val="clear" w:fill="1F3864"/>
            <w:tcMar>
              <w:top w:w="60" w:type="dxa"/>
              <w:left w:w="90" w:type="dxa"/>
              <w:bottom w:w="60" w:type="dxa"/>
              <w:right w:w="90" w:type="dxa"/>
            </w:tcMar>
          </w:tcPr>
          <w:p w14:paraId="491072FA" wp14:textId="77777777">
            <w:r>
              <w:rPr>
                <w:b/>
                <w:bCs/>
                <w:color w:val="FFFFFF"/>
              </w:rPr>
              <w:t xml:space="preserve">Date</w:t>
            </w:r>
          </w:p>
        </w:tc>
      </w:tr>
      <w:tr xmlns:wp14="http://schemas.microsoft.com/office/word/2010/wordml" w14:paraId="4F5B49D9" wp14:textId="77777777">
        <w:tc>
          <w:tcPr>
            <w:tcW w:w="1400" w:type="dxa"/>
            <w:tcMar>
              <w:top w:w="50" w:type="dxa"/>
              <w:left w:w="90" w:type="dxa"/>
              <w:bottom w:w="50" w:type="dxa"/>
              <w:right w:w="90" w:type="dxa"/>
            </w:tcMar>
          </w:tcPr>
          <w:p w14:paraId="382C3BA8" wp14:textId="77777777">
            <w:r>
              <w:t xml:space="preserve">00</w:t>
            </w:r>
          </w:p>
        </w:tc>
        <w:tc>
          <w:tcPr>
            <w:tcW w:w="3400" w:type="dxa"/>
            <w:tcMar>
              <w:top w:w="50" w:type="dxa"/>
              <w:left w:w="90" w:type="dxa"/>
              <w:bottom w:w="50" w:type="dxa"/>
              <w:right w:w="90" w:type="dxa"/>
            </w:tcMar>
          </w:tcPr>
          <w:p w14:paraId="38CF2ED0" wp14:textId="77777777">
            <w:r>
              <w:t xml:space="preserve">Muchamad Lutfi Maulana</w:t>
            </w:r>
          </w:p>
        </w:tc>
        <w:tc>
          <w:tcPr>
            <w:tcW w:w="3160" w:type="dxa"/>
            <w:tcMar>
              <w:top w:w="50" w:type="dxa"/>
              <w:left w:w="90" w:type="dxa"/>
              <w:bottom w:w="50" w:type="dxa"/>
              <w:right w:w="90" w:type="dxa"/>
            </w:tcMar>
          </w:tcPr>
          <w:p w14:paraId="01965856" wp14:textId="77777777">
            <w:r>
              <w:t xml:space="preserve">Initial Document</w:t>
            </w:r>
          </w:p>
        </w:tc>
        <w:tc>
          <w:tcPr>
            <w:tcW w:w="1400" w:type="dxa"/>
            <w:tcMar>
              <w:top w:w="50" w:type="dxa"/>
              <w:left w:w="90" w:type="dxa"/>
              <w:bottom w:w="50" w:type="dxa"/>
              <w:right w:w="90" w:type="dxa"/>
            </w:tcMar>
          </w:tcPr>
          <w:p w14:paraId="510AEA5C" wp14:textId="77777777">
            <w:r>
              <w:t xml:space="preserve">02/07/2026</w:t>
            </w:r>
          </w:p>
        </w:tc>
      </w:tr>
    </w:tbl>
    <w:p xmlns:wp14="http://schemas.microsoft.com/office/word/2010/wordml" w14:paraId="330A684B" wp14:textId="77777777">
      <w:pPr>
        <w:pStyle w:val="Heading1"/>
        <w:spacing w:before="240" w:after="140"/>
      </w:pPr>
      <w:r>
        <w:t xml:space="preserve">4. Approval / Sign-Off</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3760"/>
        <w:gridCol w:w="1800"/>
      </w:tblGrid>
      <w:tr xmlns:wp14="http://schemas.microsoft.com/office/word/2010/wordml" w:rsidTr="2BF02EF6" w14:paraId="43ECF8AD" wp14:textId="77777777">
        <w:trPr>
          <w:tblHeader/>
        </w:trPr>
        <w:tc>
          <w:tcPr>
            <w:tcW w:w="3800" w:type="dxa"/>
            <w:shd w:val="clear" w:color="auto" w:fill="1F3864"/>
            <w:tcMar>
              <w:top w:w="60" w:type="dxa"/>
              <w:left w:w="90" w:type="dxa"/>
              <w:bottom w:w="60" w:type="dxa"/>
              <w:right w:w="90" w:type="dxa"/>
            </w:tcMar>
          </w:tcPr>
          <w:p w14:paraId="0D909AED" wp14:textId="77777777">
            <w:r>
              <w:rPr>
                <w:b/>
                <w:bCs/>
                <w:color w:val="FFFFFF"/>
              </w:rPr>
              <w:t xml:space="preserve">Name</w:t>
            </w:r>
          </w:p>
        </w:tc>
        <w:tc>
          <w:tcPr>
            <w:tcW w:w="3760" w:type="dxa"/>
            <w:shd w:val="clear" w:color="auto" w:fill="1F3864"/>
            <w:tcMar>
              <w:top w:w="60" w:type="dxa"/>
              <w:left w:w="90" w:type="dxa"/>
              <w:bottom w:w="60" w:type="dxa"/>
              <w:right w:w="90" w:type="dxa"/>
            </w:tcMar>
          </w:tcPr>
          <w:p w14:paraId="59AD10AE" wp14:textId="77777777">
            <w:r>
              <w:rPr>
                <w:b/>
                <w:bCs/>
                <w:color w:val="FFFFFF"/>
              </w:rPr>
              <w:t xml:space="preserve">Title</w:t>
            </w:r>
          </w:p>
        </w:tc>
        <w:tc>
          <w:tcPr>
            <w:tcW w:w="1800" w:type="dxa"/>
            <w:shd w:val="clear" w:color="auto" w:fill="1F3864"/>
            <w:tcMar>
              <w:top w:w="60" w:type="dxa"/>
              <w:left w:w="90" w:type="dxa"/>
              <w:bottom w:w="60" w:type="dxa"/>
              <w:right w:w="90" w:type="dxa"/>
            </w:tcMar>
          </w:tcPr>
          <w:p w14:paraId="5F3F821A" wp14:textId="77777777">
            <w:r>
              <w:rPr>
                <w:b/>
                <w:bCs/>
                <w:color w:val="FFFFFF"/>
              </w:rPr>
              <w:t xml:space="preserve">Date</w:t>
            </w:r>
          </w:p>
        </w:tc>
      </w:tr>
      <w:tr xmlns:wp14="http://schemas.microsoft.com/office/word/2010/wordml" w:rsidTr="2BF02EF6" w14:paraId="38D5C59C" wp14:textId="77777777">
        <w:tc>
          <w:tcPr>
            <w:tcW w:w="3800" w:type="dxa"/>
            <w:tcMar>
              <w:top w:w="50" w:type="dxa"/>
              <w:left w:w="90" w:type="dxa"/>
              <w:bottom w:w="50" w:type="dxa"/>
              <w:right w:w="90" w:type="dxa"/>
            </w:tcMar>
          </w:tcPr>
          <w:p w14:paraId="598E5B5C" wp14:textId="77777777">
            <w:r>
              <w:t xml:space="preserve">Fajar Wibowo</w:t>
            </w:r>
          </w:p>
        </w:tc>
        <w:tc>
          <w:tcPr>
            <w:tcW w:w="3760" w:type="dxa"/>
            <w:tcMar>
              <w:top w:w="50" w:type="dxa"/>
              <w:left w:w="90" w:type="dxa"/>
              <w:bottom w:w="50" w:type="dxa"/>
              <w:right w:w="90" w:type="dxa"/>
            </w:tcMar>
          </w:tcPr>
          <w:p w14:paraId="54EDEA34" wp14:textId="77777777">
            <w:r>
              <w:t xml:space="preserve">Group Head of Commercial Excellence</w:t>
            </w:r>
          </w:p>
        </w:tc>
        <w:tc>
          <w:tcPr>
            <w:tcW w:w="1800" w:type="dxa"/>
            <w:tcMar>
              <w:top w:w="50" w:type="dxa"/>
              <w:left w:w="90" w:type="dxa"/>
              <w:bottom w:w="50" w:type="dxa"/>
              <w:right w:w="90" w:type="dxa"/>
            </w:tcMar>
          </w:tcPr>
          <w:p w14:paraId="5DAB6C7B" wp14:textId="77777777">
            <w:r/>
          </w:p>
        </w:tc>
      </w:tr>
      <w:tr xmlns:wp14="http://schemas.microsoft.com/office/word/2010/wordml" w:rsidTr="2BF02EF6" w14:paraId="70ED5512" wp14:textId="77777777">
        <w:tc>
          <w:tcPr>
            <w:tcW w:w="3800" w:type="dxa"/>
            <w:shd w:val="clear" w:color="auto" w:fill="F2F4F7"/>
            <w:tcMar>
              <w:top w:w="50" w:type="dxa"/>
              <w:left w:w="90" w:type="dxa"/>
              <w:bottom w:w="50" w:type="dxa"/>
              <w:right w:w="90" w:type="dxa"/>
            </w:tcMar>
          </w:tcPr>
          <w:p w14:paraId="08DA67F1" wp14:textId="77777777">
            <w:r w:rsidRPr="2BF02EF6" w:rsidR="2BF02EF6">
              <w:rPr>
                <w:lang w:val="en-US"/>
              </w:rPr>
              <w:t>Moh. Arief Boediman</w:t>
            </w:r>
          </w:p>
        </w:tc>
        <w:tc>
          <w:tcPr>
            <w:tcW w:w="3760" w:type="dxa"/>
            <w:shd w:val="clear" w:color="auto" w:fill="F2F4F7"/>
            <w:tcMar>
              <w:top w:w="50" w:type="dxa"/>
              <w:left w:w="90" w:type="dxa"/>
              <w:bottom w:w="50" w:type="dxa"/>
              <w:right w:w="90" w:type="dxa"/>
            </w:tcMar>
          </w:tcPr>
          <w:p w14:paraId="46429785" wp14:textId="77777777">
            <w:r>
              <w:t xml:space="preserve">Head of Channel CSGT</w:t>
            </w:r>
          </w:p>
        </w:tc>
        <w:tc>
          <w:tcPr>
            <w:tcW w:w="1800" w:type="dxa"/>
            <w:shd w:val="clear" w:color="auto" w:fill="F2F4F7"/>
            <w:tcMar>
              <w:top w:w="50" w:type="dxa"/>
              <w:left w:w="90" w:type="dxa"/>
              <w:bottom w:w="50" w:type="dxa"/>
              <w:right w:w="90" w:type="dxa"/>
            </w:tcMar>
          </w:tcPr>
          <w:p w14:paraId="02EB378F" wp14:textId="77777777">
            <w:r/>
          </w:p>
        </w:tc>
      </w:tr>
    </w:tbl>
    <w:p xmlns:wp14="http://schemas.microsoft.com/office/word/2010/wordml" w14:paraId="100359AE" wp14:textId="77777777">
      <w:pPr>
        <w:pStyle w:val="Heading1"/>
        <w:spacing w:before="240" w:after="140"/>
      </w:pPr>
      <w:r>
        <w:t xml:space="preserve">5. Project Deliverable</w:t>
      </w:r>
    </w:p>
    <w:p xmlns:wp14="http://schemas.microsoft.com/office/word/2010/wordml" w14:paraId="0B51D39E" wp14:textId="77777777">
      <w:pPr>
        <w:pStyle w:val="ListParagraph"/>
        <w:numPr>
          <w:ilvl w:val="0"/>
          <w:numId w:val="2"/>
        </w:numPr>
        <w:spacing w:after="60"/>
      </w:pPr>
      <w:r>
        <w:t xml:space="preserve">Enhance Standard Stock setting for Account Item (customer group) and Store Item (business partner) in SFM Backoffice.</w:t>
      </w:r>
    </w:p>
    <w:p xmlns:wp14="http://schemas.microsoft.com/office/word/2010/wordml" w14:paraId="4BCC28C2" wp14:textId="77777777">
      <w:pPr>
        <w:pStyle w:val="ListParagraph"/>
        <w:numPr>
          <w:ilvl w:val="0"/>
          <w:numId w:val="2"/>
        </w:numPr>
        <w:spacing w:after="60"/>
      </w:pPr>
      <w:r>
        <w:t xml:space="preserve">Provide bulk actions to activate, deactivate, and edit standard stock across many items at once.</w:t>
      </w:r>
    </w:p>
    <w:p xmlns:wp14="http://schemas.microsoft.com/office/word/2010/wordml" w14:paraId="491CC96D" wp14:textId="77777777">
      <w:pPr>
        <w:pStyle w:val="ListParagraph"/>
        <w:numPr>
          <w:ilvl w:val="0"/>
          <w:numId w:val="2"/>
        </w:numPr>
        <w:spacing w:after="60"/>
      </w:pPr>
      <w:r>
        <w:t xml:space="preserve">Provide a bulk revamp flow to deactivate old (revamped-out) items and add their replacements in one guided action, without leaving the page.</w:t>
      </w:r>
    </w:p>
    <w:p xmlns:wp14="http://schemas.microsoft.com/office/word/2010/wordml" w14:paraId="1DECB374" wp14:textId="77777777">
      <w:pPr>
        <w:pStyle w:val="ListParagraph"/>
        <w:numPr>
          <w:ilvl w:val="0"/>
          <w:numId w:val="2"/>
        </w:numPr>
        <w:spacing w:after="60"/>
        <w:rPr/>
      </w:pPr>
      <w:r w:rsidRPr="2BF02EF6" w:rsidR="2BF02EF6">
        <w:rPr>
          <w:lang w:val="en-US"/>
        </w:rPr>
        <w:t>Improve Excel Import/Export with clear template, structure validation, and row-level validation result.</w:t>
      </w:r>
    </w:p>
    <w:p xmlns:wp14="http://schemas.microsoft.com/office/word/2010/wordml" w14:paraId="2FAA43BC" wp14:textId="77777777">
      <w:pPr>
        <w:pStyle w:val="ListParagraph"/>
        <w:numPr>
          <w:ilvl w:val="0"/>
          <w:numId w:val="2"/>
        </w:numPr>
        <w:spacing w:after="60"/>
        <w:rPr/>
      </w:pPr>
      <w:r w:rsidRPr="2BF02EF6" w:rsidR="2BF02EF6">
        <w:rPr>
          <w:lang w:val="en-US"/>
        </w:rPr>
        <w:t>Provide Copy Setting capability to reuse standard stock configuration from one account/store to another.</w:t>
      </w:r>
    </w:p>
    <w:p xmlns:wp14="http://schemas.microsoft.com/office/word/2010/wordml" w14:paraId="0861CA69" wp14:textId="77777777">
      <w:pPr>
        <w:pStyle w:val="ListParagraph"/>
        <w:numPr>
          <w:ilvl w:val="0"/>
          <w:numId w:val="2"/>
        </w:numPr>
        <w:spacing w:after="60"/>
        <w:rPr/>
      </w:pPr>
      <w:r w:rsidRPr="2BF02EF6" w:rsidR="2BF02EF6">
        <w:rPr>
          <w:lang w:val="en-US"/>
        </w:rPr>
        <w:t>Provide an audit trail for create, edit, activate, deactivate, bulk action, import, and copy of standard stock.</w:t>
      </w:r>
    </w:p>
    <w:p xmlns:wp14="http://schemas.microsoft.com/office/word/2010/wordml" w14:paraId="18ABD118" wp14:textId="77777777">
      <w:pPr>
        <w:pStyle w:val="Heading1"/>
        <w:spacing w:before="240" w:after="140"/>
      </w:pPr>
      <w:r>
        <w:t xml:space="preserve">6. Quantitative Benefit (Annual)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xmlns:wp14="http://schemas.microsoft.com/office/word/2010/wordml" w:rsidTr="2BF02EF6" w14:paraId="7F3B84C0" wp14:textId="77777777">
        <w:trPr>
          <w:tblHeader/>
        </w:trPr>
        <w:tc>
          <w:tcPr>
            <w:tcW w:w="3100" w:type="dxa"/>
            <w:shd w:val="clear" w:color="auto" w:fill="1F3864"/>
            <w:tcMar>
              <w:top w:w="60" w:type="dxa"/>
              <w:left w:w="90" w:type="dxa"/>
              <w:bottom w:w="60" w:type="dxa"/>
              <w:right w:w="90" w:type="dxa"/>
            </w:tcMar>
          </w:tcPr>
          <w:p w14:paraId="769726BA" wp14:textId="77777777">
            <w:r>
              <w:rPr>
                <w:b/>
                <w:bCs/>
                <w:color w:val="FFFFFF"/>
              </w:rPr>
              <w:t xml:space="preserve">Item</w:t>
            </w:r>
          </w:p>
        </w:tc>
        <w:tc>
          <w:tcPr>
            <w:tcW w:w="3100" w:type="dxa"/>
            <w:shd w:val="clear" w:color="auto" w:fill="1F3864"/>
            <w:tcMar>
              <w:top w:w="60" w:type="dxa"/>
              <w:left w:w="90" w:type="dxa"/>
              <w:bottom w:w="60" w:type="dxa"/>
              <w:right w:w="90" w:type="dxa"/>
            </w:tcMar>
          </w:tcPr>
          <w:p w14:paraId="47D74CB9" wp14:textId="77777777">
            <w:r>
              <w:rPr>
                <w:b/>
                <w:bCs/>
                <w:color w:val="FFFFFF"/>
              </w:rPr>
              <w:t xml:space="preserve">Y1 Target / Direction</w:t>
            </w:r>
          </w:p>
        </w:tc>
        <w:tc>
          <w:tcPr>
            <w:tcW w:w="3160" w:type="dxa"/>
            <w:shd w:val="clear" w:color="auto" w:fill="1F3864"/>
            <w:tcMar>
              <w:top w:w="60" w:type="dxa"/>
              <w:left w:w="90" w:type="dxa"/>
              <w:bottom w:w="60" w:type="dxa"/>
              <w:right w:w="90" w:type="dxa"/>
            </w:tcMar>
          </w:tcPr>
          <w:p w14:paraId="0382D15E" wp14:textId="77777777">
            <w:r>
              <w:rPr>
                <w:b/>
                <w:bCs/>
                <w:color w:val="FFFFFF"/>
              </w:rPr>
              <w:t xml:space="preserve">Details Calculation</w:t>
            </w:r>
          </w:p>
        </w:tc>
      </w:tr>
      <w:tr xmlns:wp14="http://schemas.microsoft.com/office/word/2010/wordml" w:rsidTr="2BF02EF6" w14:paraId="7307B6C0" wp14:textId="77777777">
        <w:tc>
          <w:tcPr>
            <w:tcW w:w="3100" w:type="dxa"/>
            <w:tcMar>
              <w:top w:w="50" w:type="dxa"/>
              <w:left w:w="90" w:type="dxa"/>
              <w:bottom w:w="50" w:type="dxa"/>
              <w:right w:w="90" w:type="dxa"/>
            </w:tcMar>
          </w:tcPr>
          <w:p w14:paraId="49142A27" wp14:textId="77777777">
            <w:r>
              <w:t xml:space="preserve">Time to Maintain Standard Stock</w:t>
            </w:r>
          </w:p>
        </w:tc>
        <w:tc>
          <w:tcPr>
            <w:tcW w:w="3100" w:type="dxa"/>
            <w:tcMar>
              <w:top w:w="50" w:type="dxa"/>
              <w:left w:w="90" w:type="dxa"/>
              <w:bottom w:w="50" w:type="dxa"/>
              <w:right w:w="90" w:type="dxa"/>
            </w:tcMar>
          </w:tcPr>
          <w:p w14:paraId="65FC15B5" wp14:textId="77777777">
            <w:r>
              <w:t xml:space="preserve">Reduce manual effort by 60–70%</w:t>
            </w:r>
          </w:p>
        </w:tc>
        <w:tc>
          <w:tcPr>
            <w:tcW w:w="3160" w:type="dxa"/>
            <w:tcMar>
              <w:top w:w="50" w:type="dxa"/>
              <w:left w:w="90" w:type="dxa"/>
              <w:bottom w:w="50" w:type="dxa"/>
              <w:right w:w="90" w:type="dxa"/>
            </w:tcMar>
          </w:tcPr>
          <w:p w14:paraId="090E708E" wp14:textId="77777777">
            <w:r>
              <w:t xml:space="preserve">Measured against current per-item manual activate/deactivate effort during product revamp cycles.</w:t>
            </w:r>
          </w:p>
        </w:tc>
      </w:tr>
      <w:tr xmlns:wp14="http://schemas.microsoft.com/office/word/2010/wordml" w:rsidTr="2BF02EF6" w14:paraId="1AA1B000" wp14:textId="77777777">
        <w:tc>
          <w:tcPr>
            <w:tcW w:w="3100" w:type="dxa"/>
            <w:shd w:val="clear" w:color="auto" w:fill="F2F4F7"/>
            <w:tcMar>
              <w:top w:w="50" w:type="dxa"/>
              <w:left w:w="90" w:type="dxa"/>
              <w:bottom w:w="50" w:type="dxa"/>
              <w:right w:w="90" w:type="dxa"/>
            </w:tcMar>
          </w:tcPr>
          <w:p w14:paraId="1E362BFA" wp14:textId="77777777">
            <w:r>
              <w:t xml:space="preserve">Revamp Handling Errors</w:t>
            </w:r>
          </w:p>
        </w:tc>
        <w:tc>
          <w:tcPr>
            <w:tcW w:w="3100" w:type="dxa"/>
            <w:shd w:val="clear" w:color="auto" w:fill="F2F4F7"/>
            <w:tcMar>
              <w:top w:w="50" w:type="dxa"/>
              <w:left w:w="90" w:type="dxa"/>
              <w:bottom w:w="50" w:type="dxa"/>
              <w:right w:w="90" w:type="dxa"/>
            </w:tcMar>
          </w:tcPr>
          <w:p w14:paraId="762EB23A" wp14:textId="77777777">
            <w:r>
              <w:t xml:space="preserve">Reduce mismatch / orphan standard stock by 80%</w:t>
            </w:r>
          </w:p>
        </w:tc>
        <w:tc>
          <w:tcPr>
            <w:tcW w:w="3160" w:type="dxa"/>
            <w:shd w:val="clear" w:color="auto" w:fill="F2F4F7"/>
            <w:tcMar>
              <w:top w:w="50" w:type="dxa"/>
              <w:left w:w="90" w:type="dxa"/>
              <w:bottom w:w="50" w:type="dxa"/>
              <w:right w:w="90" w:type="dxa"/>
            </w:tcMar>
          </w:tcPr>
          <w:p w14:paraId="06522C31" wp14:textId="77777777">
            <w:r w:rsidRPr="2BF02EF6" w:rsidR="2BF02EF6">
              <w:rPr>
                <w:lang w:val="en-US"/>
              </w:rPr>
              <w:t>Measured against baseline of old-product standard stock left active after revamp.</w:t>
            </w:r>
          </w:p>
        </w:tc>
      </w:tr>
      <w:tr xmlns:wp14="http://schemas.microsoft.com/office/word/2010/wordml" w:rsidTr="2BF02EF6" w14:paraId="75D6FC6B" wp14:textId="77777777">
        <w:tc>
          <w:tcPr>
            <w:tcW w:w="3100" w:type="dxa"/>
            <w:tcMar>
              <w:top w:w="50" w:type="dxa"/>
              <w:left w:w="90" w:type="dxa"/>
              <w:bottom w:w="50" w:type="dxa"/>
              <w:right w:w="90" w:type="dxa"/>
            </w:tcMar>
          </w:tcPr>
          <w:p w14:paraId="469D3E4D" wp14:textId="77777777">
            <w:r>
              <w:t xml:space="preserve">Order Suggestion Accuracy</w:t>
            </w:r>
          </w:p>
        </w:tc>
        <w:tc>
          <w:tcPr>
            <w:tcW w:w="3100" w:type="dxa"/>
            <w:tcMar>
              <w:top w:w="50" w:type="dxa"/>
              <w:left w:w="90" w:type="dxa"/>
              <w:bottom w:w="50" w:type="dxa"/>
              <w:right w:w="90" w:type="dxa"/>
            </w:tcMar>
          </w:tcPr>
          <w:p w14:paraId="2BD5C9B3" wp14:textId="77777777">
            <w:r>
              <w:t xml:space="preserve">Improve accuracy of suggested order qty by +10–15%</w:t>
            </w:r>
          </w:p>
        </w:tc>
        <w:tc>
          <w:tcPr>
            <w:tcW w:w="3160" w:type="dxa"/>
            <w:tcMar>
              <w:top w:w="50" w:type="dxa"/>
              <w:left w:w="90" w:type="dxa"/>
              <w:bottom w:w="50" w:type="dxa"/>
              <w:right w:w="90" w:type="dxa"/>
            </w:tcMar>
          </w:tcPr>
          <w:p w14:paraId="540612E2" wp14:textId="77777777">
            <w:r>
              <w:t xml:space="preserve">Measured against baseline of order adjustments caused by outdated standard stock.</w:t>
            </w:r>
          </w:p>
        </w:tc>
      </w:tr>
    </w:tbl>
    <w:p xmlns:wp14="http://schemas.microsoft.com/office/word/2010/wordml" w14:paraId="618A2837" wp14:textId="77777777">
      <w:pPr>
        <w:pStyle w:val="Heading1"/>
        <w:spacing w:before="240" w:after="140"/>
      </w:pPr>
      <w:r>
        <w:t xml:space="preserve">7. Qualitative Benefit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xmlns:wp14="http://schemas.microsoft.com/office/word/2010/wordml" w:rsidTr="2BF02EF6" w14:paraId="136B1962" wp14:textId="77777777">
        <w:trPr>
          <w:tblHeader/>
        </w:trPr>
        <w:tc>
          <w:tcPr>
            <w:tcW w:w="3100" w:type="dxa"/>
            <w:shd w:val="clear" w:color="auto" w:fill="1F3864"/>
            <w:tcMar>
              <w:top w:w="60" w:type="dxa"/>
              <w:left w:w="90" w:type="dxa"/>
              <w:bottom w:w="60" w:type="dxa"/>
              <w:right w:w="90" w:type="dxa"/>
            </w:tcMar>
          </w:tcPr>
          <w:p w14:paraId="4ACB3FAE" wp14:textId="77777777">
            <w:r>
              <w:rPr>
                <w:b/>
                <w:bCs/>
                <w:color w:val="FFFFFF"/>
              </w:rPr>
              <w:t xml:space="preserve">Benefit</w:t>
            </w:r>
          </w:p>
        </w:tc>
        <w:tc>
          <w:tcPr>
            <w:tcW w:w="6260" w:type="dxa"/>
            <w:shd w:val="clear" w:color="auto" w:fill="1F3864"/>
            <w:tcMar>
              <w:top w:w="60" w:type="dxa"/>
              <w:left w:w="90" w:type="dxa"/>
              <w:bottom w:w="60" w:type="dxa"/>
              <w:right w:w="90" w:type="dxa"/>
            </w:tcMar>
          </w:tcPr>
          <w:p w14:paraId="31FF54C8" wp14:textId="77777777">
            <w:r>
              <w:rPr>
                <w:b/>
                <w:bCs/>
                <w:color w:val="FFFFFF"/>
              </w:rPr>
              <w:t xml:space="preserve">Description</w:t>
            </w:r>
          </w:p>
        </w:tc>
      </w:tr>
      <w:tr xmlns:wp14="http://schemas.microsoft.com/office/word/2010/wordml" w:rsidTr="2BF02EF6" w14:paraId="7BF753FF" wp14:textId="77777777">
        <w:tc>
          <w:tcPr>
            <w:tcW w:w="3100" w:type="dxa"/>
            <w:tcMar>
              <w:top w:w="50" w:type="dxa"/>
              <w:left w:w="90" w:type="dxa"/>
              <w:bottom w:w="50" w:type="dxa"/>
              <w:right w:w="90" w:type="dxa"/>
            </w:tcMar>
          </w:tcPr>
          <w:p w14:paraId="16FF8D8B" wp14:textId="77777777">
            <w:r>
              <w:t xml:space="preserve">Easier Standard Stock Maintenance</w:t>
            </w:r>
          </w:p>
        </w:tc>
        <w:tc>
          <w:tcPr>
            <w:tcW w:w="6260" w:type="dxa"/>
            <w:tcMar>
              <w:top w:w="50" w:type="dxa"/>
              <w:left w:w="90" w:type="dxa"/>
              <w:bottom w:w="50" w:type="dxa"/>
              <w:right w:w="90" w:type="dxa"/>
            </w:tcMar>
          </w:tcPr>
          <w:p w14:paraId="3A7B9C9F" wp14:textId="77777777">
            <w:r w:rsidRPr="2BF02EF6" w:rsidR="2BF02EF6">
              <w:rPr>
                <w:lang w:val="en-US"/>
              </w:rPr>
              <w:t>Users can maintain thousands of items efficiently through bulk actions instead of one-by-one editing.</w:t>
            </w:r>
          </w:p>
        </w:tc>
      </w:tr>
      <w:tr xmlns:wp14="http://schemas.microsoft.com/office/word/2010/wordml" w:rsidTr="2BF02EF6" w14:paraId="63177B37" wp14:textId="77777777">
        <w:tc>
          <w:tcPr>
            <w:tcW w:w="3100" w:type="dxa"/>
            <w:shd w:val="clear" w:color="auto" w:fill="F2F4F7"/>
            <w:tcMar>
              <w:top w:w="50" w:type="dxa"/>
              <w:left w:w="90" w:type="dxa"/>
              <w:bottom w:w="50" w:type="dxa"/>
              <w:right w:w="90" w:type="dxa"/>
            </w:tcMar>
          </w:tcPr>
          <w:p w14:paraId="2740CCFB" wp14:textId="77777777">
            <w:r>
              <w:t xml:space="preserve">Safer Product Revamp Transition</w:t>
            </w:r>
          </w:p>
        </w:tc>
        <w:tc>
          <w:tcPr>
            <w:tcW w:w="6260" w:type="dxa"/>
            <w:shd w:val="clear" w:color="auto" w:fill="F2F4F7"/>
            <w:tcMar>
              <w:top w:w="50" w:type="dxa"/>
              <w:left w:w="90" w:type="dxa"/>
              <w:bottom w:w="50" w:type="dxa"/>
              <w:right w:w="90" w:type="dxa"/>
            </w:tcMar>
          </w:tcPr>
          <w:p w14:paraId="6453B7BA" wp14:textId="77777777">
            <w:r>
              <w:t xml:space="preserve">Guided bulk revamp reduces the risk of leaving old products active or missing replacement setup.</w:t>
            </w:r>
          </w:p>
        </w:tc>
      </w:tr>
      <w:tr xmlns:wp14="http://schemas.microsoft.com/office/word/2010/wordml" w:rsidTr="2BF02EF6" w14:paraId="7D746AB1" wp14:textId="77777777">
        <w:tc>
          <w:tcPr>
            <w:tcW w:w="3100" w:type="dxa"/>
            <w:tcMar>
              <w:top w:w="50" w:type="dxa"/>
              <w:left w:w="90" w:type="dxa"/>
              <w:bottom w:w="50" w:type="dxa"/>
              <w:right w:w="90" w:type="dxa"/>
            </w:tcMar>
          </w:tcPr>
          <w:p w14:paraId="1BFD61FB" wp14:textId="77777777">
            <w:r>
              <w:t xml:space="preserve">Better Data Consistency</w:t>
            </w:r>
          </w:p>
        </w:tc>
        <w:tc>
          <w:tcPr>
            <w:tcW w:w="6260" w:type="dxa"/>
            <w:tcMar>
              <w:top w:w="50" w:type="dxa"/>
              <w:left w:w="90" w:type="dxa"/>
              <w:bottom w:w="50" w:type="dxa"/>
              <w:right w:w="90" w:type="dxa"/>
            </w:tcMar>
          </w:tcPr>
          <w:p w14:paraId="2C8DB0B3" wp14:textId="77777777">
            <w:r>
              <w:t xml:space="preserve">Improved import validation and copy setting reduce human error and keep standard stock consistent across accounts/stores.</w:t>
            </w:r>
          </w:p>
        </w:tc>
      </w:tr>
      <w:tr xmlns:wp14="http://schemas.microsoft.com/office/word/2010/wordml" w:rsidTr="2BF02EF6" w14:paraId="3E652D16" wp14:textId="77777777">
        <w:tc>
          <w:tcPr>
            <w:tcW w:w="3100" w:type="dxa"/>
            <w:shd w:val="clear" w:color="auto" w:fill="F2F4F7"/>
            <w:tcMar>
              <w:top w:w="50" w:type="dxa"/>
              <w:left w:w="90" w:type="dxa"/>
              <w:bottom w:w="50" w:type="dxa"/>
              <w:right w:w="90" w:type="dxa"/>
            </w:tcMar>
          </w:tcPr>
          <w:p w14:paraId="100BF232" wp14:textId="77777777">
            <w:r>
              <w:t xml:space="preserve">Stronger Operational Control &amp; Transparency</w:t>
            </w:r>
          </w:p>
        </w:tc>
        <w:tc>
          <w:tcPr>
            <w:tcW w:w="6260" w:type="dxa"/>
            <w:shd w:val="clear" w:color="auto" w:fill="F2F4F7"/>
            <w:tcMar>
              <w:top w:w="50" w:type="dxa"/>
              <w:left w:w="90" w:type="dxa"/>
              <w:bottom w:w="50" w:type="dxa"/>
              <w:right w:w="90" w:type="dxa"/>
            </w:tcMar>
          </w:tcPr>
          <w:p w14:paraId="0D8D4B7F" wp14:textId="77777777">
            <w:r w:rsidRPr="2BF02EF6" w:rsidR="2BF02EF6">
              <w:rPr>
                <w:lang w:val="en-US"/>
              </w:rPr>
              <w:t>Audit trail gives Business and IT clear visibility into who changed what, when, and why.</w:t>
            </w:r>
          </w:p>
        </w:tc>
      </w:tr>
    </w:tbl>
    <w:p xmlns:wp14="http://schemas.microsoft.com/office/word/2010/wordml" w14:paraId="6E2E0186" wp14:textId="77777777">
      <w:pPr>
        <w:pStyle w:val="Heading1"/>
        <w:spacing w:before="240" w:after="140"/>
      </w:pPr>
      <w:r>
        <w:t xml:space="preserve">8. Cost of Doing Nothing (Annual)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4160"/>
      </w:tblGrid>
      <w:tr xmlns:wp14="http://schemas.microsoft.com/office/word/2010/wordml" w:rsidTr="2BF02EF6" w14:paraId="2C9BE336" wp14:textId="77777777">
        <w:trPr>
          <w:tblHeader/>
        </w:trPr>
        <w:tc>
          <w:tcPr>
            <w:tcW w:w="3100" w:type="dxa"/>
            <w:shd w:val="clear" w:color="auto" w:fill="1F3864"/>
            <w:tcMar>
              <w:top w:w="60" w:type="dxa"/>
              <w:left w:w="90" w:type="dxa"/>
              <w:bottom w:w="60" w:type="dxa"/>
              <w:right w:w="90" w:type="dxa"/>
            </w:tcMar>
          </w:tcPr>
          <w:p w14:paraId="0193CB87" wp14:textId="77777777">
            <w:r>
              <w:rPr>
                <w:b/>
                <w:bCs/>
                <w:color w:val="FFFFFF"/>
              </w:rPr>
              <w:t xml:space="preserve">Item</w:t>
            </w:r>
          </w:p>
        </w:tc>
        <w:tc>
          <w:tcPr>
            <w:tcW w:w="2100" w:type="dxa"/>
            <w:shd w:val="clear" w:color="auto" w:fill="1F3864"/>
            <w:tcMar>
              <w:top w:w="60" w:type="dxa"/>
              <w:left w:w="90" w:type="dxa"/>
              <w:bottom w:w="60" w:type="dxa"/>
              <w:right w:w="90" w:type="dxa"/>
            </w:tcMar>
          </w:tcPr>
          <w:p w14:paraId="619B7155" wp14:textId="77777777">
            <w:r>
              <w:rPr>
                <w:b/>
                <w:bCs/>
                <w:color w:val="FFFFFF"/>
              </w:rPr>
              <w:t xml:space="preserve">Potential Impact</w:t>
            </w:r>
          </w:p>
        </w:tc>
        <w:tc>
          <w:tcPr>
            <w:tcW w:w="4160" w:type="dxa"/>
            <w:shd w:val="clear" w:color="auto" w:fill="1F3864"/>
            <w:tcMar>
              <w:top w:w="60" w:type="dxa"/>
              <w:left w:w="90" w:type="dxa"/>
              <w:bottom w:w="60" w:type="dxa"/>
              <w:right w:w="90" w:type="dxa"/>
            </w:tcMar>
          </w:tcPr>
          <w:p w14:paraId="76CEAC55" wp14:textId="77777777">
            <w:r>
              <w:rPr>
                <w:b/>
                <w:bCs/>
                <w:color w:val="FFFFFF"/>
              </w:rPr>
              <w:t xml:space="preserve">Details Calculation</w:t>
            </w:r>
          </w:p>
        </w:tc>
      </w:tr>
      <w:tr xmlns:wp14="http://schemas.microsoft.com/office/word/2010/wordml" w:rsidTr="2BF02EF6" w14:paraId="48175B67" wp14:textId="77777777">
        <w:tc>
          <w:tcPr>
            <w:tcW w:w="3100" w:type="dxa"/>
            <w:tcMar>
              <w:top w:w="50" w:type="dxa"/>
              <w:left w:w="90" w:type="dxa"/>
              <w:bottom w:w="50" w:type="dxa"/>
              <w:right w:w="90" w:type="dxa"/>
            </w:tcMar>
          </w:tcPr>
          <w:p w14:paraId="19DD762A" wp14:textId="77777777">
            <w:r>
              <w:t xml:space="preserve">Operational Inefficiency</w:t>
            </w:r>
          </w:p>
        </w:tc>
        <w:tc>
          <w:tcPr>
            <w:tcW w:w="2100" w:type="dxa"/>
            <w:tcMar>
              <w:top w:w="50" w:type="dxa"/>
              <w:left w:w="90" w:type="dxa"/>
              <w:bottom w:w="50" w:type="dxa"/>
              <w:right w:w="90" w:type="dxa"/>
            </w:tcMar>
          </w:tcPr>
          <w:p w14:paraId="7E177962" wp14:textId="77777777">
            <w:r>
              <w:t xml:space="preserve">High</w:t>
            </w:r>
          </w:p>
        </w:tc>
        <w:tc>
          <w:tcPr>
            <w:tcW w:w="4160" w:type="dxa"/>
            <w:tcMar>
              <w:top w:w="50" w:type="dxa"/>
              <w:left w:w="90" w:type="dxa"/>
              <w:bottom w:w="50" w:type="dxa"/>
              <w:right w:w="90" w:type="dxa"/>
            </w:tcMar>
          </w:tcPr>
          <w:p w14:paraId="20496A7B" wp14:textId="77777777">
            <w:r w:rsidRPr="2BF02EF6" w:rsidR="2BF02EF6">
              <w:rPr>
                <w:lang w:val="en-US"/>
              </w:rPr>
              <w:t>Manual per-item maintenance across 19K+ account items and 500K+ store items remains slow and error-prone.</w:t>
            </w:r>
          </w:p>
        </w:tc>
      </w:tr>
      <w:tr xmlns:wp14="http://schemas.microsoft.com/office/word/2010/wordml" w:rsidTr="2BF02EF6" w14:paraId="6C14E422" wp14:textId="77777777">
        <w:tc>
          <w:tcPr>
            <w:tcW w:w="3100" w:type="dxa"/>
            <w:shd w:val="clear" w:color="auto" w:fill="F2F4F7"/>
            <w:tcMar>
              <w:top w:w="50" w:type="dxa"/>
              <w:left w:w="90" w:type="dxa"/>
              <w:bottom w:w="50" w:type="dxa"/>
              <w:right w:w="90" w:type="dxa"/>
            </w:tcMar>
          </w:tcPr>
          <w:p w14:paraId="49D1BEDF" wp14:textId="77777777">
            <w:r>
              <w:t xml:space="preserve">Distribution Control Risk</w:t>
            </w:r>
          </w:p>
        </w:tc>
        <w:tc>
          <w:tcPr>
            <w:tcW w:w="2100" w:type="dxa"/>
            <w:shd w:val="clear" w:color="auto" w:fill="F2F4F7"/>
            <w:tcMar>
              <w:top w:w="50" w:type="dxa"/>
              <w:left w:w="90" w:type="dxa"/>
              <w:bottom w:w="50" w:type="dxa"/>
              <w:right w:w="90" w:type="dxa"/>
            </w:tcMar>
          </w:tcPr>
          <w:p w14:paraId="05FAD91F" wp14:textId="77777777">
            <w:r>
              <w:t xml:space="preserve">High</w:t>
            </w:r>
          </w:p>
        </w:tc>
        <w:tc>
          <w:tcPr>
            <w:tcW w:w="4160" w:type="dxa"/>
            <w:shd w:val="clear" w:color="auto" w:fill="F2F4F7"/>
            <w:tcMar>
              <w:top w:w="50" w:type="dxa"/>
              <w:left w:w="90" w:type="dxa"/>
              <w:bottom w:w="50" w:type="dxa"/>
              <w:right w:w="90" w:type="dxa"/>
            </w:tcMar>
          </w:tcPr>
          <w:p w14:paraId="514364C2" wp14:textId="77777777">
            <w:r>
              <w:t xml:space="preserve">Outdated standard stock on revamped products leads to wrong order suggestions and uncontrolled distribution.</w:t>
            </w:r>
          </w:p>
        </w:tc>
      </w:tr>
      <w:tr xmlns:wp14="http://schemas.microsoft.com/office/word/2010/wordml" w:rsidTr="2BF02EF6" w14:paraId="3008344E" wp14:textId="77777777">
        <w:tc>
          <w:tcPr>
            <w:tcW w:w="3100" w:type="dxa"/>
            <w:tcMar>
              <w:top w:w="50" w:type="dxa"/>
              <w:left w:w="90" w:type="dxa"/>
              <w:bottom w:w="50" w:type="dxa"/>
              <w:right w:w="90" w:type="dxa"/>
            </w:tcMar>
          </w:tcPr>
          <w:p w14:paraId="633E498C" wp14:textId="77777777">
            <w:r>
              <w:t xml:space="preserve">Data Quality Degradation</w:t>
            </w:r>
          </w:p>
        </w:tc>
        <w:tc>
          <w:tcPr>
            <w:tcW w:w="2100" w:type="dxa"/>
            <w:tcMar>
              <w:top w:w="50" w:type="dxa"/>
              <w:left w:w="90" w:type="dxa"/>
              <w:bottom w:w="50" w:type="dxa"/>
              <w:right w:w="90" w:type="dxa"/>
            </w:tcMar>
          </w:tcPr>
          <w:p w14:paraId="19497B9C" wp14:textId="77777777">
            <w:r>
              <w:t xml:space="preserve">Medium</w:t>
            </w:r>
          </w:p>
        </w:tc>
        <w:tc>
          <w:tcPr>
            <w:tcW w:w="4160" w:type="dxa"/>
            <w:tcMar>
              <w:top w:w="50" w:type="dxa"/>
              <w:left w:w="90" w:type="dxa"/>
              <w:bottom w:w="50" w:type="dxa"/>
              <w:right w:w="90" w:type="dxa"/>
            </w:tcMar>
          </w:tcPr>
          <w:p w14:paraId="539AF359" wp14:textId="77777777">
            <w:r>
              <w:t xml:space="preserve">Without validation and audit trail, standard stock data drifts and becomes untrusted downstream.</w:t>
            </w:r>
          </w:p>
        </w:tc>
      </w:tr>
    </w:tbl>
    <w:p xmlns:wp14="http://schemas.microsoft.com/office/word/2010/wordml" w14:paraId="35AF064B" wp14:textId="77777777">
      <w:pPr>
        <w:pStyle w:val="Heading1"/>
        <w:spacing w:before="240" w:after="140"/>
      </w:pPr>
      <w:r>
        <w:t xml:space="preserve">9. Risk &amp; Assumptions</w:t>
      </w:r>
    </w:p>
    <w:p xmlns:wp14="http://schemas.microsoft.com/office/word/2010/wordml" w14:paraId="65AA40FA" wp14:textId="77777777">
      <w:pPr>
        <w:pStyle w:val="Heading2"/>
        <w:spacing w:before="200" w:after="120"/>
      </w:pPr>
      <w:r>
        <w:t xml:space="preserve">9.1 Risk</w:t>
      </w:r>
    </w:p>
    <w:p xmlns:wp14="http://schemas.microsoft.com/office/word/2010/wordml" w14:paraId="06C00FDD" wp14:textId="77777777">
      <w:pPr>
        <w:spacing w:after="120"/>
      </w:pPr>
      <w:r w:rsidRPr="2BF02EF6" w:rsidR="2BF02EF6">
        <w:rPr>
          <w:i w:val="1"/>
          <w:iCs w:val="1"/>
          <w:sz w:val="18"/>
          <w:szCs w:val="18"/>
          <w:lang w:val="en-US"/>
        </w:rPr>
        <w:t>Outline the risks identified at the start of the project (anything that could delay reaching the ultimate goal or cause the project to fail), with a quick assessment of significance and how to address them.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1200"/>
        <w:gridCol w:w="2160"/>
      </w:tblGrid>
      <w:tr xmlns:wp14="http://schemas.microsoft.com/office/word/2010/wordml" w:rsidTr="2BF02EF6" w14:paraId="16B8BCA1" wp14:textId="77777777">
        <w:trPr>
          <w:tblHeader/>
        </w:trPr>
        <w:tc>
          <w:tcPr>
            <w:tcW w:w="600" w:type="dxa"/>
            <w:shd w:val="clear" w:color="auto" w:fill="1F3864"/>
            <w:tcMar>
              <w:top w:w="60" w:type="dxa"/>
              <w:left w:w="90" w:type="dxa"/>
              <w:bottom w:w="60" w:type="dxa"/>
              <w:right w:w="90" w:type="dxa"/>
            </w:tcMar>
          </w:tcPr>
          <w:p w14:paraId="749A7119" wp14:textId="77777777">
            <w:r>
              <w:rPr>
                <w:b/>
                <w:bCs/>
                <w:color w:val="FFFFFF"/>
              </w:rPr>
              <w:t xml:space="preserve">No</w:t>
            </w:r>
          </w:p>
        </w:tc>
        <w:tc>
          <w:tcPr>
            <w:tcW w:w="3200" w:type="dxa"/>
            <w:shd w:val="clear" w:color="auto" w:fill="1F3864"/>
            <w:tcMar>
              <w:top w:w="60" w:type="dxa"/>
              <w:left w:w="90" w:type="dxa"/>
              <w:bottom w:w="60" w:type="dxa"/>
              <w:right w:w="90" w:type="dxa"/>
            </w:tcMar>
          </w:tcPr>
          <w:p w14:paraId="6E6BAF24" wp14:textId="77777777">
            <w:r>
              <w:rPr>
                <w:b/>
                <w:bCs/>
                <w:color w:val="FFFFFF"/>
              </w:rPr>
              <w:t xml:space="preserve">Risk Description</w:t>
            </w:r>
          </w:p>
        </w:tc>
        <w:tc>
          <w:tcPr>
            <w:tcW w:w="2200" w:type="dxa"/>
            <w:shd w:val="clear" w:color="auto" w:fill="1F3864"/>
            <w:tcMar>
              <w:top w:w="60" w:type="dxa"/>
              <w:left w:w="90" w:type="dxa"/>
              <w:bottom w:w="60" w:type="dxa"/>
              <w:right w:w="90" w:type="dxa"/>
            </w:tcMar>
          </w:tcPr>
          <w:p w14:paraId="40D4A7BD" wp14:textId="77777777">
            <w:r>
              <w:rPr>
                <w:b/>
                <w:bCs/>
                <w:color w:val="FFFFFF"/>
              </w:rPr>
              <w:t xml:space="preserve">Potential Impact</w:t>
            </w:r>
          </w:p>
        </w:tc>
        <w:tc>
          <w:tcPr>
            <w:tcW w:w="1200" w:type="dxa"/>
            <w:shd w:val="clear" w:color="auto" w:fill="1F3864"/>
            <w:tcMar>
              <w:top w:w="60" w:type="dxa"/>
              <w:left w:w="90" w:type="dxa"/>
              <w:bottom w:w="60" w:type="dxa"/>
              <w:right w:w="90" w:type="dxa"/>
            </w:tcMar>
          </w:tcPr>
          <w:p w14:paraId="7C8016C4" wp14:textId="77777777">
            <w:r>
              <w:rPr>
                <w:b/>
                <w:bCs/>
                <w:color w:val="FFFFFF"/>
              </w:rPr>
              <w:t xml:space="preserve">Significance</w:t>
            </w:r>
          </w:p>
        </w:tc>
        <w:tc>
          <w:tcPr>
            <w:tcW w:w="2160" w:type="dxa"/>
            <w:shd w:val="clear" w:color="auto" w:fill="1F3864"/>
            <w:tcMar>
              <w:top w:w="60" w:type="dxa"/>
              <w:left w:w="90" w:type="dxa"/>
              <w:bottom w:w="60" w:type="dxa"/>
              <w:right w:w="90" w:type="dxa"/>
            </w:tcMar>
          </w:tcPr>
          <w:p w14:paraId="294C7C87" wp14:textId="77777777">
            <w:r>
              <w:rPr>
                <w:b/>
                <w:bCs/>
                <w:color w:val="FFFFFF"/>
              </w:rPr>
              <w:t xml:space="preserve">Mitigation Plan</w:t>
            </w:r>
          </w:p>
        </w:tc>
      </w:tr>
      <w:tr xmlns:wp14="http://schemas.microsoft.com/office/word/2010/wordml" w:rsidTr="2BF02EF6" w14:paraId="7C2E4E3D" wp14:textId="77777777">
        <w:tc>
          <w:tcPr>
            <w:tcW w:w="600" w:type="dxa"/>
            <w:tcMar>
              <w:top w:w="50" w:type="dxa"/>
              <w:left w:w="90" w:type="dxa"/>
              <w:bottom w:w="50" w:type="dxa"/>
              <w:right w:w="90" w:type="dxa"/>
            </w:tcMar>
          </w:tcPr>
          <w:p w14:paraId="649841BE" wp14:textId="77777777">
            <w:r>
              <w:t xml:space="preserve">1</w:t>
            </w:r>
          </w:p>
        </w:tc>
        <w:tc>
          <w:tcPr>
            <w:tcW w:w="3200" w:type="dxa"/>
            <w:tcMar>
              <w:top w:w="50" w:type="dxa"/>
              <w:left w:w="90" w:type="dxa"/>
              <w:bottom w:w="50" w:type="dxa"/>
              <w:right w:w="90" w:type="dxa"/>
            </w:tcMar>
          </w:tcPr>
          <w:p w14:paraId="509223D9" wp14:textId="77777777">
            <w:r>
              <w:t xml:space="preserve">Bulk actions applied to the wrong scope affect large volumes of items.</w:t>
            </w:r>
          </w:p>
        </w:tc>
        <w:tc>
          <w:tcPr>
            <w:tcW w:w="2200" w:type="dxa"/>
            <w:tcMar>
              <w:top w:w="50" w:type="dxa"/>
              <w:left w:w="90" w:type="dxa"/>
              <w:bottom w:w="50" w:type="dxa"/>
              <w:right w:w="90" w:type="dxa"/>
            </w:tcMar>
          </w:tcPr>
          <w:p w14:paraId="1F48BD56" wp14:textId="77777777">
            <w:r>
              <w:t xml:space="preserve">Mass incorrect standard stock impacting order suggestions in the field.</w:t>
            </w:r>
          </w:p>
        </w:tc>
        <w:tc>
          <w:tcPr>
            <w:tcW w:w="1200" w:type="dxa"/>
            <w:tcMar>
              <w:top w:w="50" w:type="dxa"/>
              <w:left w:w="90" w:type="dxa"/>
              <w:bottom w:w="50" w:type="dxa"/>
              <w:right w:w="90" w:type="dxa"/>
            </w:tcMar>
          </w:tcPr>
          <w:p w14:paraId="4D4E7786" wp14:textId="77777777">
            <w:r>
              <w:t xml:space="preserve">High</w:t>
            </w:r>
          </w:p>
        </w:tc>
        <w:tc>
          <w:tcPr>
            <w:tcW w:w="2160" w:type="dxa"/>
            <w:tcMar>
              <w:top w:w="50" w:type="dxa"/>
              <w:left w:w="90" w:type="dxa"/>
              <w:bottom w:w="50" w:type="dxa"/>
              <w:right w:w="90" w:type="dxa"/>
            </w:tcMar>
          </w:tcPr>
          <w:p w14:paraId="06074E7B" wp14:textId="77777777">
            <w:r w:rsidRPr="2BF02EF6" w:rsidR="2BF02EF6">
              <w:rPr>
                <w:lang w:val="en-US"/>
              </w:rPr>
              <w:t>Mandatory scope preview, confirmation summary, and audit trail before any bulk commit.</w:t>
            </w:r>
          </w:p>
        </w:tc>
      </w:tr>
      <w:tr xmlns:wp14="http://schemas.microsoft.com/office/word/2010/wordml" w:rsidTr="2BF02EF6" w14:paraId="11A4CB81" wp14:textId="77777777">
        <w:tc>
          <w:tcPr>
            <w:tcW w:w="600" w:type="dxa"/>
            <w:shd w:val="clear" w:color="auto" w:fill="F2F4F7"/>
            <w:tcMar>
              <w:top w:w="50" w:type="dxa"/>
              <w:left w:w="90" w:type="dxa"/>
              <w:bottom w:w="50" w:type="dxa"/>
              <w:right w:w="90" w:type="dxa"/>
            </w:tcMar>
          </w:tcPr>
          <w:p w14:paraId="18F999B5" wp14:textId="77777777">
            <w:r>
              <w:t xml:space="preserve">2</w:t>
            </w:r>
          </w:p>
        </w:tc>
        <w:tc>
          <w:tcPr>
            <w:tcW w:w="3200" w:type="dxa"/>
            <w:shd w:val="clear" w:color="auto" w:fill="F2F4F7"/>
            <w:tcMar>
              <w:top w:w="50" w:type="dxa"/>
              <w:left w:w="90" w:type="dxa"/>
              <w:bottom w:w="50" w:type="dxa"/>
              <w:right w:w="90" w:type="dxa"/>
            </w:tcMar>
          </w:tcPr>
          <w:p w14:paraId="11E8DE3F" wp14:textId="77777777">
            <w:r w:rsidRPr="2BF02EF6" w:rsidR="2BF02EF6">
              <w:rPr>
                <w:lang w:val="en-US"/>
              </w:rPr>
              <w:t>Large-volume import/bulk update degrades backoffice performance.</w:t>
            </w:r>
          </w:p>
        </w:tc>
        <w:tc>
          <w:tcPr>
            <w:tcW w:w="2200" w:type="dxa"/>
            <w:shd w:val="clear" w:color="auto" w:fill="F2F4F7"/>
            <w:tcMar>
              <w:top w:w="50" w:type="dxa"/>
              <w:left w:w="90" w:type="dxa"/>
              <w:bottom w:w="50" w:type="dxa"/>
              <w:right w:w="90" w:type="dxa"/>
            </w:tcMar>
          </w:tcPr>
          <w:p w14:paraId="54479096" wp14:textId="77777777">
            <w:r>
              <w:t xml:space="preserve">Slow response or timeout during save.</w:t>
            </w:r>
          </w:p>
        </w:tc>
        <w:tc>
          <w:tcPr>
            <w:tcW w:w="1200" w:type="dxa"/>
            <w:shd w:val="clear" w:color="auto" w:fill="F2F4F7"/>
            <w:tcMar>
              <w:top w:w="50" w:type="dxa"/>
              <w:left w:w="90" w:type="dxa"/>
              <w:bottom w:w="50" w:type="dxa"/>
              <w:right w:w="90" w:type="dxa"/>
            </w:tcMar>
          </w:tcPr>
          <w:p w14:paraId="50E23AE6" wp14:textId="77777777">
            <w:r>
              <w:t xml:space="preserve">Medium</w:t>
            </w:r>
          </w:p>
        </w:tc>
        <w:tc>
          <w:tcPr>
            <w:tcW w:w="2160" w:type="dxa"/>
            <w:shd w:val="clear" w:color="auto" w:fill="F2F4F7"/>
            <w:tcMar>
              <w:top w:w="50" w:type="dxa"/>
              <w:left w:w="90" w:type="dxa"/>
              <w:bottom w:w="50" w:type="dxa"/>
              <w:right w:w="90" w:type="dxa"/>
            </w:tcMar>
          </w:tcPr>
          <w:p w14:paraId="27E436E6" wp14:textId="77777777">
            <w:r w:rsidRPr="2BF02EF6" w:rsidR="2BF02EF6">
              <w:rPr>
                <w:lang w:val="en-US"/>
              </w:rPr>
              <w:t>Batch/async processing for large operations and progress indicator with result summary.</w:t>
            </w:r>
          </w:p>
        </w:tc>
      </w:tr>
      <w:tr xmlns:wp14="http://schemas.microsoft.com/office/word/2010/wordml" w:rsidTr="2BF02EF6" w14:paraId="5304E3FD" wp14:textId="77777777">
        <w:tc>
          <w:tcPr>
            <w:tcW w:w="600" w:type="dxa"/>
            <w:tcMar>
              <w:top w:w="50" w:type="dxa"/>
              <w:left w:w="90" w:type="dxa"/>
              <w:bottom w:w="50" w:type="dxa"/>
              <w:right w:w="90" w:type="dxa"/>
            </w:tcMar>
          </w:tcPr>
          <w:p w14:paraId="5FCD5EC4" wp14:textId="77777777">
            <w:r>
              <w:t xml:space="preserve">3</w:t>
            </w:r>
          </w:p>
        </w:tc>
        <w:tc>
          <w:tcPr>
            <w:tcW w:w="3200" w:type="dxa"/>
            <w:tcMar>
              <w:top w:w="50" w:type="dxa"/>
              <w:left w:w="90" w:type="dxa"/>
              <w:bottom w:w="50" w:type="dxa"/>
              <w:right w:w="90" w:type="dxa"/>
            </w:tcMar>
          </w:tcPr>
          <w:p w14:paraId="40C42CF3" wp14:textId="77777777">
            <w:r w:rsidRPr="2BF02EF6" w:rsidR="2BF02EF6">
              <w:rPr>
                <w:lang w:val="en-US"/>
              </w:rPr>
              <w:t>Revamp bulk flow leaves inconsistent state if partially failed.</w:t>
            </w:r>
          </w:p>
        </w:tc>
        <w:tc>
          <w:tcPr>
            <w:tcW w:w="2200" w:type="dxa"/>
            <w:tcMar>
              <w:top w:w="50" w:type="dxa"/>
              <w:left w:w="90" w:type="dxa"/>
              <w:bottom w:w="50" w:type="dxa"/>
              <w:right w:w="90" w:type="dxa"/>
            </w:tcMar>
          </w:tcPr>
          <w:p w14:paraId="79E36F27" wp14:textId="77777777">
            <w:r w:rsidRPr="2BF02EF6" w:rsidR="2BF02EF6">
              <w:rPr>
                <w:lang w:val="en-US"/>
              </w:rPr>
              <w:t>Old item deactivated but new item not created (or vice versa).</w:t>
            </w:r>
          </w:p>
        </w:tc>
        <w:tc>
          <w:tcPr>
            <w:tcW w:w="1200" w:type="dxa"/>
            <w:tcMar>
              <w:top w:w="50" w:type="dxa"/>
              <w:left w:w="90" w:type="dxa"/>
              <w:bottom w:w="50" w:type="dxa"/>
              <w:right w:w="90" w:type="dxa"/>
            </w:tcMar>
          </w:tcPr>
          <w:p w14:paraId="057E6F4C" wp14:textId="77777777">
            <w:r>
              <w:t xml:space="preserve">High</w:t>
            </w:r>
          </w:p>
        </w:tc>
        <w:tc>
          <w:tcPr>
            <w:tcW w:w="2160" w:type="dxa"/>
            <w:tcMar>
              <w:top w:w="50" w:type="dxa"/>
              <w:left w:w="90" w:type="dxa"/>
              <w:bottom w:w="50" w:type="dxa"/>
              <w:right w:w="90" w:type="dxa"/>
            </w:tcMar>
          </w:tcPr>
          <w:p w14:paraId="7DAF2A60" wp14:textId="77777777">
            <w:r>
              <w:t xml:space="preserve">Transactional handling with all-or-nothing commit and clear partial-failure reporting.</w:t>
            </w:r>
          </w:p>
        </w:tc>
      </w:tr>
      <w:tr xmlns:wp14="http://schemas.microsoft.com/office/word/2010/wordml" w:rsidTr="2BF02EF6" w14:paraId="5279CBD0" wp14:textId="77777777">
        <w:tc>
          <w:tcPr>
            <w:tcW w:w="600" w:type="dxa"/>
            <w:shd w:val="clear" w:color="auto" w:fill="F2F4F7"/>
            <w:tcMar>
              <w:top w:w="50" w:type="dxa"/>
              <w:left w:w="90" w:type="dxa"/>
              <w:bottom w:w="50" w:type="dxa"/>
              <w:right w:w="90" w:type="dxa"/>
            </w:tcMar>
          </w:tcPr>
          <w:p w14:paraId="2598DEE6" wp14:textId="77777777">
            <w:r>
              <w:t xml:space="preserve">4</w:t>
            </w:r>
          </w:p>
        </w:tc>
        <w:tc>
          <w:tcPr>
            <w:tcW w:w="3200" w:type="dxa"/>
            <w:shd w:val="clear" w:color="auto" w:fill="F2F4F7"/>
            <w:tcMar>
              <w:top w:w="50" w:type="dxa"/>
              <w:left w:w="90" w:type="dxa"/>
              <w:bottom w:w="50" w:type="dxa"/>
              <w:right w:w="90" w:type="dxa"/>
            </w:tcMar>
          </w:tcPr>
          <w:p w14:paraId="1649EC9C" wp14:textId="77777777">
            <w:r>
              <w:t xml:space="preserve">Copy setting overwrites intended existing configuration.</w:t>
            </w:r>
          </w:p>
        </w:tc>
        <w:tc>
          <w:tcPr>
            <w:tcW w:w="2200" w:type="dxa"/>
            <w:shd w:val="clear" w:color="auto" w:fill="F2F4F7"/>
            <w:tcMar>
              <w:top w:w="50" w:type="dxa"/>
              <w:left w:w="90" w:type="dxa"/>
              <w:bottom w:w="50" w:type="dxa"/>
              <w:right w:w="90" w:type="dxa"/>
            </w:tcMar>
          </w:tcPr>
          <w:p w14:paraId="6938BFA5" wp14:textId="77777777">
            <w:r>
              <w:t xml:space="preserve">Loss of previously correct standard stock values.</w:t>
            </w:r>
          </w:p>
        </w:tc>
        <w:tc>
          <w:tcPr>
            <w:tcW w:w="1200" w:type="dxa"/>
            <w:shd w:val="clear" w:color="auto" w:fill="F2F4F7"/>
            <w:tcMar>
              <w:top w:w="50" w:type="dxa"/>
              <w:left w:w="90" w:type="dxa"/>
              <w:bottom w:w="50" w:type="dxa"/>
              <w:right w:w="90" w:type="dxa"/>
            </w:tcMar>
          </w:tcPr>
          <w:p w14:paraId="0770D6A3" wp14:textId="77777777">
            <w:r>
              <w:t xml:space="preserve">Medium</w:t>
            </w:r>
          </w:p>
        </w:tc>
        <w:tc>
          <w:tcPr>
            <w:tcW w:w="2160" w:type="dxa"/>
            <w:shd w:val="clear" w:color="auto" w:fill="F2F4F7"/>
            <w:tcMar>
              <w:top w:w="50" w:type="dxa"/>
              <w:left w:w="90" w:type="dxa"/>
              <w:bottom w:w="50" w:type="dxa"/>
              <w:right w:w="90" w:type="dxa"/>
            </w:tcMar>
          </w:tcPr>
          <w:p w14:paraId="2718E049" wp14:textId="77777777">
            <w:r w:rsidRPr="2BF02EF6" w:rsidR="2BF02EF6">
              <w:rPr>
                <w:lang w:val="en-US"/>
              </w:rPr>
              <w:t>Copy preview with conflict handling (skip / overwrite) before commit.</w:t>
            </w:r>
          </w:p>
        </w:tc>
      </w:tr>
    </w:tbl>
    <w:p xmlns:wp14="http://schemas.microsoft.com/office/word/2010/wordml" w14:paraId="27520198" wp14:textId="77777777">
      <w:pPr>
        <w:pStyle w:val="Heading2"/>
        <w:spacing w:before="200" w:after="120"/>
      </w:pPr>
      <w:r>
        <w:t xml:space="preserve">9.2 Assumption</w:t>
      </w:r>
    </w:p>
    <w:p xmlns:wp14="http://schemas.microsoft.com/office/word/2010/wordml" w14:paraId="074FCAD4" wp14:textId="77777777">
      <w:pPr>
        <w:spacing w:after="120"/>
      </w:pPr>
      <w:r w:rsidRPr="2BF02EF6" w:rsidR="2BF02EF6">
        <w:rPr>
          <w:i w:val="1"/>
          <w:iCs w:val="1"/>
          <w:sz w:val="18"/>
          <w:szCs w:val="18"/>
          <w:lang w:val="en-US"/>
        </w:rPr>
        <w:t>Specify all factors that are, for planning purposes, considered true (e.g. what do we need, who is involved, what must be completed first). These assumptions will be validated during planning.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xmlns:wp14="http://schemas.microsoft.com/office/word/2010/wordml" w:rsidTr="2BF02EF6" w14:paraId="60C878B9" wp14:textId="77777777">
        <w:trPr>
          <w:tblHeader/>
        </w:trPr>
        <w:tc>
          <w:tcPr>
            <w:tcW w:w="600" w:type="dxa"/>
            <w:shd w:val="clear" w:color="auto" w:fill="1F3864"/>
            <w:tcMar>
              <w:top w:w="60" w:type="dxa"/>
              <w:left w:w="90" w:type="dxa"/>
              <w:bottom w:w="60" w:type="dxa"/>
              <w:right w:w="90" w:type="dxa"/>
            </w:tcMar>
          </w:tcPr>
          <w:p w14:paraId="75FA64D4" wp14:textId="77777777">
            <w:r>
              <w:rPr>
                <w:b/>
                <w:bCs/>
                <w:color w:val="FFFFFF"/>
              </w:rPr>
              <w:t xml:space="preserve">No</w:t>
            </w:r>
          </w:p>
        </w:tc>
        <w:tc>
          <w:tcPr>
            <w:tcW w:w="5000" w:type="dxa"/>
            <w:shd w:val="clear" w:color="auto" w:fill="1F3864"/>
            <w:tcMar>
              <w:top w:w="60" w:type="dxa"/>
              <w:left w:w="90" w:type="dxa"/>
              <w:bottom w:w="60" w:type="dxa"/>
              <w:right w:w="90" w:type="dxa"/>
            </w:tcMar>
          </w:tcPr>
          <w:p w14:paraId="1AEBE0FB" wp14:textId="77777777">
            <w:r>
              <w:rPr>
                <w:b/>
                <w:bCs/>
                <w:color w:val="FFFFFF"/>
              </w:rPr>
              <w:t xml:space="preserve">Assumption Description</w:t>
            </w:r>
          </w:p>
        </w:tc>
        <w:tc>
          <w:tcPr>
            <w:tcW w:w="3760" w:type="dxa"/>
            <w:shd w:val="clear" w:color="auto" w:fill="1F3864"/>
            <w:tcMar>
              <w:top w:w="60" w:type="dxa"/>
              <w:left w:w="90" w:type="dxa"/>
              <w:bottom w:w="60" w:type="dxa"/>
              <w:right w:w="90" w:type="dxa"/>
            </w:tcMar>
          </w:tcPr>
          <w:p w14:paraId="1D02011E" wp14:textId="77777777">
            <w:r>
              <w:rPr>
                <w:b/>
                <w:bCs/>
                <w:color w:val="FFFFFF"/>
              </w:rPr>
              <w:t xml:space="preserve">Validation Plan</w:t>
            </w:r>
          </w:p>
        </w:tc>
      </w:tr>
      <w:tr xmlns:wp14="http://schemas.microsoft.com/office/word/2010/wordml" w:rsidTr="2BF02EF6" w14:paraId="49BF53BE" wp14:textId="77777777">
        <w:tc>
          <w:tcPr>
            <w:tcW w:w="600" w:type="dxa"/>
            <w:tcMar>
              <w:top w:w="50" w:type="dxa"/>
              <w:left w:w="90" w:type="dxa"/>
              <w:bottom w:w="50" w:type="dxa"/>
              <w:right w:w="90" w:type="dxa"/>
            </w:tcMar>
          </w:tcPr>
          <w:p w14:paraId="56B20A0C" wp14:textId="77777777">
            <w:r>
              <w:t xml:space="preserve">1</w:t>
            </w:r>
          </w:p>
        </w:tc>
        <w:tc>
          <w:tcPr>
            <w:tcW w:w="5000" w:type="dxa"/>
            <w:tcMar>
              <w:top w:w="50" w:type="dxa"/>
              <w:left w:w="90" w:type="dxa"/>
              <w:bottom w:w="50" w:type="dxa"/>
              <w:right w:w="90" w:type="dxa"/>
            </w:tcMar>
          </w:tcPr>
          <w:p w14:paraId="7D2CC01B" wp14:textId="77777777">
            <w:r>
              <w:t xml:space="preserve">Product master data (including revamp/replacement products) is already available and correct.</w:t>
            </w:r>
          </w:p>
        </w:tc>
        <w:tc>
          <w:tcPr>
            <w:tcW w:w="3760" w:type="dxa"/>
            <w:tcMar>
              <w:top w:w="50" w:type="dxa"/>
              <w:left w:w="90" w:type="dxa"/>
              <w:bottom w:w="50" w:type="dxa"/>
              <w:right w:w="90" w:type="dxa"/>
            </w:tcMar>
          </w:tcPr>
          <w:p w14:paraId="3A0885E6" wp14:textId="77777777">
            <w:r>
              <w:t xml:space="preserve">Confirm master product readiness with CBI before implementation.</w:t>
            </w:r>
          </w:p>
        </w:tc>
      </w:tr>
      <w:tr xmlns:wp14="http://schemas.microsoft.com/office/word/2010/wordml" w:rsidTr="2BF02EF6" w14:paraId="18642BB5" wp14:textId="77777777">
        <w:tc>
          <w:tcPr>
            <w:tcW w:w="600" w:type="dxa"/>
            <w:shd w:val="clear" w:color="auto" w:fill="F2F4F7"/>
            <w:tcMar>
              <w:top w:w="50" w:type="dxa"/>
              <w:left w:w="90" w:type="dxa"/>
              <w:bottom w:w="50" w:type="dxa"/>
              <w:right w:w="90" w:type="dxa"/>
            </w:tcMar>
          </w:tcPr>
          <w:p w14:paraId="7144751B" wp14:textId="77777777">
            <w:r>
              <w:t xml:space="preserve">2</w:t>
            </w:r>
          </w:p>
        </w:tc>
        <w:tc>
          <w:tcPr>
            <w:tcW w:w="5000" w:type="dxa"/>
            <w:shd w:val="clear" w:color="auto" w:fill="F2F4F7"/>
            <w:tcMar>
              <w:top w:w="50" w:type="dxa"/>
              <w:left w:w="90" w:type="dxa"/>
              <w:bottom w:w="50" w:type="dxa"/>
              <w:right w:w="90" w:type="dxa"/>
            </w:tcMar>
          </w:tcPr>
          <w:p w14:paraId="3C50A741" wp14:textId="77777777">
            <w:r>
              <w:t xml:space="preserve">Account and Business Partner master data and data access scope are reliable.</w:t>
            </w:r>
          </w:p>
        </w:tc>
        <w:tc>
          <w:tcPr>
            <w:tcW w:w="3760" w:type="dxa"/>
            <w:shd w:val="clear" w:color="auto" w:fill="F2F4F7"/>
            <w:tcMar>
              <w:top w:w="50" w:type="dxa"/>
              <w:left w:w="90" w:type="dxa"/>
              <w:bottom w:w="50" w:type="dxa"/>
              <w:right w:w="90" w:type="dxa"/>
            </w:tcMar>
          </w:tcPr>
          <w:p w14:paraId="5CFF80F9" wp14:textId="77777777">
            <w:r>
              <w:t xml:space="preserve">Validate access-scope behavior during SIT/UAT.</w:t>
            </w:r>
          </w:p>
        </w:tc>
      </w:tr>
      <w:tr xmlns:wp14="http://schemas.microsoft.com/office/word/2010/wordml" w:rsidTr="2BF02EF6" w14:paraId="64609166" wp14:textId="77777777">
        <w:tc>
          <w:tcPr>
            <w:tcW w:w="600" w:type="dxa"/>
            <w:tcMar>
              <w:top w:w="50" w:type="dxa"/>
              <w:left w:w="90" w:type="dxa"/>
              <w:bottom w:w="50" w:type="dxa"/>
              <w:right w:w="90" w:type="dxa"/>
            </w:tcMar>
          </w:tcPr>
          <w:p w14:paraId="0B778152" wp14:textId="77777777">
            <w:r>
              <w:t xml:space="preserve">3</w:t>
            </w:r>
          </w:p>
        </w:tc>
        <w:tc>
          <w:tcPr>
            <w:tcW w:w="5000" w:type="dxa"/>
            <w:tcMar>
              <w:top w:w="50" w:type="dxa"/>
              <w:left w:w="90" w:type="dxa"/>
              <w:bottom w:w="50" w:type="dxa"/>
              <w:right w:w="90" w:type="dxa"/>
            </w:tcMar>
          </w:tcPr>
          <w:p w14:paraId="1CDFFA7D" wp14:textId="77777777">
            <w:r w:rsidRPr="2BF02EF6" w:rsidR="2BF02EF6">
              <w:rPr>
                <w:lang w:val="en-US"/>
              </w:rPr>
              <w:t>Standard stock is consumed by the mobile order-suggestion logic as (standard stock − input stock).</w:t>
            </w:r>
          </w:p>
        </w:tc>
        <w:tc>
          <w:tcPr>
            <w:tcW w:w="3760" w:type="dxa"/>
            <w:tcMar>
              <w:top w:w="50" w:type="dxa"/>
              <w:left w:w="90" w:type="dxa"/>
              <w:bottom w:w="50" w:type="dxa"/>
              <w:right w:w="90" w:type="dxa"/>
            </w:tcMar>
          </w:tcPr>
          <w:p w14:paraId="2054E322" wp14:textId="77777777">
            <w:r w:rsidRPr="2BF02EF6" w:rsidR="2BF02EF6">
              <w:rPr>
                <w:lang w:val="en-US"/>
              </w:rPr>
              <w:t>Confirm calculation contract with mobile/Order squad at kick-off.</w:t>
            </w:r>
          </w:p>
        </w:tc>
      </w:tr>
      <w:tr xmlns:wp14="http://schemas.microsoft.com/office/word/2010/wordml" w:rsidTr="2BF02EF6" w14:paraId="2A9F599C" wp14:textId="77777777">
        <w:tc>
          <w:tcPr>
            <w:tcW w:w="600" w:type="dxa"/>
            <w:shd w:val="clear" w:color="auto" w:fill="F2F4F7"/>
            <w:tcMar>
              <w:top w:w="50" w:type="dxa"/>
              <w:left w:w="90" w:type="dxa"/>
              <w:bottom w:w="50" w:type="dxa"/>
              <w:right w:w="90" w:type="dxa"/>
            </w:tcMar>
          </w:tcPr>
          <w:p w14:paraId="279935FF" wp14:textId="77777777">
            <w:r>
              <w:t xml:space="preserve">4</w:t>
            </w:r>
          </w:p>
        </w:tc>
        <w:tc>
          <w:tcPr>
            <w:tcW w:w="5000" w:type="dxa"/>
            <w:shd w:val="clear" w:color="auto" w:fill="F2F4F7"/>
            <w:tcMar>
              <w:top w:w="50" w:type="dxa"/>
              <w:left w:w="90" w:type="dxa"/>
              <w:bottom w:w="50" w:type="dxa"/>
              <w:right w:w="90" w:type="dxa"/>
            </w:tcMar>
          </w:tcPr>
          <w:p w14:paraId="11FA92C4" wp14:textId="77777777">
            <w:r>
              <w:t xml:space="preserve">Existing Import/Add Item entry points can be extended rather than rebuilt.</w:t>
            </w:r>
          </w:p>
        </w:tc>
        <w:tc>
          <w:tcPr>
            <w:tcW w:w="3760" w:type="dxa"/>
            <w:shd w:val="clear" w:color="auto" w:fill="F2F4F7"/>
            <w:tcMar>
              <w:top w:w="50" w:type="dxa"/>
              <w:left w:w="90" w:type="dxa"/>
              <w:bottom w:w="50" w:type="dxa"/>
              <w:right w:w="90" w:type="dxa"/>
            </w:tcMar>
          </w:tcPr>
          <w:p w14:paraId="56A4E5A5" wp14:textId="77777777">
            <w:r>
              <w:t xml:space="preserve">Confirm current implementation during Phase 0.</w:t>
            </w:r>
          </w:p>
        </w:tc>
      </w:tr>
    </w:tbl>
    <w:p xmlns:wp14="http://schemas.microsoft.com/office/word/2010/wordml" w14:paraId="26B02BF8" wp14:textId="77777777">
      <w:pPr>
        <w:pStyle w:val="Heading1"/>
        <w:spacing w:before="240" w:after="140"/>
      </w:pPr>
      <w:r>
        <w:t xml:space="preserve">10. Current State (as-is)</w:t>
      </w:r>
    </w:p>
    <w:p xmlns:wp14="http://schemas.microsoft.com/office/word/2010/wordml" w14:paraId="74F795F1" wp14:textId="77777777">
      <w:pPr>
        <w:spacing w:before="120" w:after="40"/>
      </w:pPr>
      <w:r>
        <w:rPr>
          <w:b/>
          <w:bCs/>
        </w:rPr>
        <w:t xml:space="preserve">General</w:t>
      </w:r>
    </w:p>
    <w:p xmlns:wp14="http://schemas.microsoft.com/office/word/2010/wordml" w14:paraId="68AAAC93" wp14:textId="77777777">
      <w:pPr>
        <w:pStyle w:val="ListParagraph"/>
        <w:numPr>
          <w:ilvl w:val="0"/>
          <w:numId w:val="2"/>
        </w:numPr>
        <w:spacing w:after="60"/>
      </w:pPr>
      <w:r>
        <w:t xml:space="preserve">Standard stock can be set at two levels: Account Item (customer group / Account ID) and Store Item (business partner / Partner Ref).</w:t>
      </w:r>
    </w:p>
    <w:p xmlns:wp14="http://schemas.microsoft.com/office/word/2010/wordml" w14:paraId="272513E6" wp14:textId="77777777">
      <w:pPr>
        <w:pStyle w:val="ListParagraph"/>
        <w:numPr>
          <w:ilvl w:val="0"/>
          <w:numId w:val="2"/>
        </w:numPr>
        <w:spacing w:after="60"/>
      </w:pPr>
      <w:r>
        <w:t xml:space="preserve">Each item record carries at least: ID, Account ID or Partner Ref, Default Code (product), Category, Standard Stock, Active, and Write Date.</w:t>
      </w:r>
    </w:p>
    <w:p xmlns:wp14="http://schemas.microsoft.com/office/word/2010/wordml" w14:paraId="5617A5C5" wp14:textId="77777777">
      <w:pPr>
        <w:pStyle w:val="ListParagraph"/>
        <w:numPr>
          <w:ilvl w:val="0"/>
          <w:numId w:val="2"/>
        </w:numPr>
        <w:spacing w:after="60"/>
      </w:pPr>
      <w:r>
        <w:t xml:space="preserve">Standard stock is used to govern and limit product distribution to business partners.</w:t>
      </w:r>
    </w:p>
    <w:p xmlns:wp14="http://schemas.microsoft.com/office/word/2010/wordml" w14:paraId="2240D3D0" wp14:textId="77777777">
      <w:pPr>
        <w:spacing w:before="120" w:after="40"/>
      </w:pPr>
      <w:r>
        <w:rPr>
          <w:b/>
          <w:bCs/>
        </w:rPr>
        <w:t xml:space="preserve">Field Experience</w:t>
      </w:r>
    </w:p>
    <w:p xmlns:wp14="http://schemas.microsoft.com/office/word/2010/wordml" w14:paraId="3F38C400" wp14:textId="77777777">
      <w:pPr>
        <w:pStyle w:val="ListParagraph"/>
        <w:numPr>
          <w:ilvl w:val="0"/>
          <w:numId w:val="2"/>
        </w:numPr>
        <w:spacing w:after="60"/>
      </w:pPr>
      <w:r>
        <w:t xml:space="preserve">During a visit, the Store Leader inputs current stock at the business partner; the system compares it with standard stock.</w:t>
      </w:r>
    </w:p>
    <w:p xmlns:wp14="http://schemas.microsoft.com/office/word/2010/wordml" w14:paraId="48BACCB1" wp14:textId="77777777">
      <w:pPr>
        <w:pStyle w:val="ListParagraph"/>
        <w:numPr>
          <w:ilvl w:val="0"/>
          <w:numId w:val="2"/>
        </w:numPr>
        <w:spacing w:after="60"/>
      </w:pPr>
      <w:r>
        <w:t xml:space="preserve">If there is a shortfall (standard stock − input stock), the difference becomes the suggested order quantity for the Store Leader.</w:t>
      </w:r>
    </w:p>
    <w:p xmlns:wp14="http://schemas.microsoft.com/office/word/2010/wordml" w14:paraId="38948FCC" wp14:textId="77777777">
      <w:pPr>
        <w:spacing w:before="120" w:after="40"/>
      </w:pPr>
      <w:r>
        <w:rPr>
          <w:b/>
          <w:bCs/>
        </w:rPr>
        <w:t xml:space="preserve">Pain Points</w:t>
      </w:r>
    </w:p>
    <w:p xmlns:wp14="http://schemas.microsoft.com/office/word/2010/wordml" w14:paraId="301966F6" wp14:textId="77777777">
      <w:pPr>
        <w:pStyle w:val="ListParagraph"/>
        <w:numPr>
          <w:ilvl w:val="0"/>
          <w:numId w:val="2"/>
        </w:numPr>
        <w:spacing w:after="60"/>
      </w:pPr>
      <w:r>
        <w:t xml:space="preserve">Maintenance is mostly per-item; there are 19K+ account items and 500K+ store items, making mass changes slow.</w:t>
      </w:r>
    </w:p>
    <w:p xmlns:wp14="http://schemas.microsoft.com/office/word/2010/wordml" w14:paraId="3B511B21" wp14:textId="77777777">
      <w:pPr>
        <w:pStyle w:val="ListParagraph"/>
        <w:numPr>
          <w:ilvl w:val="0"/>
          <w:numId w:val="2"/>
        </w:numPr>
        <w:spacing w:after="60"/>
      </w:pPr>
      <w:r>
        <w:t xml:space="preserve">When a product is revamped (new packaging / new SKU replacing the old one), the user must manually deactivate the old item first, then add the new item and set it active — item by item.</w:t>
      </w:r>
    </w:p>
    <w:p xmlns:wp14="http://schemas.microsoft.com/office/word/2010/wordml" w14:paraId="1D628207" wp14:textId="77777777">
      <w:pPr>
        <w:pStyle w:val="ListParagraph"/>
        <w:numPr>
          <w:ilvl w:val="0"/>
          <w:numId w:val="2"/>
        </w:numPr>
        <w:spacing w:after="60"/>
      </w:pPr>
      <w:r>
        <w:t xml:space="preserve">This manual process is error-prone: old products may be left active, or replacements may be missed, causing wrong order suggestions.</w:t>
      </w:r>
    </w:p>
    <w:p xmlns:wp14="http://schemas.microsoft.com/office/word/2010/wordml" w14:paraId="65FAFECC" wp14:textId="77777777">
      <w:pPr>
        <w:pStyle w:val="ListParagraph"/>
        <w:numPr>
          <w:ilvl w:val="0"/>
          <w:numId w:val="2"/>
        </w:numPr>
        <w:spacing w:after="60"/>
      </w:pPr>
      <w:r>
        <w:t xml:space="preserve">Import/export and change history are limited, so mistakes are hard to detect and trace.</w:t>
      </w:r>
    </w:p>
    <w:p xmlns:wp14="http://schemas.microsoft.com/office/word/2010/wordml" w14:paraId="4552B46D" wp14:textId="77777777">
      <w:pPr>
        <w:pStyle w:val="Heading1"/>
        <w:spacing w:before="240" w:after="140"/>
      </w:pPr>
      <w:r>
        <w:t xml:space="preserve">11. Desired State (to-be)</w:t>
      </w:r>
    </w:p>
    <w:p xmlns:wp14="http://schemas.microsoft.com/office/word/2010/wordml" w14:paraId="3C524836" wp14:textId="77777777">
      <w:pPr>
        <w:pStyle w:val="Heading2"/>
        <w:spacing w:before="200" w:after="120"/>
      </w:pPr>
      <w:r>
        <w:t xml:space="preserve">11.1 Website Functional Requirements</w:t>
      </w:r>
    </w:p>
    <w:p xmlns:wp14="http://schemas.microsoft.com/office/word/2010/wordml" w14:paraId="184A64F0" wp14:textId="77777777">
      <w:pPr>
        <w:pStyle w:val="Heading2"/>
        <w:spacing w:before="200" w:after="120"/>
      </w:pPr>
      <w:r>
        <w:t xml:space="preserve">Epic: Standard Stock Management (Account Item &amp; Store Item)</w:t>
      </w:r>
    </w:p>
    <w:p xmlns:wp14="http://schemas.microsoft.com/office/word/2010/wordml" w14:paraId="6C7F3E71" wp14:textId="77777777">
      <w:pPr>
        <w:spacing w:before="120" w:after="40"/>
      </w:pPr>
      <w:r>
        <w:rPr>
          <w:b/>
          <w:bCs/>
        </w:rPr>
        <w:t xml:space="preserve">Description:</w:t>
      </w:r>
    </w:p>
    <w:p xmlns:wp14="http://schemas.microsoft.com/office/word/2010/wordml" w14:paraId="7EE181E0" wp14:textId="77777777">
      <w:pPr>
        <w:spacing w:before="0" w:after="100"/>
      </w:pPr>
      <w:r>
        <w:t xml:space="preserve">Enhance the Standard Stock setting experience in SFM Backoffice for both Account Item (customer group level) and Store Item (business partner level). Standard stock defines the target quantity of a product that should be held at an account or store, and is used to limit distribution and to drive the suggested order quantity during Store Leader visits (standard stock − input stock).</w:t>
      </w:r>
    </w:p>
    <w:p xmlns:wp14="http://schemas.microsoft.com/office/word/2010/wordml" w14:paraId="10836D1E" wp14:textId="77777777">
      <w:pPr>
        <w:spacing w:before="0" w:after="100"/>
      </w:pPr>
      <w:r>
        <w:t xml:space="preserve">Both levels share the same core behavior — list, search, filter, add, edit, activate/deactivate, import/export — so requirements are defined once and applied to each level, with each level respecting its own key (Account ID for Account Item, Business Partner / Partner Ref for Store Item) and the user's data access scope.</w:t>
      </w:r>
    </w:p>
    <w:p xmlns:wp14="http://schemas.microsoft.com/office/word/2010/wordml" w14:paraId="547E9393" wp14:textId="77777777">
      <w:pPr>
        <w:spacing w:before="0" w:after="100"/>
      </w:pPr>
      <w:r>
        <w:t xml:space="preserve">To reduce manual effort and revamp-related errors, the enhancement adds bulk actions (bulk edit, bulk activate/deactivate), a guided bulk revamp flow (deactivate old items and add their replacements in one action), improved Excel import/export with validation, copy setting between accounts/stores, and an audit trail for all changes.</w:t>
      </w:r>
    </w:p>
    <w:p xmlns:wp14="http://schemas.microsoft.com/office/word/2010/wordml" w14:paraId="094155E4" wp14:textId="77777777">
      <w:pPr>
        <w:spacing w:before="120" w:after="40"/>
      </w:pPr>
      <w:r>
        <w:rPr>
          <w:b/>
          <w:bCs/>
        </w:rPr>
        <w:t xml:space="preserve">Objective:</w:t>
      </w:r>
    </w:p>
    <w:p xmlns:wp14="http://schemas.microsoft.com/office/word/2010/wordml" w14:paraId="02B4C4A9" wp14:textId="77777777">
      <w:pPr>
        <w:spacing w:after="100"/>
      </w:pPr>
      <w:r>
        <w:t xml:space="preserve">To provide an easy, safe, and auditable way to maintain standard stock at both Account Item and Store Item levels so that product distribution stays controlled and order suggestions in the field remain accurate — including during product revamp transitions.</w:t>
      </w:r>
    </w:p>
    <w:p xmlns:wp14="http://schemas.microsoft.com/office/word/2010/wordml" w14:paraId="0DFC0F8B" wp14:textId="77777777">
      <w:pPr>
        <w:spacing w:after="40"/>
      </w:pPr>
      <w:r>
        <w:t xml:space="preserve">The objectives are:</w:t>
      </w:r>
    </w:p>
    <w:p xmlns:wp14="http://schemas.microsoft.com/office/word/2010/wordml" w14:paraId="4BA8E31B" wp14:textId="77777777">
      <w:pPr>
        <w:pStyle w:val="ListParagraph"/>
        <w:numPr>
          <w:ilvl w:val="0"/>
          <w:numId w:val="2"/>
        </w:numPr>
        <w:spacing w:after="60"/>
      </w:pPr>
      <w:r>
        <w:t xml:space="preserve">Let authorized users manage standard stock for Account Item and Store Item from a clear, filterable list.</w:t>
      </w:r>
    </w:p>
    <w:p xmlns:wp14="http://schemas.microsoft.com/office/word/2010/wordml" w14:paraId="0EBCF984" wp14:textId="77777777">
      <w:pPr>
        <w:pStyle w:val="ListParagraph"/>
        <w:numPr>
          <w:ilvl w:val="0"/>
          <w:numId w:val="2"/>
        </w:numPr>
        <w:spacing w:after="60"/>
      </w:pPr>
      <w:r>
        <w:t xml:space="preserve">Provide bulk activate, deactivate, and edit so many items can be maintained at once within the user's data access scope.</w:t>
      </w:r>
    </w:p>
    <w:p xmlns:wp14="http://schemas.microsoft.com/office/word/2010/wordml" w14:paraId="11AF80E7" wp14:textId="77777777">
      <w:pPr>
        <w:pStyle w:val="ListParagraph"/>
        <w:numPr>
          <w:ilvl w:val="0"/>
          <w:numId w:val="2"/>
        </w:numPr>
        <w:spacing w:after="60"/>
      </w:pPr>
      <w:r>
        <w:t xml:space="preserve">Provide a guided bulk revamp flow to deactivate old products and add their replacements as active in a single confirmed action.</w:t>
      </w:r>
    </w:p>
    <w:p xmlns:wp14="http://schemas.microsoft.com/office/word/2010/wordml" w14:paraId="6A7D0802" wp14:textId="77777777">
      <w:pPr>
        <w:pStyle w:val="ListParagraph"/>
        <w:numPr>
          <w:ilvl w:val="0"/>
          <w:numId w:val="2"/>
        </w:numPr>
        <w:spacing w:after="60"/>
      </w:pPr>
      <w:r>
        <w:t xml:space="preserve">Improve Excel Import/Export with a clear template, structure validation, and row-level validation feedback.</w:t>
      </w:r>
    </w:p>
    <w:p xmlns:wp14="http://schemas.microsoft.com/office/word/2010/wordml" w14:paraId="71E3F748" wp14:textId="77777777">
      <w:pPr>
        <w:pStyle w:val="ListParagraph"/>
        <w:numPr>
          <w:ilvl w:val="0"/>
          <w:numId w:val="2"/>
        </w:numPr>
        <w:spacing w:after="60"/>
      </w:pPr>
      <w:r>
        <w:t xml:space="preserve">Provide Copy Setting to reuse standard stock configuration from one account/store to another.</w:t>
      </w:r>
    </w:p>
    <w:p xmlns:wp14="http://schemas.microsoft.com/office/word/2010/wordml" w14:paraId="7DD79C2F" wp14:textId="77777777">
      <w:pPr>
        <w:pStyle w:val="ListParagraph"/>
        <w:numPr>
          <w:ilvl w:val="0"/>
          <w:numId w:val="2"/>
        </w:numPr>
        <w:spacing w:after="60"/>
      </w:pPr>
      <w:r>
        <w:t xml:space="preserve">Ensure only active standard stock records are used by the mobile order-suggestion logic.</w:t>
      </w:r>
    </w:p>
    <w:p xmlns:wp14="http://schemas.microsoft.com/office/word/2010/wordml" w14:paraId="799ABAFB" wp14:textId="77777777">
      <w:pPr>
        <w:pStyle w:val="ListParagraph"/>
        <w:numPr>
          <w:ilvl w:val="0"/>
          <w:numId w:val="2"/>
        </w:numPr>
        <w:spacing w:after="60"/>
        <w:rPr/>
      </w:pPr>
      <w:r w:rsidR="2B7E2840">
        <w:rPr/>
        <w:t>Provide an audit trail for create, edit, activate/deactivate, bulk action, import, and copy.</w:t>
      </w:r>
    </w:p>
    <w:p w:rsidR="6FA6C58D" w:rsidP="2B7E2840" w:rsidRDefault="6FA6C58D" w14:paraId="6658A1C0" w14:textId="4605E3C7">
      <w:pPr>
        <w:spacing w:before="140" w:after="40"/>
      </w:pPr>
      <w:r w:rsidRPr="2B7E2840" w:rsidR="6FA6C58D">
        <w:rPr>
          <w:b w:val="1"/>
          <w:bCs w:val="1"/>
        </w:rPr>
        <w:t>Flow:</w:t>
      </w:r>
    </w:p>
    <w:p w:rsidR="6FA6C58D" w:rsidP="2B7E2840" w:rsidRDefault="6FA6C58D" w14:paraId="62522969" w14:textId="39BB8785">
      <w:pPr>
        <w:pStyle w:val="Normal"/>
        <w:spacing w:before="140" w:after="40"/>
        <w:jc w:val="center"/>
      </w:pPr>
      <w:r w:rsidR="6FA6C58D">
        <w:drawing>
          <wp:inline wp14:editId="25396409" wp14:anchorId="5D66667C">
            <wp:extent cx="6629400" cy="2390775"/>
            <wp:effectExtent l="0" t="0" r="0" b="0"/>
            <wp:docPr id="1948205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205196" name="Picture 1948205196"/>
                    <pic:cNvPicPr/>
                  </pic:nvPicPr>
                  <pic:blipFill>
                    <a:blip xmlns:r="http://schemas.openxmlformats.org/officeDocument/2006/relationships" r:embed="rId1903068641">
                      <a:extLst>
                        <a:ext uri="{28A0092B-C50C-407E-A947-70E740481C1C}">
                          <a14:useLocalDpi xmlns:a14="http://schemas.microsoft.com/office/drawing/2010/main"/>
                        </a:ext>
                      </a:extLst>
                    </a:blip>
                    <a:stretch>
                      <a:fillRect/>
                    </a:stretch>
                  </pic:blipFill>
                  <pic:spPr>
                    <a:xfrm>
                      <a:off x="0" y="0"/>
                      <a:ext cx="6629400" cy="2390775"/>
                    </a:xfrm>
                    <a:prstGeom prst="rect">
                      <a:avLst/>
                    </a:prstGeom>
                  </pic:spPr>
                </pic:pic>
              </a:graphicData>
            </a:graphic>
          </wp:inline>
        </w:drawing>
      </w:r>
      <w:hyperlink r:id="R8920fd47854245f6">
        <w:r w:rsidRPr="2B7E2840" w:rsidR="6FA6C58D">
          <w:rPr>
            <w:rStyle w:val="Hyperlink"/>
          </w:rPr>
          <w:t>https://www.figma.com/board/cqYAooaqho8FDRib9DIjV3/TS-ACBS-MASTER-PLAN---ROADMAP?node-id=583-3819&amp;t=mUdkUFRBzsq00H5T-0</w:t>
        </w:r>
      </w:hyperlink>
    </w:p>
    <w:p xmlns:wp14="http://schemas.microsoft.com/office/word/2010/wordml" w14:paraId="47A983EB" wp14:textId="77777777">
      <w:pPr>
        <w:spacing w:before="140" w:after="40"/>
      </w:pPr>
      <w:r>
        <w:rPr>
          <w:b/>
          <w:bCs/>
        </w:rPr>
        <w:t xml:space="preserve">Link Mockup:</w:t>
      </w:r>
    </w:p>
    <w:p xmlns:wp14="http://schemas.microsoft.com/office/word/2010/wordml" w14:paraId="5B422F50" wp14:textId="77777777">
      <w:pPr>
        <w:spacing w:before="0" w:after="120"/>
      </w:pPr>
      <w:r>
        <w:t xml:space="preserve">(to be attached)</w:t>
      </w:r>
    </w:p>
    <w:p xmlns:wp14="http://schemas.microsoft.com/office/word/2010/wordml" w14:paraId="50617CA1" wp14:textId="77777777">
      <w:pPr>
        <w:spacing w:before="60" w:after="40"/>
      </w:pPr>
      <w:r>
        <w:rPr>
          <w:b/>
          <w:bCs/>
        </w:rPr>
        <w:t xml:space="preserve">Mockup Image:</w:t>
      </w:r>
    </w:p>
    <w:p xmlns:wp14="http://schemas.microsoft.com/office/word/2010/wordml" w14:paraId="7D6B0C06" wp14:textId="77777777">
      <w:pPr>
        <w:spacing w:before="0" w:after="120"/>
      </w:pPr>
      <w:r>
        <w:t xml:space="preserve">Reference: existing Account Item and Store Item pages (attached separately).</w:t>
      </w:r>
    </w:p>
    <w:p xmlns:wp14="http://schemas.microsoft.com/office/word/2010/wordml" w14:paraId="62AF387A" wp14:textId="77777777">
      <w:pPr>
        <w:spacing w:before="160" w:after="80"/>
      </w:pPr>
      <w:r>
        <w:rPr>
          <w:b/>
          <w:bCs/>
        </w:rPr>
        <w:t xml:space="preserve">Features: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200"/>
        <w:gridCol w:w="3360"/>
      </w:tblGrid>
      <w:tr xmlns:wp14="http://schemas.microsoft.com/office/word/2010/wordml" w:rsidTr="2BF02EF6" w14:paraId="70EE721E" wp14:textId="77777777">
        <w:trPr>
          <w:tblHeader/>
        </w:trPr>
        <w:tc>
          <w:tcPr>
            <w:tcW w:w="1700" w:type="dxa"/>
            <w:shd w:val="clear" w:color="auto" w:fill="1F3864"/>
            <w:tcMar>
              <w:top w:w="60" w:type="dxa"/>
              <w:left w:w="90" w:type="dxa"/>
              <w:bottom w:w="60" w:type="dxa"/>
              <w:right w:w="90" w:type="dxa"/>
            </w:tcMar>
          </w:tcPr>
          <w:p w14:paraId="50ADB2D6" wp14:textId="77777777">
            <w:r>
              <w:rPr>
                <w:b/>
                <w:bCs/>
                <w:color w:val="FFFFFF"/>
              </w:rPr>
              <w:t xml:space="preserve">Task/Story</w:t>
            </w:r>
          </w:p>
        </w:tc>
        <w:tc>
          <w:tcPr>
            <w:tcW w:w="2100" w:type="dxa"/>
            <w:shd w:val="clear" w:color="auto" w:fill="1F3864"/>
            <w:tcMar>
              <w:top w:w="60" w:type="dxa"/>
              <w:left w:w="90" w:type="dxa"/>
              <w:bottom w:w="60" w:type="dxa"/>
              <w:right w:w="90" w:type="dxa"/>
            </w:tcMar>
          </w:tcPr>
          <w:p w14:paraId="7597E2E5" wp14:textId="77777777">
            <w:r>
              <w:rPr>
                <w:b/>
                <w:bCs/>
                <w:color w:val="FFFFFF"/>
              </w:rPr>
              <w:t xml:space="preserve">Short Description</w:t>
            </w:r>
          </w:p>
        </w:tc>
        <w:tc>
          <w:tcPr>
            <w:tcW w:w="2200" w:type="dxa"/>
            <w:shd w:val="clear" w:color="auto" w:fill="1F3864"/>
            <w:tcMar>
              <w:top w:w="60" w:type="dxa"/>
              <w:left w:w="90" w:type="dxa"/>
              <w:bottom w:w="60" w:type="dxa"/>
              <w:right w:w="90" w:type="dxa"/>
            </w:tcMar>
          </w:tcPr>
          <w:p w14:paraId="4510426C" wp14:textId="77777777">
            <w:r>
              <w:rPr>
                <w:b/>
                <w:bCs/>
                <w:color w:val="FFFFFF"/>
              </w:rPr>
              <w:t xml:space="preserve">User Story</w:t>
            </w:r>
          </w:p>
        </w:tc>
        <w:tc>
          <w:tcPr>
            <w:tcW w:w="3360" w:type="dxa"/>
            <w:shd w:val="clear" w:color="auto" w:fill="1F3864"/>
            <w:tcMar>
              <w:top w:w="60" w:type="dxa"/>
              <w:left w:w="90" w:type="dxa"/>
              <w:bottom w:w="60" w:type="dxa"/>
              <w:right w:w="90" w:type="dxa"/>
            </w:tcMar>
          </w:tcPr>
          <w:p w14:paraId="6B40C331" wp14:textId="77777777">
            <w:r>
              <w:rPr>
                <w:b/>
                <w:bCs/>
                <w:color w:val="FFFFFF"/>
              </w:rPr>
              <w:t xml:space="preserve">Acceptance Criteria</w:t>
            </w:r>
          </w:p>
        </w:tc>
      </w:tr>
      <w:tr xmlns:wp14="http://schemas.microsoft.com/office/word/2010/wordml" w:rsidTr="2BF02EF6" w14:paraId="0092528A" wp14:textId="77777777">
        <w:tc>
          <w:tcPr>
            <w:tcW w:w="1700" w:type="dxa"/>
            <w:tcMar>
              <w:top w:w="60" w:type="dxa"/>
              <w:left w:w="90" w:type="dxa"/>
              <w:bottom w:w="60" w:type="dxa"/>
              <w:right w:w="90" w:type="dxa"/>
            </w:tcMar>
          </w:tcPr>
          <w:p w14:paraId="4F9B10B9" wp14:textId="77777777">
            <w:r>
              <w:rPr>
                <w:b/>
                <w:bCs/>
              </w:rPr>
              <w:t xml:space="preserve">View &amp; Manage Standard Stock List (Account Item &amp; Store Item)</w:t>
            </w:r>
          </w:p>
        </w:tc>
        <w:tc>
          <w:tcPr>
            <w:tcW w:w="2100" w:type="dxa"/>
            <w:tcMar>
              <w:top w:w="60" w:type="dxa"/>
              <w:left w:w="90" w:type="dxa"/>
              <w:bottom w:w="60" w:type="dxa"/>
              <w:right w:w="90" w:type="dxa"/>
            </w:tcMar>
          </w:tcPr>
          <w:p w14:paraId="5220D941" wp14:textId="77777777">
            <w:r>
              <w:t xml:space="preserve">Provide a filterable list of standard stock records at each level with search, filter, pagination, export, and per-item actions.</w:t>
            </w:r>
          </w:p>
        </w:tc>
        <w:tc>
          <w:tcPr>
            <w:tcW w:w="2200" w:type="dxa"/>
            <w:tcMar>
              <w:top w:w="60" w:type="dxa"/>
              <w:left w:w="90" w:type="dxa"/>
              <w:bottom w:w="60" w:type="dxa"/>
              <w:right w:w="90" w:type="dxa"/>
            </w:tcMar>
          </w:tcPr>
          <w:p w14:paraId="63277F79" wp14:textId="77777777">
            <w:r>
              <w:t xml:space="preserve">As an authorized Backoffice user, I want to view and manage standard stock per Account Item and Store Item, so that I can maintain accurate distribution targets within my data access scope.</w:t>
            </w:r>
          </w:p>
        </w:tc>
        <w:tc>
          <w:tcPr>
            <w:tcW w:w="3360" w:type="dxa"/>
            <w:tcMar>
              <w:top w:w="60" w:type="dxa"/>
              <w:left w:w="90" w:type="dxa"/>
              <w:bottom w:w="60" w:type="dxa"/>
              <w:right w:w="90" w:type="dxa"/>
            </w:tcMar>
          </w:tcPr>
          <w:p w14:paraId="551BDFD4" wp14:textId="77777777">
            <w:pPr>
              <w:spacing w:before="0" w:after="40"/>
            </w:pPr>
            <w:r>
              <w:rPr>
                <w:b/>
                <w:bCs/>
              </w:rPr>
              <w:t xml:space="preserve">A. Access &amp; Data Restriction</w:t>
            </w:r>
          </w:p>
          <w:p w14:paraId="0AF14CEF" wp14:textId="77777777">
            <w:pPr>
              <w:spacing w:after="30"/>
            </w:pPr>
            <w:r>
              <w:rPr>
                <w:b/>
                <w:bCs/>
              </w:rPr>
              <w:t xml:space="preserve">1. </w:t>
            </w:r>
            <w:r>
              <w:t xml:space="preserve">System provides </w:t>
            </w:r>
            <w:r>
              <w:rPr>
                <w:b/>
                <w:bCs/>
              </w:rPr>
              <w:t xml:space="preserve">Account Item</w:t>
            </w:r>
            <w:r>
              <w:t xml:space="preserve"> and </w:t>
            </w:r>
            <w:r>
              <w:rPr>
                <w:b/>
                <w:bCs/>
              </w:rPr>
              <w:t xml:space="preserve">Store Item</w:t>
            </w:r>
            <w:r>
              <w:t xml:space="preserve"> pages under </w:t>
            </w:r>
            <w:r>
              <w:rPr>
                <w:b/>
                <w:bCs/>
              </w:rPr>
              <w:t xml:space="preserve">Master Product &gt; Product Relation</w:t>
            </w:r>
            <w:r>
              <w:t xml:space="preserve">.</w:t>
            </w:r>
          </w:p>
          <w:p w14:paraId="76D26C03" wp14:textId="77777777">
            <w:pPr>
              <w:spacing w:after="30"/>
            </w:pPr>
            <w:r>
              <w:rPr>
                <w:b/>
                <w:bCs/>
              </w:rPr>
              <w:t xml:space="preserve">2. </w:t>
            </w:r>
            <w:r>
              <w:t xml:space="preserve">Pages are accessible only for users with the corresponding permission.</w:t>
            </w:r>
          </w:p>
          <w:p w14:paraId="6CF544EF" wp14:textId="77777777">
            <w:pPr>
              <w:spacing w:after="30"/>
            </w:pPr>
            <w:r>
              <w:rPr>
                <w:b/>
                <w:bCs/>
              </w:rPr>
              <w:t xml:space="preserve">3. </w:t>
            </w:r>
            <w:r>
              <w:t xml:space="preserve">Unauthorized users cannot access the page via menu, direct URL, or manual request.</w:t>
            </w:r>
          </w:p>
          <w:p w14:paraId="76F152FF" wp14:textId="77777777">
            <w:pPr>
              <w:spacing w:after="30"/>
            </w:pPr>
            <w:r w:rsidRPr="2BF02EF6" w:rsidR="2BF02EF6">
              <w:rPr>
                <w:b w:val="1"/>
                <w:bCs w:val="1"/>
                <w:lang w:val="en-US"/>
              </w:rPr>
              <w:t xml:space="preserve">4. </w:t>
            </w:r>
            <w:r w:rsidRPr="2BF02EF6" w:rsidR="2BF02EF6">
              <w:rPr>
                <w:lang w:val="en-US"/>
              </w:rPr>
              <w:t xml:space="preserve">System applies data access restriction based on user role and data access setting from </w:t>
            </w:r>
            <w:r w:rsidRPr="2BF02EF6" w:rsidR="2BF02EF6">
              <w:rPr>
                <w:b w:val="1"/>
                <w:bCs w:val="1"/>
                <w:lang w:val="en-US"/>
              </w:rPr>
              <w:t>Manage Users</w:t>
            </w:r>
            <w:r w:rsidRPr="2BF02EF6" w:rsidR="2BF02EF6">
              <w:rPr>
                <w:lang w:val="en-US"/>
              </w:rPr>
              <w:t>.</w:t>
            </w:r>
          </w:p>
          <w:p w14:paraId="26963825" wp14:textId="77777777">
            <w:pPr>
              <w:spacing w:after="30"/>
            </w:pPr>
            <w:r w:rsidRPr="2BF02EF6" w:rsidR="2BF02EF6">
              <w:rPr>
                <w:b w:val="1"/>
                <w:bCs w:val="1"/>
                <w:lang w:val="en-US"/>
              </w:rPr>
              <w:t xml:space="preserve">5. </w:t>
            </w:r>
            <w:r w:rsidRPr="2BF02EF6" w:rsidR="2BF02EF6">
              <w:rPr>
                <w:lang w:val="en-US"/>
              </w:rPr>
              <w:t>User can only view records within assigned data access scope (e.g. Sales Organization, DC, Sales Area, Account, or Business Partner).</w:t>
            </w:r>
          </w:p>
          <w:p w14:paraId="296A2ECB" wp14:textId="77777777">
            <w:pPr>
              <w:spacing w:before="100" w:after="40"/>
            </w:pPr>
            <w:r>
              <w:rPr>
                <w:b/>
                <w:bCs/>
              </w:rPr>
              <w:t xml:space="preserve">B. List Columns</w:t>
            </w:r>
          </w:p>
          <w:p w14:paraId="4A9497ED" wp14:textId="77777777">
            <w:pPr>
              <w:spacing w:after="30"/>
            </w:pPr>
            <w:r w:rsidRPr="2BF02EF6" w:rsidR="2BF02EF6">
              <w:rPr>
                <w:b w:val="1"/>
                <w:bCs w:val="1"/>
                <w:lang w:val="en-US"/>
              </w:rPr>
              <w:t xml:space="preserve">1. </w:t>
            </w:r>
            <w:r w:rsidRPr="2BF02EF6" w:rsidR="2BF02EF6">
              <w:rPr>
                <w:lang w:val="en-US"/>
              </w:rPr>
              <w:t xml:space="preserve">Account Item list displays at least </w:t>
            </w:r>
            <w:r w:rsidRPr="2BF02EF6" w:rsidR="2BF02EF6">
              <w:rPr>
                <w:b w:val="1"/>
                <w:bCs w:val="1"/>
                <w:lang w:val="en-US"/>
              </w:rPr>
              <w:t>ID, Account ID, Default Code, Category, Standard Stock, Active, and Write Date</w:t>
            </w:r>
            <w:r w:rsidRPr="2BF02EF6" w:rsidR="2BF02EF6">
              <w:rPr>
                <w:lang w:val="en-US"/>
              </w:rPr>
              <w:t>.</w:t>
            </w:r>
          </w:p>
          <w:p w14:paraId="68CE8E80" wp14:textId="77777777">
            <w:pPr>
              <w:spacing w:after="30"/>
            </w:pPr>
            <w:r>
              <w:rPr>
                <w:b/>
                <w:bCs/>
              </w:rPr>
              <w:t xml:space="preserve">2. </w:t>
            </w:r>
            <w:r>
              <w:t xml:space="preserve">Store Item list displays at least </w:t>
            </w:r>
            <w:r>
              <w:rPr>
                <w:b/>
                <w:bCs/>
              </w:rPr>
              <w:t xml:space="preserve">ID, Partner Ref, Default Code, Category, Standard Stock, Active, and Write Date</w:t>
            </w:r>
            <w:r>
              <w:t xml:space="preserve">.</w:t>
            </w:r>
          </w:p>
          <w:p w14:paraId="4722C487" wp14:textId="77777777">
            <w:pPr>
              <w:spacing w:after="30"/>
            </w:pPr>
            <w:r w:rsidRPr="2BF02EF6" w:rsidR="2BF02EF6">
              <w:rPr>
                <w:b w:val="1"/>
                <w:bCs w:val="1"/>
                <w:lang w:val="en-US"/>
              </w:rPr>
              <w:t xml:space="preserve">3. </w:t>
            </w:r>
            <w:r w:rsidRPr="2BF02EF6" w:rsidR="2BF02EF6">
              <w:rPr>
                <w:lang w:val="en-US"/>
              </w:rPr>
              <w:t xml:space="preserve">List provides row-level </w:t>
            </w:r>
            <w:r w:rsidRPr="2BF02EF6" w:rsidR="2BF02EF6">
              <w:rPr>
                <w:b w:val="1"/>
                <w:bCs w:val="1"/>
                <w:lang w:val="en-US"/>
              </w:rPr>
              <w:t>Action</w:t>
            </w:r>
            <w:r w:rsidRPr="2BF02EF6" w:rsidR="2BF02EF6">
              <w:rPr>
                <w:lang w:val="en-US"/>
              </w:rPr>
              <w:t xml:space="preserve"> (view/edit) based on permission.</w:t>
            </w:r>
          </w:p>
          <w:p w14:paraId="0F889187" wp14:textId="77777777">
            <w:pPr>
              <w:spacing w:before="100" w:after="40"/>
            </w:pPr>
            <w:r>
              <w:rPr>
                <w:b/>
                <w:bCs/>
              </w:rPr>
              <w:t xml:space="preserve">C. Search, Filter, Pagination &amp; Export</w:t>
            </w:r>
          </w:p>
          <w:p w14:paraId="6304B3F4" wp14:textId="77777777">
            <w:pPr>
              <w:spacing w:after="30"/>
            </w:pPr>
            <w:r>
              <w:rPr>
                <w:b/>
                <w:bCs/>
              </w:rPr>
              <w:t xml:space="preserve">1. </w:t>
            </w:r>
            <w:r>
              <w:t xml:space="preserve">User can search by at least </w:t>
            </w:r>
            <w:r>
              <w:rPr>
                <w:b/>
                <w:bCs/>
              </w:rPr>
              <w:t xml:space="preserve">ID, Account ID / Partner Ref, and Default Code</w:t>
            </w:r>
            <w:r>
              <w:t xml:space="preserve">.</w:t>
            </w:r>
          </w:p>
          <w:p w14:paraId="3FB423D1" wp14:textId="77777777">
            <w:pPr>
              <w:spacing w:after="30"/>
            </w:pPr>
            <w:r>
              <w:rPr>
                <w:b/>
                <w:bCs/>
              </w:rPr>
              <w:t xml:space="preserve">2. </w:t>
            </w:r>
            <w:r>
              <w:t xml:space="preserve">User can filter by at least </w:t>
            </w:r>
            <w:r>
              <w:rPr>
                <w:b/>
                <w:bCs/>
              </w:rPr>
              <w:t xml:space="preserve">Category, Standard Stock, Active status, and Write Date</w:t>
            </w:r>
            <w:r>
              <w:t xml:space="preserve">.</w:t>
            </w:r>
          </w:p>
          <w:p w14:paraId="3456ACB6" wp14:textId="77777777">
            <w:pPr>
              <w:spacing w:after="30"/>
            </w:pPr>
            <w:r>
              <w:rPr>
                <w:b/>
                <w:bCs/>
              </w:rPr>
              <w:t xml:space="preserve">3. </w:t>
            </w:r>
            <w:r>
              <w:t xml:space="preserve">List supports pagination and shows the total item count.</w:t>
            </w:r>
          </w:p>
          <w:p w14:paraId="728D5742" wp14:textId="77777777">
            <w:pPr>
              <w:spacing w:after="30"/>
            </w:pPr>
            <w:r w:rsidRPr="2BF02EF6" w:rsidR="2BF02EF6">
              <w:rPr>
                <w:b w:val="1"/>
                <w:bCs w:val="1"/>
                <w:lang w:val="en-US"/>
              </w:rPr>
              <w:t xml:space="preserve">4. </w:t>
            </w:r>
            <w:r w:rsidRPr="2BF02EF6" w:rsidR="2BF02EF6">
              <w:rPr>
                <w:lang w:val="en-US"/>
              </w:rPr>
              <w:t>User can export the list based on selected filter and within data access scope.</w:t>
            </w:r>
          </w:p>
          <w:p w14:paraId="745590AF" wp14:textId="77777777">
            <w:pPr>
              <w:spacing w:before="100" w:after="40"/>
            </w:pPr>
            <w:r>
              <w:rPr>
                <w:b/>
                <w:bCs/>
              </w:rPr>
              <w:t xml:space="preserve">D. Page States</w:t>
            </w:r>
          </w:p>
          <w:p w14:paraId="2D3F2C09" wp14:textId="77777777">
            <w:pPr>
              <w:spacing w:after="30"/>
            </w:pPr>
            <w:r w:rsidRPr="2BF02EF6" w:rsidR="2BF02EF6">
              <w:rPr>
                <w:b w:val="1"/>
                <w:bCs w:val="1"/>
                <w:lang w:val="en-US"/>
              </w:rPr>
              <w:t xml:space="preserve">1. </w:t>
            </w:r>
            <w:r w:rsidRPr="2BF02EF6" w:rsidR="2BF02EF6">
              <w:rPr>
                <w:lang w:val="en-US"/>
              </w:rPr>
              <w:t>System shows empty state when no records exist within user access scope.</w:t>
            </w:r>
          </w:p>
          <w:p w14:paraId="28FC6F18" wp14:textId="77777777">
            <w:pPr>
              <w:spacing w:after="30"/>
            </w:pPr>
            <w:r>
              <w:rPr>
                <w:b/>
                <w:bCs/>
              </w:rPr>
              <w:t xml:space="preserve">2. </w:t>
            </w:r>
            <w:r>
              <w:t xml:space="preserve">System shows empty result state when search or filter returns no result.</w:t>
            </w:r>
          </w:p>
          <w:p w14:paraId="347E30A6" wp14:textId="77777777">
            <w:pPr>
              <w:spacing w:after="30"/>
            </w:pPr>
            <w:r>
              <w:rPr>
                <w:b/>
                <w:bCs/>
              </w:rPr>
              <w:t xml:space="preserve">3. </w:t>
            </w:r>
            <w:r>
              <w:t xml:space="preserve">System shows loading state when retrieving data.</w:t>
            </w:r>
          </w:p>
          <w:p w14:paraId="0294A628" wp14:textId="77777777">
            <w:pPr>
              <w:spacing w:after="30"/>
            </w:pPr>
            <w:r>
              <w:rPr>
                <w:b/>
                <w:bCs/>
              </w:rPr>
              <w:t xml:space="preserve">4. </w:t>
            </w:r>
            <w:r>
              <w:t xml:space="preserve">System shows a clear error message if list or detail retrieval fails.</w:t>
            </w:r>
          </w:p>
        </w:tc>
      </w:tr>
      <w:tr xmlns:wp14="http://schemas.microsoft.com/office/word/2010/wordml" w:rsidTr="2BF02EF6" w14:paraId="5ED316F1" wp14:textId="77777777">
        <w:tc>
          <w:tcPr>
            <w:tcW w:w="1700" w:type="dxa"/>
            <w:tcMar>
              <w:top w:w="60" w:type="dxa"/>
              <w:left w:w="90" w:type="dxa"/>
              <w:bottom w:w="60" w:type="dxa"/>
              <w:right w:w="90" w:type="dxa"/>
            </w:tcMar>
          </w:tcPr>
          <w:p w14:paraId="78CC030E" wp14:textId="77777777">
            <w:r>
              <w:rPr>
                <w:b/>
                <w:bCs/>
              </w:rPr>
              <w:t xml:space="preserve">Add &amp; Edit Single Standard Stock Item</w:t>
            </w:r>
          </w:p>
        </w:tc>
        <w:tc>
          <w:tcPr>
            <w:tcW w:w="2100" w:type="dxa"/>
            <w:tcMar>
              <w:top w:w="60" w:type="dxa"/>
              <w:left w:w="90" w:type="dxa"/>
              <w:bottom w:w="60" w:type="dxa"/>
              <w:right w:w="90" w:type="dxa"/>
            </w:tcMar>
          </w:tcPr>
          <w:p w14:paraId="11F90334" wp14:textId="77777777">
            <w:r>
              <w:t xml:space="preserve">Allow authorized users to add a new standard stock record or edit an existing one, including standard stock value and active status.</w:t>
            </w:r>
          </w:p>
        </w:tc>
        <w:tc>
          <w:tcPr>
            <w:tcW w:w="2200" w:type="dxa"/>
            <w:tcMar>
              <w:top w:w="60" w:type="dxa"/>
              <w:left w:w="90" w:type="dxa"/>
              <w:bottom w:w="60" w:type="dxa"/>
              <w:right w:w="90" w:type="dxa"/>
            </w:tcMar>
          </w:tcPr>
          <w:p w14:paraId="24EB4E42" wp14:textId="77777777">
            <w:r>
              <w:t xml:space="preserve">As an authorized Backoffice user, I want to add or edit a standard stock item, so that individual distribution targets are correct.</w:t>
            </w:r>
          </w:p>
        </w:tc>
        <w:tc>
          <w:tcPr>
            <w:tcW w:w="3360" w:type="dxa"/>
            <w:tcMar>
              <w:top w:w="60" w:type="dxa"/>
              <w:left w:w="90" w:type="dxa"/>
              <w:bottom w:w="60" w:type="dxa"/>
              <w:right w:w="90" w:type="dxa"/>
            </w:tcMar>
          </w:tcPr>
          <w:p w14:paraId="5D407AA7" wp14:textId="77777777">
            <w:pPr>
              <w:spacing w:before="0" w:after="40"/>
            </w:pPr>
            <w:r>
              <w:rPr>
                <w:b/>
                <w:bCs/>
              </w:rPr>
              <w:t xml:space="preserve">A. Add Item</w:t>
            </w:r>
          </w:p>
          <w:p w14:paraId="181CD715" wp14:textId="77777777">
            <w:pPr>
              <w:spacing w:after="30"/>
            </w:pPr>
            <w:r>
              <w:rPr>
                <w:b/>
                <w:bCs/>
              </w:rPr>
              <w:t xml:space="preserve">1. </w:t>
            </w:r>
            <w:r>
              <w:t xml:space="preserve">System provides </w:t>
            </w:r>
            <w:r>
              <w:rPr>
                <w:b/>
                <w:bCs/>
              </w:rPr>
              <w:t xml:space="preserve">Add Item</w:t>
            </w:r>
            <w:r>
              <w:t xml:space="preserve"> action for authorized users.</w:t>
            </w:r>
          </w:p>
          <w:p w14:paraId="4D028D98" wp14:textId="77777777">
            <w:pPr>
              <w:spacing w:after="30"/>
            </w:pPr>
            <w:r w:rsidRPr="2BF02EF6" w:rsidR="2BF02EF6">
              <w:rPr>
                <w:b w:val="1"/>
                <w:bCs w:val="1"/>
                <w:lang w:val="en-US"/>
              </w:rPr>
              <w:t xml:space="preserve">2. </w:t>
            </w:r>
            <w:r w:rsidRPr="2BF02EF6" w:rsidR="2BF02EF6">
              <w:rPr>
                <w:lang w:val="en-US"/>
              </w:rPr>
              <w:t xml:space="preserve">For Account Item, user selects </w:t>
            </w:r>
            <w:r w:rsidRPr="2BF02EF6" w:rsidR="2BF02EF6">
              <w:rPr>
                <w:b w:val="1"/>
                <w:bCs w:val="1"/>
                <w:lang w:val="en-US"/>
              </w:rPr>
              <w:t>Account</w:t>
            </w:r>
            <w:r w:rsidRPr="2BF02EF6" w:rsidR="2BF02EF6">
              <w:rPr>
                <w:lang w:val="en-US"/>
              </w:rPr>
              <w:t xml:space="preserve"> and </w:t>
            </w:r>
            <w:r w:rsidRPr="2BF02EF6" w:rsidR="2BF02EF6">
              <w:rPr>
                <w:b w:val="1"/>
                <w:bCs w:val="1"/>
                <w:lang w:val="en-US"/>
              </w:rPr>
              <w:t>Product (Default Code)</w:t>
            </w:r>
            <w:r w:rsidRPr="2BF02EF6" w:rsidR="2BF02EF6">
              <w:rPr>
                <w:lang w:val="en-US"/>
              </w:rPr>
              <w:t xml:space="preserve">; for Store Item, user selects </w:t>
            </w:r>
            <w:r w:rsidRPr="2BF02EF6" w:rsidR="2BF02EF6">
              <w:rPr>
                <w:b w:val="1"/>
                <w:bCs w:val="1"/>
                <w:lang w:val="en-US"/>
              </w:rPr>
              <w:t>Business Partner</w:t>
            </w:r>
            <w:r w:rsidRPr="2BF02EF6" w:rsidR="2BF02EF6">
              <w:rPr>
                <w:lang w:val="en-US"/>
              </w:rPr>
              <w:t xml:space="preserve"> and </w:t>
            </w:r>
            <w:r w:rsidRPr="2BF02EF6" w:rsidR="2BF02EF6">
              <w:rPr>
                <w:b w:val="1"/>
                <w:bCs w:val="1"/>
                <w:lang w:val="en-US"/>
              </w:rPr>
              <w:t>Product (Default Code)</w:t>
            </w:r>
            <w:r w:rsidRPr="2BF02EF6" w:rsidR="2BF02EF6">
              <w:rPr>
                <w:lang w:val="en-US"/>
              </w:rPr>
              <w:t>.</w:t>
            </w:r>
          </w:p>
          <w:p w14:paraId="3940B25D" wp14:textId="77777777">
            <w:pPr>
              <w:spacing w:after="30"/>
            </w:pPr>
            <w:r>
              <w:rPr>
                <w:b/>
                <w:bCs/>
              </w:rPr>
              <w:t xml:space="preserve">3. </w:t>
            </w:r>
            <w:r>
              <w:t xml:space="preserve">User sets </w:t>
            </w:r>
            <w:r>
              <w:rPr>
                <w:b/>
                <w:bCs/>
              </w:rPr>
              <w:t xml:space="preserve">Standard Stock</w:t>
            </w:r>
            <w:r>
              <w:t xml:space="preserve"> value and </w:t>
            </w:r>
            <w:r>
              <w:rPr>
                <w:b/>
                <w:bCs/>
              </w:rPr>
              <w:t xml:space="preserve">Active</w:t>
            </w:r>
            <w:r>
              <w:t xml:space="preserve"> status.</w:t>
            </w:r>
          </w:p>
          <w:p w14:paraId="438FACC2" wp14:textId="77777777">
            <w:pPr>
              <w:spacing w:after="30"/>
            </w:pPr>
            <w:r w:rsidRPr="2BF02EF6" w:rsidR="2BF02EF6">
              <w:rPr>
                <w:b w:val="1"/>
                <w:bCs w:val="1"/>
                <w:lang w:val="en-US"/>
              </w:rPr>
              <w:t xml:space="preserve">4. </w:t>
            </w:r>
            <w:r w:rsidRPr="2BF02EF6" w:rsidR="2BF02EF6">
              <w:rPr>
                <w:lang w:val="en-US"/>
              </w:rPr>
              <w:t>System validates that Account/Business Partner and Product exist, are active, and are within the user's data access scope.</w:t>
            </w:r>
          </w:p>
          <w:p w14:paraId="415807E3" wp14:textId="77777777">
            <w:pPr>
              <w:spacing w:after="30"/>
            </w:pPr>
            <w:r>
              <w:rPr>
                <w:b/>
                <w:bCs/>
              </w:rPr>
              <w:t xml:space="preserve">5. </w:t>
            </w:r>
            <w:r>
              <w:t xml:space="preserve">System prevents duplicate records for the same Account/Business Partner + Product combination.</w:t>
            </w:r>
          </w:p>
          <w:p w14:paraId="7F08787B" wp14:textId="77777777">
            <w:pPr>
              <w:spacing w:before="100" w:after="40"/>
            </w:pPr>
            <w:r>
              <w:rPr>
                <w:b/>
                <w:bCs/>
              </w:rPr>
              <w:t xml:space="preserve">B. Edit Item</w:t>
            </w:r>
          </w:p>
          <w:p w14:paraId="47F47EC0" wp14:textId="77777777">
            <w:pPr>
              <w:spacing w:after="30"/>
            </w:pPr>
            <w:r>
              <w:rPr>
                <w:b/>
                <w:bCs/>
              </w:rPr>
              <w:t xml:space="preserve">1. </w:t>
            </w:r>
            <w:r>
              <w:t xml:space="preserve">User can edit </w:t>
            </w:r>
            <w:r>
              <w:rPr>
                <w:b/>
                <w:bCs/>
              </w:rPr>
              <w:t xml:space="preserve">Standard Stock</w:t>
            </w:r>
            <w:r>
              <w:t xml:space="preserve"> value and </w:t>
            </w:r>
            <w:r>
              <w:rPr>
                <w:b/>
                <w:bCs/>
              </w:rPr>
              <w:t xml:space="preserve">Active</w:t>
            </w:r>
            <w:r>
              <w:t xml:space="preserve"> status of an existing record.</w:t>
            </w:r>
          </w:p>
          <w:p w14:paraId="3B811D8E" wp14:textId="77777777">
            <w:pPr>
              <w:spacing w:after="30"/>
            </w:pPr>
            <w:r>
              <w:rPr>
                <w:b/>
                <w:bCs/>
              </w:rPr>
              <w:t xml:space="preserve">2. </w:t>
            </w:r>
            <w:r>
              <w:t xml:space="preserve">System revalidates the record on save.</w:t>
            </w:r>
          </w:p>
          <w:p w14:paraId="7A597521" wp14:textId="77777777">
            <w:pPr>
              <w:spacing w:after="30"/>
            </w:pPr>
            <w:r w:rsidRPr="2BF02EF6" w:rsidR="2BF02EF6">
              <w:rPr>
                <w:b w:val="1"/>
                <w:bCs w:val="1"/>
                <w:lang w:val="en-US"/>
              </w:rPr>
              <w:t xml:space="preserve">3. </w:t>
            </w:r>
            <w:r w:rsidRPr="2BF02EF6" w:rsidR="2BF02EF6">
              <w:rPr>
                <w:lang w:val="en-US"/>
              </w:rPr>
              <w:t xml:space="preserve">System records </w:t>
            </w:r>
            <w:r w:rsidRPr="2BF02EF6" w:rsidR="2BF02EF6">
              <w:rPr>
                <w:b w:val="1"/>
                <w:bCs w:val="1"/>
                <w:lang w:val="en-US"/>
              </w:rPr>
              <w:t>Updated By</w:t>
            </w:r>
            <w:r w:rsidRPr="2BF02EF6" w:rsidR="2BF02EF6">
              <w:rPr>
                <w:lang w:val="en-US"/>
              </w:rPr>
              <w:t xml:space="preserve"> and </w:t>
            </w:r>
            <w:r w:rsidRPr="2BF02EF6" w:rsidR="2BF02EF6">
              <w:rPr>
                <w:b w:val="1"/>
                <w:bCs w:val="1"/>
                <w:lang w:val="en-US"/>
              </w:rPr>
              <w:t>Write Date</w:t>
            </w:r>
            <w:r w:rsidRPr="2BF02EF6" w:rsidR="2BF02EF6">
              <w:rPr>
                <w:lang w:val="en-US"/>
              </w:rPr>
              <w:t xml:space="preserve"> on save.</w:t>
            </w:r>
          </w:p>
          <w:p w14:paraId="5B23DF24" wp14:textId="77777777">
            <w:pPr>
              <w:spacing w:before="100" w:after="40"/>
            </w:pPr>
            <w:r>
              <w:rPr>
                <w:b/>
                <w:bCs/>
              </w:rPr>
              <w:t xml:space="preserve">C. Validation &amp; Feedback</w:t>
            </w:r>
          </w:p>
          <w:p w14:paraId="4AA2D23F" wp14:textId="77777777">
            <w:pPr>
              <w:spacing w:after="30"/>
            </w:pPr>
            <w:r>
              <w:rPr>
                <w:b/>
                <w:bCs/>
              </w:rPr>
              <w:t xml:space="preserve">1. </w:t>
            </w:r>
            <w:r>
              <w:t xml:space="preserve">Standard Stock must be a non-negative number.</w:t>
            </w:r>
          </w:p>
          <w:p w14:paraId="3EAC29D1" wp14:textId="77777777">
            <w:pPr>
              <w:spacing w:after="30"/>
            </w:pPr>
            <w:r>
              <w:rPr>
                <w:b/>
                <w:bCs/>
              </w:rPr>
              <w:t xml:space="preserve">2. </w:t>
            </w:r>
            <w:r>
              <w:t xml:space="preserve">System shows a clear success message on save and a clear error message on failure.</w:t>
            </w:r>
          </w:p>
        </w:tc>
      </w:tr>
      <w:tr xmlns:wp14="http://schemas.microsoft.com/office/word/2010/wordml" w:rsidTr="2BF02EF6" w14:paraId="5A8AA344" wp14:textId="77777777">
        <w:tc>
          <w:tcPr>
            <w:tcW w:w="1700" w:type="dxa"/>
            <w:tcMar>
              <w:top w:w="60" w:type="dxa"/>
              <w:left w:w="90" w:type="dxa"/>
              <w:bottom w:w="60" w:type="dxa"/>
              <w:right w:w="90" w:type="dxa"/>
            </w:tcMar>
          </w:tcPr>
          <w:p w14:paraId="753FE86A" wp14:textId="77777777">
            <w:r>
              <w:rPr>
                <w:b/>
                <w:bCs/>
              </w:rPr>
              <w:t xml:space="preserve">Bulk Edit / Bulk Activate-Deactivate</w:t>
            </w:r>
          </w:p>
        </w:tc>
        <w:tc>
          <w:tcPr>
            <w:tcW w:w="2100" w:type="dxa"/>
            <w:tcMar>
              <w:top w:w="60" w:type="dxa"/>
              <w:left w:w="90" w:type="dxa"/>
              <w:bottom w:w="60" w:type="dxa"/>
              <w:right w:w="90" w:type="dxa"/>
            </w:tcMar>
          </w:tcPr>
          <w:p w14:paraId="274869B4" wp14:textId="77777777">
            <w:r>
              <w:t xml:space="preserve">Allow authorized users to select many records and edit standard stock or change active status in one action, with preview and confirmation.</w:t>
            </w:r>
          </w:p>
        </w:tc>
        <w:tc>
          <w:tcPr>
            <w:tcW w:w="2200" w:type="dxa"/>
            <w:tcMar>
              <w:top w:w="60" w:type="dxa"/>
              <w:left w:w="90" w:type="dxa"/>
              <w:bottom w:w="60" w:type="dxa"/>
              <w:right w:w="90" w:type="dxa"/>
            </w:tcMar>
          </w:tcPr>
          <w:p w14:paraId="5AAB0593" wp14:textId="77777777">
            <w:r w:rsidRPr="2BF02EF6" w:rsidR="2BF02EF6">
              <w:rPr>
                <w:lang w:val="en-US"/>
              </w:rPr>
              <w:t>As an authorized Backoffice user, I want to update many standard stock records at once, so that I can maintain data efficiently instead of one by one.</w:t>
            </w:r>
          </w:p>
        </w:tc>
        <w:tc>
          <w:tcPr>
            <w:tcW w:w="3360" w:type="dxa"/>
            <w:tcMar>
              <w:top w:w="60" w:type="dxa"/>
              <w:left w:w="90" w:type="dxa"/>
              <w:bottom w:w="60" w:type="dxa"/>
              <w:right w:w="90" w:type="dxa"/>
            </w:tcMar>
          </w:tcPr>
          <w:p w14:paraId="7CA8BBDA" wp14:textId="77777777">
            <w:pPr>
              <w:spacing w:before="0" w:after="40"/>
            </w:pPr>
            <w:r w:rsidRPr="2BF02EF6" w:rsidR="2BF02EF6">
              <w:rPr>
                <w:b w:val="1"/>
                <w:bCs w:val="1"/>
                <w:lang w:val="en-US"/>
              </w:rPr>
              <w:t>A. Selection</w:t>
            </w:r>
          </w:p>
          <w:p w14:paraId="4180502C" wp14:textId="77777777">
            <w:pPr>
              <w:spacing w:after="30"/>
            </w:pPr>
            <w:r>
              <w:rPr>
                <w:b/>
                <w:bCs/>
              </w:rPr>
              <w:t xml:space="preserve">1. </w:t>
            </w:r>
            <w:r>
              <w:t xml:space="preserve">User can select multiple records via row checkbox and </w:t>
            </w:r>
            <w:r>
              <w:rPr>
                <w:b/>
                <w:bCs/>
              </w:rPr>
              <w:t xml:space="preserve">select-all</w:t>
            </w:r>
            <w:r>
              <w:t xml:space="preserve"> for the current filtered result.</w:t>
            </w:r>
          </w:p>
          <w:p w14:paraId="0FD046AF" wp14:textId="77777777">
            <w:pPr>
              <w:spacing w:after="30"/>
            </w:pPr>
            <w:r>
              <w:rPr>
                <w:b/>
                <w:bCs/>
              </w:rPr>
              <w:t xml:space="preserve">2. </w:t>
            </w:r>
            <w:r>
              <w:t xml:space="preserve">System shows the count of selected records.</w:t>
            </w:r>
          </w:p>
          <w:p w14:paraId="4B8A4B34" wp14:textId="77777777">
            <w:pPr>
              <w:spacing w:after="30"/>
            </w:pPr>
            <w:r w:rsidRPr="2BF02EF6" w:rsidR="2BF02EF6">
              <w:rPr>
                <w:b w:val="1"/>
                <w:bCs w:val="1"/>
                <w:lang w:val="en-US"/>
              </w:rPr>
              <w:t xml:space="preserve">3. </w:t>
            </w:r>
            <w:r w:rsidRPr="2BF02EF6" w:rsidR="2BF02EF6">
              <w:rPr>
                <w:lang w:val="en-US"/>
              </w:rPr>
              <w:t>Selection respects the user's data access scope.</w:t>
            </w:r>
          </w:p>
          <w:p w14:paraId="347A4FAB" wp14:textId="77777777">
            <w:pPr>
              <w:spacing w:before="100" w:after="40"/>
            </w:pPr>
            <w:r>
              <w:rPr>
                <w:b/>
                <w:bCs/>
              </w:rPr>
              <w:t xml:space="preserve">B. Bulk Operations</w:t>
            </w:r>
          </w:p>
          <w:p w14:paraId="235B180D" wp14:textId="77777777">
            <w:pPr>
              <w:spacing w:after="30"/>
            </w:pPr>
            <w:r>
              <w:rPr>
                <w:b/>
                <w:bCs/>
              </w:rPr>
              <w:t xml:space="preserve">1. </w:t>
            </w:r>
            <w:r>
              <w:t xml:space="preserve">User can </w:t>
            </w:r>
            <w:r>
              <w:rPr>
                <w:b/>
                <w:bCs/>
              </w:rPr>
              <w:t xml:space="preserve">Bulk Activate</w:t>
            </w:r>
            <w:r>
              <w:t xml:space="preserve">, </w:t>
            </w:r>
            <w:r>
              <w:rPr>
                <w:b/>
                <w:bCs/>
              </w:rPr>
              <w:t xml:space="preserve">Bulk Deactivate</w:t>
            </w:r>
            <w:r>
              <w:t xml:space="preserve">, and </w:t>
            </w:r>
            <w:r>
              <w:rPr>
                <w:b/>
                <w:bCs/>
              </w:rPr>
              <w:t xml:space="preserve">Bulk Edit Standard Stock</w:t>
            </w:r>
            <w:r>
              <w:t xml:space="preserve"> (set value / adjust) on selected records.</w:t>
            </w:r>
          </w:p>
          <w:p w14:paraId="19B633C5" wp14:textId="77777777">
            <w:pPr>
              <w:spacing w:after="30"/>
            </w:pPr>
            <w:r w:rsidRPr="2BF02EF6" w:rsidR="2BF02EF6">
              <w:rPr>
                <w:b w:val="1"/>
                <w:bCs w:val="1"/>
                <w:lang w:val="en-US"/>
              </w:rPr>
              <w:t xml:space="preserve">2. </w:t>
            </w:r>
            <w:r w:rsidRPr="2BF02EF6" w:rsidR="2BF02EF6">
              <w:rPr>
                <w:lang w:val="en-US"/>
              </w:rPr>
              <w:t>System shows a preview summary of the intended change (affected count and target values) before commit.</w:t>
            </w:r>
          </w:p>
          <w:p w14:paraId="4448650B" wp14:textId="77777777">
            <w:pPr>
              <w:spacing w:after="30"/>
            </w:pPr>
            <w:r>
              <w:rPr>
                <w:b/>
                <w:bCs/>
              </w:rPr>
              <w:t xml:space="preserve">3. </w:t>
            </w:r>
            <w:r>
              <w:t xml:space="preserve">System requires explicit confirmation before applying a bulk change.</w:t>
            </w:r>
          </w:p>
          <w:p w14:paraId="6AB504FB" wp14:textId="77777777">
            <w:pPr>
              <w:spacing w:before="100" w:after="40"/>
            </w:pPr>
            <w:r>
              <w:rPr>
                <w:b/>
                <w:bCs/>
              </w:rPr>
              <w:t xml:space="preserve">C. Result &amp; Reliability</w:t>
            </w:r>
          </w:p>
          <w:p w14:paraId="37B189EC" wp14:textId="77777777">
            <w:pPr>
              <w:spacing w:after="30"/>
            </w:pPr>
            <w:r>
              <w:rPr>
                <w:b/>
                <w:bCs/>
              </w:rPr>
              <w:t xml:space="preserve">1. </w:t>
            </w:r>
            <w:r>
              <w:t xml:space="preserve">System processes large bulk operations reliably (batch/async if needed) with a progress indicator.</w:t>
            </w:r>
          </w:p>
          <w:p w14:paraId="242C4AE7" wp14:textId="77777777">
            <w:pPr>
              <w:spacing w:after="30"/>
            </w:pPr>
            <w:r>
              <w:rPr>
                <w:b/>
                <w:bCs/>
              </w:rPr>
              <w:t xml:space="preserve">2. </w:t>
            </w:r>
            <w:r>
              <w:t xml:space="preserve">System displays a result summary including </w:t>
            </w:r>
            <w:r>
              <w:rPr>
                <w:b/>
                <w:bCs/>
              </w:rPr>
              <w:t xml:space="preserve">Total Selected, Success Count, and Failed Count</w:t>
            </w:r>
            <w:r>
              <w:t xml:space="preserve">.</w:t>
            </w:r>
          </w:p>
          <w:p w14:paraId="3F94C2EA" wp14:textId="77777777">
            <w:pPr>
              <w:spacing w:after="30"/>
            </w:pPr>
            <w:r>
              <w:rPr>
                <w:b/>
                <w:bCs/>
              </w:rPr>
              <w:t xml:space="preserve">3. </w:t>
            </w:r>
            <w:r>
              <w:t xml:space="preserve">System allows the user to view or download failed rows with reasons if any.</w:t>
            </w:r>
          </w:p>
          <w:p w14:paraId="7BDFCBFF" wp14:textId="77777777">
            <w:pPr>
              <w:spacing w:after="30"/>
            </w:pPr>
            <w:r>
              <w:rPr>
                <w:b/>
                <w:bCs/>
              </w:rPr>
              <w:t xml:space="preserve">4. </w:t>
            </w:r>
            <w:r>
              <w:t xml:space="preserve">System records a bulk-action audit entry.</w:t>
            </w:r>
          </w:p>
        </w:tc>
      </w:tr>
      <w:tr xmlns:wp14="http://schemas.microsoft.com/office/word/2010/wordml" w:rsidTr="2BF02EF6" w14:paraId="4DD096C7" wp14:textId="77777777">
        <w:tc>
          <w:tcPr>
            <w:tcW w:w="1700" w:type="dxa"/>
            <w:tcMar>
              <w:top w:w="60" w:type="dxa"/>
              <w:left w:w="90" w:type="dxa"/>
              <w:bottom w:w="60" w:type="dxa"/>
              <w:right w:w="90" w:type="dxa"/>
            </w:tcMar>
          </w:tcPr>
          <w:p w14:paraId="4D720383" wp14:textId="77777777">
            <w:r>
              <w:rPr>
                <w:b/>
                <w:bCs/>
              </w:rPr>
              <w:t xml:space="preserve">Bulk Revamp: Deactivate Old &amp; Add Replacement</w:t>
            </w:r>
          </w:p>
        </w:tc>
        <w:tc>
          <w:tcPr>
            <w:tcW w:w="2100" w:type="dxa"/>
            <w:tcMar>
              <w:top w:w="60" w:type="dxa"/>
              <w:left w:w="90" w:type="dxa"/>
              <w:bottom w:w="60" w:type="dxa"/>
              <w:right w:w="90" w:type="dxa"/>
            </w:tcMar>
          </w:tcPr>
          <w:p w14:paraId="35DE08F1" wp14:textId="77777777">
            <w:r>
              <w:t xml:space="preserve">Provide a guided bulk action to deactivate revamped-out products and add their replacement products as active standard stock in a single confirmed step.</w:t>
            </w:r>
          </w:p>
        </w:tc>
        <w:tc>
          <w:tcPr>
            <w:tcW w:w="2200" w:type="dxa"/>
            <w:tcMar>
              <w:top w:w="60" w:type="dxa"/>
              <w:left w:w="90" w:type="dxa"/>
              <w:bottom w:w="60" w:type="dxa"/>
              <w:right w:w="90" w:type="dxa"/>
            </w:tcMar>
          </w:tcPr>
          <w:p w14:paraId="1C3B6136" wp14:textId="77777777">
            <w:r>
              <w:t xml:space="preserve">As an authorized Backoffice user, I want to deactivate old products and add their new (revamped) products in one bulk action, so that revamp transitions are fast and error-free.</w:t>
            </w:r>
          </w:p>
        </w:tc>
        <w:tc>
          <w:tcPr>
            <w:tcW w:w="3360" w:type="dxa"/>
            <w:tcMar>
              <w:top w:w="60" w:type="dxa"/>
              <w:left w:w="90" w:type="dxa"/>
              <w:bottom w:w="60" w:type="dxa"/>
              <w:right w:w="90" w:type="dxa"/>
            </w:tcMar>
          </w:tcPr>
          <w:p w14:paraId="64F2779F" wp14:textId="77777777">
            <w:pPr>
              <w:spacing w:before="0" w:after="40"/>
            </w:pPr>
            <w:r w:rsidRPr="2BF02EF6" w:rsidR="2BF02EF6">
              <w:rPr>
                <w:b w:val="1"/>
                <w:bCs w:val="1"/>
                <w:lang w:val="en-US"/>
              </w:rPr>
              <w:t>A. Entry &amp; Selection</w:t>
            </w:r>
          </w:p>
          <w:p w14:paraId="3E386383" wp14:textId="77777777">
            <w:pPr>
              <w:spacing w:after="30"/>
            </w:pPr>
            <w:r>
              <w:rPr>
                <w:b/>
                <w:bCs/>
              </w:rPr>
              <w:t xml:space="preserve">1. </w:t>
            </w:r>
            <w:r>
              <w:t xml:space="preserve">System provides a </w:t>
            </w:r>
            <w:r>
              <w:rPr>
                <w:b/>
                <w:bCs/>
              </w:rPr>
              <w:t xml:space="preserve">Revamp / Replace</w:t>
            </w:r>
            <w:r>
              <w:t xml:space="preserve"> bulk action for authorized users.</w:t>
            </w:r>
          </w:p>
          <w:p w14:paraId="7A9DB655" wp14:textId="77777777">
            <w:pPr>
              <w:spacing w:after="30"/>
            </w:pPr>
            <w:r>
              <w:rPr>
                <w:b/>
                <w:bCs/>
              </w:rPr>
              <w:t xml:space="preserve">2. </w:t>
            </w:r>
            <w:r>
              <w:t xml:space="preserve">User selects the old (revamped-out) records to deactivate, within the same scope (same Account for Account Item, same Business Partner for Store Item).</w:t>
            </w:r>
          </w:p>
          <w:p w14:paraId="27AF63DB" wp14:textId="77777777">
            <w:pPr>
              <w:spacing w:after="30"/>
            </w:pPr>
            <w:r>
              <w:rPr>
                <w:b/>
                <w:bCs/>
              </w:rPr>
              <w:t xml:space="preserve">3. </w:t>
            </w:r>
            <w:r>
              <w:t xml:space="preserve">User selects the replacement product(s) to add as new active records.</w:t>
            </w:r>
          </w:p>
          <w:p w14:paraId="5F99EA41" wp14:textId="77777777">
            <w:pPr>
              <w:spacing w:before="100" w:after="40"/>
            </w:pPr>
            <w:r>
              <w:rPr>
                <w:b/>
                <w:bCs/>
              </w:rPr>
              <w:t xml:space="preserve">B. Configuration</w:t>
            </w:r>
          </w:p>
          <w:p w14:paraId="287F1ABB" wp14:textId="77777777">
            <w:pPr>
              <w:spacing w:after="30"/>
            </w:pPr>
            <w:r w:rsidRPr="2BF02EF6" w:rsidR="2BF02EF6">
              <w:rPr>
                <w:b w:val="1"/>
                <w:bCs w:val="1"/>
                <w:lang w:val="en-US"/>
              </w:rPr>
              <w:t xml:space="preserve">1. </w:t>
            </w:r>
            <w:r w:rsidRPr="2BF02EF6" w:rsidR="2BF02EF6">
              <w:rPr>
                <w:lang w:val="en-US"/>
              </w:rPr>
              <w:t xml:space="preserve">User can set the </w:t>
            </w:r>
            <w:r w:rsidRPr="2BF02EF6" w:rsidR="2BF02EF6">
              <w:rPr>
                <w:b w:val="1"/>
                <w:bCs w:val="1"/>
                <w:lang w:val="en-US"/>
              </w:rPr>
              <w:t>Standard Stock</w:t>
            </w:r>
            <w:r w:rsidRPr="2BF02EF6" w:rsidR="2BF02EF6">
              <w:rPr>
                <w:lang w:val="en-US"/>
              </w:rPr>
              <w:t xml:space="preserve"> value for the new record(s); system may default it from the old record's value.</w:t>
            </w:r>
          </w:p>
          <w:p w14:paraId="1551DB8C" wp14:textId="77777777">
            <w:pPr>
              <w:spacing w:after="30"/>
            </w:pPr>
            <w:r>
              <w:rPr>
                <w:b/>
                <w:bCs/>
              </w:rPr>
              <w:t xml:space="preserve">2. </w:t>
            </w:r>
            <w:r>
              <w:t xml:space="preserve">User can choose to carry over the standard stock value from the deactivated item to its replacement.</w:t>
            </w:r>
          </w:p>
          <w:p w14:paraId="6D44746B" wp14:textId="77777777">
            <w:pPr>
              <w:spacing w:after="30"/>
            </w:pPr>
            <w:r>
              <w:rPr>
                <w:b/>
                <w:bCs/>
              </w:rPr>
              <w:t xml:space="preserve">3. </w:t>
            </w:r>
            <w:r>
              <w:t xml:space="preserve">System validates that replacement products exist, are active, and are not already set as active for the same scope.</w:t>
            </w:r>
          </w:p>
          <w:p w14:paraId="50AEA5B0" wp14:textId="77777777">
            <w:pPr>
              <w:spacing w:before="100" w:after="40"/>
            </w:pPr>
            <w:r>
              <w:rPr>
                <w:b/>
                <w:bCs/>
              </w:rPr>
              <w:t xml:space="preserve">C. Confirmation &amp; Commit</w:t>
            </w:r>
          </w:p>
          <w:p w14:paraId="4EEA7DF4" wp14:textId="77777777">
            <w:pPr>
              <w:spacing w:after="30"/>
            </w:pPr>
            <w:r>
              <w:rPr>
                <w:b/>
                <w:bCs/>
              </w:rPr>
              <w:t xml:space="preserve">1. </w:t>
            </w:r>
            <w:r>
              <w:t xml:space="preserve">System shows a preview listing </w:t>
            </w:r>
            <w:r>
              <w:rPr>
                <w:b/>
                <w:bCs/>
              </w:rPr>
              <w:t xml:space="preserve">items to deactivate</w:t>
            </w:r>
            <w:r>
              <w:t xml:space="preserve"> and </w:t>
            </w:r>
            <w:r>
              <w:rPr>
                <w:b/>
                <w:bCs/>
              </w:rPr>
              <w:t xml:space="preserve">items to add</w:t>
            </w:r>
            <w:r>
              <w:t xml:space="preserve"> with their standard stock values.</w:t>
            </w:r>
          </w:p>
          <w:p w14:paraId="4E7CBF3A" wp14:textId="77777777">
            <w:pPr>
              <w:spacing w:after="30"/>
            </w:pPr>
            <w:r>
              <w:rPr>
                <w:b/>
                <w:bCs/>
              </w:rPr>
              <w:t xml:space="preserve">2. </w:t>
            </w:r>
            <w:r>
              <w:t xml:space="preserve">System requires explicit confirmation before commit.</w:t>
            </w:r>
          </w:p>
          <w:p w14:paraId="7A8308B2" wp14:textId="77777777">
            <w:pPr>
              <w:spacing w:after="30"/>
            </w:pPr>
            <w:r>
              <w:rPr>
                <w:b/>
                <w:bCs/>
              </w:rPr>
              <w:t xml:space="preserve">3. </w:t>
            </w:r>
            <w:r>
              <w:t xml:space="preserve">System commits the deactivation and addition as a single all-or-nothing operation to avoid inconsistent state.</w:t>
            </w:r>
          </w:p>
          <w:p w14:paraId="6D5A5AEE" wp14:textId="77777777">
            <w:pPr>
              <w:spacing w:before="100" w:after="40"/>
            </w:pPr>
            <w:r>
              <w:rPr>
                <w:b/>
                <w:bCs/>
              </w:rPr>
              <w:t xml:space="preserve">D. Result &amp; Audit</w:t>
            </w:r>
          </w:p>
          <w:p w14:paraId="68093F8C" wp14:textId="77777777">
            <w:pPr>
              <w:spacing w:after="30"/>
            </w:pPr>
            <w:r>
              <w:rPr>
                <w:b/>
                <w:bCs/>
              </w:rPr>
              <w:t xml:space="preserve">1. </w:t>
            </w:r>
            <w:r>
              <w:t xml:space="preserve">System displays a result summary with </w:t>
            </w:r>
            <w:r>
              <w:rPr>
                <w:b/>
                <w:bCs/>
              </w:rPr>
              <w:t xml:space="preserve">Deactivated Count, Added Count, and Failed Count</w:t>
            </w:r>
            <w:r>
              <w:t xml:space="preserve">.</w:t>
            </w:r>
          </w:p>
          <w:p w14:paraId="11A251A9" wp14:textId="77777777">
            <w:pPr>
              <w:spacing w:after="30"/>
            </w:pPr>
            <w:r>
              <w:rPr>
                <w:b/>
                <w:bCs/>
              </w:rPr>
              <w:t xml:space="preserve">2. </w:t>
            </w:r>
            <w:r>
              <w:t xml:space="preserve">On partial failure, system reports affected rows and reasons and does not leave an inconsistent state.</w:t>
            </w:r>
          </w:p>
          <w:p w14:paraId="4C1B4C08" wp14:textId="77777777">
            <w:pPr>
              <w:spacing w:after="30"/>
            </w:pPr>
            <w:r>
              <w:rPr>
                <w:b/>
                <w:bCs/>
              </w:rPr>
              <w:t xml:space="preserve">3. </w:t>
            </w:r>
            <w:r>
              <w:t xml:space="preserve">System records a revamp audit entry linking deactivated and added records.</w:t>
            </w:r>
          </w:p>
        </w:tc>
      </w:tr>
      <w:tr xmlns:wp14="http://schemas.microsoft.com/office/word/2010/wordml" w:rsidTr="2BF02EF6" w14:paraId="20E5E4CE" wp14:textId="77777777">
        <w:tc>
          <w:tcPr>
            <w:tcW w:w="1700" w:type="dxa"/>
            <w:tcMar>
              <w:top w:w="60" w:type="dxa"/>
              <w:left w:w="90" w:type="dxa"/>
              <w:bottom w:w="60" w:type="dxa"/>
              <w:right w:w="90" w:type="dxa"/>
            </w:tcMar>
          </w:tcPr>
          <w:p w14:paraId="3CDC0596" wp14:textId="77777777">
            <w:r>
              <w:rPr>
                <w:b/>
                <w:bCs/>
              </w:rPr>
              <w:t xml:space="preserve">Import &amp; Export Standard Stock (Excel)</w:t>
            </w:r>
          </w:p>
        </w:tc>
        <w:tc>
          <w:tcPr>
            <w:tcW w:w="2100" w:type="dxa"/>
            <w:tcMar>
              <w:top w:w="60" w:type="dxa"/>
              <w:left w:w="90" w:type="dxa"/>
              <w:bottom w:w="60" w:type="dxa"/>
              <w:right w:w="90" w:type="dxa"/>
            </w:tcMar>
          </w:tcPr>
          <w:p w14:paraId="15FE9EFB" wp14:textId="77777777">
            <w:r>
              <w:t xml:space="preserve">Improve Excel import/export with a clear template, structure validation, and row-level validation result for both levels.</w:t>
            </w:r>
          </w:p>
        </w:tc>
        <w:tc>
          <w:tcPr>
            <w:tcW w:w="2200" w:type="dxa"/>
            <w:tcMar>
              <w:top w:w="60" w:type="dxa"/>
              <w:left w:w="90" w:type="dxa"/>
              <w:bottom w:w="60" w:type="dxa"/>
              <w:right w:w="90" w:type="dxa"/>
            </w:tcMar>
          </w:tcPr>
          <w:p w14:paraId="1A757419" wp14:textId="77777777">
            <w:r>
              <w:t xml:space="preserve">As an authorized Backoffice user, I want to import and export standard stock via Excel with clear validation, so that I can prepare and correct large data safely.</w:t>
            </w:r>
          </w:p>
        </w:tc>
        <w:tc>
          <w:tcPr>
            <w:tcW w:w="3360" w:type="dxa"/>
            <w:tcMar>
              <w:top w:w="60" w:type="dxa"/>
              <w:left w:w="90" w:type="dxa"/>
              <w:bottom w:w="60" w:type="dxa"/>
              <w:right w:w="90" w:type="dxa"/>
            </w:tcMar>
          </w:tcPr>
          <w:p w14:paraId="5987508C" wp14:textId="77777777">
            <w:pPr>
              <w:spacing w:before="0" w:after="40"/>
            </w:pPr>
            <w:r>
              <w:rPr>
                <w:b/>
                <w:bCs/>
              </w:rPr>
              <w:t xml:space="preserve">A. Download Template</w:t>
            </w:r>
          </w:p>
          <w:p w14:paraId="587DEAC5" wp14:textId="77777777">
            <w:pPr>
              <w:spacing w:after="30"/>
            </w:pPr>
            <w:r>
              <w:rPr>
                <w:b/>
                <w:bCs/>
              </w:rPr>
              <w:t xml:space="preserve">1. </w:t>
            </w:r>
            <w:r>
              <w:t xml:space="preserve">System provides </w:t>
            </w:r>
            <w:r>
              <w:rPr>
                <w:b/>
                <w:bCs/>
              </w:rPr>
              <w:t xml:space="preserve">Download Template</w:t>
            </w:r>
            <w:r>
              <w:t xml:space="preserve"> for each level.</w:t>
            </w:r>
          </w:p>
          <w:p w14:paraId="766A6D09" wp14:textId="77777777">
            <w:pPr>
              <w:spacing w:after="30"/>
            </w:pPr>
            <w:r>
              <w:rPr>
                <w:b/>
                <w:bCs/>
              </w:rPr>
              <w:t xml:space="preserve">2. </w:t>
            </w:r>
            <w:r>
              <w:t xml:space="preserve">Template is in supported spreadsheet format, preferably </w:t>
            </w:r>
            <w:r>
              <w:rPr>
                <w:b/>
                <w:bCs/>
              </w:rPr>
              <w:t xml:space="preserve">.xlsx</w:t>
            </w:r>
            <w:r>
              <w:t xml:space="preserve">.</w:t>
            </w:r>
          </w:p>
          <w:p w14:paraId="0B4A5A0A" wp14:textId="77777777">
            <w:pPr>
              <w:spacing w:after="30"/>
            </w:pPr>
            <w:r>
              <w:rPr>
                <w:b/>
                <w:bCs/>
              </w:rPr>
              <w:t xml:space="preserve">3. </w:t>
            </w:r>
            <w:r>
              <w:t xml:space="preserve">Account Item template contains mandatory fields: </w:t>
            </w:r>
            <w:r>
              <w:rPr>
                <w:b/>
                <w:bCs/>
              </w:rPr>
              <w:t xml:space="preserve">Account ID, Default Code, Standard Stock, and Active</w:t>
            </w:r>
            <w:r>
              <w:t xml:space="preserve">; Store Item template contains </w:t>
            </w:r>
            <w:r>
              <w:rPr>
                <w:b/>
                <w:bCs/>
              </w:rPr>
              <w:t xml:space="preserve">Business Partner Code, Default Code, Standard Stock, and Active</w:t>
            </w:r>
            <w:r>
              <w:t xml:space="preserve">.</w:t>
            </w:r>
          </w:p>
          <w:p w14:paraId="439877F4" wp14:textId="77777777">
            <w:pPr>
              <w:spacing w:before="100" w:after="40"/>
            </w:pPr>
            <w:r>
              <w:rPr>
                <w:b/>
                <w:bCs/>
              </w:rPr>
              <w:t xml:space="preserve">B. Upload &amp; Structure Validation</w:t>
            </w:r>
          </w:p>
          <w:p w14:paraId="4893B384" wp14:textId="77777777">
            <w:pPr>
              <w:spacing w:after="30"/>
            </w:pPr>
            <w:r>
              <w:rPr>
                <w:b/>
                <w:bCs/>
              </w:rPr>
              <w:t xml:space="preserve">1. </w:t>
            </w:r>
            <w:r>
              <w:t xml:space="preserve">User can upload the completed template.</w:t>
            </w:r>
          </w:p>
          <w:p w14:paraId="578E4EA5" wp14:textId="77777777">
            <w:pPr>
              <w:spacing w:after="30"/>
            </w:pPr>
            <w:r>
              <w:rPr>
                <w:b/>
                <w:bCs/>
              </w:rPr>
              <w:t xml:space="preserve">2. </w:t>
            </w:r>
            <w:r>
              <w:t xml:space="preserve">System only accepts supported file format and rejects unsupported, unreadable, corrupted, or empty files.</w:t>
            </w:r>
          </w:p>
          <w:p w14:paraId="4A7FA5D0" wp14:textId="77777777">
            <w:pPr>
              <w:spacing w:after="30"/>
            </w:pPr>
            <w:r>
              <w:rPr>
                <w:b/>
                <w:bCs/>
              </w:rPr>
              <w:t xml:space="preserve">3. </w:t>
            </w:r>
            <w:r>
              <w:t xml:space="preserve">System validates template structure before processing row-level data.</w:t>
            </w:r>
          </w:p>
          <w:p w14:paraId="1B49BC69" wp14:textId="77777777">
            <w:pPr>
              <w:spacing w:before="100" w:after="40"/>
            </w:pPr>
            <w:r>
              <w:rPr>
                <w:b/>
                <w:bCs/>
              </w:rPr>
              <w:t xml:space="preserve">C. Row-Level Validation</w:t>
            </w:r>
          </w:p>
          <w:p w14:paraId="45833793" wp14:textId="77777777">
            <w:pPr>
              <w:spacing w:after="30"/>
            </w:pPr>
            <w:r>
              <w:rPr>
                <w:b/>
                <w:bCs/>
              </w:rPr>
              <w:t xml:space="preserve">1. </w:t>
            </w:r>
            <w:r>
              <w:t xml:space="preserve">System validates each row for mandatory fields and correct format.</w:t>
            </w:r>
          </w:p>
          <w:p w14:paraId="44323536" wp14:textId="77777777">
            <w:pPr>
              <w:spacing w:after="30"/>
            </w:pPr>
            <w:r>
              <w:rPr>
                <w:b/>
                <w:bCs/>
              </w:rPr>
              <w:t xml:space="preserve">2. </w:t>
            </w:r>
            <w:r>
              <w:t xml:space="preserve">System validates Account/Business Partner and Product existence, active status, and data access scope.</w:t>
            </w:r>
          </w:p>
          <w:p w14:paraId="400BF9D3" wp14:textId="77777777">
            <w:pPr>
              <w:spacing w:after="30"/>
            </w:pPr>
            <w:r>
              <w:rPr>
                <w:b/>
                <w:bCs/>
              </w:rPr>
              <w:t xml:space="preserve">3. </w:t>
            </w:r>
            <w:r>
              <w:t xml:space="preserve">System validates Standard Stock is a non-negative number.</w:t>
            </w:r>
          </w:p>
          <w:p w14:paraId="22D17948" wp14:textId="77777777">
            <w:pPr>
              <w:spacing w:after="30"/>
            </w:pPr>
            <w:r>
              <w:rPr>
                <w:b/>
                <w:bCs/>
              </w:rPr>
              <w:t xml:space="preserve">4. </w:t>
            </w:r>
            <w:r>
              <w:t xml:space="preserve">System detects duplicate rows within the file and against existing active records.</w:t>
            </w:r>
          </w:p>
          <w:p w14:paraId="457B1CD3" wp14:textId="77777777">
            <w:pPr>
              <w:spacing w:before="100" w:after="40"/>
            </w:pPr>
            <w:r>
              <w:rPr>
                <w:b/>
                <w:bCs/>
              </w:rPr>
              <w:t xml:space="preserve">D. Validation Result</w:t>
            </w:r>
          </w:p>
          <w:p w14:paraId="277499AB" wp14:textId="77777777">
            <w:pPr>
              <w:spacing w:after="30"/>
            </w:pPr>
            <w:r>
              <w:rPr>
                <w:b/>
                <w:bCs/>
              </w:rPr>
              <w:t xml:space="preserve">1. </w:t>
            </w:r>
            <w:r>
              <w:t xml:space="preserve">System displays a validation summary including at least </w:t>
            </w:r>
            <w:r>
              <w:rPr>
                <w:b/>
                <w:bCs/>
              </w:rPr>
              <w:t xml:space="preserve">Total Rows, Valid Rows, and Invalid Rows</w:t>
            </w:r>
            <w:r>
              <w:t xml:space="preserve">.</w:t>
            </w:r>
          </w:p>
          <w:p w14:paraId="16B2E3E6" wp14:textId="77777777">
            <w:pPr>
              <w:spacing w:after="30"/>
            </w:pPr>
            <w:r>
              <w:rPr>
                <w:b/>
                <w:bCs/>
              </w:rPr>
              <w:t xml:space="preserve">2. </w:t>
            </w:r>
            <w:r>
              <w:t xml:space="preserve">System displays row-level result including </w:t>
            </w:r>
            <w:r>
              <w:rPr>
                <w:b/>
                <w:bCs/>
              </w:rPr>
              <w:t xml:space="preserve">Row Number, Key Fields, Validation Status, Issue Type, and Message</w:t>
            </w:r>
            <w:r>
              <w:t xml:space="preserve">.</w:t>
            </w:r>
          </w:p>
          <w:p w14:paraId="66F41D18" wp14:textId="77777777">
            <w:pPr>
              <w:spacing w:after="30"/>
            </w:pPr>
            <w:r>
              <w:rPr>
                <w:b/>
                <w:bCs/>
              </w:rPr>
              <w:t xml:space="preserve">3. </w:t>
            </w:r>
            <w:r>
              <w:t xml:space="preserve">User cannot commit the import if invalid rows exist, and can download the validation error result.</w:t>
            </w:r>
          </w:p>
          <w:p w14:paraId="01AE88D7" wp14:textId="77777777">
            <w:pPr>
              <w:spacing w:before="100" w:after="40"/>
            </w:pPr>
            <w:r>
              <w:rPr>
                <w:b/>
                <w:bCs/>
              </w:rPr>
              <w:t xml:space="preserve">E. Export</w:t>
            </w:r>
          </w:p>
          <w:p w14:paraId="611E5906" wp14:textId="77777777">
            <w:pPr>
              <w:spacing w:after="30"/>
            </w:pPr>
            <w:r>
              <w:rPr>
                <w:b/>
                <w:bCs/>
              </w:rPr>
              <w:t xml:space="preserve">1. </w:t>
            </w:r>
            <w:r>
              <w:t xml:space="preserve">User can export current records based on selected filter and within data access scope.</w:t>
            </w:r>
          </w:p>
          <w:p w14:paraId="68C4A9D1" wp14:textId="77777777">
            <w:pPr>
              <w:spacing w:after="30"/>
            </w:pPr>
            <w:r>
              <w:rPr>
                <w:b/>
                <w:bCs/>
              </w:rPr>
              <w:t xml:space="preserve">2. </w:t>
            </w:r>
            <w:r>
              <w:t xml:space="preserve">System records import and export audit entries.</w:t>
            </w:r>
          </w:p>
        </w:tc>
      </w:tr>
      <w:tr xmlns:wp14="http://schemas.microsoft.com/office/word/2010/wordml" w:rsidTr="2BF02EF6" w14:paraId="6F7C2B6F" wp14:textId="77777777">
        <w:tc>
          <w:tcPr>
            <w:tcW w:w="1700" w:type="dxa"/>
            <w:tcMar>
              <w:top w:w="60" w:type="dxa"/>
              <w:left w:w="90" w:type="dxa"/>
              <w:bottom w:w="60" w:type="dxa"/>
              <w:right w:w="90" w:type="dxa"/>
            </w:tcMar>
          </w:tcPr>
          <w:p w14:paraId="6A382513" wp14:textId="77777777">
            <w:r>
              <w:rPr>
                <w:b/>
                <w:bCs/>
              </w:rPr>
              <w:t xml:space="preserve">Copy Standard Stock Setting</w:t>
            </w:r>
          </w:p>
        </w:tc>
        <w:tc>
          <w:tcPr>
            <w:tcW w:w="2100" w:type="dxa"/>
            <w:tcMar>
              <w:top w:w="60" w:type="dxa"/>
              <w:left w:w="90" w:type="dxa"/>
              <w:bottom w:w="60" w:type="dxa"/>
              <w:right w:w="90" w:type="dxa"/>
            </w:tcMar>
          </w:tcPr>
          <w:p w14:paraId="23ABC6F2" wp14:textId="77777777">
            <w:r>
              <w:t xml:space="preserve">Allow users to copy standard stock configuration from one account/store to another to reuse a known-good setup.</w:t>
            </w:r>
          </w:p>
        </w:tc>
        <w:tc>
          <w:tcPr>
            <w:tcW w:w="2200" w:type="dxa"/>
            <w:tcMar>
              <w:top w:w="60" w:type="dxa"/>
              <w:left w:w="90" w:type="dxa"/>
              <w:bottom w:w="60" w:type="dxa"/>
              <w:right w:w="90" w:type="dxa"/>
            </w:tcMar>
          </w:tcPr>
          <w:p w14:paraId="7A7917A7" wp14:textId="77777777">
            <w:r>
              <w:t xml:space="preserve">As an authorized Backoffice user, I want to copy standard stock setting from one account/store to another, so that I can reuse configuration instead of rebuilding it.</w:t>
            </w:r>
          </w:p>
        </w:tc>
        <w:tc>
          <w:tcPr>
            <w:tcW w:w="3360" w:type="dxa"/>
            <w:tcMar>
              <w:top w:w="60" w:type="dxa"/>
              <w:left w:w="90" w:type="dxa"/>
              <w:bottom w:w="60" w:type="dxa"/>
              <w:right w:w="90" w:type="dxa"/>
            </w:tcMar>
          </w:tcPr>
          <w:p w14:paraId="4845967B" wp14:textId="77777777">
            <w:pPr>
              <w:spacing w:before="0" w:after="40"/>
            </w:pPr>
            <w:r>
              <w:rPr>
                <w:b/>
                <w:bCs/>
              </w:rPr>
              <w:t xml:space="preserve">A. Source &amp; Target</w:t>
            </w:r>
          </w:p>
          <w:p w14:paraId="4B10E19D" wp14:textId="77777777">
            <w:pPr>
              <w:spacing w:after="30"/>
            </w:pPr>
            <w:r>
              <w:rPr>
                <w:b/>
                <w:bCs/>
              </w:rPr>
              <w:t xml:space="preserve">1. </w:t>
            </w:r>
            <w:r>
              <w:t xml:space="preserve">User can select a </w:t>
            </w:r>
            <w:r>
              <w:rPr>
                <w:b/>
                <w:bCs/>
              </w:rPr>
              <w:t xml:space="preserve">source</w:t>
            </w:r>
            <w:r>
              <w:t xml:space="preserve"> Account/Business Partner and one or more </w:t>
            </w:r>
            <w:r>
              <w:rPr>
                <w:b/>
                <w:bCs/>
              </w:rPr>
              <w:t xml:space="preserve">target</w:t>
            </w:r>
            <w:r>
              <w:t xml:space="preserve"> Account/Business Partner within data access scope.</w:t>
            </w:r>
          </w:p>
          <w:p w14:paraId="696F5A45" wp14:textId="77777777">
            <w:pPr>
              <w:spacing w:after="30"/>
            </w:pPr>
            <w:r>
              <w:rPr>
                <w:b/>
                <w:bCs/>
              </w:rPr>
              <w:t xml:space="preserve">2. </w:t>
            </w:r>
            <w:r>
              <w:t xml:space="preserve">System copies the source's standard stock records (product, value, active status) to the target(s).</w:t>
            </w:r>
          </w:p>
          <w:p w14:paraId="5D0A5AE9" wp14:textId="77777777">
            <w:pPr>
              <w:spacing w:before="100" w:after="40"/>
            </w:pPr>
            <w:r>
              <w:rPr>
                <w:b/>
                <w:bCs/>
              </w:rPr>
              <w:t xml:space="preserve">B. Conflict Handling</w:t>
            </w:r>
          </w:p>
          <w:p w14:paraId="5B693715" wp14:textId="77777777">
            <w:pPr>
              <w:spacing w:after="30"/>
            </w:pPr>
            <w:r>
              <w:rPr>
                <w:b/>
                <w:bCs/>
              </w:rPr>
              <w:t xml:space="preserve">1. </w:t>
            </w:r>
            <w:r>
              <w:t xml:space="preserve">System shows a preview of records to be copied and detects conflicts where the target already has the product.</w:t>
            </w:r>
          </w:p>
          <w:p w14:paraId="6F5E07A8" wp14:textId="77777777">
            <w:pPr>
              <w:spacing w:after="30"/>
            </w:pPr>
            <w:r>
              <w:rPr>
                <w:b/>
                <w:bCs/>
              </w:rPr>
              <w:t xml:space="preserve">2. </w:t>
            </w:r>
            <w:r>
              <w:t xml:space="preserve">User can choose conflict behavior: </w:t>
            </w:r>
            <w:r>
              <w:rPr>
                <w:b/>
                <w:bCs/>
              </w:rPr>
              <w:t xml:space="preserve">skip existing</w:t>
            </w:r>
            <w:r>
              <w:t xml:space="preserve"> or </w:t>
            </w:r>
            <w:r>
              <w:rPr>
                <w:b/>
                <w:bCs/>
              </w:rPr>
              <w:t xml:space="preserve">overwrite existing</w:t>
            </w:r>
            <w:r>
              <w:t xml:space="preserve">.</w:t>
            </w:r>
          </w:p>
          <w:p w14:paraId="0D8ACD83" wp14:textId="77777777">
            <w:pPr>
              <w:spacing w:after="30"/>
            </w:pPr>
            <w:r w:rsidRPr="2BF02EF6" w:rsidR="2BF02EF6">
              <w:rPr>
                <w:b w:val="1"/>
                <w:bCs w:val="1"/>
                <w:lang w:val="en-US"/>
              </w:rPr>
              <w:t xml:space="preserve">3. </w:t>
            </w:r>
            <w:r w:rsidRPr="2BF02EF6" w:rsidR="2BF02EF6">
              <w:rPr>
                <w:lang w:val="en-US"/>
              </w:rPr>
              <w:t>System requires explicit confirmation before commit.</w:t>
            </w:r>
          </w:p>
          <w:p w14:paraId="61D6BEFD" wp14:textId="77777777">
            <w:pPr>
              <w:spacing w:before="100" w:after="40"/>
            </w:pPr>
            <w:r>
              <w:rPr>
                <w:b/>
                <w:bCs/>
              </w:rPr>
              <w:t xml:space="preserve">C. Result &amp; Audit</w:t>
            </w:r>
          </w:p>
          <w:p w14:paraId="40FE5F91" wp14:textId="77777777">
            <w:pPr>
              <w:spacing w:after="30"/>
            </w:pPr>
            <w:r>
              <w:rPr>
                <w:b/>
                <w:bCs/>
              </w:rPr>
              <w:t xml:space="preserve">1. </w:t>
            </w:r>
            <w:r>
              <w:t xml:space="preserve">System displays a result summary including </w:t>
            </w:r>
            <w:r>
              <w:rPr>
                <w:b/>
                <w:bCs/>
              </w:rPr>
              <w:t xml:space="preserve">Copied Count, Skipped Count, Overwritten Count, and Failed Count</w:t>
            </w:r>
            <w:r>
              <w:t xml:space="preserve">.</w:t>
            </w:r>
          </w:p>
          <w:p w14:paraId="020331F4" wp14:textId="77777777">
            <w:pPr>
              <w:spacing w:after="30"/>
            </w:pPr>
            <w:r w:rsidRPr="2BF02EF6" w:rsidR="2BF02EF6">
              <w:rPr>
                <w:b w:val="1"/>
                <w:bCs w:val="1"/>
                <w:lang w:val="en-US"/>
              </w:rPr>
              <w:t xml:space="preserve">2. </w:t>
            </w:r>
            <w:r w:rsidRPr="2BF02EF6" w:rsidR="2BF02EF6">
              <w:rPr>
                <w:lang w:val="en-US"/>
              </w:rPr>
              <w:t>System records a copy audit entry referencing source and target.</w:t>
            </w:r>
          </w:p>
        </w:tc>
      </w:tr>
      <w:tr xmlns:wp14="http://schemas.microsoft.com/office/word/2010/wordml" w:rsidTr="2BF02EF6" w14:paraId="28FBF7AA" wp14:textId="77777777">
        <w:tc>
          <w:tcPr>
            <w:tcW w:w="1700" w:type="dxa"/>
            <w:tcMar>
              <w:top w:w="60" w:type="dxa"/>
              <w:left w:w="90" w:type="dxa"/>
              <w:bottom w:w="60" w:type="dxa"/>
              <w:right w:w="90" w:type="dxa"/>
            </w:tcMar>
          </w:tcPr>
          <w:p w14:paraId="5FD6FF3B" wp14:textId="77777777">
            <w:r>
              <w:rPr>
                <w:b/>
                <w:bCs/>
              </w:rPr>
              <w:t xml:space="preserve">Standard Stock Audit Trail</w:t>
            </w:r>
          </w:p>
        </w:tc>
        <w:tc>
          <w:tcPr>
            <w:tcW w:w="2100" w:type="dxa"/>
            <w:tcMar>
              <w:top w:w="60" w:type="dxa"/>
              <w:left w:w="90" w:type="dxa"/>
              <w:bottom w:w="60" w:type="dxa"/>
              <w:right w:w="90" w:type="dxa"/>
            </w:tcMar>
          </w:tcPr>
          <w:p w14:paraId="74C8E7D2" wp14:textId="77777777">
            <w:r w:rsidRPr="2BF02EF6" w:rsidR="2BF02EF6">
              <w:rPr>
                <w:lang w:val="en-US"/>
              </w:rPr>
              <w:t>Record and expose a change history for standard stock records so changes are traceable.</w:t>
            </w:r>
          </w:p>
        </w:tc>
        <w:tc>
          <w:tcPr>
            <w:tcW w:w="2200" w:type="dxa"/>
            <w:tcMar>
              <w:top w:w="60" w:type="dxa"/>
              <w:left w:w="90" w:type="dxa"/>
              <w:bottom w:w="60" w:type="dxa"/>
              <w:right w:w="90" w:type="dxa"/>
            </w:tcMar>
          </w:tcPr>
          <w:p w14:paraId="6D8882DF" wp14:textId="77777777">
            <w:r>
              <w:t xml:space="preserve">As an authorized Backoffice user, I want to see the change history of standard stock, so that I can trace who changed what, when, and why.</w:t>
            </w:r>
          </w:p>
        </w:tc>
        <w:tc>
          <w:tcPr>
            <w:tcW w:w="3360" w:type="dxa"/>
            <w:tcMar>
              <w:top w:w="60" w:type="dxa"/>
              <w:left w:w="90" w:type="dxa"/>
              <w:bottom w:w="60" w:type="dxa"/>
              <w:right w:w="90" w:type="dxa"/>
            </w:tcMar>
          </w:tcPr>
          <w:p w14:paraId="0C47E17E" wp14:textId="77777777">
            <w:pPr>
              <w:spacing w:before="0" w:after="40"/>
            </w:pPr>
            <w:r>
              <w:rPr>
                <w:b/>
                <w:bCs/>
              </w:rPr>
              <w:t xml:space="preserve">A. Audit Recording</w:t>
            </w:r>
          </w:p>
          <w:p w14:paraId="168AA869" wp14:textId="77777777">
            <w:pPr>
              <w:spacing w:after="30"/>
            </w:pPr>
            <w:r w:rsidRPr="2BF02EF6" w:rsidR="2BF02EF6">
              <w:rPr>
                <w:b w:val="1"/>
                <w:bCs w:val="1"/>
                <w:lang w:val="en-US"/>
              </w:rPr>
              <w:t xml:space="preserve">1. </w:t>
            </w:r>
            <w:r w:rsidRPr="2BF02EF6" w:rsidR="2BF02EF6">
              <w:rPr>
                <w:lang w:val="en-US"/>
              </w:rPr>
              <w:t>System records an audit trail for create, edit, activate, deactivate, bulk action, revamp, import, and copy.</w:t>
            </w:r>
          </w:p>
          <w:p w14:paraId="7F8658A2" wp14:textId="77777777">
            <w:pPr>
              <w:spacing w:after="30"/>
            </w:pPr>
            <w:r w:rsidRPr="2BF02EF6" w:rsidR="2BF02EF6">
              <w:rPr>
                <w:b w:val="1"/>
                <w:bCs w:val="1"/>
                <w:lang w:val="en-US"/>
              </w:rPr>
              <w:t xml:space="preserve">2. </w:t>
            </w:r>
            <w:r w:rsidRPr="2BF02EF6" w:rsidR="2BF02EF6">
              <w:rPr>
                <w:lang w:val="en-US"/>
              </w:rPr>
              <w:t xml:space="preserve">Audit trail includes at least </w:t>
            </w:r>
            <w:r w:rsidRPr="2BF02EF6" w:rsidR="2BF02EF6">
              <w:rPr>
                <w:b w:val="1"/>
                <w:bCs w:val="1"/>
                <w:lang w:val="en-US"/>
              </w:rPr>
              <w:t>Action Type, Performed By, Performed DateTime, Field Changed, Old Value, New Value, and Change Summary</w:t>
            </w:r>
            <w:r w:rsidRPr="2BF02EF6" w:rsidR="2BF02EF6">
              <w:rPr>
                <w:lang w:val="en-US"/>
              </w:rPr>
              <w:t xml:space="preserve"> where applicable.</w:t>
            </w:r>
          </w:p>
          <w:p w14:paraId="4047B1BE" wp14:textId="77777777">
            <w:pPr>
              <w:spacing w:before="100" w:after="40"/>
            </w:pPr>
            <w:r>
              <w:rPr>
                <w:b/>
                <w:bCs/>
              </w:rPr>
              <w:t xml:space="preserve">B. Audit Visibility</w:t>
            </w:r>
          </w:p>
          <w:p w14:paraId="32720773" wp14:textId="77777777">
            <w:pPr>
              <w:spacing w:after="30"/>
            </w:pPr>
            <w:r>
              <w:rPr>
                <w:b/>
                <w:bCs/>
              </w:rPr>
              <w:t xml:space="preserve">1. </w:t>
            </w:r>
            <w:r>
              <w:t xml:space="preserve">Audit trail visibility follows user permission and data access scope.</w:t>
            </w:r>
          </w:p>
          <w:p w14:paraId="66E0B115" wp14:textId="77777777">
            <w:pPr>
              <w:spacing w:after="30"/>
            </w:pPr>
            <w:r>
              <w:rPr>
                <w:b/>
                <w:bCs/>
              </w:rPr>
              <w:t xml:space="preserve">2. </w:t>
            </w:r>
            <w:r>
              <w:t xml:space="preserve">System shows a clear error state if audit retrieval fails.</w:t>
            </w:r>
          </w:p>
        </w:tc>
      </w:tr>
    </w:tbl>
    <w:p xmlns:wp14="http://schemas.microsoft.com/office/word/2010/wordml" w14:paraId="015E5F04" wp14:textId="77777777">
      <w:pPr>
        <w:pStyle w:val="Heading3"/>
        <w:spacing w:before="160" w:after="100"/>
      </w:pPr>
      <w:r>
        <w:t xml:space="preserve">Standard Stock Field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xmlns:wp14="http://schemas.microsoft.com/office/word/2010/wordml" w:rsidTr="2BF02EF6" w14:paraId="0A66B4DA" wp14:textId="77777777">
        <w:trPr>
          <w:tblHeader/>
        </w:trPr>
        <w:tc>
          <w:tcPr>
            <w:tcW w:w="2600" w:type="dxa"/>
            <w:shd w:val="clear" w:color="auto" w:fill="1F3864"/>
            <w:tcMar>
              <w:top w:w="60" w:type="dxa"/>
              <w:left w:w="90" w:type="dxa"/>
              <w:bottom w:w="60" w:type="dxa"/>
              <w:right w:w="90" w:type="dxa"/>
            </w:tcMar>
          </w:tcPr>
          <w:p w14:paraId="422AB0FD" wp14:textId="77777777">
            <w:r>
              <w:rPr>
                <w:b/>
                <w:bCs/>
                <w:color w:val="FFFFFF"/>
              </w:rPr>
              <w:t xml:space="preserve">Field</w:t>
            </w:r>
          </w:p>
        </w:tc>
        <w:tc>
          <w:tcPr>
            <w:tcW w:w="3200" w:type="dxa"/>
            <w:shd w:val="clear" w:color="auto" w:fill="1F3864"/>
            <w:tcMar>
              <w:top w:w="60" w:type="dxa"/>
              <w:left w:w="90" w:type="dxa"/>
              <w:bottom w:w="60" w:type="dxa"/>
              <w:right w:w="90" w:type="dxa"/>
            </w:tcMar>
          </w:tcPr>
          <w:p w14:paraId="4A9A13F9" wp14:textId="77777777">
            <w:r>
              <w:rPr>
                <w:b/>
                <w:bCs/>
                <w:color w:val="FFFFFF"/>
              </w:rPr>
              <w:t xml:space="preserve">Applies To</w:t>
            </w:r>
          </w:p>
        </w:tc>
        <w:tc>
          <w:tcPr>
            <w:tcW w:w="3560" w:type="dxa"/>
            <w:shd w:val="clear" w:color="auto" w:fill="1F3864"/>
            <w:tcMar>
              <w:top w:w="60" w:type="dxa"/>
              <w:left w:w="90" w:type="dxa"/>
              <w:bottom w:w="60" w:type="dxa"/>
              <w:right w:w="90" w:type="dxa"/>
            </w:tcMar>
          </w:tcPr>
          <w:p w14:paraId="39EC13BE" wp14:textId="77777777">
            <w:r>
              <w:rPr>
                <w:b/>
                <w:bCs/>
                <w:color w:val="FFFFFF"/>
              </w:rPr>
              <w:t xml:space="preserve">Purpose</w:t>
            </w:r>
          </w:p>
        </w:tc>
      </w:tr>
      <w:tr xmlns:wp14="http://schemas.microsoft.com/office/word/2010/wordml" w:rsidTr="2BF02EF6" w14:paraId="2AA71619" wp14:textId="77777777">
        <w:tc>
          <w:tcPr>
            <w:tcW w:w="2600" w:type="dxa"/>
            <w:tcMar>
              <w:top w:w="50" w:type="dxa"/>
              <w:left w:w="90" w:type="dxa"/>
              <w:bottom w:w="50" w:type="dxa"/>
              <w:right w:w="90" w:type="dxa"/>
            </w:tcMar>
          </w:tcPr>
          <w:p w14:paraId="0A970367" wp14:textId="77777777">
            <w:r>
              <w:t xml:space="preserve">ID</w:t>
            </w:r>
          </w:p>
        </w:tc>
        <w:tc>
          <w:tcPr>
            <w:tcW w:w="3200" w:type="dxa"/>
            <w:tcMar>
              <w:top w:w="50" w:type="dxa"/>
              <w:left w:w="90" w:type="dxa"/>
              <w:bottom w:w="50" w:type="dxa"/>
              <w:right w:w="90" w:type="dxa"/>
            </w:tcMar>
          </w:tcPr>
          <w:p w14:paraId="292E51AB" wp14:textId="77777777">
            <w:r>
              <w:t xml:space="preserve">Account Item, Store Item</w:t>
            </w:r>
          </w:p>
        </w:tc>
        <w:tc>
          <w:tcPr>
            <w:tcW w:w="3560" w:type="dxa"/>
            <w:tcMar>
              <w:top w:w="50" w:type="dxa"/>
              <w:left w:w="90" w:type="dxa"/>
              <w:bottom w:w="50" w:type="dxa"/>
              <w:right w:w="90" w:type="dxa"/>
            </w:tcMar>
          </w:tcPr>
          <w:p w14:paraId="7A6FC3B8" wp14:textId="77777777">
            <w:r>
              <w:t xml:space="preserve">Record identifier</w:t>
            </w:r>
          </w:p>
        </w:tc>
      </w:tr>
      <w:tr xmlns:wp14="http://schemas.microsoft.com/office/word/2010/wordml" w:rsidTr="2BF02EF6" w14:paraId="49C0B07E" wp14:textId="77777777">
        <w:tc>
          <w:tcPr>
            <w:tcW w:w="2600" w:type="dxa"/>
            <w:shd w:val="clear" w:color="auto" w:fill="F2F4F7"/>
            <w:tcMar>
              <w:top w:w="50" w:type="dxa"/>
              <w:left w:w="90" w:type="dxa"/>
              <w:bottom w:w="50" w:type="dxa"/>
              <w:right w:w="90" w:type="dxa"/>
            </w:tcMar>
          </w:tcPr>
          <w:p w14:paraId="4335B08B" wp14:textId="77777777">
            <w:r>
              <w:t xml:space="preserve">Account ID</w:t>
            </w:r>
          </w:p>
        </w:tc>
        <w:tc>
          <w:tcPr>
            <w:tcW w:w="3200" w:type="dxa"/>
            <w:shd w:val="clear" w:color="auto" w:fill="F2F4F7"/>
            <w:tcMar>
              <w:top w:w="50" w:type="dxa"/>
              <w:left w:w="90" w:type="dxa"/>
              <w:bottom w:w="50" w:type="dxa"/>
              <w:right w:w="90" w:type="dxa"/>
            </w:tcMar>
          </w:tcPr>
          <w:p w14:paraId="787799B8" wp14:textId="77777777">
            <w:r>
              <w:t xml:space="preserve">Account Item</w:t>
            </w:r>
          </w:p>
        </w:tc>
        <w:tc>
          <w:tcPr>
            <w:tcW w:w="3560" w:type="dxa"/>
            <w:shd w:val="clear" w:color="auto" w:fill="F2F4F7"/>
            <w:tcMar>
              <w:top w:w="50" w:type="dxa"/>
              <w:left w:w="90" w:type="dxa"/>
              <w:bottom w:w="50" w:type="dxa"/>
              <w:right w:w="90" w:type="dxa"/>
            </w:tcMar>
          </w:tcPr>
          <w:p w14:paraId="3EAF3B3B" wp14:textId="77777777">
            <w:r>
              <w:t xml:space="preserve">Customer group the standard stock applies to</w:t>
            </w:r>
          </w:p>
        </w:tc>
      </w:tr>
      <w:tr xmlns:wp14="http://schemas.microsoft.com/office/word/2010/wordml" w:rsidTr="2BF02EF6" w14:paraId="27ECBF96" wp14:textId="77777777">
        <w:tc>
          <w:tcPr>
            <w:tcW w:w="2600" w:type="dxa"/>
            <w:tcMar>
              <w:top w:w="50" w:type="dxa"/>
              <w:left w:w="90" w:type="dxa"/>
              <w:bottom w:w="50" w:type="dxa"/>
              <w:right w:w="90" w:type="dxa"/>
            </w:tcMar>
          </w:tcPr>
          <w:p w14:paraId="26562FD0" wp14:textId="77777777">
            <w:r>
              <w:t xml:space="preserve">Partner Ref / Business Partner</w:t>
            </w:r>
          </w:p>
        </w:tc>
        <w:tc>
          <w:tcPr>
            <w:tcW w:w="3200" w:type="dxa"/>
            <w:tcMar>
              <w:top w:w="50" w:type="dxa"/>
              <w:left w:w="90" w:type="dxa"/>
              <w:bottom w:w="50" w:type="dxa"/>
              <w:right w:w="90" w:type="dxa"/>
            </w:tcMar>
          </w:tcPr>
          <w:p w14:paraId="7F8C8D24" wp14:textId="77777777">
            <w:r>
              <w:t xml:space="preserve">Store Item</w:t>
            </w:r>
          </w:p>
        </w:tc>
        <w:tc>
          <w:tcPr>
            <w:tcW w:w="3560" w:type="dxa"/>
            <w:tcMar>
              <w:top w:w="50" w:type="dxa"/>
              <w:left w:w="90" w:type="dxa"/>
              <w:bottom w:w="50" w:type="dxa"/>
              <w:right w:w="90" w:type="dxa"/>
            </w:tcMar>
          </w:tcPr>
          <w:p w14:paraId="0D202F22" wp14:textId="77777777">
            <w:r>
              <w:t xml:space="preserve">Specific business partner the standard stock applies to</w:t>
            </w:r>
          </w:p>
        </w:tc>
      </w:tr>
      <w:tr xmlns:wp14="http://schemas.microsoft.com/office/word/2010/wordml" w:rsidTr="2BF02EF6" w14:paraId="4465F19C" wp14:textId="77777777">
        <w:tc>
          <w:tcPr>
            <w:tcW w:w="2600" w:type="dxa"/>
            <w:shd w:val="clear" w:color="auto" w:fill="F2F4F7"/>
            <w:tcMar>
              <w:top w:w="50" w:type="dxa"/>
              <w:left w:w="90" w:type="dxa"/>
              <w:bottom w:w="50" w:type="dxa"/>
              <w:right w:w="90" w:type="dxa"/>
            </w:tcMar>
          </w:tcPr>
          <w:p w14:paraId="177C366A" wp14:textId="77777777">
            <w:r>
              <w:t xml:space="preserve">Default Code</w:t>
            </w:r>
          </w:p>
        </w:tc>
        <w:tc>
          <w:tcPr>
            <w:tcW w:w="3200" w:type="dxa"/>
            <w:shd w:val="clear" w:color="auto" w:fill="F2F4F7"/>
            <w:tcMar>
              <w:top w:w="50" w:type="dxa"/>
              <w:left w:w="90" w:type="dxa"/>
              <w:bottom w:w="50" w:type="dxa"/>
              <w:right w:w="90" w:type="dxa"/>
            </w:tcMar>
          </w:tcPr>
          <w:p w14:paraId="75E02DC0" wp14:textId="77777777">
            <w:r>
              <w:t xml:space="preserve">Both</w:t>
            </w:r>
          </w:p>
        </w:tc>
        <w:tc>
          <w:tcPr>
            <w:tcW w:w="3560" w:type="dxa"/>
            <w:shd w:val="clear" w:color="auto" w:fill="F2F4F7"/>
            <w:tcMar>
              <w:top w:w="50" w:type="dxa"/>
              <w:left w:w="90" w:type="dxa"/>
              <w:bottom w:w="50" w:type="dxa"/>
              <w:right w:w="90" w:type="dxa"/>
            </w:tcMar>
          </w:tcPr>
          <w:p w14:paraId="197AA44A" wp14:textId="77777777">
            <w:r>
              <w:t xml:space="preserve">Product / SKU the standard stock is set for</w:t>
            </w:r>
          </w:p>
        </w:tc>
      </w:tr>
      <w:tr xmlns:wp14="http://schemas.microsoft.com/office/word/2010/wordml" w:rsidTr="2BF02EF6" w14:paraId="3DF466EB" wp14:textId="77777777">
        <w:tc>
          <w:tcPr>
            <w:tcW w:w="2600" w:type="dxa"/>
            <w:tcMar>
              <w:top w:w="50" w:type="dxa"/>
              <w:left w:w="90" w:type="dxa"/>
              <w:bottom w:w="50" w:type="dxa"/>
              <w:right w:w="90" w:type="dxa"/>
            </w:tcMar>
          </w:tcPr>
          <w:p w14:paraId="1E5A74F1" wp14:textId="77777777">
            <w:r>
              <w:t xml:space="preserve">Category</w:t>
            </w:r>
          </w:p>
        </w:tc>
        <w:tc>
          <w:tcPr>
            <w:tcW w:w="3200" w:type="dxa"/>
            <w:tcMar>
              <w:top w:w="50" w:type="dxa"/>
              <w:left w:w="90" w:type="dxa"/>
              <w:bottom w:w="50" w:type="dxa"/>
              <w:right w:w="90" w:type="dxa"/>
            </w:tcMar>
          </w:tcPr>
          <w:p w14:paraId="4F4C06FC" wp14:textId="77777777">
            <w:r>
              <w:t xml:space="preserve">Both</w:t>
            </w:r>
          </w:p>
        </w:tc>
        <w:tc>
          <w:tcPr>
            <w:tcW w:w="3560" w:type="dxa"/>
            <w:tcMar>
              <w:top w:w="50" w:type="dxa"/>
              <w:left w:w="90" w:type="dxa"/>
              <w:bottom w:w="50" w:type="dxa"/>
              <w:right w:w="90" w:type="dxa"/>
            </w:tcMar>
          </w:tcPr>
          <w:p w14:paraId="34A8E985" wp14:textId="77777777">
            <w:r w:rsidRPr="2BF02EF6" w:rsidR="2BF02EF6">
              <w:rPr>
                <w:lang w:val="en-US"/>
              </w:rPr>
              <w:t>Product category / program context (e.g. npd/promo, event)</w:t>
            </w:r>
          </w:p>
        </w:tc>
      </w:tr>
      <w:tr xmlns:wp14="http://schemas.microsoft.com/office/word/2010/wordml" w:rsidTr="2BF02EF6" w14:paraId="45D10884" wp14:textId="77777777">
        <w:tc>
          <w:tcPr>
            <w:tcW w:w="2600" w:type="dxa"/>
            <w:shd w:val="clear" w:color="auto" w:fill="F2F4F7"/>
            <w:tcMar>
              <w:top w:w="50" w:type="dxa"/>
              <w:left w:w="90" w:type="dxa"/>
              <w:bottom w:w="50" w:type="dxa"/>
              <w:right w:w="90" w:type="dxa"/>
            </w:tcMar>
          </w:tcPr>
          <w:p w14:paraId="232E535A" wp14:textId="77777777">
            <w:r>
              <w:t xml:space="preserve">Standard Stock</w:t>
            </w:r>
          </w:p>
        </w:tc>
        <w:tc>
          <w:tcPr>
            <w:tcW w:w="3200" w:type="dxa"/>
            <w:shd w:val="clear" w:color="auto" w:fill="F2F4F7"/>
            <w:tcMar>
              <w:top w:w="50" w:type="dxa"/>
              <w:left w:w="90" w:type="dxa"/>
              <w:bottom w:w="50" w:type="dxa"/>
              <w:right w:w="90" w:type="dxa"/>
            </w:tcMar>
          </w:tcPr>
          <w:p w14:paraId="07692584" wp14:textId="77777777">
            <w:r>
              <w:t xml:space="preserve">Both</w:t>
            </w:r>
          </w:p>
        </w:tc>
        <w:tc>
          <w:tcPr>
            <w:tcW w:w="3560" w:type="dxa"/>
            <w:shd w:val="clear" w:color="auto" w:fill="F2F4F7"/>
            <w:tcMar>
              <w:top w:w="50" w:type="dxa"/>
              <w:left w:w="90" w:type="dxa"/>
              <w:bottom w:w="50" w:type="dxa"/>
              <w:right w:w="90" w:type="dxa"/>
            </w:tcMar>
          </w:tcPr>
          <w:p w14:paraId="7092A8CE" wp14:textId="77777777">
            <w:r>
              <w:t xml:space="preserve">Target quantity; basis for order suggestion (standard − input)</w:t>
            </w:r>
          </w:p>
        </w:tc>
      </w:tr>
      <w:tr xmlns:wp14="http://schemas.microsoft.com/office/word/2010/wordml" w:rsidTr="2BF02EF6" w14:paraId="17A8B81B" wp14:textId="77777777">
        <w:tc>
          <w:tcPr>
            <w:tcW w:w="2600" w:type="dxa"/>
            <w:tcMar>
              <w:top w:w="50" w:type="dxa"/>
              <w:left w:w="90" w:type="dxa"/>
              <w:bottom w:w="50" w:type="dxa"/>
              <w:right w:w="90" w:type="dxa"/>
            </w:tcMar>
          </w:tcPr>
          <w:p w14:paraId="33566106" wp14:textId="77777777">
            <w:r>
              <w:t xml:space="preserve">Active</w:t>
            </w:r>
          </w:p>
        </w:tc>
        <w:tc>
          <w:tcPr>
            <w:tcW w:w="3200" w:type="dxa"/>
            <w:tcMar>
              <w:top w:w="50" w:type="dxa"/>
              <w:left w:w="90" w:type="dxa"/>
              <w:bottom w:w="50" w:type="dxa"/>
              <w:right w:w="90" w:type="dxa"/>
            </w:tcMar>
          </w:tcPr>
          <w:p w14:paraId="79E401EE" wp14:textId="77777777">
            <w:r>
              <w:t xml:space="preserve">Both</w:t>
            </w:r>
          </w:p>
        </w:tc>
        <w:tc>
          <w:tcPr>
            <w:tcW w:w="3560" w:type="dxa"/>
            <w:tcMar>
              <w:top w:w="50" w:type="dxa"/>
              <w:left w:w="90" w:type="dxa"/>
              <w:bottom w:w="50" w:type="dxa"/>
              <w:right w:w="90" w:type="dxa"/>
            </w:tcMar>
          </w:tcPr>
          <w:p w14:paraId="2FFC2D55" wp14:textId="77777777">
            <w:r>
              <w:t xml:space="preserve">Whether the record is used by mobile order suggestion</w:t>
            </w:r>
          </w:p>
        </w:tc>
      </w:tr>
      <w:tr xmlns:wp14="http://schemas.microsoft.com/office/word/2010/wordml" w:rsidTr="2BF02EF6" w14:paraId="1CDD0FB1" wp14:textId="77777777">
        <w:tc>
          <w:tcPr>
            <w:tcW w:w="2600" w:type="dxa"/>
            <w:shd w:val="clear" w:color="auto" w:fill="F2F4F7"/>
            <w:tcMar>
              <w:top w:w="50" w:type="dxa"/>
              <w:left w:w="90" w:type="dxa"/>
              <w:bottom w:w="50" w:type="dxa"/>
              <w:right w:w="90" w:type="dxa"/>
            </w:tcMar>
          </w:tcPr>
          <w:p w14:paraId="069CCBF0" wp14:textId="77777777">
            <w:r>
              <w:t xml:space="preserve">Write Date</w:t>
            </w:r>
          </w:p>
        </w:tc>
        <w:tc>
          <w:tcPr>
            <w:tcW w:w="3200" w:type="dxa"/>
            <w:shd w:val="clear" w:color="auto" w:fill="F2F4F7"/>
            <w:tcMar>
              <w:top w:w="50" w:type="dxa"/>
              <w:left w:w="90" w:type="dxa"/>
              <w:bottom w:w="50" w:type="dxa"/>
              <w:right w:w="90" w:type="dxa"/>
            </w:tcMar>
          </w:tcPr>
          <w:p w14:paraId="59750D77" wp14:textId="77777777">
            <w:r>
              <w:t xml:space="preserve">Both</w:t>
            </w:r>
          </w:p>
        </w:tc>
        <w:tc>
          <w:tcPr>
            <w:tcW w:w="3560" w:type="dxa"/>
            <w:shd w:val="clear" w:color="auto" w:fill="F2F4F7"/>
            <w:tcMar>
              <w:top w:w="50" w:type="dxa"/>
              <w:left w:w="90" w:type="dxa"/>
              <w:bottom w:w="50" w:type="dxa"/>
              <w:right w:w="90" w:type="dxa"/>
            </w:tcMar>
          </w:tcPr>
          <w:p w14:paraId="1863F211" wp14:textId="77777777">
            <w:r>
              <w:t xml:space="preserve">Last update timestamp</w:t>
            </w:r>
          </w:p>
        </w:tc>
      </w:tr>
    </w:tbl>
    <w:p xmlns:wp14="http://schemas.microsoft.com/office/word/2010/wordml" w14:paraId="0CE97711" wp14:textId="77777777">
      <w:pPr>
        <w:pStyle w:val="Heading3"/>
        <w:spacing w:before="160" w:after="100"/>
      </w:pPr>
      <w:r>
        <w:t xml:space="preserve">Bulk Action Result Status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BF02EF6" w14:paraId="57E1738D" wp14:textId="77777777">
        <w:trPr>
          <w:tblHeader/>
        </w:trPr>
        <w:tc>
          <w:tcPr>
            <w:tcW w:w="3000" w:type="dxa"/>
            <w:shd w:val="clear" w:color="auto" w:fill="1F3864"/>
            <w:tcMar>
              <w:top w:w="60" w:type="dxa"/>
              <w:left w:w="90" w:type="dxa"/>
              <w:bottom w:w="60" w:type="dxa"/>
              <w:right w:w="90" w:type="dxa"/>
            </w:tcMar>
          </w:tcPr>
          <w:p w14:paraId="1B9FBFDD" wp14:textId="77777777">
            <w:r>
              <w:rPr>
                <w:b/>
                <w:bCs/>
                <w:color w:val="FFFFFF"/>
              </w:rPr>
              <w:t xml:space="preserve">Status</w:t>
            </w:r>
          </w:p>
        </w:tc>
        <w:tc>
          <w:tcPr>
            <w:tcW w:w="6360" w:type="dxa"/>
            <w:shd w:val="clear" w:color="auto" w:fill="1F3864"/>
            <w:tcMar>
              <w:top w:w="60" w:type="dxa"/>
              <w:left w:w="90" w:type="dxa"/>
              <w:bottom w:w="60" w:type="dxa"/>
              <w:right w:w="90" w:type="dxa"/>
            </w:tcMar>
          </w:tcPr>
          <w:p w14:paraId="02F99ED9" wp14:textId="77777777">
            <w:r>
              <w:rPr>
                <w:b/>
                <w:bCs/>
                <w:color w:val="FFFFFF"/>
              </w:rPr>
              <w:t xml:space="preserve">Description</w:t>
            </w:r>
          </w:p>
        </w:tc>
      </w:tr>
      <w:tr xmlns:wp14="http://schemas.microsoft.com/office/word/2010/wordml" w:rsidTr="2BF02EF6" w14:paraId="0334C36E" wp14:textId="77777777">
        <w:tc>
          <w:tcPr>
            <w:tcW w:w="3000" w:type="dxa"/>
            <w:tcMar>
              <w:top w:w="50" w:type="dxa"/>
              <w:left w:w="90" w:type="dxa"/>
              <w:bottom w:w="50" w:type="dxa"/>
              <w:right w:w="90" w:type="dxa"/>
            </w:tcMar>
          </w:tcPr>
          <w:p w14:paraId="1C8EEC4D" wp14:textId="77777777">
            <w:r>
              <w:t xml:space="preserve">Success</w:t>
            </w:r>
          </w:p>
        </w:tc>
        <w:tc>
          <w:tcPr>
            <w:tcW w:w="6360" w:type="dxa"/>
            <w:tcMar>
              <w:top w:w="50" w:type="dxa"/>
              <w:left w:w="90" w:type="dxa"/>
              <w:bottom w:w="50" w:type="dxa"/>
              <w:right w:w="90" w:type="dxa"/>
            </w:tcMar>
          </w:tcPr>
          <w:p w14:paraId="7CD18D5F" wp14:textId="77777777">
            <w:r>
              <w:t xml:space="preserve">Record was updated/created as intended.</w:t>
            </w:r>
          </w:p>
        </w:tc>
      </w:tr>
      <w:tr xmlns:wp14="http://schemas.microsoft.com/office/word/2010/wordml" w:rsidTr="2BF02EF6" w14:paraId="78091431" wp14:textId="77777777">
        <w:tc>
          <w:tcPr>
            <w:tcW w:w="3000" w:type="dxa"/>
            <w:shd w:val="clear" w:color="auto" w:fill="F2F4F7"/>
            <w:tcMar>
              <w:top w:w="50" w:type="dxa"/>
              <w:left w:w="90" w:type="dxa"/>
              <w:bottom w:w="50" w:type="dxa"/>
              <w:right w:w="90" w:type="dxa"/>
            </w:tcMar>
          </w:tcPr>
          <w:p w14:paraId="65650459" wp14:textId="77777777">
            <w:r>
              <w:t xml:space="preserve">Skipped</w:t>
            </w:r>
          </w:p>
        </w:tc>
        <w:tc>
          <w:tcPr>
            <w:tcW w:w="6360" w:type="dxa"/>
            <w:shd w:val="clear" w:color="auto" w:fill="F2F4F7"/>
            <w:tcMar>
              <w:top w:w="50" w:type="dxa"/>
              <w:left w:w="90" w:type="dxa"/>
              <w:bottom w:w="50" w:type="dxa"/>
              <w:right w:w="90" w:type="dxa"/>
            </w:tcMar>
          </w:tcPr>
          <w:p w14:paraId="656E0724" wp14:textId="77777777">
            <w:r w:rsidRPr="2BF02EF6" w:rsidR="2BF02EF6">
              <w:rPr>
                <w:lang w:val="en-US"/>
              </w:rPr>
              <w:t>Record was intentionally not changed (e.g. copy conflict = skip).</w:t>
            </w:r>
          </w:p>
        </w:tc>
      </w:tr>
      <w:tr xmlns:wp14="http://schemas.microsoft.com/office/word/2010/wordml" w:rsidTr="2BF02EF6" w14:paraId="670CCFC1" wp14:textId="77777777">
        <w:tc>
          <w:tcPr>
            <w:tcW w:w="3000" w:type="dxa"/>
            <w:tcMar>
              <w:top w:w="50" w:type="dxa"/>
              <w:left w:w="90" w:type="dxa"/>
              <w:bottom w:w="50" w:type="dxa"/>
              <w:right w:w="90" w:type="dxa"/>
            </w:tcMar>
          </w:tcPr>
          <w:p w14:paraId="3CCCE1B1" wp14:textId="77777777">
            <w:r>
              <w:t xml:space="preserve">Failed</w:t>
            </w:r>
          </w:p>
        </w:tc>
        <w:tc>
          <w:tcPr>
            <w:tcW w:w="6360" w:type="dxa"/>
            <w:tcMar>
              <w:top w:w="50" w:type="dxa"/>
              <w:left w:w="90" w:type="dxa"/>
              <w:bottom w:w="50" w:type="dxa"/>
              <w:right w:w="90" w:type="dxa"/>
            </w:tcMar>
          </w:tcPr>
          <w:p w14:paraId="6E2B4E35" wp14:textId="77777777">
            <w:r>
              <w:t xml:space="preserve">Record could not be processed; reason is provided.</w:t>
            </w:r>
          </w:p>
        </w:tc>
      </w:tr>
      <w:tr xmlns:wp14="http://schemas.microsoft.com/office/word/2010/wordml" w:rsidTr="2BF02EF6" w14:paraId="0FB0E0F6" wp14:textId="77777777">
        <w:tc>
          <w:tcPr>
            <w:tcW w:w="3000" w:type="dxa"/>
            <w:shd w:val="clear" w:color="auto" w:fill="F2F4F7"/>
            <w:tcMar>
              <w:top w:w="50" w:type="dxa"/>
              <w:left w:w="90" w:type="dxa"/>
              <w:bottom w:w="50" w:type="dxa"/>
              <w:right w:w="90" w:type="dxa"/>
            </w:tcMar>
          </w:tcPr>
          <w:p w14:paraId="6F03E1E1" wp14:textId="77777777">
            <w:r>
              <w:t xml:space="preserve">Rolled Back</w:t>
            </w:r>
          </w:p>
        </w:tc>
        <w:tc>
          <w:tcPr>
            <w:tcW w:w="6360" w:type="dxa"/>
            <w:shd w:val="clear" w:color="auto" w:fill="F2F4F7"/>
            <w:tcMar>
              <w:top w:w="50" w:type="dxa"/>
              <w:left w:w="90" w:type="dxa"/>
              <w:bottom w:w="50" w:type="dxa"/>
              <w:right w:w="90" w:type="dxa"/>
            </w:tcMar>
          </w:tcPr>
          <w:p w14:paraId="52C23B65" wp14:textId="77777777">
            <w:r>
              <w:t xml:space="preserve">Operation aborted to avoid inconsistent state (revamp all-or-nothing).</w:t>
            </w:r>
          </w:p>
        </w:tc>
      </w:tr>
    </w:tbl>
    <w:p xmlns:wp14="http://schemas.microsoft.com/office/word/2010/wordml" w14:paraId="3A6F87E1" wp14:textId="77777777">
      <w:pPr>
        <w:pStyle w:val="Heading1"/>
        <w:spacing w:before="240" w:after="140"/>
      </w:pPr>
      <w:r>
        <w:t xml:space="preserve">UAT Scenarios / User Stories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xmlns:wp14="http://schemas.microsoft.com/office/word/2010/wordml" w:rsidTr="2BF02EF6" w14:paraId="58B8BBBB" wp14:textId="77777777">
        <w:trPr>
          <w:tblHeader/>
        </w:trPr>
        <w:tc>
          <w:tcPr>
            <w:tcW w:w="600" w:type="dxa"/>
            <w:shd w:val="clear" w:color="auto" w:fill="1F3864"/>
            <w:tcMar>
              <w:top w:w="60" w:type="dxa"/>
              <w:left w:w="90" w:type="dxa"/>
              <w:bottom w:w="60" w:type="dxa"/>
              <w:right w:w="90" w:type="dxa"/>
            </w:tcMar>
          </w:tcPr>
          <w:p w14:paraId="443FD815" wp14:textId="77777777">
            <w:r>
              <w:rPr>
                <w:b/>
                <w:bCs/>
                <w:color w:val="FFFFFF"/>
              </w:rPr>
              <w:t xml:space="preserve">No</w:t>
            </w:r>
          </w:p>
        </w:tc>
        <w:tc>
          <w:tcPr>
            <w:tcW w:w="4400" w:type="dxa"/>
            <w:shd w:val="clear" w:color="auto" w:fill="1F3864"/>
            <w:tcMar>
              <w:top w:w="60" w:type="dxa"/>
              <w:left w:w="90" w:type="dxa"/>
              <w:bottom w:w="60" w:type="dxa"/>
              <w:right w:w="90" w:type="dxa"/>
            </w:tcMar>
          </w:tcPr>
          <w:p w14:paraId="730FDE5E" wp14:textId="77777777">
            <w:r>
              <w:rPr>
                <w:b/>
                <w:bCs/>
                <w:color w:val="FFFFFF"/>
              </w:rPr>
              <w:t xml:space="preserve">Scenario</w:t>
            </w:r>
          </w:p>
        </w:tc>
        <w:tc>
          <w:tcPr>
            <w:tcW w:w="4360" w:type="dxa"/>
            <w:shd w:val="clear" w:color="auto" w:fill="1F3864"/>
            <w:tcMar>
              <w:top w:w="60" w:type="dxa"/>
              <w:left w:w="90" w:type="dxa"/>
              <w:bottom w:w="60" w:type="dxa"/>
              <w:right w:w="90" w:type="dxa"/>
            </w:tcMar>
          </w:tcPr>
          <w:p w14:paraId="2E318561" wp14:textId="77777777">
            <w:r>
              <w:rPr>
                <w:b/>
                <w:bCs/>
                <w:color w:val="FFFFFF"/>
              </w:rPr>
              <w:t xml:space="preserve">Expected Result</w:t>
            </w:r>
          </w:p>
        </w:tc>
      </w:tr>
      <w:tr xmlns:wp14="http://schemas.microsoft.com/office/word/2010/wordml" w:rsidTr="2BF02EF6" w14:paraId="58193794" wp14:textId="77777777">
        <w:tc>
          <w:tcPr>
            <w:tcW w:w="600" w:type="dxa"/>
            <w:tcMar>
              <w:top w:w="50" w:type="dxa"/>
              <w:left w:w="90" w:type="dxa"/>
              <w:bottom w:w="50" w:type="dxa"/>
              <w:right w:w="90" w:type="dxa"/>
            </w:tcMar>
          </w:tcPr>
          <w:p w14:paraId="249FAAB8" wp14:textId="77777777">
            <w:r>
              <w:t xml:space="preserve">1</w:t>
            </w:r>
          </w:p>
        </w:tc>
        <w:tc>
          <w:tcPr>
            <w:tcW w:w="4400" w:type="dxa"/>
            <w:tcMar>
              <w:top w:w="50" w:type="dxa"/>
              <w:left w:w="90" w:type="dxa"/>
              <w:bottom w:w="50" w:type="dxa"/>
              <w:right w:w="90" w:type="dxa"/>
            </w:tcMar>
          </w:tcPr>
          <w:p w14:paraId="64152FC6" wp14:textId="77777777">
            <w:r>
              <w:t xml:space="preserve">User with permission opens Account Item / Store Item within scope.</w:t>
            </w:r>
          </w:p>
        </w:tc>
        <w:tc>
          <w:tcPr>
            <w:tcW w:w="4360" w:type="dxa"/>
            <w:tcMar>
              <w:top w:w="50" w:type="dxa"/>
              <w:left w:w="90" w:type="dxa"/>
              <w:bottom w:w="50" w:type="dxa"/>
              <w:right w:w="90" w:type="dxa"/>
            </w:tcMar>
          </w:tcPr>
          <w:p w14:paraId="032FBCF8" wp14:textId="77777777">
            <w:r>
              <w:t xml:space="preserve">Only in-scope records are listed; search, filter, pagination, and export work.</w:t>
            </w:r>
          </w:p>
        </w:tc>
      </w:tr>
      <w:tr xmlns:wp14="http://schemas.microsoft.com/office/word/2010/wordml" w:rsidTr="2BF02EF6" w14:paraId="4A257839" wp14:textId="77777777">
        <w:tc>
          <w:tcPr>
            <w:tcW w:w="600" w:type="dxa"/>
            <w:shd w:val="clear" w:color="auto" w:fill="F2F4F7"/>
            <w:tcMar>
              <w:top w:w="50" w:type="dxa"/>
              <w:left w:w="90" w:type="dxa"/>
              <w:bottom w:w="50" w:type="dxa"/>
              <w:right w:w="90" w:type="dxa"/>
            </w:tcMar>
          </w:tcPr>
          <w:p w14:paraId="78E884CA" wp14:textId="77777777">
            <w:r>
              <w:t xml:space="preserve">2</w:t>
            </w:r>
          </w:p>
        </w:tc>
        <w:tc>
          <w:tcPr>
            <w:tcW w:w="4400" w:type="dxa"/>
            <w:shd w:val="clear" w:color="auto" w:fill="F2F4F7"/>
            <w:tcMar>
              <w:top w:w="50" w:type="dxa"/>
              <w:left w:w="90" w:type="dxa"/>
              <w:bottom w:w="50" w:type="dxa"/>
              <w:right w:w="90" w:type="dxa"/>
            </w:tcMar>
          </w:tcPr>
          <w:p w14:paraId="33942BFB" wp14:textId="77777777">
            <w:r>
              <w:t xml:space="preserve">User adds a new standard stock item.</w:t>
            </w:r>
          </w:p>
        </w:tc>
        <w:tc>
          <w:tcPr>
            <w:tcW w:w="4360" w:type="dxa"/>
            <w:shd w:val="clear" w:color="auto" w:fill="F2F4F7"/>
            <w:tcMar>
              <w:top w:w="50" w:type="dxa"/>
              <w:left w:w="90" w:type="dxa"/>
              <w:bottom w:w="50" w:type="dxa"/>
              <w:right w:w="90" w:type="dxa"/>
            </w:tcMar>
          </w:tcPr>
          <w:p w14:paraId="7EAF11FB" wp14:textId="77777777">
            <w:r>
              <w:t xml:space="preserve">Record is created with valid Account/BP + Product; duplicates are rejected.</w:t>
            </w:r>
          </w:p>
        </w:tc>
      </w:tr>
      <w:tr xmlns:wp14="http://schemas.microsoft.com/office/word/2010/wordml" w:rsidTr="2BF02EF6" w14:paraId="7385390E" wp14:textId="77777777">
        <w:tc>
          <w:tcPr>
            <w:tcW w:w="600" w:type="dxa"/>
            <w:tcMar>
              <w:top w:w="50" w:type="dxa"/>
              <w:left w:w="90" w:type="dxa"/>
              <w:bottom w:w="50" w:type="dxa"/>
              <w:right w:w="90" w:type="dxa"/>
            </w:tcMar>
          </w:tcPr>
          <w:p w14:paraId="7A036E3D" wp14:textId="77777777">
            <w:r>
              <w:t xml:space="preserve">3</w:t>
            </w:r>
          </w:p>
        </w:tc>
        <w:tc>
          <w:tcPr>
            <w:tcW w:w="4400" w:type="dxa"/>
            <w:tcMar>
              <w:top w:w="50" w:type="dxa"/>
              <w:left w:w="90" w:type="dxa"/>
              <w:bottom w:w="50" w:type="dxa"/>
              <w:right w:w="90" w:type="dxa"/>
            </w:tcMar>
          </w:tcPr>
          <w:p w14:paraId="21FBCD21" wp14:textId="77777777">
            <w:r>
              <w:t xml:space="preserve">User bulk-deactivates selected active items.</w:t>
            </w:r>
          </w:p>
        </w:tc>
        <w:tc>
          <w:tcPr>
            <w:tcW w:w="4360" w:type="dxa"/>
            <w:tcMar>
              <w:top w:w="50" w:type="dxa"/>
              <w:left w:w="90" w:type="dxa"/>
              <w:bottom w:w="50" w:type="dxa"/>
              <w:right w:w="90" w:type="dxa"/>
            </w:tcMar>
          </w:tcPr>
          <w:p w14:paraId="41F1C84A" wp14:textId="77777777">
            <w:r>
              <w:t xml:space="preserve">Preview and confirmation shown; selected items become inactive; result summary and audit recorded.</w:t>
            </w:r>
          </w:p>
        </w:tc>
      </w:tr>
      <w:tr xmlns:wp14="http://schemas.microsoft.com/office/word/2010/wordml" w:rsidTr="2BF02EF6" w14:paraId="50049850" wp14:textId="77777777">
        <w:tc>
          <w:tcPr>
            <w:tcW w:w="600" w:type="dxa"/>
            <w:shd w:val="clear" w:color="auto" w:fill="F2F4F7"/>
            <w:tcMar>
              <w:top w:w="50" w:type="dxa"/>
              <w:left w:w="90" w:type="dxa"/>
              <w:bottom w:w="50" w:type="dxa"/>
              <w:right w:w="90" w:type="dxa"/>
            </w:tcMar>
          </w:tcPr>
          <w:p w14:paraId="7C964D78" wp14:textId="77777777">
            <w:r>
              <w:t xml:space="preserve">4</w:t>
            </w:r>
          </w:p>
        </w:tc>
        <w:tc>
          <w:tcPr>
            <w:tcW w:w="4400" w:type="dxa"/>
            <w:shd w:val="clear" w:color="auto" w:fill="F2F4F7"/>
            <w:tcMar>
              <w:top w:w="50" w:type="dxa"/>
              <w:left w:w="90" w:type="dxa"/>
              <w:bottom w:w="50" w:type="dxa"/>
              <w:right w:w="90" w:type="dxa"/>
            </w:tcMar>
          </w:tcPr>
          <w:p w14:paraId="51F16623" wp14:textId="77777777">
            <w:r>
              <w:t xml:space="preserve">User runs Bulk Revamp: deactivate old items and add replacements.</w:t>
            </w:r>
          </w:p>
        </w:tc>
        <w:tc>
          <w:tcPr>
            <w:tcW w:w="4360" w:type="dxa"/>
            <w:shd w:val="clear" w:color="auto" w:fill="F2F4F7"/>
            <w:tcMar>
              <w:top w:w="50" w:type="dxa"/>
              <w:left w:w="90" w:type="dxa"/>
              <w:bottom w:w="50" w:type="dxa"/>
              <w:right w:w="90" w:type="dxa"/>
            </w:tcMar>
          </w:tcPr>
          <w:p w14:paraId="43B726A1" wp14:textId="77777777">
            <w:r>
              <w:t xml:space="preserve">Old items deactivated and new items added active in one all-or-nothing commit; audit links them.</w:t>
            </w:r>
          </w:p>
        </w:tc>
      </w:tr>
      <w:tr xmlns:wp14="http://schemas.microsoft.com/office/word/2010/wordml" w:rsidTr="2BF02EF6" w14:paraId="52681A83" wp14:textId="77777777">
        <w:tc>
          <w:tcPr>
            <w:tcW w:w="600" w:type="dxa"/>
            <w:tcMar>
              <w:top w:w="50" w:type="dxa"/>
              <w:left w:w="90" w:type="dxa"/>
              <w:bottom w:w="50" w:type="dxa"/>
              <w:right w:w="90" w:type="dxa"/>
            </w:tcMar>
          </w:tcPr>
          <w:p w14:paraId="78941E47" wp14:textId="77777777">
            <w:r>
              <w:t xml:space="preserve">5</w:t>
            </w:r>
          </w:p>
        </w:tc>
        <w:tc>
          <w:tcPr>
            <w:tcW w:w="4400" w:type="dxa"/>
            <w:tcMar>
              <w:top w:w="50" w:type="dxa"/>
              <w:left w:w="90" w:type="dxa"/>
              <w:bottom w:w="50" w:type="dxa"/>
              <w:right w:w="90" w:type="dxa"/>
            </w:tcMar>
          </w:tcPr>
          <w:p w14:paraId="721BC2C6" wp14:textId="77777777">
            <w:r w:rsidRPr="2BF02EF6" w:rsidR="2BF02EF6">
              <w:rPr>
                <w:lang w:val="en-US"/>
              </w:rPr>
              <w:t>User imports an Excel file containing invalid rows.</w:t>
            </w:r>
          </w:p>
        </w:tc>
        <w:tc>
          <w:tcPr>
            <w:tcW w:w="4360" w:type="dxa"/>
            <w:tcMar>
              <w:top w:w="50" w:type="dxa"/>
              <w:left w:w="90" w:type="dxa"/>
              <w:bottom w:w="50" w:type="dxa"/>
              <w:right w:w="90" w:type="dxa"/>
            </w:tcMar>
          </w:tcPr>
          <w:p w14:paraId="66985E85" wp14:textId="77777777">
            <w:r>
              <w:t xml:space="preserve">Structure and row-level validation shown; commit blocked; error result downloadable.</w:t>
            </w:r>
          </w:p>
        </w:tc>
      </w:tr>
      <w:tr xmlns:wp14="http://schemas.microsoft.com/office/word/2010/wordml" w:rsidTr="2BF02EF6" w14:paraId="0F1A9AF4" wp14:textId="77777777">
        <w:tc>
          <w:tcPr>
            <w:tcW w:w="600" w:type="dxa"/>
            <w:shd w:val="clear" w:color="auto" w:fill="F2F4F7"/>
            <w:tcMar>
              <w:top w:w="50" w:type="dxa"/>
              <w:left w:w="90" w:type="dxa"/>
              <w:bottom w:w="50" w:type="dxa"/>
              <w:right w:w="90" w:type="dxa"/>
            </w:tcMar>
          </w:tcPr>
          <w:p w14:paraId="29B4EA11" wp14:textId="77777777">
            <w:r>
              <w:t xml:space="preserve">6</w:t>
            </w:r>
          </w:p>
        </w:tc>
        <w:tc>
          <w:tcPr>
            <w:tcW w:w="4400" w:type="dxa"/>
            <w:shd w:val="clear" w:color="auto" w:fill="F2F4F7"/>
            <w:tcMar>
              <w:top w:w="50" w:type="dxa"/>
              <w:left w:w="90" w:type="dxa"/>
              <w:bottom w:w="50" w:type="dxa"/>
              <w:right w:w="90" w:type="dxa"/>
            </w:tcMar>
          </w:tcPr>
          <w:p w14:paraId="3943D6DF" wp14:textId="77777777">
            <w:r>
              <w:t xml:space="preserve">User copies setting from one store to another with existing products.</w:t>
            </w:r>
          </w:p>
        </w:tc>
        <w:tc>
          <w:tcPr>
            <w:tcW w:w="4360" w:type="dxa"/>
            <w:shd w:val="clear" w:color="auto" w:fill="F2F4F7"/>
            <w:tcMar>
              <w:top w:w="50" w:type="dxa"/>
              <w:left w:w="90" w:type="dxa"/>
              <w:bottom w:w="50" w:type="dxa"/>
              <w:right w:w="90" w:type="dxa"/>
            </w:tcMar>
          </w:tcPr>
          <w:p w14:paraId="0A5B010E" wp14:textId="77777777">
            <w:r>
              <w:t xml:space="preserve">Conflict handling (skip/overwrite) applied per choice; result summary and audit recorded.</w:t>
            </w:r>
          </w:p>
        </w:tc>
      </w:tr>
      <w:tr xmlns:wp14="http://schemas.microsoft.com/office/word/2010/wordml" w:rsidTr="2BF02EF6" w14:paraId="2956C110" wp14:textId="77777777">
        <w:tc>
          <w:tcPr>
            <w:tcW w:w="600" w:type="dxa"/>
            <w:tcMar>
              <w:top w:w="50" w:type="dxa"/>
              <w:left w:w="90" w:type="dxa"/>
              <w:bottom w:w="50" w:type="dxa"/>
              <w:right w:w="90" w:type="dxa"/>
            </w:tcMar>
          </w:tcPr>
          <w:p w14:paraId="75697EEC" wp14:textId="77777777">
            <w:r>
              <w:t xml:space="preserve">7</w:t>
            </w:r>
          </w:p>
        </w:tc>
        <w:tc>
          <w:tcPr>
            <w:tcW w:w="4400" w:type="dxa"/>
            <w:tcMar>
              <w:top w:w="50" w:type="dxa"/>
              <w:left w:w="90" w:type="dxa"/>
              <w:bottom w:w="50" w:type="dxa"/>
              <w:right w:w="90" w:type="dxa"/>
            </w:tcMar>
          </w:tcPr>
          <w:p w14:paraId="2566F64E" wp14:textId="77777777">
            <w:r w:rsidRPr="2BF02EF6" w:rsidR="2BF02EF6">
              <w:rPr>
                <w:lang w:val="en-US"/>
              </w:rPr>
              <w:t>User opens audit trail of a record.</w:t>
            </w:r>
          </w:p>
        </w:tc>
        <w:tc>
          <w:tcPr>
            <w:tcW w:w="4360" w:type="dxa"/>
            <w:tcMar>
              <w:top w:w="50" w:type="dxa"/>
              <w:left w:w="90" w:type="dxa"/>
              <w:bottom w:w="50" w:type="dxa"/>
              <w:right w:w="90" w:type="dxa"/>
            </w:tcMar>
          </w:tcPr>
          <w:p w14:paraId="5740566F" wp14:textId="77777777">
            <w:r>
              <w:t xml:space="preserve">Change history shows action, performer, datetime, and old/new values within scope.</w:t>
            </w:r>
          </w:p>
        </w:tc>
      </w:tr>
      <w:tr xmlns:wp14="http://schemas.microsoft.com/office/word/2010/wordml" w:rsidTr="2BF02EF6" w14:paraId="7BF9657F" wp14:textId="77777777">
        <w:tc>
          <w:tcPr>
            <w:tcW w:w="600" w:type="dxa"/>
            <w:shd w:val="clear" w:color="auto" w:fill="F2F4F7"/>
            <w:tcMar>
              <w:top w:w="50" w:type="dxa"/>
              <w:left w:w="90" w:type="dxa"/>
              <w:bottom w:w="50" w:type="dxa"/>
              <w:right w:w="90" w:type="dxa"/>
            </w:tcMar>
          </w:tcPr>
          <w:p w14:paraId="44B0A208" wp14:textId="77777777">
            <w:r>
              <w:t xml:space="preserve">8</w:t>
            </w:r>
          </w:p>
        </w:tc>
        <w:tc>
          <w:tcPr>
            <w:tcW w:w="4400" w:type="dxa"/>
            <w:shd w:val="clear" w:color="auto" w:fill="F2F4F7"/>
            <w:tcMar>
              <w:top w:w="50" w:type="dxa"/>
              <w:left w:w="90" w:type="dxa"/>
              <w:bottom w:w="50" w:type="dxa"/>
              <w:right w:w="90" w:type="dxa"/>
            </w:tcMar>
          </w:tcPr>
          <w:p w14:paraId="1630DBA2" wp14:textId="77777777">
            <w:r>
              <w:t xml:space="preserve">Unauthorized user attempts direct URL access.</w:t>
            </w:r>
          </w:p>
        </w:tc>
        <w:tc>
          <w:tcPr>
            <w:tcW w:w="4360" w:type="dxa"/>
            <w:shd w:val="clear" w:color="auto" w:fill="F2F4F7"/>
            <w:tcMar>
              <w:top w:w="50" w:type="dxa"/>
              <w:left w:w="90" w:type="dxa"/>
              <w:bottom w:w="50" w:type="dxa"/>
              <w:right w:w="90" w:type="dxa"/>
            </w:tcMar>
          </w:tcPr>
          <w:p w14:paraId="50CA4845" wp14:textId="77777777">
            <w:r>
              <w:t xml:space="preserve">Access is denied.</w:t>
            </w:r>
          </w:p>
        </w:tc>
      </w:tr>
    </w:tbl>
    <w:p xmlns:wp14="http://schemas.microsoft.com/office/word/2010/wordml" w14:paraId="76DB898A" wp14:textId="77777777">
      <w:pPr>
        <w:pStyle w:val="Heading1"/>
        <w:spacing w:before="240" w:after="140"/>
      </w:pPr>
      <w:r>
        <w:t xml:space="preserve">12. Risk &amp; Impact Analysis Form</w:t>
      </w:r>
    </w:p>
    <w:p xmlns:wp14="http://schemas.microsoft.com/office/word/2010/wordml" w14:paraId="52819690" wp14:textId="77777777">
      <w:pPr>
        <w:spacing w:before="0" w:after="120"/>
      </w:pPr>
      <w:r>
        <w:t xml:space="preserve">Filled by IT Engineer</w:t>
      </w:r>
    </w:p>
    <w:p xmlns:wp14="http://schemas.microsoft.com/office/word/2010/wordml" w14:paraId="2E3E96CD" wp14:textId="77777777">
      <w:pPr>
        <w:pStyle w:val="Heading2"/>
        <w:spacing w:before="200" w:after="120"/>
      </w:pPr>
      <w:r>
        <w:t xml:space="preserve">Project Timeline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600"/>
        <w:gridCol w:w="900"/>
        <w:gridCol w:w="900"/>
        <w:gridCol w:w="1500"/>
        <w:gridCol w:w="960"/>
      </w:tblGrid>
      <w:tr xmlns:wp14="http://schemas.microsoft.com/office/word/2010/wordml" w14:paraId="6EF55C30" wp14:textId="77777777">
        <w:trPr>
          <w:tblHeader/>
        </w:trPr>
        <w:tc>
          <w:tcPr>
            <w:tcW w:w="900" w:type="dxa"/>
            <w:shd w:val="clear" w:fill="1F3864"/>
            <w:tcMar>
              <w:top w:w="60" w:type="dxa"/>
              <w:left w:w="90" w:type="dxa"/>
              <w:bottom w:w="60" w:type="dxa"/>
              <w:right w:w="90" w:type="dxa"/>
            </w:tcMar>
          </w:tcPr>
          <w:p w14:paraId="140072BE" wp14:textId="77777777">
            <w:r>
              <w:rPr>
                <w:b/>
                <w:bCs/>
                <w:color w:val="FFFFFF"/>
              </w:rPr>
              <w:t xml:space="preserve">Sprint</w:t>
            </w:r>
          </w:p>
        </w:tc>
        <w:tc>
          <w:tcPr>
            <w:tcW w:w="2600" w:type="dxa"/>
            <w:shd w:val="clear" w:fill="1F3864"/>
            <w:tcMar>
              <w:top w:w="60" w:type="dxa"/>
              <w:left w:w="90" w:type="dxa"/>
              <w:bottom w:w="60" w:type="dxa"/>
              <w:right w:w="90" w:type="dxa"/>
            </w:tcMar>
          </w:tcPr>
          <w:p w14:paraId="18283460" wp14:textId="77777777">
            <w:r>
              <w:rPr>
                <w:b/>
                <w:bCs/>
                <w:color w:val="FFFFFF"/>
              </w:rPr>
              <w:t xml:space="preserve">Activity</w:t>
            </w:r>
          </w:p>
        </w:tc>
        <w:tc>
          <w:tcPr>
            <w:tcW w:w="1600" w:type="dxa"/>
            <w:shd w:val="clear" w:fill="1F3864"/>
            <w:tcMar>
              <w:top w:w="60" w:type="dxa"/>
              <w:left w:w="90" w:type="dxa"/>
              <w:bottom w:w="60" w:type="dxa"/>
              <w:right w:w="90" w:type="dxa"/>
            </w:tcMar>
          </w:tcPr>
          <w:p w14:paraId="58E71869" wp14:textId="77777777">
            <w:r>
              <w:rPr>
                <w:b/>
                <w:bCs/>
                <w:color w:val="FFFFFF"/>
              </w:rPr>
              <w:t xml:space="preserve">Estimation Man Hours (Week)</w:t>
            </w:r>
          </w:p>
        </w:tc>
        <w:tc>
          <w:tcPr>
            <w:tcW w:w="900" w:type="dxa"/>
            <w:shd w:val="clear" w:fill="1F3864"/>
            <w:tcMar>
              <w:top w:w="60" w:type="dxa"/>
              <w:left w:w="90" w:type="dxa"/>
              <w:bottom w:w="60" w:type="dxa"/>
              <w:right w:w="90" w:type="dxa"/>
            </w:tcMar>
          </w:tcPr>
          <w:p w14:paraId="2436E703" wp14:textId="77777777">
            <w:r>
              <w:rPr>
                <w:b/>
                <w:bCs/>
                <w:color w:val="FFFFFF"/>
              </w:rPr>
              <w:t xml:space="preserve">Start Week</w:t>
            </w:r>
          </w:p>
        </w:tc>
        <w:tc>
          <w:tcPr>
            <w:tcW w:w="900" w:type="dxa"/>
            <w:shd w:val="clear" w:fill="1F3864"/>
            <w:tcMar>
              <w:top w:w="60" w:type="dxa"/>
              <w:left w:w="90" w:type="dxa"/>
              <w:bottom w:w="60" w:type="dxa"/>
              <w:right w:w="90" w:type="dxa"/>
            </w:tcMar>
          </w:tcPr>
          <w:p w14:paraId="5EF02BEB" wp14:textId="77777777">
            <w:r>
              <w:rPr>
                <w:b/>
                <w:bCs/>
                <w:color w:val="FFFFFF"/>
              </w:rPr>
              <w:t xml:space="preserve">End Week</w:t>
            </w:r>
          </w:p>
        </w:tc>
        <w:tc>
          <w:tcPr>
            <w:tcW w:w="1500" w:type="dxa"/>
            <w:shd w:val="clear" w:fill="1F3864"/>
            <w:tcMar>
              <w:top w:w="60" w:type="dxa"/>
              <w:left w:w="90" w:type="dxa"/>
              <w:bottom w:w="60" w:type="dxa"/>
              <w:right w:w="90" w:type="dxa"/>
            </w:tcMar>
          </w:tcPr>
          <w:p w14:paraId="5512CD3B" wp14:textId="77777777">
            <w:r>
              <w:rPr>
                <w:b/>
                <w:bCs/>
                <w:color w:val="FFFFFF"/>
              </w:rPr>
              <w:t xml:space="preserve">Engineer</w:t>
            </w:r>
          </w:p>
        </w:tc>
        <w:tc>
          <w:tcPr>
            <w:tcW w:w="960" w:type="dxa"/>
            <w:shd w:val="clear" w:fill="1F3864"/>
            <w:tcMar>
              <w:top w:w="60" w:type="dxa"/>
              <w:left w:w="90" w:type="dxa"/>
              <w:bottom w:w="60" w:type="dxa"/>
              <w:right w:w="90" w:type="dxa"/>
            </w:tcMar>
          </w:tcPr>
          <w:p w14:paraId="40FC690C" wp14:textId="77777777">
            <w:r>
              <w:rPr>
                <w:b/>
                <w:bCs/>
                <w:color w:val="FFFFFF"/>
              </w:rPr>
              <w:t xml:space="preserve">Note</w:t>
            </w:r>
          </w:p>
        </w:tc>
      </w:tr>
      <w:tr xmlns:wp14="http://schemas.microsoft.com/office/word/2010/wordml" w14:paraId="452A87B5" wp14:textId="77777777">
        <w:tc>
          <w:tcPr>
            <w:tcW w:w="900" w:type="dxa"/>
            <w:tcMar>
              <w:top w:w="50" w:type="dxa"/>
              <w:left w:w="90" w:type="dxa"/>
              <w:bottom w:w="50" w:type="dxa"/>
              <w:right w:w="90" w:type="dxa"/>
            </w:tcMar>
          </w:tcPr>
          <w:p w14:paraId="6A05A809" wp14:textId="77777777">
            <w:r/>
          </w:p>
        </w:tc>
        <w:tc>
          <w:tcPr>
            <w:tcW w:w="2600" w:type="dxa"/>
            <w:tcMar>
              <w:top w:w="50" w:type="dxa"/>
              <w:left w:w="90" w:type="dxa"/>
              <w:bottom w:w="50" w:type="dxa"/>
              <w:right w:w="90" w:type="dxa"/>
            </w:tcMar>
          </w:tcPr>
          <w:p w14:paraId="5A7B0CFC" wp14:textId="77777777">
            <w:r>
              <w:t xml:space="preserve">Review Request</w:t>
            </w:r>
          </w:p>
        </w:tc>
        <w:tc>
          <w:tcPr>
            <w:tcW w:w="1600" w:type="dxa"/>
            <w:tcMar>
              <w:top w:w="50" w:type="dxa"/>
              <w:left w:w="90" w:type="dxa"/>
              <w:bottom w:w="50" w:type="dxa"/>
              <w:right w:w="90" w:type="dxa"/>
            </w:tcMar>
          </w:tcPr>
          <w:p w14:paraId="5A39BBE3" wp14:textId="77777777">
            <w:r/>
          </w:p>
        </w:tc>
        <w:tc>
          <w:tcPr>
            <w:tcW w:w="900" w:type="dxa"/>
            <w:tcMar>
              <w:top w:w="50" w:type="dxa"/>
              <w:left w:w="90" w:type="dxa"/>
              <w:bottom w:w="50" w:type="dxa"/>
              <w:right w:w="90" w:type="dxa"/>
            </w:tcMar>
          </w:tcPr>
          <w:p w14:paraId="41C8F396" wp14:textId="77777777">
            <w:r/>
          </w:p>
        </w:tc>
        <w:tc>
          <w:tcPr>
            <w:tcW w:w="900" w:type="dxa"/>
            <w:tcMar>
              <w:top w:w="50" w:type="dxa"/>
              <w:left w:w="90" w:type="dxa"/>
              <w:bottom w:w="50" w:type="dxa"/>
              <w:right w:w="90" w:type="dxa"/>
            </w:tcMar>
          </w:tcPr>
          <w:p w14:paraId="72A3D3EC" wp14:textId="77777777">
            <w:r/>
          </w:p>
        </w:tc>
        <w:tc>
          <w:tcPr>
            <w:tcW w:w="1500" w:type="dxa"/>
            <w:tcMar>
              <w:top w:w="50" w:type="dxa"/>
              <w:left w:w="90" w:type="dxa"/>
              <w:bottom w:w="50" w:type="dxa"/>
              <w:right w:w="90" w:type="dxa"/>
            </w:tcMar>
          </w:tcPr>
          <w:p w14:paraId="0D0B940D" wp14:textId="77777777">
            <w:r/>
          </w:p>
        </w:tc>
        <w:tc>
          <w:tcPr>
            <w:tcW w:w="960" w:type="dxa"/>
            <w:tcMar>
              <w:top w:w="50" w:type="dxa"/>
              <w:left w:w="90" w:type="dxa"/>
              <w:bottom w:w="50" w:type="dxa"/>
              <w:right w:w="90" w:type="dxa"/>
            </w:tcMar>
          </w:tcPr>
          <w:p w14:paraId="0E27B00A" wp14:textId="77777777">
            <w:r/>
          </w:p>
        </w:tc>
      </w:tr>
      <w:tr xmlns:wp14="http://schemas.microsoft.com/office/word/2010/wordml" w14:paraId="68BBDFB2" wp14:textId="77777777">
        <w:tc>
          <w:tcPr>
            <w:tcW w:w="900" w:type="dxa"/>
            <w:shd w:val="clear" w:fill="F2F4F7"/>
            <w:tcMar>
              <w:top w:w="50" w:type="dxa"/>
              <w:left w:w="90" w:type="dxa"/>
              <w:bottom w:w="50" w:type="dxa"/>
              <w:right w:w="90" w:type="dxa"/>
            </w:tcMar>
          </w:tcPr>
          <w:p w14:paraId="60061E4C" wp14:textId="77777777">
            <w:r/>
          </w:p>
        </w:tc>
        <w:tc>
          <w:tcPr>
            <w:tcW w:w="2600" w:type="dxa"/>
            <w:shd w:val="clear" w:fill="F2F4F7"/>
            <w:tcMar>
              <w:top w:w="50" w:type="dxa"/>
              <w:left w:w="90" w:type="dxa"/>
              <w:bottom w:w="50" w:type="dxa"/>
              <w:right w:w="90" w:type="dxa"/>
            </w:tcMar>
          </w:tcPr>
          <w:p w14:paraId="42C7C3EB" wp14:textId="77777777">
            <w:r>
              <w:t xml:space="preserve">Development</w:t>
            </w:r>
          </w:p>
        </w:tc>
        <w:tc>
          <w:tcPr>
            <w:tcW w:w="1600" w:type="dxa"/>
            <w:shd w:val="clear" w:fill="F2F4F7"/>
            <w:tcMar>
              <w:top w:w="50" w:type="dxa"/>
              <w:left w:w="90" w:type="dxa"/>
              <w:bottom w:w="50" w:type="dxa"/>
              <w:right w:w="90" w:type="dxa"/>
            </w:tcMar>
          </w:tcPr>
          <w:p w14:paraId="44EAFD9C" wp14:textId="77777777">
            <w:r/>
          </w:p>
        </w:tc>
        <w:tc>
          <w:tcPr>
            <w:tcW w:w="900" w:type="dxa"/>
            <w:shd w:val="clear" w:fill="F2F4F7"/>
            <w:tcMar>
              <w:top w:w="50" w:type="dxa"/>
              <w:left w:w="90" w:type="dxa"/>
              <w:bottom w:w="50" w:type="dxa"/>
              <w:right w:w="90" w:type="dxa"/>
            </w:tcMar>
          </w:tcPr>
          <w:p w14:paraId="4B94D5A5" wp14:textId="77777777">
            <w:r/>
          </w:p>
        </w:tc>
        <w:tc>
          <w:tcPr>
            <w:tcW w:w="900" w:type="dxa"/>
            <w:shd w:val="clear" w:fill="F2F4F7"/>
            <w:tcMar>
              <w:top w:w="50" w:type="dxa"/>
              <w:left w:w="90" w:type="dxa"/>
              <w:bottom w:w="50" w:type="dxa"/>
              <w:right w:w="90" w:type="dxa"/>
            </w:tcMar>
          </w:tcPr>
          <w:p w14:paraId="3DEEC669" wp14:textId="77777777">
            <w:r/>
          </w:p>
        </w:tc>
        <w:tc>
          <w:tcPr>
            <w:tcW w:w="1500" w:type="dxa"/>
            <w:shd w:val="clear" w:fill="F2F4F7"/>
            <w:tcMar>
              <w:top w:w="50" w:type="dxa"/>
              <w:left w:w="90" w:type="dxa"/>
              <w:bottom w:w="50" w:type="dxa"/>
              <w:right w:w="90" w:type="dxa"/>
            </w:tcMar>
          </w:tcPr>
          <w:p w14:paraId="3656B9AB" wp14:textId="77777777">
            <w:r/>
          </w:p>
        </w:tc>
        <w:tc>
          <w:tcPr>
            <w:tcW w:w="960" w:type="dxa"/>
            <w:shd w:val="clear" w:fill="F2F4F7"/>
            <w:tcMar>
              <w:top w:w="50" w:type="dxa"/>
              <w:left w:w="90" w:type="dxa"/>
              <w:bottom w:w="50" w:type="dxa"/>
              <w:right w:w="90" w:type="dxa"/>
            </w:tcMar>
          </w:tcPr>
          <w:p w14:paraId="45FB0818" wp14:textId="77777777">
            <w:r/>
          </w:p>
        </w:tc>
      </w:tr>
      <w:tr xmlns:wp14="http://schemas.microsoft.com/office/word/2010/wordml" w14:paraId="70C27CF9" wp14:textId="77777777">
        <w:tc>
          <w:tcPr>
            <w:tcW w:w="900" w:type="dxa"/>
            <w:tcMar>
              <w:top w:w="50" w:type="dxa"/>
              <w:left w:w="90" w:type="dxa"/>
              <w:bottom w:w="50" w:type="dxa"/>
              <w:right w:w="90" w:type="dxa"/>
            </w:tcMar>
          </w:tcPr>
          <w:p w14:paraId="049F31CB" wp14:textId="77777777">
            <w:r/>
          </w:p>
        </w:tc>
        <w:tc>
          <w:tcPr>
            <w:tcW w:w="2600" w:type="dxa"/>
            <w:tcMar>
              <w:top w:w="50" w:type="dxa"/>
              <w:left w:w="90" w:type="dxa"/>
              <w:bottom w:w="50" w:type="dxa"/>
              <w:right w:w="90" w:type="dxa"/>
            </w:tcMar>
          </w:tcPr>
          <w:p w14:paraId="116AD642" wp14:textId="77777777">
            <w:r>
              <w:t xml:space="preserve">Unit Testing</w:t>
            </w:r>
          </w:p>
        </w:tc>
        <w:tc>
          <w:tcPr>
            <w:tcW w:w="1600" w:type="dxa"/>
            <w:tcMar>
              <w:top w:w="50" w:type="dxa"/>
              <w:left w:w="90" w:type="dxa"/>
              <w:bottom w:w="50" w:type="dxa"/>
              <w:right w:w="90" w:type="dxa"/>
            </w:tcMar>
          </w:tcPr>
          <w:p w14:paraId="53128261" wp14:textId="77777777">
            <w:r/>
          </w:p>
        </w:tc>
        <w:tc>
          <w:tcPr>
            <w:tcW w:w="900" w:type="dxa"/>
            <w:tcMar>
              <w:top w:w="50" w:type="dxa"/>
              <w:left w:w="90" w:type="dxa"/>
              <w:bottom w:w="50" w:type="dxa"/>
              <w:right w:w="90" w:type="dxa"/>
            </w:tcMar>
          </w:tcPr>
          <w:p w14:paraId="62486C05" wp14:textId="77777777">
            <w:r/>
          </w:p>
        </w:tc>
        <w:tc>
          <w:tcPr>
            <w:tcW w:w="900" w:type="dxa"/>
            <w:tcMar>
              <w:top w:w="50" w:type="dxa"/>
              <w:left w:w="90" w:type="dxa"/>
              <w:bottom w:w="50" w:type="dxa"/>
              <w:right w:w="90" w:type="dxa"/>
            </w:tcMar>
          </w:tcPr>
          <w:p w14:paraId="4101652C" wp14:textId="77777777">
            <w:r/>
          </w:p>
        </w:tc>
        <w:tc>
          <w:tcPr>
            <w:tcW w:w="1500" w:type="dxa"/>
            <w:tcMar>
              <w:top w:w="50" w:type="dxa"/>
              <w:left w:w="90" w:type="dxa"/>
              <w:bottom w:w="50" w:type="dxa"/>
              <w:right w:w="90" w:type="dxa"/>
            </w:tcMar>
          </w:tcPr>
          <w:p w14:paraId="4B99056E" wp14:textId="77777777">
            <w:r/>
          </w:p>
        </w:tc>
        <w:tc>
          <w:tcPr>
            <w:tcW w:w="960" w:type="dxa"/>
            <w:tcMar>
              <w:top w:w="50" w:type="dxa"/>
              <w:left w:w="90" w:type="dxa"/>
              <w:bottom w:w="50" w:type="dxa"/>
              <w:right w:w="90" w:type="dxa"/>
            </w:tcMar>
          </w:tcPr>
          <w:p w14:paraId="1299C43A" wp14:textId="77777777">
            <w:r/>
          </w:p>
        </w:tc>
      </w:tr>
      <w:tr xmlns:wp14="http://schemas.microsoft.com/office/word/2010/wordml" w14:paraId="17957BFB" wp14:textId="77777777">
        <w:tc>
          <w:tcPr>
            <w:tcW w:w="900" w:type="dxa"/>
            <w:shd w:val="clear" w:fill="F2F4F7"/>
            <w:tcMar>
              <w:top w:w="50" w:type="dxa"/>
              <w:left w:w="90" w:type="dxa"/>
              <w:bottom w:w="50" w:type="dxa"/>
              <w:right w:w="90" w:type="dxa"/>
            </w:tcMar>
          </w:tcPr>
          <w:p w14:paraId="4DDBEF00" wp14:textId="77777777">
            <w:r/>
          </w:p>
        </w:tc>
        <w:tc>
          <w:tcPr>
            <w:tcW w:w="2600" w:type="dxa"/>
            <w:shd w:val="clear" w:fill="F2F4F7"/>
            <w:tcMar>
              <w:top w:w="50" w:type="dxa"/>
              <w:left w:w="90" w:type="dxa"/>
              <w:bottom w:w="50" w:type="dxa"/>
              <w:right w:w="90" w:type="dxa"/>
            </w:tcMar>
          </w:tcPr>
          <w:p w14:paraId="772C20D7" wp14:textId="77777777">
            <w:r>
              <w:t xml:space="preserve">UAT</w:t>
            </w:r>
          </w:p>
        </w:tc>
        <w:tc>
          <w:tcPr>
            <w:tcW w:w="1600" w:type="dxa"/>
            <w:shd w:val="clear" w:fill="F2F4F7"/>
            <w:tcMar>
              <w:top w:w="50" w:type="dxa"/>
              <w:left w:w="90" w:type="dxa"/>
              <w:bottom w:w="50" w:type="dxa"/>
              <w:right w:w="90" w:type="dxa"/>
            </w:tcMar>
          </w:tcPr>
          <w:p w14:paraId="3461D779" wp14:textId="77777777">
            <w:r/>
          </w:p>
        </w:tc>
        <w:tc>
          <w:tcPr>
            <w:tcW w:w="900" w:type="dxa"/>
            <w:shd w:val="clear" w:fill="F2F4F7"/>
            <w:tcMar>
              <w:top w:w="50" w:type="dxa"/>
              <w:left w:w="90" w:type="dxa"/>
              <w:bottom w:w="50" w:type="dxa"/>
              <w:right w:w="90" w:type="dxa"/>
            </w:tcMar>
          </w:tcPr>
          <w:p w14:paraId="3CF2D8B6" wp14:textId="77777777">
            <w:r/>
          </w:p>
        </w:tc>
        <w:tc>
          <w:tcPr>
            <w:tcW w:w="900" w:type="dxa"/>
            <w:shd w:val="clear" w:fill="F2F4F7"/>
            <w:tcMar>
              <w:top w:w="50" w:type="dxa"/>
              <w:left w:w="90" w:type="dxa"/>
              <w:bottom w:w="50" w:type="dxa"/>
              <w:right w:w="90" w:type="dxa"/>
            </w:tcMar>
          </w:tcPr>
          <w:p w14:paraId="0FB78278" wp14:textId="77777777">
            <w:r/>
          </w:p>
        </w:tc>
        <w:tc>
          <w:tcPr>
            <w:tcW w:w="1500" w:type="dxa"/>
            <w:shd w:val="clear" w:fill="F2F4F7"/>
            <w:tcMar>
              <w:top w:w="50" w:type="dxa"/>
              <w:left w:w="90" w:type="dxa"/>
              <w:bottom w:w="50" w:type="dxa"/>
              <w:right w:w="90" w:type="dxa"/>
            </w:tcMar>
          </w:tcPr>
          <w:p w14:paraId="1FC39945" wp14:textId="77777777">
            <w:r/>
          </w:p>
        </w:tc>
        <w:tc>
          <w:tcPr>
            <w:tcW w:w="960" w:type="dxa"/>
            <w:shd w:val="clear" w:fill="F2F4F7"/>
            <w:tcMar>
              <w:top w:w="50" w:type="dxa"/>
              <w:left w:w="90" w:type="dxa"/>
              <w:bottom w:w="50" w:type="dxa"/>
              <w:right w:w="90" w:type="dxa"/>
            </w:tcMar>
          </w:tcPr>
          <w:p w14:paraId="0562CB0E" wp14:textId="77777777">
            <w:r/>
          </w:p>
        </w:tc>
      </w:tr>
      <w:tr xmlns:wp14="http://schemas.microsoft.com/office/word/2010/wordml" w14:paraId="2A853FC8" wp14:textId="77777777">
        <w:tc>
          <w:tcPr>
            <w:tcW w:w="900" w:type="dxa"/>
            <w:tcMar>
              <w:top w:w="50" w:type="dxa"/>
              <w:left w:w="90" w:type="dxa"/>
              <w:bottom w:w="50" w:type="dxa"/>
              <w:right w:w="90" w:type="dxa"/>
            </w:tcMar>
          </w:tcPr>
          <w:p w14:paraId="34CE0A41" wp14:textId="77777777">
            <w:r/>
          </w:p>
        </w:tc>
        <w:tc>
          <w:tcPr>
            <w:tcW w:w="2600" w:type="dxa"/>
            <w:tcMar>
              <w:top w:w="50" w:type="dxa"/>
              <w:left w:w="90" w:type="dxa"/>
              <w:bottom w:w="50" w:type="dxa"/>
              <w:right w:w="90" w:type="dxa"/>
            </w:tcMar>
          </w:tcPr>
          <w:p w14:paraId="4E16F9A5" wp14:textId="77777777">
            <w:r>
              <w:t xml:space="preserve">Preparation Go Live</w:t>
            </w:r>
          </w:p>
        </w:tc>
        <w:tc>
          <w:tcPr>
            <w:tcW w:w="1600" w:type="dxa"/>
            <w:tcMar>
              <w:top w:w="50" w:type="dxa"/>
              <w:left w:w="90" w:type="dxa"/>
              <w:bottom w:w="50" w:type="dxa"/>
              <w:right w:w="90" w:type="dxa"/>
            </w:tcMar>
          </w:tcPr>
          <w:p w14:paraId="62EBF3C5" wp14:textId="77777777">
            <w:r/>
          </w:p>
        </w:tc>
        <w:tc>
          <w:tcPr>
            <w:tcW w:w="900" w:type="dxa"/>
            <w:tcMar>
              <w:top w:w="50" w:type="dxa"/>
              <w:left w:w="90" w:type="dxa"/>
              <w:bottom w:w="50" w:type="dxa"/>
              <w:right w:w="90" w:type="dxa"/>
            </w:tcMar>
          </w:tcPr>
          <w:p w14:paraId="6D98A12B" wp14:textId="77777777">
            <w:r/>
          </w:p>
        </w:tc>
        <w:tc>
          <w:tcPr>
            <w:tcW w:w="900" w:type="dxa"/>
            <w:tcMar>
              <w:top w:w="50" w:type="dxa"/>
              <w:left w:w="90" w:type="dxa"/>
              <w:bottom w:w="50" w:type="dxa"/>
              <w:right w:w="90" w:type="dxa"/>
            </w:tcMar>
          </w:tcPr>
          <w:p w14:paraId="2946DB82" wp14:textId="77777777">
            <w:r/>
          </w:p>
        </w:tc>
        <w:tc>
          <w:tcPr>
            <w:tcW w:w="1500" w:type="dxa"/>
            <w:tcMar>
              <w:top w:w="50" w:type="dxa"/>
              <w:left w:w="90" w:type="dxa"/>
              <w:bottom w:w="50" w:type="dxa"/>
              <w:right w:w="90" w:type="dxa"/>
            </w:tcMar>
          </w:tcPr>
          <w:p w14:paraId="5997CC1D" wp14:textId="77777777">
            <w:r/>
          </w:p>
        </w:tc>
        <w:tc>
          <w:tcPr>
            <w:tcW w:w="960" w:type="dxa"/>
            <w:tcMar>
              <w:top w:w="50" w:type="dxa"/>
              <w:left w:w="90" w:type="dxa"/>
              <w:bottom w:w="50" w:type="dxa"/>
              <w:right w:w="90" w:type="dxa"/>
            </w:tcMar>
          </w:tcPr>
          <w:p w14:paraId="110FFD37" wp14:textId="77777777">
            <w:r/>
          </w:p>
        </w:tc>
      </w:tr>
      <w:tr xmlns:wp14="http://schemas.microsoft.com/office/word/2010/wordml" w14:paraId="377557D7" wp14:textId="77777777">
        <w:tc>
          <w:tcPr>
            <w:tcW w:w="900" w:type="dxa"/>
            <w:shd w:val="clear" w:fill="F2F4F7"/>
            <w:tcMar>
              <w:top w:w="50" w:type="dxa"/>
              <w:left w:w="90" w:type="dxa"/>
              <w:bottom w:w="50" w:type="dxa"/>
              <w:right w:w="90" w:type="dxa"/>
            </w:tcMar>
          </w:tcPr>
          <w:p w14:paraId="6B699379" wp14:textId="77777777">
            <w:r/>
          </w:p>
        </w:tc>
        <w:tc>
          <w:tcPr>
            <w:tcW w:w="2600" w:type="dxa"/>
            <w:shd w:val="clear" w:fill="F2F4F7"/>
            <w:tcMar>
              <w:top w:w="50" w:type="dxa"/>
              <w:left w:w="90" w:type="dxa"/>
              <w:bottom w:w="50" w:type="dxa"/>
              <w:right w:w="90" w:type="dxa"/>
            </w:tcMar>
          </w:tcPr>
          <w:p w14:paraId="58BC21C1" wp14:textId="77777777">
            <w:r>
              <w:t xml:space="preserve">Go Live (estimation)</w:t>
            </w:r>
          </w:p>
        </w:tc>
        <w:tc>
          <w:tcPr>
            <w:tcW w:w="1600" w:type="dxa"/>
            <w:shd w:val="clear" w:fill="F2F4F7"/>
            <w:tcMar>
              <w:top w:w="50" w:type="dxa"/>
              <w:left w:w="90" w:type="dxa"/>
              <w:bottom w:w="50" w:type="dxa"/>
              <w:right w:w="90" w:type="dxa"/>
            </w:tcMar>
          </w:tcPr>
          <w:p w14:paraId="3FE9F23F" wp14:textId="77777777">
            <w:r/>
          </w:p>
        </w:tc>
        <w:tc>
          <w:tcPr>
            <w:tcW w:w="900" w:type="dxa"/>
            <w:shd w:val="clear" w:fill="F2F4F7"/>
            <w:tcMar>
              <w:top w:w="50" w:type="dxa"/>
              <w:left w:w="90" w:type="dxa"/>
              <w:bottom w:w="50" w:type="dxa"/>
              <w:right w:w="90" w:type="dxa"/>
            </w:tcMar>
          </w:tcPr>
          <w:p w14:paraId="1F72F646" wp14:textId="77777777">
            <w:r/>
          </w:p>
        </w:tc>
        <w:tc>
          <w:tcPr>
            <w:tcW w:w="900" w:type="dxa"/>
            <w:shd w:val="clear" w:fill="F2F4F7"/>
            <w:tcMar>
              <w:top w:w="50" w:type="dxa"/>
              <w:left w:w="90" w:type="dxa"/>
              <w:bottom w:w="50" w:type="dxa"/>
              <w:right w:w="90" w:type="dxa"/>
            </w:tcMar>
          </w:tcPr>
          <w:p w14:paraId="08CE6F91" wp14:textId="77777777">
            <w:r/>
          </w:p>
        </w:tc>
        <w:tc>
          <w:tcPr>
            <w:tcW w:w="1500" w:type="dxa"/>
            <w:shd w:val="clear" w:fill="F2F4F7"/>
            <w:tcMar>
              <w:top w:w="50" w:type="dxa"/>
              <w:left w:w="90" w:type="dxa"/>
              <w:bottom w:w="50" w:type="dxa"/>
              <w:right w:w="90" w:type="dxa"/>
            </w:tcMar>
          </w:tcPr>
          <w:p w14:paraId="61CDCEAD" wp14:textId="77777777">
            <w:r/>
          </w:p>
        </w:tc>
        <w:tc>
          <w:tcPr>
            <w:tcW w:w="960" w:type="dxa"/>
            <w:shd w:val="clear" w:fill="F2F4F7"/>
            <w:tcMar>
              <w:top w:w="50" w:type="dxa"/>
              <w:left w:w="90" w:type="dxa"/>
              <w:bottom w:w="50" w:type="dxa"/>
              <w:right w:w="90" w:type="dxa"/>
            </w:tcMar>
          </w:tcPr>
          <w:p w14:paraId="6BB9E253" wp14:textId="77777777">
            <w:r/>
          </w:p>
        </w:tc>
      </w:tr>
    </w:tbl>
    <w:p xmlns:wp14="http://schemas.microsoft.com/office/word/2010/wordml" w14:paraId="384E7C08" wp14:textId="77777777">
      <w:pPr>
        <w:pStyle w:val="Heading2"/>
        <w:spacing w:before="200" w:after="120"/>
      </w:pPr>
      <w:r>
        <w:t xml:space="preserve">Simplicity</w:t>
      </w:r>
    </w:p>
    <w:p xmlns:wp14="http://schemas.microsoft.com/office/word/2010/wordml" w14:paraId="1E53FCE1" wp14:textId="77777777">
      <w:pPr>
        <w:spacing w:before="0" w:after="120"/>
      </w:pPr>
      <w:r w:rsidRPr="2BF02EF6" w:rsidR="2BF02EF6">
        <w:rPr>
          <w:lang w:val="en-US"/>
        </w:rPr>
        <w:t>The higher the score, the higher the priority / rank. (Scoring template as per Build Compass standard — filled by IT Engineer.)</w:t>
      </w:r>
    </w:p>
    <w:tbl>
      <w:tblPr>
        <w:tblW w:w="8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2200"/>
        <w:gridCol w:w="2400"/>
      </w:tblGrid>
      <w:tr xmlns:wp14="http://schemas.microsoft.com/office/word/2010/wordml" w14:paraId="72446735" wp14:textId="77777777">
        <w:trPr>
          <w:tblHeader/>
        </w:trPr>
        <w:tc>
          <w:tcPr>
            <w:tcW w:w="600" w:type="dxa"/>
            <w:shd w:val="clear" w:fill="1F3864"/>
            <w:tcMar>
              <w:top w:w="60" w:type="dxa"/>
              <w:left w:w="90" w:type="dxa"/>
              <w:bottom w:w="60" w:type="dxa"/>
              <w:right w:w="90" w:type="dxa"/>
            </w:tcMar>
          </w:tcPr>
          <w:p w14:paraId="67228223" wp14:textId="77777777">
            <w:r>
              <w:rPr>
                <w:b/>
                <w:bCs/>
                <w:color w:val="FFFFFF"/>
              </w:rPr>
              <w:t xml:space="preserve">No</w:t>
            </w:r>
          </w:p>
        </w:tc>
        <w:tc>
          <w:tcPr>
            <w:tcW w:w="3160" w:type="dxa"/>
            <w:shd w:val="clear" w:fill="1F3864"/>
            <w:tcMar>
              <w:top w:w="60" w:type="dxa"/>
              <w:left w:w="90" w:type="dxa"/>
              <w:bottom w:w="60" w:type="dxa"/>
              <w:right w:w="90" w:type="dxa"/>
            </w:tcMar>
          </w:tcPr>
          <w:p w14:paraId="530697ED" wp14:textId="77777777">
            <w:r>
              <w:rPr>
                <w:b/>
                <w:bCs/>
                <w:color w:val="FFFFFF"/>
              </w:rPr>
              <w:t xml:space="preserve">Category</w:t>
            </w:r>
          </w:p>
        </w:tc>
        <w:tc>
          <w:tcPr>
            <w:tcW w:w="2200" w:type="dxa"/>
            <w:shd w:val="clear" w:fill="1F3864"/>
            <w:tcMar>
              <w:top w:w="60" w:type="dxa"/>
              <w:left w:w="90" w:type="dxa"/>
              <w:bottom w:w="60" w:type="dxa"/>
              <w:right w:w="90" w:type="dxa"/>
            </w:tcMar>
          </w:tcPr>
          <w:p w14:paraId="3025019E" wp14:textId="77777777">
            <w:r>
              <w:rPr>
                <w:b/>
                <w:bCs/>
                <w:color w:val="FFFFFF"/>
              </w:rPr>
              <w:t xml:space="preserve">Total Score</w:t>
            </w:r>
          </w:p>
        </w:tc>
        <w:tc>
          <w:tcPr>
            <w:tcW w:w="2400" w:type="dxa"/>
            <w:shd w:val="clear" w:fill="1F3864"/>
            <w:tcMar>
              <w:top w:w="60" w:type="dxa"/>
              <w:left w:w="90" w:type="dxa"/>
              <w:bottom w:w="60" w:type="dxa"/>
              <w:right w:w="90" w:type="dxa"/>
            </w:tcMar>
          </w:tcPr>
          <w:p w14:paraId="25546E3C" wp14:textId="77777777">
            <w:r>
              <w:rPr>
                <w:b/>
                <w:bCs/>
                <w:color w:val="FFFFFF"/>
              </w:rPr>
              <w:t xml:space="preserve">Notes</w:t>
            </w:r>
          </w:p>
        </w:tc>
      </w:tr>
      <w:tr xmlns:wp14="http://schemas.microsoft.com/office/word/2010/wordml" w14:paraId="09FCBE29" wp14:textId="77777777">
        <w:tc>
          <w:tcPr>
            <w:tcW w:w="600" w:type="dxa"/>
            <w:tcMar>
              <w:top w:w="50" w:type="dxa"/>
              <w:left w:w="90" w:type="dxa"/>
              <w:bottom w:w="50" w:type="dxa"/>
              <w:right w:w="90" w:type="dxa"/>
            </w:tcMar>
          </w:tcPr>
          <w:p w14:paraId="19F14E3C" wp14:textId="77777777">
            <w:r>
              <w:t xml:space="preserve">1</w:t>
            </w:r>
          </w:p>
        </w:tc>
        <w:tc>
          <w:tcPr>
            <w:tcW w:w="3160" w:type="dxa"/>
            <w:tcMar>
              <w:top w:w="50" w:type="dxa"/>
              <w:left w:w="90" w:type="dxa"/>
              <w:bottom w:w="50" w:type="dxa"/>
              <w:right w:w="90" w:type="dxa"/>
            </w:tcMar>
          </w:tcPr>
          <w:p w14:paraId="0B7B0D70" wp14:textId="77777777">
            <w:r>
              <w:t xml:space="preserve">High Effort</w:t>
            </w:r>
          </w:p>
        </w:tc>
        <w:tc>
          <w:tcPr>
            <w:tcW w:w="2200" w:type="dxa"/>
            <w:tcMar>
              <w:top w:w="50" w:type="dxa"/>
              <w:left w:w="90" w:type="dxa"/>
              <w:bottom w:w="50" w:type="dxa"/>
              <w:right w:w="90" w:type="dxa"/>
            </w:tcMar>
          </w:tcPr>
          <w:p w14:paraId="4273C61B" wp14:textId="77777777">
            <w:r>
              <w:t xml:space="preserve">&lt; 8</w:t>
            </w:r>
          </w:p>
        </w:tc>
        <w:tc>
          <w:tcPr>
            <w:tcW w:w="2400" w:type="dxa"/>
            <w:tcMar>
              <w:top w:w="50" w:type="dxa"/>
              <w:left w:w="90" w:type="dxa"/>
              <w:bottom w:w="50" w:type="dxa"/>
              <w:right w:w="90" w:type="dxa"/>
            </w:tcMar>
          </w:tcPr>
          <w:p w14:paraId="23DE523C" wp14:textId="77777777">
            <w:r/>
          </w:p>
        </w:tc>
      </w:tr>
      <w:tr xmlns:wp14="http://schemas.microsoft.com/office/word/2010/wordml" w14:paraId="22DA3042" wp14:textId="77777777">
        <w:tc>
          <w:tcPr>
            <w:tcW w:w="600" w:type="dxa"/>
            <w:shd w:val="clear" w:fill="F2F4F7"/>
            <w:tcMar>
              <w:top w:w="50" w:type="dxa"/>
              <w:left w:w="90" w:type="dxa"/>
              <w:bottom w:w="50" w:type="dxa"/>
              <w:right w:w="90" w:type="dxa"/>
            </w:tcMar>
          </w:tcPr>
          <w:p w14:paraId="7842F596" wp14:textId="77777777">
            <w:r>
              <w:t xml:space="preserve">2</w:t>
            </w:r>
          </w:p>
        </w:tc>
        <w:tc>
          <w:tcPr>
            <w:tcW w:w="3160" w:type="dxa"/>
            <w:shd w:val="clear" w:fill="F2F4F7"/>
            <w:tcMar>
              <w:top w:w="50" w:type="dxa"/>
              <w:left w:w="90" w:type="dxa"/>
              <w:bottom w:w="50" w:type="dxa"/>
              <w:right w:w="90" w:type="dxa"/>
            </w:tcMar>
          </w:tcPr>
          <w:p w14:paraId="7A7DE2B7" wp14:textId="77777777">
            <w:r>
              <w:t xml:space="preserve">Medium Effort</w:t>
            </w:r>
          </w:p>
        </w:tc>
        <w:tc>
          <w:tcPr>
            <w:tcW w:w="2200" w:type="dxa"/>
            <w:shd w:val="clear" w:fill="F2F4F7"/>
            <w:tcMar>
              <w:top w:w="50" w:type="dxa"/>
              <w:left w:w="90" w:type="dxa"/>
              <w:bottom w:w="50" w:type="dxa"/>
              <w:right w:w="90" w:type="dxa"/>
            </w:tcMar>
          </w:tcPr>
          <w:p w14:paraId="1B1B8009" wp14:textId="77777777">
            <w:r>
              <w:t xml:space="preserve">8 =&lt; x &lt; 15</w:t>
            </w:r>
          </w:p>
        </w:tc>
        <w:tc>
          <w:tcPr>
            <w:tcW w:w="2400" w:type="dxa"/>
            <w:shd w:val="clear" w:fill="F2F4F7"/>
            <w:tcMar>
              <w:top w:w="50" w:type="dxa"/>
              <w:left w:w="90" w:type="dxa"/>
              <w:bottom w:w="50" w:type="dxa"/>
              <w:right w:w="90" w:type="dxa"/>
            </w:tcMar>
          </w:tcPr>
          <w:p w14:paraId="52E56223" wp14:textId="77777777">
            <w:r/>
          </w:p>
        </w:tc>
      </w:tr>
      <w:tr xmlns:wp14="http://schemas.microsoft.com/office/word/2010/wordml" w14:paraId="56820791" wp14:textId="77777777">
        <w:tc>
          <w:tcPr>
            <w:tcW w:w="600" w:type="dxa"/>
            <w:tcMar>
              <w:top w:w="50" w:type="dxa"/>
              <w:left w:w="90" w:type="dxa"/>
              <w:bottom w:w="50" w:type="dxa"/>
              <w:right w:w="90" w:type="dxa"/>
            </w:tcMar>
          </w:tcPr>
          <w:p w14:paraId="68D9363B" wp14:textId="77777777">
            <w:r>
              <w:t xml:space="preserve">3</w:t>
            </w:r>
          </w:p>
        </w:tc>
        <w:tc>
          <w:tcPr>
            <w:tcW w:w="3160" w:type="dxa"/>
            <w:tcMar>
              <w:top w:w="50" w:type="dxa"/>
              <w:left w:w="90" w:type="dxa"/>
              <w:bottom w:w="50" w:type="dxa"/>
              <w:right w:w="90" w:type="dxa"/>
            </w:tcMar>
          </w:tcPr>
          <w:p w14:paraId="063226E4" wp14:textId="77777777">
            <w:r>
              <w:t xml:space="preserve">Low Effort</w:t>
            </w:r>
          </w:p>
        </w:tc>
        <w:tc>
          <w:tcPr>
            <w:tcW w:w="2200" w:type="dxa"/>
            <w:tcMar>
              <w:top w:w="50" w:type="dxa"/>
              <w:left w:w="90" w:type="dxa"/>
              <w:bottom w:w="50" w:type="dxa"/>
              <w:right w:w="90" w:type="dxa"/>
            </w:tcMar>
          </w:tcPr>
          <w:p w14:paraId="74E516BF" wp14:textId="77777777">
            <w:r>
              <w:t xml:space="preserve">&gt;= 15</w:t>
            </w:r>
          </w:p>
        </w:tc>
        <w:tc>
          <w:tcPr>
            <w:tcW w:w="2400" w:type="dxa"/>
            <w:tcMar>
              <w:top w:w="50" w:type="dxa"/>
              <w:left w:w="90" w:type="dxa"/>
              <w:bottom w:w="50" w:type="dxa"/>
              <w:right w:w="90" w:type="dxa"/>
            </w:tcMar>
          </w:tcPr>
          <w:p w14:paraId="07547A01" wp14:textId="77777777">
            <w:r/>
          </w:p>
        </w:tc>
      </w:tr>
    </w:tbl>
    <w:p xmlns:wp14="http://schemas.microsoft.com/office/word/2010/wordml" w14:paraId="0B436CD8" wp14:textId="77777777">
      <w:pPr>
        <w:pStyle w:val="Heading2"/>
        <w:spacing w:before="200" w:after="120"/>
      </w:pPr>
      <w:r>
        <w:t xml:space="preserve">Risk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2360"/>
      </w:tblGrid>
      <w:tr xmlns:wp14="http://schemas.microsoft.com/office/word/2010/wordml" w14:paraId="6C4B3CE4" wp14:textId="77777777">
        <w:trPr>
          <w:tblHeader/>
        </w:trPr>
        <w:tc>
          <w:tcPr>
            <w:tcW w:w="3000" w:type="dxa"/>
            <w:shd w:val="clear" w:fill="1F3864"/>
            <w:tcMar>
              <w:top w:w="60" w:type="dxa"/>
              <w:left w:w="90" w:type="dxa"/>
              <w:bottom w:w="60" w:type="dxa"/>
              <w:right w:w="90" w:type="dxa"/>
            </w:tcMar>
          </w:tcPr>
          <w:p w14:paraId="2A8BD914" wp14:textId="77777777">
            <w:r>
              <w:rPr>
                <w:b/>
                <w:bCs/>
                <w:color w:val="FFFFFF"/>
              </w:rPr>
              <w:t xml:space="preserve">Application/ Business Process</w:t>
            </w:r>
          </w:p>
        </w:tc>
        <w:tc>
          <w:tcPr>
            <w:tcW w:w="1800" w:type="dxa"/>
            <w:shd w:val="clear" w:fill="1F3864"/>
            <w:tcMar>
              <w:top w:w="60" w:type="dxa"/>
              <w:left w:w="90" w:type="dxa"/>
              <w:bottom w:w="60" w:type="dxa"/>
              <w:right w:w="90" w:type="dxa"/>
            </w:tcMar>
          </w:tcPr>
          <w:p w14:paraId="33ACFD31" wp14:textId="77777777">
            <w:r>
              <w:rPr>
                <w:b/>
                <w:bCs/>
                <w:color w:val="FFFFFF"/>
              </w:rPr>
              <w:t xml:space="preserve">Point</w:t>
            </w:r>
          </w:p>
        </w:tc>
        <w:tc>
          <w:tcPr>
            <w:tcW w:w="2200" w:type="dxa"/>
            <w:shd w:val="clear" w:fill="1F3864"/>
            <w:tcMar>
              <w:top w:w="60" w:type="dxa"/>
              <w:left w:w="90" w:type="dxa"/>
              <w:bottom w:w="60" w:type="dxa"/>
              <w:right w:w="90" w:type="dxa"/>
            </w:tcMar>
          </w:tcPr>
          <w:p w14:paraId="28D7EEA3" wp14:textId="77777777">
            <w:r>
              <w:rPr>
                <w:b/>
                <w:bCs/>
                <w:color w:val="FFFFFF"/>
              </w:rPr>
              <w:t xml:space="preserve">Probability</w:t>
            </w:r>
          </w:p>
        </w:tc>
        <w:tc>
          <w:tcPr>
            <w:tcW w:w="2360" w:type="dxa"/>
            <w:shd w:val="clear" w:fill="1F3864"/>
            <w:tcMar>
              <w:top w:w="60" w:type="dxa"/>
              <w:left w:w="90" w:type="dxa"/>
              <w:bottom w:w="60" w:type="dxa"/>
              <w:right w:w="90" w:type="dxa"/>
            </w:tcMar>
          </w:tcPr>
          <w:p w14:paraId="6608F53A" wp14:textId="77777777">
            <w:r>
              <w:rPr>
                <w:b/>
                <w:bCs/>
                <w:color w:val="FFFFFF"/>
              </w:rPr>
              <w:t xml:space="preserve">Impact / Action</w:t>
            </w:r>
          </w:p>
        </w:tc>
      </w:tr>
      <w:tr xmlns:wp14="http://schemas.microsoft.com/office/word/2010/wordml" w14:paraId="5043CB0F" wp14:textId="77777777">
        <w:tc>
          <w:tcPr>
            <w:tcW w:w="3000" w:type="dxa"/>
            <w:tcMar>
              <w:top w:w="50" w:type="dxa"/>
              <w:left w:w="90" w:type="dxa"/>
              <w:bottom w:w="50" w:type="dxa"/>
              <w:right w:w="90" w:type="dxa"/>
            </w:tcMar>
          </w:tcPr>
          <w:p w14:paraId="07459315" wp14:textId="77777777">
            <w:r/>
          </w:p>
        </w:tc>
        <w:tc>
          <w:tcPr>
            <w:tcW w:w="1800" w:type="dxa"/>
            <w:tcMar>
              <w:top w:w="50" w:type="dxa"/>
              <w:left w:w="90" w:type="dxa"/>
              <w:bottom w:w="50" w:type="dxa"/>
              <w:right w:w="90" w:type="dxa"/>
            </w:tcMar>
          </w:tcPr>
          <w:p w14:paraId="6537F28F" wp14:textId="77777777">
            <w:r/>
          </w:p>
        </w:tc>
        <w:tc>
          <w:tcPr>
            <w:tcW w:w="2200" w:type="dxa"/>
            <w:tcMar>
              <w:top w:w="50" w:type="dxa"/>
              <w:left w:w="90" w:type="dxa"/>
              <w:bottom w:w="50" w:type="dxa"/>
              <w:right w:w="90" w:type="dxa"/>
            </w:tcMar>
          </w:tcPr>
          <w:p w14:paraId="6DFB9E20" wp14:textId="77777777">
            <w:r/>
          </w:p>
        </w:tc>
        <w:tc>
          <w:tcPr>
            <w:tcW w:w="2360" w:type="dxa"/>
            <w:tcMar>
              <w:top w:w="50" w:type="dxa"/>
              <w:left w:w="90" w:type="dxa"/>
              <w:bottom w:w="50" w:type="dxa"/>
              <w:right w:w="90" w:type="dxa"/>
            </w:tcMar>
          </w:tcPr>
          <w:p w14:paraId="70DF9E56" wp14:textId="77777777">
            <w:r/>
          </w:p>
        </w:tc>
      </w:tr>
      <w:tr xmlns:wp14="http://schemas.microsoft.com/office/word/2010/wordml" w14:paraId="44E871BC" wp14:textId="77777777">
        <w:tc>
          <w:tcPr>
            <w:tcW w:w="3000" w:type="dxa"/>
            <w:shd w:val="clear" w:fill="F2F4F7"/>
            <w:tcMar>
              <w:top w:w="50" w:type="dxa"/>
              <w:left w:w="90" w:type="dxa"/>
              <w:bottom w:w="50" w:type="dxa"/>
              <w:right w:w="90" w:type="dxa"/>
            </w:tcMar>
          </w:tcPr>
          <w:p w14:paraId="144A5D23" wp14:textId="77777777">
            <w:r/>
          </w:p>
        </w:tc>
        <w:tc>
          <w:tcPr>
            <w:tcW w:w="1800" w:type="dxa"/>
            <w:shd w:val="clear" w:fill="F2F4F7"/>
            <w:tcMar>
              <w:top w:w="50" w:type="dxa"/>
              <w:left w:w="90" w:type="dxa"/>
              <w:bottom w:w="50" w:type="dxa"/>
              <w:right w:w="90" w:type="dxa"/>
            </w:tcMar>
          </w:tcPr>
          <w:p w14:paraId="738610EB" wp14:textId="77777777">
            <w:r/>
          </w:p>
        </w:tc>
        <w:tc>
          <w:tcPr>
            <w:tcW w:w="2200" w:type="dxa"/>
            <w:shd w:val="clear" w:fill="F2F4F7"/>
            <w:tcMar>
              <w:top w:w="50" w:type="dxa"/>
              <w:left w:w="90" w:type="dxa"/>
              <w:bottom w:w="50" w:type="dxa"/>
              <w:right w:w="90" w:type="dxa"/>
            </w:tcMar>
          </w:tcPr>
          <w:p w14:paraId="637805D2" wp14:textId="77777777">
            <w:r/>
          </w:p>
        </w:tc>
        <w:tc>
          <w:tcPr>
            <w:tcW w:w="2360" w:type="dxa"/>
            <w:shd w:val="clear" w:fill="F2F4F7"/>
            <w:tcMar>
              <w:top w:w="50" w:type="dxa"/>
              <w:left w:w="90" w:type="dxa"/>
              <w:bottom w:w="50" w:type="dxa"/>
              <w:right w:w="90" w:type="dxa"/>
            </w:tcMar>
          </w:tcPr>
          <w:p w14:paraId="463F29E8" wp14:textId="77777777">
            <w:r/>
          </w:p>
        </w:tc>
      </w:tr>
    </w:tbl>
    <w:p xmlns:wp14="http://schemas.microsoft.com/office/word/2010/wordml" w14:paraId="58BB484C" wp14:textId="77777777">
      <w:pPr>
        <w:pStyle w:val="Heading2"/>
        <w:spacing w:before="200" w:after="120"/>
      </w:pPr>
      <w:r>
        <w:t xml:space="preserve">Change Details</w:t>
      </w:r>
    </w:p>
    <w:p xmlns:wp14="http://schemas.microsoft.com/office/word/2010/wordml" w14:paraId="3B7B4B86" wp14:textId="77777777">
      <w:pPr>
        <w:spacing w:before="0" w:after="120"/>
      </w:pPr>
      <w:r/>
    </w:p>
    <w:p xmlns:wp14="http://schemas.microsoft.com/office/word/2010/wordml" w14:paraId="01CD704A" wp14:textId="77777777">
      <w:pPr>
        <w:pStyle w:val="Heading2"/>
        <w:spacing w:before="200" w:after="120"/>
      </w:pPr>
      <w:r>
        <w:t xml:space="preserve">Backup Plan</w:t>
      </w:r>
    </w:p>
    <w:p xmlns:wp14="http://schemas.microsoft.com/office/word/2010/wordml" w14:paraId="3A0FF5F2" wp14:textId="77777777">
      <w:pPr>
        <w:spacing w:before="0" w:after="120"/>
      </w:pPr>
      <w:r/>
    </w:p>
    <w:p xmlns:wp14="http://schemas.microsoft.com/office/word/2010/wordml" w14:paraId="3FBC5B78" wp14:textId="77777777">
      <w:pPr>
        <w:pStyle w:val="Heading2"/>
        <w:spacing w:before="200" w:after="120"/>
      </w:pPr>
      <w:r>
        <w:t xml:space="preserve">Rollback to previous commit</w:t>
      </w:r>
    </w:p>
    <w:p xmlns:wp14="http://schemas.microsoft.com/office/word/2010/wordml" w14:paraId="5630AD66" wp14:textId="77777777">
      <w:pPr>
        <w:spacing w:before="0" w:after="120"/>
      </w:pPr>
      <w:r/>
    </w:p>
    <w:p xmlns:wp14="http://schemas.microsoft.com/office/word/2010/wordml" w14:paraId="08423271" wp14:textId="77777777">
      <w:pPr>
        <w:pStyle w:val="Heading2"/>
        <w:spacing w:before="200" w:after="120"/>
      </w:pPr>
      <w:r>
        <w:t xml:space="preserve">Summary</w:t>
      </w:r>
    </w:p>
    <w:p xmlns:wp14="http://schemas.microsoft.com/office/word/2010/wordml" w14:paraId="61829076" wp14:textId="77777777">
      <w:pPr>
        <w:spacing w:before="0" w:after="120"/>
      </w:pPr>
      <w:r/>
    </w:p>
    <w:sectPr>
      <w:pgSz w:w="12240" w:h="15840" w:orient="portrait"/>
      <w:pgMar w:top="900" w:right="900" w:bottom="900" w:left="9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cd7f2b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5337b59"/>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rsids>
    <w:rsidRoot w:val="2BF02EF6"/>
    <w:rsid w:val="2B7E2840"/>
    <w:rsid w:val="2BF02EF6"/>
    <w:rsid w:val="3AC77D00"/>
    <w:rsid w:val="6FA6C58D"/>
    <w:rsid w:val="75894DC1"/>
  </w:rsids>
  <w14:docId w14:val="2E76D477"/>
  <w15:docId w15:val="{C11D4698-97D3-42D5-876E-2AB2060B8D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pPr>
    <w:rPr>
      <w:b/>
      <w:bCs/>
      <w:color w:val="1F3864"/>
      <w:sz w:val="28"/>
      <w:szCs w:val="28"/>
    </w:rPr>
  </w:style>
  <w:style w:type="paragraph" w:styleId="Heading2">
    <w:name w:val="heading 20"/>
    <w:basedOn w:val="Normal"/>
    <w:next w:val="Normal"/>
    <w:qFormat/>
    <w:pPr>
      <w:spacing w:before="200" w:after="100"/>
    </w:pPr>
    <w:rPr>
      <w:b/>
      <w:bCs/>
      <w:color w:val="2664EA"/>
      <w:sz w:val="24"/>
      <w:szCs w:val="24"/>
    </w:rPr>
  </w:style>
  <w:style w:type="paragraph" w:styleId="Heading3">
    <w:name w:val="heading 30"/>
    <w:basedOn w:val="Normal"/>
    <w:next w:val="Normal"/>
    <w:qFormat/>
    <w:pPr>
      <w:spacing w:before="160" w:after="80"/>
    </w:pPr>
    <w:rPr>
      <w:b/>
      <w:bCs/>
      <w:color w:val="44546A"/>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1903068641" /><Relationship Type="http://schemas.openxmlformats.org/officeDocument/2006/relationships/hyperlink" Target="https://www.figma.com/board/cqYAooaqho8FDRib9DIjV3/TS-ACBS-MASTER-PLAN---ROADMAP?node-id=583-3819&amp;t=mUdkUFRBzsq00H5T-0" TargetMode="External" Id="R8920fd47854245f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Muchamad Lutfi Maulana</lastModifiedBy>
  <revision>3</revision>
  <dcterms:created xsi:type="dcterms:W3CDTF">2026-07-02T07:17:12.7580000Z</dcterms:created>
  <dcterms:modified xsi:type="dcterms:W3CDTF">2026-07-13T04:09:08.2836951Z</dcterms:modified>
</coreProperties>
</file>

<file path=docProps/custom.xml><?xml version="1.0" encoding="utf-8"?>
<Properties xmlns="http://schemas.openxmlformats.org/officeDocument/2006/custom-properties" xmlns:vt="http://schemas.openxmlformats.org/officeDocument/2006/docPropsVTypes"/>
</file>