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-451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900A93" w:rsidRPr="002C713A" w14:paraId="0AB02C98" w14:textId="77777777" w:rsidTr="00500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2D3CA5C4" w14:textId="64216D87" w:rsidR="00900A93" w:rsidRPr="0052774A" w:rsidRDefault="00900A93" w:rsidP="005006C9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2C713A">
              <w:rPr>
                <w:rFonts w:ascii="Times New Roman" w:hAnsi="Times New Roman"/>
                <w:sz w:val="28"/>
                <w:szCs w:val="28"/>
              </w:rPr>
              <w:t xml:space="preserve">4.1 Разработка </w:t>
            </w:r>
            <w:r w:rsidRPr="002C713A">
              <w:rPr>
                <w:rFonts w:ascii="Times New Roman" w:hAnsi="Times New Roman"/>
                <w:sz w:val="28"/>
                <w:szCs w:val="28"/>
                <w:lang w:val="en-US"/>
              </w:rPr>
              <w:t>API</w:t>
            </w:r>
            <w:r w:rsidR="0052774A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900A93" w:rsidRPr="002C713A" w14:paraId="6B4DA939" w14:textId="77777777" w:rsidTr="0050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7A51AA9D" w14:textId="352F7DFE" w:rsidR="00900A93" w:rsidRDefault="00900A93" w:rsidP="00900A93">
            <w:pPr>
              <w:contextualSpacing/>
              <w:rPr>
                <w:rFonts w:ascii="Times New Roman" w:hAnsi="Times New Roman"/>
                <w:bCs w:val="0"/>
                <w:sz w:val="28"/>
                <w:szCs w:val="28"/>
              </w:rPr>
            </w:pPr>
            <w:r w:rsidRPr="002C713A"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Разработайте программный интерфейс для </w:t>
            </w:r>
            <w:r w:rsidR="00F528D1">
              <w:rPr>
                <w:rFonts w:ascii="Times New Roman" w:hAnsi="Times New Roman"/>
                <w:b w:val="0"/>
                <w:sz w:val="28"/>
                <w:szCs w:val="28"/>
              </w:rPr>
              <w:t>рекомендательной системы</w:t>
            </w:r>
            <w:r w:rsidRPr="002C713A">
              <w:rPr>
                <w:rFonts w:ascii="Times New Roman" w:hAnsi="Times New Roman"/>
                <w:b w:val="0"/>
                <w:sz w:val="28"/>
                <w:szCs w:val="28"/>
              </w:rPr>
              <w:t>. API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 w:rsidRPr="002C713A">
              <w:rPr>
                <w:rFonts w:ascii="Times New Roman" w:hAnsi="Times New Roman"/>
                <w:b w:val="0"/>
                <w:sz w:val="28"/>
                <w:szCs w:val="28"/>
              </w:rPr>
              <w:t>должен позволить приложению пользователя получать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: </w:t>
            </w:r>
          </w:p>
          <w:p w14:paraId="3F566B7A" w14:textId="77777777" w:rsidR="00900A93" w:rsidRPr="004459FE" w:rsidRDefault="00900A93" w:rsidP="00900A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 w:rsidRPr="004459FE"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списка топ-10 </w:t>
            </w:r>
            <w:r w:rsidR="004459FE" w:rsidRPr="004459FE"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популярных </w:t>
            </w:r>
            <w:r w:rsidRPr="004459FE"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фильмов</w:t>
            </w:r>
            <w:r w:rsidR="004459FE" w:rsidRPr="004459FE"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;</w:t>
            </w:r>
          </w:p>
          <w:p w14:paraId="21C3C4BF" w14:textId="546B4A9D" w:rsidR="0052774A" w:rsidRDefault="0052774A" w:rsidP="004459FE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реализуйте рекомендательную систему на основе коллаборативной фильтрации </w:t>
            </w:r>
            <w:r w:rsidR="00F528D1"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(по пользователям, по фильмам);</w:t>
            </w:r>
          </w:p>
          <w:p w14:paraId="6E5F9C37" w14:textId="331A3AA2" w:rsidR="00F528D1" w:rsidRDefault="00F528D1" w:rsidP="00F528D1">
            <w:pPr>
              <w:pStyle w:val="a7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rFonts w:ascii="Times New Roman" w:hAnsi="Times New Roman"/>
                <w:sz w:val="28"/>
                <w:szCs w:val="28"/>
              </w:rPr>
            </w:pPr>
            <w:r w:rsidRPr="004459FE"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доступ к рекомендательной системе для прогнозирования списка 10 рекомендованных фильмов по контенту</w:t>
            </w:r>
          </w:p>
          <w:p w14:paraId="47AA4CB5" w14:textId="0E8F9633" w:rsidR="00F528D1" w:rsidRPr="00DF1CBF" w:rsidRDefault="005E10F8" w:rsidP="004459FE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 w:rsidRPr="00DF1CBF"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персональные рекомендации для определенного пользователя</w:t>
            </w:r>
            <w:r w:rsidR="00DF1CBF"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</w:tbl>
    <w:p w14:paraId="1D61D802" w14:textId="77777777" w:rsidR="00900A93" w:rsidRPr="002C713A" w:rsidRDefault="00900A93" w:rsidP="00900A93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-451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900A93" w:rsidRPr="002C713A" w14:paraId="57F1FCB1" w14:textId="77777777" w:rsidTr="00500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4DA89892" w14:textId="77777777" w:rsidR="00900A93" w:rsidRPr="002C713A" w:rsidRDefault="00900A93" w:rsidP="005006C9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2C713A">
              <w:rPr>
                <w:rFonts w:ascii="Times New Roman" w:hAnsi="Times New Roman"/>
                <w:sz w:val="28"/>
                <w:szCs w:val="28"/>
              </w:rPr>
              <w:t>4.2 Разработка приложения</w:t>
            </w:r>
          </w:p>
        </w:tc>
      </w:tr>
      <w:tr w:rsidR="00900A93" w:rsidRPr="002C713A" w14:paraId="0E8254BB" w14:textId="77777777" w:rsidTr="0050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0C038C37" w14:textId="239DEA28" w:rsidR="00900A93" w:rsidRDefault="00900A93" w:rsidP="005006C9">
            <w:pPr>
              <w:contextualSpacing/>
              <w:rPr>
                <w:rFonts w:ascii="Times New Roman" w:hAnsi="Times New Roman"/>
                <w:bCs w:val="0"/>
                <w:sz w:val="28"/>
                <w:szCs w:val="28"/>
              </w:rPr>
            </w:pPr>
            <w:r w:rsidRPr="002C713A">
              <w:rPr>
                <w:rFonts w:ascii="Times New Roman" w:hAnsi="Times New Roman"/>
                <w:b w:val="0"/>
                <w:sz w:val="28"/>
                <w:szCs w:val="28"/>
              </w:rPr>
              <w:t>Разработайте приложение с графическим интерфейсом, которое должно c помощью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 w:rsidRPr="002C713A"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разработанного API показывать </w:t>
            </w:r>
            <w:r w:rsidR="004459FE">
              <w:rPr>
                <w:rFonts w:ascii="Times New Roman" w:hAnsi="Times New Roman"/>
                <w:b w:val="0"/>
                <w:sz w:val="28"/>
                <w:szCs w:val="28"/>
              </w:rPr>
              <w:t>списки рекомендаций по выбранным пунктам</w:t>
            </w:r>
            <w:r w:rsidRPr="002C713A">
              <w:rPr>
                <w:rFonts w:ascii="Times New Roman" w:hAnsi="Times New Roman"/>
                <w:b w:val="0"/>
                <w:sz w:val="28"/>
                <w:szCs w:val="28"/>
              </w:rPr>
              <w:t>.</w:t>
            </w:r>
          </w:p>
          <w:p w14:paraId="16060D97" w14:textId="73F3ACAC" w:rsidR="00F074F6" w:rsidRPr="002C713A" w:rsidRDefault="00F074F6" w:rsidP="005006C9">
            <w:pPr>
              <w:contextualSpacing/>
              <w:rPr>
                <w:rFonts w:ascii="Times New Roman" w:hAnsi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>Дополнительно: хранить данные в БД. Приложение позволяет выбрать фильм и оценить его. Результаты сохраняются в БД.</w:t>
            </w:r>
          </w:p>
          <w:p w14:paraId="7F26CC8E" w14:textId="77777777" w:rsidR="00900A93" w:rsidRPr="002C713A" w:rsidRDefault="00900A93" w:rsidP="005006C9">
            <w:pPr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2C713A">
              <w:rPr>
                <w:rFonts w:ascii="Times New Roman" w:hAnsi="Times New Roman"/>
                <w:b w:val="0"/>
                <w:sz w:val="28"/>
                <w:szCs w:val="28"/>
              </w:rPr>
              <w:t>Приложение должно предоставлять справку по имеющимся командам и их параметрам.</w:t>
            </w:r>
          </w:p>
        </w:tc>
      </w:tr>
    </w:tbl>
    <w:p w14:paraId="0FD829DD" w14:textId="77777777" w:rsidR="00A46BA7" w:rsidRDefault="00A46BA7"/>
    <w:sectPr w:rsidR="00A46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958B1"/>
    <w:multiLevelType w:val="hybridMultilevel"/>
    <w:tmpl w:val="6B66AF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84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93"/>
    <w:rsid w:val="004459FE"/>
    <w:rsid w:val="0052774A"/>
    <w:rsid w:val="005E10F8"/>
    <w:rsid w:val="00900A93"/>
    <w:rsid w:val="00A46BA7"/>
    <w:rsid w:val="00A71746"/>
    <w:rsid w:val="00AB69D4"/>
    <w:rsid w:val="00C2341E"/>
    <w:rsid w:val="00DF1CBF"/>
    <w:rsid w:val="00F074F6"/>
    <w:rsid w:val="00F5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DE39B"/>
  <w15:chartTrackingRefBased/>
  <w15:docId w15:val="{A80820A8-5925-4E63-8B3B-B33A2B8A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A9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00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00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A9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00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A93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00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00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A93"/>
    <w:rPr>
      <w:b/>
      <w:bCs/>
      <w:smallCaps/>
      <w:color w:val="0F4761" w:themeColor="accent1" w:themeShade="BF"/>
      <w:spacing w:val="5"/>
    </w:rPr>
  </w:style>
  <w:style w:type="table" w:customStyle="1" w:styleId="-451">
    <w:name w:val="Таблица-сетка 4 — акцент 51"/>
    <w:basedOn w:val="a1"/>
    <w:uiPriority w:val="49"/>
    <w:rsid w:val="00900A93"/>
    <w:pPr>
      <w:suppressAutoHyphens/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Резеда Каримова</dc:creator>
  <cp:keywords/>
  <dc:description/>
  <cp:lastModifiedBy>Резеда Каримова</cp:lastModifiedBy>
  <cp:revision>4</cp:revision>
  <dcterms:created xsi:type="dcterms:W3CDTF">2024-01-30T17:46:00Z</dcterms:created>
  <dcterms:modified xsi:type="dcterms:W3CDTF">2026-10-13T17:33:00Z</dcterms:modified>
</cp:coreProperties>
</file>