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80" w:lineRule="auto"/>
        <w:rPr/>
      </w:pPr>
      <w:r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Acta de Sprint Review — Sprint 1</w:t>
      </w:r>
      <w:r>
        <w:rPr>
          <w:rtl w:val="0"/>
        </w:rPr>
      </w:r>
    </w:p>
    <w:p w:rsidR="00000000" w:rsidDel="00000000" w:rsidP="00000000" w:rsidRDefault="00000000" w:rsidRPr="00000000" w14:paraId="00000002">
      <w:pPr>
        <w:spacing w:after="160" w:lineRule="auto"/>
        <w:rPr/>
      </w:pPr>
      <w:r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Registro de la revisión al cierre del sprint: qué se entregó y qué retroalimentación hubo.</w:t>
      </w:r>
      <w:r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2980"/>
        <w:gridCol w:w="1700"/>
        <w:gridCol w:w="2980"/>
        <w:tblGridChange w:id="0">
          <w:tblGrid>
            <w:gridCol w:w="1700"/>
            <w:gridCol w:w="2980"/>
            <w:gridCol w:w="1700"/>
            <w:gridCol w:w="29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Sprint N°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1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Fecha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6">
            <w:pPr>
              <w:spacing w:after="0" w:lineRule="auto"/>
              <w:rPr/>
            </w:pPr>
            <w:r>
              <w:rPr>
                <w:rtl w:val="0"/>
              </w:rPr>
              <w:t xml:space="preserve">21-08-2026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7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 inicio – término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spacing w:after="0" w:lineRule="auto"/>
              <w:rPr/>
            </w:pPr>
            <w:r>
              <w:rPr>
                <w:rtl w:val="0"/>
              </w:rPr>
              <w:t xml:space="preserve">09:00–09:45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Lugar / medio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spacing w:after="0" w:lineRule="auto"/>
              <w:rPr/>
            </w:pPr>
            <w:r>
              <w:rPr>
                <w:rtl w:val="0"/>
              </w:rPr>
              <w:t xml:space="preserve">Videollamada</w:t>
            </w:r>
          </w:p>
        </w:tc>
      </w:tr>
    </w:tbl>
    <w:p w:rsidR="00000000" w:rsidDel="00000000" w:rsidP="00000000" w:rsidRDefault="00000000" w:rsidRPr="00000000" w14:paraId="0000000B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Asistentes y roles del sprint</w:t>
      </w:r>
      <w:r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2800"/>
        <w:gridCol w:w="2360"/>
        <w:tblGridChange w:id="0">
          <w:tblGrid>
            <w:gridCol w:w="4200"/>
            <w:gridCol w:w="2800"/>
            <w:gridCol w:w="2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Nombre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 Scrum del sprint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Asistió (Sí / No)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Product Owner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1">
            <w:pPr>
              <w:spacing w:after="0" w:lineRule="auto"/>
              <w:jc w:val="center"/>
              <w:rPr/>
            </w:pPr>
            <w:r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Developer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4">
            <w:pPr>
              <w:spacing w:after="0" w:lineRule="auto"/>
              <w:jc w:val="center"/>
              <w:rPr/>
            </w:pPr>
            <w:r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Scrum Master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7">
            <w:pPr>
              <w:spacing w:after="0" w:lineRule="auto"/>
              <w:jc w:val="center"/>
              <w:rPr/>
            </w:pPr>
            <w:r>
              <w:rPr>
                <w:rtl w:val="0"/>
              </w:rPr>
              <w:t xml:space="preserve">Sí</w:t>
            </w:r>
          </w:p>
        </w:tc>
      </w:tr>
    </w:tbl>
    <w:p w:rsidR="00000000" w:rsidDel="00000000" w:rsidP="00000000" w:rsidRDefault="00000000" w:rsidRPr="00000000" w14:paraId="00000018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Objetivo del sprint y grado de cumplimiento</w:t>
      </w:r>
      <w:r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Objetivo: Auditar y corregir la base heredada (credenciales e índices) y habilitar el registro y acceso de usuarios.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¿Se cumplió el objetivo? Sí. Se completaron las 7 historias comprometidas.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Resultado de las historias comprometidas</w:t>
      </w:r>
      <w:r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4560"/>
        <w:gridCol w:w="1500"/>
        <w:gridCol w:w="2500"/>
        <w:tblGridChange w:id="0">
          <w:tblGrid>
            <w:gridCol w:w="800"/>
            <w:gridCol w:w="4560"/>
            <w:gridCol w:w="1500"/>
            <w:gridCol w:w="25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C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Historia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Estado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F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Motivo si no se completó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0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HU-01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Formulario de registro de cliente con validación de RUT y edad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2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4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HU-02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Formulario de registro de profesional con región, comuna y rubro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6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HU-03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Pantalla de login con redirección por rol y rutas protegidas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B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C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HU-04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Flujo de recuperación de contraseña por correo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HU-79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Migrar el token de Mercado Pago a variables de entorno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2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4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HU-81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Definir índices compuestos en firestore.indexes.json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6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7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8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HU-96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Auditar la base heredada y documentar hallazgos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B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Demostración realizada</w:t>
      </w:r>
      <w:r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Funcionalidades mostradas y quién las presentó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 presentó: HU-01 formulario de registro de cliente con validación de RUT y edad; HU-02 formulario de registro de profesional con región, comuna y rubro; HU-03 pantalla de login con redirección por rol y rutas protegidas; HU-04 flujo de recuperación de contraseña por correo.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 presentó: HU-79 migrar el token de Mercado Pago a variables de entorno; HU-81 definir índices compuestos en firestore.indexes.json; HU-96 auditar la base heredada y documentar hallazgos.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0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Retroalimentación recibida</w:t>
      </w:r>
      <w:r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Comentarios del Product Owner y del equipo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La auditoría de la base heredada reveló más deuda técnica que la prevista (credenciales en el código, reglas inválidas, panel de administración desconectado y lógica duplicada).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 valida que el registro, el acceso y la recuperación de contraseña cumplen sus criterios de aceptación.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spacing w:after="0" w:lineRule="auto"/>
              <w:rPr/>
            </w:pPr>
            <w:r>
              <w:rPr>
                <w:rtl w:val="0"/>
              </w:rPr>
              <w:t xml:space="preserve">Comentarios del docente: No se registraron observaciones en el acta.</w:t>
            </w:r>
          </w:p>
        </w:tc>
      </w:tr>
    </w:tbl>
    <w:p w:rsidR="00000000" w:rsidDel="00000000" w:rsidP="00000000" w:rsidRDefault="00000000" w:rsidRPr="00000000" w14:paraId="00000045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Cambios al Product Backlog</w:t>
      </w:r>
      <w:r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Historias nuevas, repriorizadas o descartadas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 agrega la actividad "Auditoría y corrección de la base heredada" (HU-96) al plan de trabajo.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8">
      <w:pPr>
        <w:spacing w:after="160" w:lineRule="auto"/>
        <w:rPr/>
      </w:pPr>
      <w:r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6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49">
            <w:pPr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4A">
            <w:pPr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4B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Sebastián Núñez — Scrum Master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D">
            <w:pPr>
              <w:jc w:val="center"/>
              <w:rPr/>
            </w:pPr>
            <w:r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Maximiliano Navarrete — Product Owner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E">
            <w:pPr>
              <w:jc w:val="center"/>
              <w:rPr/>
            </w:pPr>
            <w:r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Salomón Abdo — Developer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rPr/>
      </w:pP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050">
      <w:pPr>
        <w:pStyle w:val="Heading1"/>
        <w:spacing w:after="80" w:lineRule="auto"/>
        <w:rPr/>
      </w:pPr>
      <w:r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Acta de Sprint Review — Sprint 2</w:t>
      </w:r>
      <w:r>
        <w:rPr>
          <w:rtl w:val="0"/>
        </w:rPr>
      </w:r>
    </w:p>
    <w:p w:rsidR="00000000" w:rsidDel="00000000" w:rsidP="00000000" w:rsidRDefault="00000000" w:rsidRPr="00000000" w14:paraId="00000051">
      <w:pPr>
        <w:spacing w:after="160" w:lineRule="auto"/>
        <w:rPr/>
      </w:pPr>
      <w:r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Registro de la revisión al cierre del sprint: qué se entregó y qué retroalimentación hubo.</w:t>
      </w:r>
      <w:r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2980"/>
        <w:gridCol w:w="1700"/>
        <w:gridCol w:w="2980"/>
        <w:tblGridChange w:id="0">
          <w:tblGrid>
            <w:gridCol w:w="1700"/>
            <w:gridCol w:w="2980"/>
            <w:gridCol w:w="1700"/>
            <w:gridCol w:w="29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Sprint N°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2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4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Fecha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5">
            <w:pPr>
              <w:spacing w:after="0" w:lineRule="auto"/>
              <w:rPr/>
            </w:pPr>
            <w:r>
              <w:rPr>
                <w:rtl w:val="0"/>
              </w:rPr>
              <w:t xml:space="preserve">04-09-2026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 inicio – término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spacing w:after="0" w:lineRule="auto"/>
              <w:rPr/>
            </w:pPr>
            <w:r>
              <w:rPr>
                <w:rtl w:val="0"/>
              </w:rPr>
              <w:t xml:space="preserve">09:00–09:45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Lugar / medio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spacing w:after="0" w:lineRule="auto"/>
              <w:rPr/>
            </w:pPr>
            <w:r>
              <w:rPr>
                <w:rtl w:val="0"/>
              </w:rPr>
              <w:t xml:space="preserve">Videollamada</w:t>
            </w:r>
          </w:p>
        </w:tc>
      </w:tr>
    </w:tbl>
    <w:p w:rsidR="00000000" w:rsidDel="00000000" w:rsidP="00000000" w:rsidRDefault="00000000" w:rsidRPr="00000000" w14:paraId="0000005A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Asistentes y roles del sprint</w:t>
      </w:r>
      <w:r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2800"/>
        <w:gridCol w:w="2360"/>
        <w:tblGridChange w:id="0">
          <w:tblGrid>
            <w:gridCol w:w="4200"/>
            <w:gridCol w:w="2800"/>
            <w:gridCol w:w="2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B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Nombre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C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 Scrum del sprint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D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Asistió (Sí / No)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Product Owner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0">
            <w:pPr>
              <w:spacing w:after="0" w:lineRule="auto"/>
              <w:jc w:val="center"/>
              <w:rPr/>
            </w:pPr>
            <w:r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Developer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3">
            <w:pPr>
              <w:spacing w:after="0" w:lineRule="auto"/>
              <w:jc w:val="center"/>
              <w:rPr/>
            </w:pPr>
            <w:r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4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Scrum Master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spacing w:after="0" w:lineRule="auto"/>
              <w:jc w:val="center"/>
              <w:rPr/>
            </w:pPr>
            <w:r>
              <w:rPr>
                <w:rtl w:val="0"/>
              </w:rPr>
              <w:t xml:space="preserve">Sí</w:t>
            </w:r>
          </w:p>
        </w:tc>
      </w:tr>
    </w:tbl>
    <w:p w:rsidR="00000000" w:rsidDel="00000000" w:rsidP="00000000" w:rsidRDefault="00000000" w:rsidRPr="00000000" w14:paraId="00000067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Objetivo del sprint y grado de cumplimiento</w:t>
      </w:r>
      <w:r>
        <w:rPr>
          <w:rtl w:val="0"/>
        </w:rPr>
      </w:r>
    </w:p>
    <w:tbl>
      <w:tblPr>
        <w:tblStyle w:val="Table1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Objetivo: Construir el flujo de solicitud del cliente, el catálogo único de rubros, los paneles y la administración básica.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¿Se cumplió el objetivo? Sí. Se completaron las 18 historias comprometidas.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A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Resultado de las historias comprometidas</w:t>
      </w:r>
      <w:r>
        <w:rPr>
          <w:rtl w:val="0"/>
        </w:rPr>
      </w:r>
    </w:p>
    <w:tbl>
      <w:tblPr>
        <w:tblStyle w:val="Table1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4560"/>
        <w:gridCol w:w="1500"/>
        <w:gridCol w:w="2500"/>
        <w:tblGridChange w:id="0">
          <w:tblGrid>
            <w:gridCol w:w="800"/>
            <w:gridCol w:w="4560"/>
            <w:gridCol w:w="1500"/>
            <w:gridCol w:w="25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Historia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Estado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Motivo si no se completó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HU-05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Validación de contraseña e indicador de fortaleza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HU-08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4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Edición de perfil del cliente y carga de foto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5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HU-09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8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Edición de perfil del profesional (especialidad y contacto)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9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B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HU-12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C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Dashboard del cliente con resumen por estado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D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HU-13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0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Dashboard del profesional con saldo y accesos directos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1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HU-14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4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Formulario Solicitar de 5 pasos con validación por paso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5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7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HU-15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8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Carga y compresión de hasta 3 fotos en el navegador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9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HU-16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Autocompletado de direcciones y alternativa manual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HU-18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Declaración de veracidad y aceptación de términos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1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HU-19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Listado Mis Solicitudes agrupado por estado en tiempo real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5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HU-68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8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Ruta de Admin protegida por rol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9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B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HU-69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C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Gestión de profesionales (suspender y reactivar)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D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HU-70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Gestión de clientes y reinicio de strikes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1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HU-72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4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Moderación y eliminación de solicitudes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5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7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HU-75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8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Maquetar el Home con propuesta de valor y categorías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9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B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HU-77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C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Unificar el catálogo de 38 rubros en categories.js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D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HU-78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0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Filtros por categoría y rubro en Home, Solicitar y trabajos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HU-97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4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Documentar arquitectura, modelo de datos y pagos/verificación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5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7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Demostración realizada</w:t>
      </w:r>
      <w:r>
        <w:rPr>
          <w:rtl w:val="0"/>
        </w:rPr>
      </w:r>
    </w:p>
    <w:tbl>
      <w:tblPr>
        <w:tblStyle w:val="Table1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Funcionalidades mostradas y quién las presentó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 presentó: HU-05 validación de contraseña e indicador de fortaleza; HU-08 edición de perfil del cliente y carga de foto; HU-09 edición de perfil del profesional (especialidad y contacto); HU-12 dashboard del cliente con resumen por estado; HU-13 dashboard del profesional con saldo y accesos directos; HU-14 formulario Solicitar de 5 pasos con validación por paso; HU-15 carga y compresión de hasta 3 fotos en el navegador; HU-16 autocompletado de direcciones y alternativa manual; HU-18 declaración de veracidad y aceptación de términos; HU-19 listado Mis Solicitudes agrupado por estado en tiempo real; HU-75 maquetar el Home con propuesta de valor y categorías; HU-77 unificar el catálogo de 38 rubros en categories.js; HU-78 filtros por categoría y rubro en Home, Solicitar y trabajos.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 presentó: HU-68 ruta de Admin protegida por rol; HU-69 gestión de profesionales (suspender y reactivar); HU-70 gestión de clientes y reinicio de strikes; HU-72 moderación y eliminación de solicitudes; HU-97 documentar arquitectura, modelo de datos y pagos/verificación.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B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Retroalimentación recibida</w:t>
      </w:r>
      <w:r>
        <w:rPr>
          <w:rtl w:val="0"/>
        </w:rPr>
      </w:r>
    </w:p>
    <w:tbl>
      <w:tblPr>
        <w:tblStyle w:val="Table1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C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Comentarios del Product Owner y del equipo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 detectó que el catálogo de rubros estaba duplicado y desincronizado: un cliente podía solicitar un servicio que ningún profesional podía registrar.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El flujo de 5 pasos de Solicitar se aprueba; el ingreso manual de dirección cubre la falta de autocompletado.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spacing w:after="0" w:lineRule="auto"/>
              <w:rPr/>
            </w:pPr>
            <w:r>
              <w:rPr>
                <w:rtl w:val="0"/>
              </w:rPr>
              <w:t xml:space="preserve">Comentarios del docente: No se registraron observaciones en el acta.</w:t>
            </w:r>
          </w:p>
        </w:tc>
      </w:tr>
    </w:tbl>
    <w:p w:rsidR="00000000" w:rsidDel="00000000" w:rsidP="00000000" w:rsidRDefault="00000000" w:rsidRPr="00000000" w14:paraId="000000C0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Cambios al Product Backlog</w:t>
      </w:r>
      <w:r>
        <w:rPr>
          <w:rtl w:val="0"/>
        </w:rPr>
      </w:r>
    </w:p>
    <w:tbl>
      <w:tblPr>
        <w:tblStyle w:val="Table1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Historias nuevas, repriorizadas o descartadas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 incorpora la unificación del catálogo en un único archivo (HU-77) como historia de prioridad Alta.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3">
      <w:pPr>
        <w:spacing w:after="160" w:lineRule="auto"/>
        <w:rPr/>
      </w:pPr>
      <w:r>
        <w:rPr>
          <w:rtl w:val="0"/>
        </w:rPr>
      </w:r>
    </w:p>
    <w:tbl>
      <w:tblPr>
        <w:tblStyle w:val="Table1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6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C4">
            <w:pPr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C5">
            <w:pPr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C6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C7">
            <w:pPr>
              <w:jc w:val="center"/>
              <w:rPr/>
            </w:pPr>
            <w:r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Sebastián Núñez — Scrum Master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r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Maximiliano Navarrete — Product Owner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Salomón Abdo — Developer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A">
      <w:pPr>
        <w:rPr/>
      </w:pP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0CB">
      <w:pPr>
        <w:pStyle w:val="Heading1"/>
        <w:spacing w:after="80" w:lineRule="auto"/>
        <w:rPr/>
      </w:pPr>
      <w:r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Acta de Sprint Review — Sprint 3</w:t>
      </w:r>
      <w:r>
        <w:rPr>
          <w:rtl w:val="0"/>
        </w:rPr>
      </w:r>
    </w:p>
    <w:p w:rsidR="00000000" w:rsidDel="00000000" w:rsidP="00000000" w:rsidRDefault="00000000" w:rsidRPr="00000000" w14:paraId="000000CC">
      <w:pPr>
        <w:spacing w:after="160" w:lineRule="auto"/>
        <w:rPr/>
      </w:pPr>
      <w:r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Registro de la revisión al cierre del sprint: qué se entregó y qué retroalimentación hubo.</w:t>
      </w:r>
      <w:r>
        <w:rPr>
          <w:rtl w:val="0"/>
        </w:rPr>
      </w:r>
    </w:p>
    <w:tbl>
      <w:tblPr>
        <w:tblStyle w:val="Table1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2980"/>
        <w:gridCol w:w="1700"/>
        <w:gridCol w:w="2980"/>
        <w:tblGridChange w:id="0">
          <w:tblGrid>
            <w:gridCol w:w="1700"/>
            <w:gridCol w:w="2980"/>
            <w:gridCol w:w="1700"/>
            <w:gridCol w:w="29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Sprint N°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3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Fecha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0">
            <w:pPr>
              <w:spacing w:after="0" w:lineRule="auto"/>
              <w:rPr/>
            </w:pPr>
            <w:r>
              <w:rPr>
                <w:rtl w:val="0"/>
              </w:rPr>
              <w:t xml:space="preserve">17-09-2026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 inicio – término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2">
            <w:pPr>
              <w:rPr/>
            </w:pPr>
            <w:r>
              <w:rPr>
                <w:rtl w:val="0"/>
              </w:rPr>
              <w:t xml:space="preserve">09:00–09:45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Lugar / medio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4">
            <w:pPr>
              <w:spacing w:after="0" w:lineRule="auto"/>
              <w:rPr/>
            </w:pPr>
            <w:r>
              <w:rPr>
                <w:rtl w:val="0"/>
              </w:rPr>
              <w:t xml:space="preserve">Videollamada</w:t>
            </w:r>
          </w:p>
        </w:tc>
      </w:tr>
    </w:tbl>
    <w:p w:rsidR="00000000" w:rsidDel="00000000" w:rsidP="00000000" w:rsidRDefault="00000000" w:rsidRPr="00000000" w14:paraId="000000D5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Asistentes y roles del sprint</w:t>
      </w:r>
      <w:r>
        <w:rPr>
          <w:rtl w:val="0"/>
        </w:rPr>
      </w:r>
    </w:p>
    <w:tbl>
      <w:tblPr>
        <w:tblStyle w:val="Table1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2800"/>
        <w:gridCol w:w="2360"/>
        <w:tblGridChange w:id="0">
          <w:tblGrid>
            <w:gridCol w:w="4200"/>
            <w:gridCol w:w="2800"/>
            <w:gridCol w:w="2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6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Nombre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7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 Scrum del sprint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8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Asistió (Sí / No)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Product Owner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B">
            <w:pPr>
              <w:spacing w:after="0" w:lineRule="auto"/>
              <w:jc w:val="center"/>
              <w:rPr/>
            </w:pPr>
            <w:r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C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Developer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E">
            <w:pPr>
              <w:spacing w:after="0" w:lineRule="auto"/>
              <w:jc w:val="center"/>
              <w:rPr/>
            </w:pPr>
            <w:r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0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Scrum Master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1">
            <w:pPr>
              <w:spacing w:after="0" w:lineRule="auto"/>
              <w:jc w:val="center"/>
              <w:rPr/>
            </w:pPr>
            <w:r>
              <w:rPr>
                <w:rtl w:val="0"/>
              </w:rPr>
              <w:t xml:space="preserve">Sí</w:t>
            </w:r>
          </w:p>
        </w:tc>
      </w:tr>
    </w:tbl>
    <w:p w:rsidR="00000000" w:rsidDel="00000000" w:rsidP="00000000" w:rsidRDefault="00000000" w:rsidRPr="00000000" w14:paraId="000000E2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Objetivo del sprint y grado de cumplimiento</w:t>
      </w:r>
      <w:r>
        <w:rPr>
          <w:rtl w:val="0"/>
        </w:rPr>
      </w:r>
    </w:p>
    <w:tbl>
      <w:tblPr>
        <w:tblStyle w:val="Table1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Objetivo: Habilitar postulación, cotización, chat, PIN de seguridad y el modelo de verificación municipal.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4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¿Se cumplió el objetivo? Sí. Se completaron las 19 historias comprometidas.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5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Resultado de las historias comprometidas</w:t>
      </w:r>
      <w:r>
        <w:rPr>
          <w:rtl w:val="0"/>
        </w:rPr>
      </w:r>
    </w:p>
    <w:tbl>
      <w:tblPr>
        <w:tblStyle w:val="Table2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4560"/>
        <w:gridCol w:w="1500"/>
        <w:gridCol w:w="2500"/>
        <w:tblGridChange w:id="0">
          <w:tblGrid>
            <w:gridCol w:w="800"/>
            <w:gridCol w:w="4560"/>
            <w:gridCol w:w="1500"/>
            <w:gridCol w:w="25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6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7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Historia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8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Estado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9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Motivo si no se completó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HU-06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B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Asignar créditos de bienvenida y bono por correo verificado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C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HU-10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Perfil público con calificaciones y sellos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0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HU-11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Vista del perfil y reputación del cliente para el profesional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4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HU-20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7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Aceptación de propuesta y asignación del trabajo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8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HU-21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B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Cancelación de solicitud según estado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C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HU-22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Listado de trabajos filtrado por rubro y categoría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0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HU-23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Orden por urgencia y cálculo de distancia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4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HU-24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7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Modal de cotización con mano de obra, materiales y detalle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8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HU-28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B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Generar PIN de 4 dígitos y mostrarlo solo al cliente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C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HU-29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Botón "Voy en camino" con mensaje de sistema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0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HU-30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Modal de ingreso de PIN con control de intentos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4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HU-31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7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Finalización del trabajo y cuenta regresiva de 48 horas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8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HU-35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B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Chat en tiempo real con Firestore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C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HU-36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Indicador de escritura en el chat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0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HU-37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Envío de imágenes con compresión en el chat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4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HU-38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7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Tarjeta de propuesta económica dentro del chat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8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HU-57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B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Definir el modelo municipalVerification en users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C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HU-58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Función getVerificationLevel y niveles de verificación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0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HU-98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Redactar el informe de innovación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6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Demostración realizada</w:t>
      </w:r>
      <w:r>
        <w:rPr>
          <w:rtl w:val="0"/>
        </w:rPr>
      </w:r>
    </w:p>
    <w:tbl>
      <w:tblPr>
        <w:tblStyle w:val="Table2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Funcionalidades mostradas y quién las presentó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 presentó: HU-10 perfil público con calificaciones y sellos; HU-11 vista del perfil y reputación del cliente para el profesional; HU-20 aceptación de propuesta y asignación del trabajo; HU-21 cancelación de solicitud según estado; HU-22 listado de trabajos filtrado por rubro y categoría; HU-23 orden por urgencia y cálculo de distancia; HU-24 modal de cotización con mano de obra, materiales y detalle; HU-29 botón "Voy en camino" con mensaje de sistema; HU-31 finalización del trabajo y cuenta regresiva de 48 horas; HU-35 chat en tiempo real con Firestore; HU-36 indicador de escritura en el chat; HU-37 envío de imágenes con compresión en el chat; HU-38 tarjeta de propuesta económica dentro del chat; HU-58 función getVerificationLevel y niveles de verificación.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 presentó: HU-06 asignar créditos de bienvenida y bono por correo verificado; HU-28 generar PIN de 4 dígitos y mostrarlo solo al cliente; HU-30 modal de ingreso de PIN con control de intentos; HU-57 definir el modelo municipalVerification en users.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 presentó: HU-98 redactar el informe de innovación.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B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Retroalimentación recibida</w:t>
      </w:r>
      <w:r>
        <w:rPr>
          <w:rtl w:val="0"/>
        </w:rPr>
      </w:r>
    </w:p>
    <w:tbl>
      <w:tblPr>
        <w:tblStyle w:val="Table2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C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Comentarios del Product Owner y del equipo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 valida el flujo de postulación, cotización, aceptación y PIN de extremo a extremo entre cliente y profesional.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 acuerda acotar la capa municipal al modelo de datos y la experiencia de usuario, y dejar el convenio real como hito posterior.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F">
            <w:pPr>
              <w:spacing w:after="0" w:lineRule="auto"/>
              <w:rPr/>
            </w:pPr>
            <w:r>
              <w:rPr>
                <w:rtl w:val="0"/>
              </w:rPr>
              <w:t xml:space="preserve">Comentarios del docente: No se registraron observaciones en el acta.</w:t>
            </w:r>
          </w:p>
        </w:tc>
      </w:tr>
    </w:tbl>
    <w:p w:rsidR="00000000" w:rsidDel="00000000" w:rsidP="00000000" w:rsidRDefault="00000000" w:rsidRPr="00000000" w14:paraId="00000140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Cambios al Product Backlog</w:t>
      </w:r>
      <w:r>
        <w:rPr>
          <w:rtl w:val="0"/>
        </w:rPr>
      </w:r>
    </w:p>
    <w:tbl>
      <w:tblPr>
        <w:tblStyle w:val="Table2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Historias nuevas, repriorizadas o descartadas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 registra el convenio real con una municipalidad (HU-60) como historia de largo plazo, fuera del período académico.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3">
      <w:pPr>
        <w:spacing w:after="160" w:lineRule="auto"/>
        <w:rPr/>
      </w:pPr>
      <w:r>
        <w:rPr>
          <w:rtl w:val="0"/>
        </w:rPr>
      </w:r>
    </w:p>
    <w:tbl>
      <w:tblPr>
        <w:tblStyle w:val="Table2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6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44">
            <w:pPr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45">
            <w:pPr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46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47">
            <w:pPr>
              <w:jc w:val="center"/>
              <w:rPr/>
            </w:pPr>
            <w:r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Sebastián Núñez — Scrum Master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48">
            <w:pPr>
              <w:jc w:val="center"/>
              <w:rPr/>
            </w:pPr>
            <w:r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Maximiliano Navarrete — Product Owner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49">
            <w:pPr>
              <w:jc w:val="center"/>
              <w:rPr/>
            </w:pPr>
            <w:r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Salomón Abdo — Developer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A">
      <w:pPr>
        <w:rPr/>
      </w:pP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14B">
      <w:pPr>
        <w:pStyle w:val="Heading1"/>
        <w:spacing w:after="80" w:lineRule="auto"/>
        <w:rPr/>
      </w:pPr>
      <w:r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Acta de Sprint Review — Sprint 4</w:t>
      </w:r>
      <w:r>
        <w:rPr>
          <w:rtl w:val="0"/>
        </w:rPr>
      </w:r>
    </w:p>
    <w:p w:rsidR="00000000" w:rsidDel="00000000" w:rsidP="00000000" w:rsidRDefault="00000000" w:rsidRPr="00000000" w14:paraId="0000014C">
      <w:pPr>
        <w:spacing w:after="160" w:lineRule="auto"/>
        <w:rPr/>
      </w:pPr>
      <w:r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Registro de la revisión al cierre del sprint: qué se entregó y qué retroalimentación hubo.</w:t>
      </w:r>
      <w:r>
        <w:rPr>
          <w:rtl w:val="0"/>
        </w:rPr>
      </w:r>
    </w:p>
    <w:tbl>
      <w:tblPr>
        <w:tblStyle w:val="Table2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2980"/>
        <w:gridCol w:w="1700"/>
        <w:gridCol w:w="2980"/>
        <w:tblGridChange w:id="0">
          <w:tblGrid>
            <w:gridCol w:w="1700"/>
            <w:gridCol w:w="2980"/>
            <w:gridCol w:w="1700"/>
            <w:gridCol w:w="29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Sprint N°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4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Fecha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0">
            <w:pPr>
              <w:spacing w:after="0" w:lineRule="auto"/>
              <w:rPr/>
            </w:pPr>
            <w:r>
              <w:rPr>
                <w:rtl w:val="0"/>
              </w:rPr>
              <w:t xml:space="preserve">02-10-2026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 inicio – término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2">
            <w:pPr>
              <w:spacing w:after="0" w:lineRule="auto"/>
              <w:rPr/>
            </w:pPr>
            <w:r>
              <w:rPr>
                <w:rtl w:val="0"/>
              </w:rPr>
              <w:t xml:space="preserve">09:00–09:45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Lugar / medio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4">
            <w:pPr>
              <w:spacing w:after="0" w:lineRule="auto"/>
              <w:rPr/>
            </w:pPr>
            <w:r>
              <w:rPr>
                <w:rtl w:val="0"/>
              </w:rPr>
              <w:t xml:space="preserve">Videollamada</w:t>
            </w:r>
          </w:p>
        </w:tc>
      </w:tr>
    </w:tbl>
    <w:p w:rsidR="00000000" w:rsidDel="00000000" w:rsidP="00000000" w:rsidRDefault="00000000" w:rsidRPr="00000000" w14:paraId="00000155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Asistentes y roles del sprint</w:t>
      </w:r>
      <w:r>
        <w:rPr>
          <w:rtl w:val="0"/>
        </w:rPr>
      </w:r>
    </w:p>
    <w:tbl>
      <w:tblPr>
        <w:tblStyle w:val="Table2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2800"/>
        <w:gridCol w:w="2360"/>
        <w:tblGridChange w:id="0">
          <w:tblGrid>
            <w:gridCol w:w="4200"/>
            <w:gridCol w:w="2800"/>
            <w:gridCol w:w="2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6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Nombre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7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 Scrum del sprint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8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Asistió (Sí / No)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Product Owner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B">
            <w:pPr>
              <w:spacing w:after="0" w:lineRule="auto"/>
              <w:jc w:val="center"/>
              <w:rPr/>
            </w:pPr>
            <w:r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C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Developer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E">
            <w:pPr>
              <w:spacing w:after="0" w:lineRule="auto"/>
              <w:jc w:val="center"/>
              <w:rPr/>
            </w:pPr>
            <w:r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0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Scrum Master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1">
            <w:pPr>
              <w:spacing w:after="0" w:lineRule="auto"/>
              <w:jc w:val="center"/>
              <w:rPr/>
            </w:pPr>
            <w:r>
              <w:rPr>
                <w:rtl w:val="0"/>
              </w:rPr>
              <w:t xml:space="preserve">Sí</w:t>
            </w:r>
          </w:p>
        </w:tc>
      </w:tr>
    </w:tbl>
    <w:p w:rsidR="00000000" w:rsidDel="00000000" w:rsidP="00000000" w:rsidRDefault="00000000" w:rsidRPr="00000000" w14:paraId="00000162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Objetivo del sprint y grado de cumplimiento</w:t>
      </w:r>
      <w:r>
        <w:rPr>
          <w:rtl w:val="0"/>
        </w:rPr>
      </w:r>
    </w:p>
    <w:tbl>
      <w:tblPr>
        <w:tblStyle w:val="Table2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Objetivo: Implementar créditos, reputación y strikes, notificaciones, reglas de seguridad y lógica de negocio testeable.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4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¿Se cumplió el objetivo? Parcial. Se completaron 21 de 22 historias; las restantes continúan en el sprint siguiente.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5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Resultado de las historias comprometidas</w:t>
      </w:r>
      <w:r>
        <w:rPr>
          <w:rtl w:val="0"/>
        </w:rPr>
      </w:r>
    </w:p>
    <w:tbl>
      <w:tblPr>
        <w:tblStyle w:val="Table2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4560"/>
        <w:gridCol w:w="1500"/>
        <w:gridCol w:w="2500"/>
        <w:tblGridChange w:id="0">
          <w:tblGrid>
            <w:gridCol w:w="800"/>
            <w:gridCol w:w="4560"/>
            <w:gridCol w:w="1500"/>
            <w:gridCol w:w="25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6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7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Historia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8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Estado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9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Motivo si no se completó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HU-17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B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Selector de urgencia Flash en el paso de confirmación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C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HU-25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Transacción atómica de postulación y descuento de créditos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0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HU-26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Mostrar costo en créditos (4 normal, 6 urgente) antes de postular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4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HU-27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7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Bloqueo de postulación por cuenta suspendida o saldo insuficiente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8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HU-32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B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Pantalla Historial con trabajos realizados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C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HU-39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Centro de notificaciones con marcado de lectura por lotes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0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HU-40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Generar notificaciones por eventos de propuesta y strike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4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HU-41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7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Pantalla Billetera con saldo, resumen y filtros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8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HU-42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B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Registro de transacciones (uso, compra y bono)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C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HU-48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Modal de calificación con estrellas y etiquetas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0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HU-49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Cálculo y visualización del promedio desde 3 reseñas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4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HU-50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7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Modal de reporte del cliente con motivos y pesos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8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HU-51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B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Modal de reporte del profesional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C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HU-52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Regla de ponderación y reincidencia de reportes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0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HU-53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Bloqueo automático al llegar a STRIKE_LIMIT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4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HU-59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7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Sub-sellos OMIL/BNE, título y situación migratoria en el perfil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8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HU-60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B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Modal de consulta municipal y otorgamiento de sello en Admin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C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HU-61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Redactar el documento del modelo de convenio con la OMIL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2cc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0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En curso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En desarrollo al cierre; continúa en el sprint siguiente.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HU-71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Baneo por RUT desde Admin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4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HU-80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7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Reglas de Firestore con denegación por defecto y por colección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8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HU-87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B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Extraer reglas críticas a src/lib/business.js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C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HU-88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B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Escribir 25 pruebas unitarias con Vitest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0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2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Demostración realizada</w:t>
      </w:r>
      <w:r>
        <w:rPr>
          <w:rtl w:val="0"/>
        </w:rPr>
      </w:r>
    </w:p>
    <w:tbl>
      <w:tblPr>
        <w:tblStyle w:val="Table2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Funcionalidades mostradas y quién las presentó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4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 presentó: HU-32 pantalla Historial con trabajos realizados; HU-39 centro de notificaciones con marcado de lectura por lotes; HU-41 pantalla Billetera con saldo, resumen y filtros; HU-48 modal de calificación con estrellas y etiquetas; HU-49 cálculo y visualización del promedio desde 3 reseñas; HU-59 sub-sellos OMIL/BNE, título y situación migratoria en el perfil.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 presentó: HU-17 selector de urgencia Flash en el paso de confirmación; HU-25 transacción atómica de postulación y descuento de créditos; HU-26 mostrar costo en créditos (4 normal, 6 urgente) antes de postular; HU-27 bloqueo de postulación por cuenta suspendida o saldo insuficiente; HU-40 generar notificaciones por eventos de propuesta y strike; HU-42 registro de transacciones (uso, compra y bono); HU-50 modal de reporte del cliente con motivos y pesos; HU-51 modal de reporte del profesional; HU-52 regla de ponderación y reincidencia de reportes; HU-53 bloqueo automático al llegar a STRIKE_LIMIT; HU-60 modal de consulta municipal y otorgamiento de sello en Admin; HU-71 baneo por RUT desde Admin; HU-80 reglas de Firestore con denegación por defecto y por colección.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 presentó: HU-87 extraer reglas críticas a src/lib/business.js; HU-88 escribir 25 pruebas unitarias con Vitest.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7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Retroalimentación recibida</w:t>
      </w:r>
      <w:r>
        <w:rPr>
          <w:rtl w:val="0"/>
        </w:rPr>
      </w:r>
    </w:p>
    <w:tbl>
      <w:tblPr>
        <w:tblStyle w:val="Table3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8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Comentarios del Product Owner y del equipo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La extracción de la lógica a business.js permite probar PIN, strikes, niveles de verificación y créditos de forma aislada.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 revisa que las reglas de seguridad no bloqueen los flujos principales de la aplicación.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B">
            <w:pPr>
              <w:spacing w:after="0" w:lineRule="auto"/>
              <w:rPr/>
            </w:pPr>
            <w:r>
              <w:rPr>
                <w:rtl w:val="0"/>
              </w:rPr>
              <w:t xml:space="preserve">Comentarios del docente: No se registraron observaciones en el acta.</w:t>
            </w:r>
          </w:p>
        </w:tc>
      </w:tr>
    </w:tbl>
    <w:p w:rsidR="00000000" w:rsidDel="00000000" w:rsidP="00000000" w:rsidRDefault="00000000" w:rsidRPr="00000000" w14:paraId="000001CC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Cambios al Product Backlog</w:t>
      </w:r>
      <w:r>
        <w:rPr>
          <w:rtl w:val="0"/>
        </w:rPr>
      </w:r>
    </w:p>
    <w:tbl>
      <w:tblPr>
        <w:tblStyle w:val="Table3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Historias nuevas, repriorizadas o descartadas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C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 agregan las historias de pruebas unitarias (HU-88) y de extracción de la lógica de negocio (HU-87).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F">
      <w:pPr>
        <w:spacing w:after="160" w:lineRule="auto"/>
        <w:rPr/>
      </w:pPr>
      <w:r>
        <w:rPr>
          <w:rtl w:val="0"/>
        </w:rPr>
      </w:r>
    </w:p>
    <w:tbl>
      <w:tblPr>
        <w:tblStyle w:val="Table3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6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D0">
            <w:pPr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D1">
            <w:pPr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1D2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D3">
            <w:pPr>
              <w:jc w:val="center"/>
              <w:rPr/>
            </w:pPr>
            <w:r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Sebastián Núñez — Scrum Master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D4">
            <w:pPr>
              <w:jc w:val="center"/>
              <w:rPr/>
            </w:pPr>
            <w:r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Maximiliano Navarrete — Product Owner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1D5">
            <w:pPr>
              <w:jc w:val="center"/>
              <w:rPr/>
            </w:pPr>
            <w:r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Salomón Abdo — Developer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6">
      <w:pPr>
        <w:rPr/>
      </w:pP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1D7">
      <w:pPr>
        <w:pStyle w:val="Heading1"/>
        <w:spacing w:after="80" w:lineRule="auto"/>
        <w:rPr/>
      </w:pPr>
      <w:r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Acta de Sprint Review — Sprint 5</w:t>
      </w:r>
      <w:r>
        <w:rPr>
          <w:rtl w:val="0"/>
        </w:rPr>
      </w:r>
    </w:p>
    <w:p w:rsidR="00000000" w:rsidDel="00000000" w:rsidP="00000000" w:rsidRDefault="00000000" w:rsidRPr="00000000" w14:paraId="000001D8">
      <w:pPr>
        <w:spacing w:after="160" w:lineRule="auto"/>
        <w:rPr/>
      </w:pPr>
      <w:r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Registro de la revisión al cierre del sprint: qué se entregó y qué retroalimentación hubo.</w:t>
      </w:r>
      <w:r>
        <w:rPr>
          <w:rtl w:val="0"/>
        </w:rPr>
      </w:r>
    </w:p>
    <w:tbl>
      <w:tblPr>
        <w:tblStyle w:val="Table3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2980"/>
        <w:gridCol w:w="1700"/>
        <w:gridCol w:w="2980"/>
        <w:tblGridChange w:id="0">
          <w:tblGrid>
            <w:gridCol w:w="1700"/>
            <w:gridCol w:w="2980"/>
            <w:gridCol w:w="1700"/>
            <w:gridCol w:w="29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Sprint N°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5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B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Fecha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C">
            <w:pPr>
              <w:spacing w:after="0" w:lineRule="auto"/>
              <w:rPr/>
            </w:pPr>
            <w:r>
              <w:rPr>
                <w:rtl w:val="0"/>
              </w:rPr>
              <w:t xml:space="preserve">16-10-2026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 inicio – término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E">
            <w:pPr>
              <w:spacing w:after="0" w:lineRule="auto"/>
              <w:rPr/>
            </w:pPr>
            <w:r>
              <w:rPr>
                <w:rtl w:val="0"/>
              </w:rPr>
              <w:t xml:space="preserve">09:00–09:45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D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Lugar / medio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0">
            <w:pPr>
              <w:spacing w:after="0" w:lineRule="auto"/>
              <w:rPr/>
            </w:pPr>
            <w:r>
              <w:rPr>
                <w:rtl w:val="0"/>
              </w:rPr>
              <w:t xml:space="preserve">Videollamada</w:t>
            </w:r>
          </w:p>
        </w:tc>
      </w:tr>
    </w:tbl>
    <w:p w:rsidR="00000000" w:rsidDel="00000000" w:rsidP="00000000" w:rsidRDefault="00000000" w:rsidRPr="00000000" w14:paraId="000001E1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Asistentes y roles del sprint</w:t>
      </w:r>
      <w:r>
        <w:rPr>
          <w:rtl w:val="0"/>
        </w:rPr>
      </w:r>
    </w:p>
    <w:tbl>
      <w:tblPr>
        <w:tblStyle w:val="Table3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2800"/>
        <w:gridCol w:w="2360"/>
        <w:tblGridChange w:id="0">
          <w:tblGrid>
            <w:gridCol w:w="4200"/>
            <w:gridCol w:w="2800"/>
            <w:gridCol w:w="2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2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Nombre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3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 Scrum del sprint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4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Asistió (Sí / No)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Developer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7">
            <w:pPr>
              <w:spacing w:after="0" w:lineRule="auto"/>
              <w:jc w:val="center"/>
              <w:rPr/>
            </w:pPr>
            <w:r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8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Scrum Master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A">
            <w:pPr>
              <w:spacing w:after="0" w:lineRule="auto"/>
              <w:jc w:val="center"/>
              <w:rPr/>
            </w:pPr>
            <w:r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B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C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Product Owner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D">
            <w:pPr>
              <w:spacing w:after="0" w:lineRule="auto"/>
              <w:jc w:val="center"/>
              <w:rPr/>
            </w:pPr>
            <w:r>
              <w:rPr>
                <w:rtl w:val="0"/>
              </w:rPr>
              <w:t xml:space="preserve">Sí</w:t>
            </w:r>
          </w:p>
        </w:tc>
      </w:tr>
    </w:tbl>
    <w:p w:rsidR="00000000" w:rsidDel="00000000" w:rsidP="00000000" w:rsidRDefault="00000000" w:rsidRPr="00000000" w14:paraId="000001EE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Objetivo del sprint y grado de cumplimiento</w:t>
      </w:r>
      <w:r>
        <w:rPr>
          <w:rtl w:val="0"/>
        </w:rPr>
      </w:r>
    </w:p>
    <w:tbl>
      <w:tblPr>
        <w:tblStyle w:val="Table3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E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Objetivo: Integrar pagos y verificación de identidad por IA, y construir el panel de analítica del profesional.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0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¿Se cumplió el objetivo? Sí. Se completaron las 12 historias comprometidas.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1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Resultado de las historias comprometidas</w:t>
      </w:r>
      <w:r>
        <w:rPr>
          <w:rtl w:val="0"/>
        </w:rPr>
      </w:r>
    </w:p>
    <w:tbl>
      <w:tblPr>
        <w:tblStyle w:val="Table3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4560"/>
        <w:gridCol w:w="1500"/>
        <w:gridCol w:w="2500"/>
        <w:tblGridChange w:id="0">
          <w:tblGrid>
            <w:gridCol w:w="800"/>
            <w:gridCol w:w="4560"/>
            <w:gridCol w:w="1500"/>
            <w:gridCol w:w="25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2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3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Historia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4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Estado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5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Motivo si no se completó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HU-43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7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Pantalla Comprar Créditos y Cloud Function comprarCreditosMP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8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HU-44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B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Webhook mpWebhook que acredita créditos al aprobar el pago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C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HU-45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F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Cloud Function crearPago para la prioridad Flash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0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HU-54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Cloud Function validateIdentityIA con OCR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4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HU-55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7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Comparar el RUT detectado con el de la cuenta autenticada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8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HU-56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B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Mostrar la insignia de identidad verificada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C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HU-63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0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Gráfico de ingresos acumulados y evolución mensual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0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HU-64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Gráfico circular por tipo de trabajo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4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HU-65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7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Gráfico de barras comparativo por mes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8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HU-66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B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Metas anual y mensual con barra de progreso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C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HU-67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1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Exportación de métricas en CSV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0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HU-99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Redactar el informe de avance con resumen en inglés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4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6">
            <w:pPr>
              <w:rPr/>
            </w:pPr>
            <w:r>
              <w:rPr>
                <w:rtl w:val="0"/>
              </w:rPr>
              <w:t xml:space="preserve">HU-46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7">
            <w:pPr>
              <w:rPr/>
            </w:pPr>
            <w:r>
              <w:rPr>
                <w:rtl w:val="0"/>
              </w:rPr>
              <w:t xml:space="preserve">Configurar modo de operación de pagos e identidad (real/simulado)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8">
            <w:pPr>
              <w:rPr/>
            </w:pPr>
            <w:r>
              <w:rPr>
                <w:rtl w:val="0"/>
              </w:rPr>
              <w:t xml:space="preserve">Hecho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9">
            <w:pPr>
              <w:rPr/>
            </w:pPr>
            <w:r>
              <w:rPr>
                <w:rtl w:val="0"/>
              </w:rPr>
              <w:t xml:space="preserve">Declarado hecho en Product Backlog; validación documental pendiente</w:t>
            </w:r>
          </w:p>
        </w:tc>
      </w:tr>
    </w:tbl>
    <w:p w:rsidR="00000000" w:rsidDel="00000000" w:rsidP="00000000" w:rsidRDefault="00000000" w:rsidRPr="00000000" w14:paraId="0000022A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Demostración realizada</w:t>
      </w:r>
      <w:r>
        <w:rPr>
          <w:rtl w:val="0"/>
        </w:rPr>
      </w:r>
    </w:p>
    <w:tbl>
      <w:tblPr>
        <w:tblStyle w:val="Table3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B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Funcionalidades mostradas y quién las presentó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C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 presentó: HU-56 mostrar la insignia de identidad verificada; HU-63 gráfico de ingresos acumulados y evolución mensual; HU-64 gráfico circular por tipo de trabajo; HU-65 gráfico de barras comparativo por mes; HU-66 metas anual y mensual con barra de progreso; HU-67 exportación de métricas en CSV.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 presentó: HU-43 pantalla Comprar Créditos y Cloud Function comprarCreditosMP; HU-44 webhook mpWebhook que acredita créditos al aprobar el pago; HU-45 cloud Function crearPago para la prioridad Flash; HU-54 cloud Function validateIdentityIA con OCR; HU-55 comparar el RUT detectado con el de la cuenta autenticada.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E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Retroalimentación recibida</w:t>
      </w:r>
      <w:r>
        <w:rPr>
          <w:rtl w:val="0"/>
        </w:rPr>
      </w:r>
    </w:p>
    <w:tbl>
      <w:tblPr>
        <w:tblStyle w:val="Table3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2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Comentarios del Product Owner y del equipo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0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 aprueba la compra de créditos, el pago de prioridad y la verificación de identidad de extremo a extremo.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 revisa el panel de analítica con sus gráficos, metas y exportación, y se entrega el informe de avance con su resumen en inglés.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2">
            <w:pPr>
              <w:spacing w:after="0" w:lineRule="auto"/>
              <w:rPr/>
            </w:pPr>
            <w:r>
              <w:rPr>
                <w:rtl w:val="0"/>
              </w:rPr>
              <w:t xml:space="preserve">Comentarios del docente: No se registraron observaciones en el acta.</w:t>
            </w:r>
          </w:p>
        </w:tc>
      </w:tr>
    </w:tbl>
    <w:p w:rsidR="00000000" w:rsidDel="00000000" w:rsidP="00000000" w:rsidRDefault="00000000" w:rsidRPr="00000000" w14:paraId="00000233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Cambios al Product Backlog</w:t>
      </w:r>
      <w:r>
        <w:rPr>
          <w:rtl w:val="0"/>
        </w:rPr>
      </w:r>
    </w:p>
    <w:tbl>
      <w:tblPr>
        <w:tblStyle w:val="Table3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4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Historias nuevas, repriorizadas o descartadas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3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 adopta la rotación de roles Scrum entre los integrantes a partir de este sprint.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6">
      <w:pPr>
        <w:spacing w:after="160" w:lineRule="auto"/>
        <w:rPr/>
      </w:pPr>
      <w:r>
        <w:rPr>
          <w:rtl w:val="0"/>
        </w:rPr>
      </w:r>
    </w:p>
    <w:tbl>
      <w:tblPr>
        <w:tblStyle w:val="Table4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6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237">
            <w:pPr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238">
            <w:pPr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239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3A">
            <w:pPr>
              <w:jc w:val="center"/>
              <w:rPr/>
            </w:pPr>
            <w:r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Salomón Abdo — Scrum Master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3B">
            <w:pPr>
              <w:jc w:val="center"/>
              <w:rPr/>
            </w:pPr>
            <w:r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Sebastián Núñez — Product Owner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3C">
            <w:pPr>
              <w:jc w:val="center"/>
              <w:rPr/>
            </w:pPr>
            <w:r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Maximiliano Navarrete — Developer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D">
      <w:pPr>
        <w:rPr/>
      </w:pP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23E">
      <w:pPr>
        <w:pStyle w:val="Heading1"/>
        <w:spacing w:after="80" w:lineRule="auto"/>
        <w:rPr/>
      </w:pPr>
      <w:r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Acta de Sprint Review — Sprint 6</w:t>
      </w:r>
      <w:r>
        <w:rPr>
          <w:rtl w:val="0"/>
        </w:rPr>
      </w:r>
    </w:p>
    <w:p w:rsidR="00000000" w:rsidDel="00000000" w:rsidP="00000000" w:rsidRDefault="00000000" w:rsidRPr="00000000" w14:paraId="0000023F">
      <w:pPr>
        <w:spacing w:after="160" w:lineRule="auto"/>
        <w:rPr/>
      </w:pPr>
      <w:r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Registro de la revisión al cierre del sprint: qué se entregó y qué retroalimentación hubo.</w:t>
      </w:r>
      <w:r>
        <w:rPr>
          <w:rtl w:val="0"/>
        </w:rPr>
      </w:r>
    </w:p>
    <w:tbl>
      <w:tblPr>
        <w:tblStyle w:val="Table4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2980"/>
        <w:gridCol w:w="1700"/>
        <w:gridCol w:w="2980"/>
        <w:tblGridChange w:id="0">
          <w:tblGrid>
            <w:gridCol w:w="1700"/>
            <w:gridCol w:w="2980"/>
            <w:gridCol w:w="1700"/>
            <w:gridCol w:w="29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0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Sprint N°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6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Fecha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3">
            <w:pPr>
              <w:spacing w:after="0" w:lineRule="auto"/>
              <w:rPr/>
            </w:pPr>
            <w:r>
              <w:rPr>
                <w:rtl w:val="0"/>
              </w:rPr>
              <w:t xml:space="preserve">30-10-2026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4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 inicio – término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5">
            <w:pPr>
              <w:spacing w:after="0" w:lineRule="auto"/>
              <w:rPr/>
            </w:pPr>
            <w:r>
              <w:rPr>
                <w:rtl w:val="0"/>
              </w:rPr>
              <w:t xml:space="preserve">09:00–09:45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Lugar / medio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7">
            <w:pPr>
              <w:spacing w:after="0" w:lineRule="auto"/>
              <w:rPr/>
            </w:pPr>
            <w:r>
              <w:rPr>
                <w:rtl w:val="0"/>
              </w:rPr>
              <w:t xml:space="preserve">Videollamada</w:t>
            </w:r>
          </w:p>
        </w:tc>
      </w:tr>
    </w:tbl>
    <w:p w:rsidR="00000000" w:rsidDel="00000000" w:rsidP="00000000" w:rsidRDefault="00000000" w:rsidRPr="00000000" w14:paraId="00000248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Asistentes y roles del sprint</w:t>
      </w:r>
      <w:r>
        <w:rPr>
          <w:rtl w:val="0"/>
        </w:rPr>
      </w:r>
    </w:p>
    <w:tbl>
      <w:tblPr>
        <w:tblStyle w:val="Table4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2800"/>
        <w:gridCol w:w="2360"/>
        <w:tblGridChange w:id="0">
          <w:tblGrid>
            <w:gridCol w:w="4200"/>
            <w:gridCol w:w="2800"/>
            <w:gridCol w:w="2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9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Nombre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A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 Scrum del sprint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B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Asistió (Sí / No)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C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Scrum Master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E">
            <w:pPr>
              <w:spacing w:after="0" w:lineRule="auto"/>
              <w:jc w:val="center"/>
              <w:rPr/>
            </w:pPr>
            <w:r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4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0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Product Owner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1">
            <w:pPr>
              <w:spacing w:after="0" w:lineRule="auto"/>
              <w:jc w:val="center"/>
              <w:rPr/>
            </w:pPr>
            <w:r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Developer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4">
            <w:pPr>
              <w:spacing w:after="0" w:lineRule="auto"/>
              <w:jc w:val="center"/>
              <w:rPr/>
            </w:pPr>
            <w:r>
              <w:rPr>
                <w:rtl w:val="0"/>
              </w:rPr>
              <w:t xml:space="preserve">Sí</w:t>
            </w:r>
          </w:p>
        </w:tc>
      </w:tr>
    </w:tbl>
    <w:p w:rsidR="00000000" w:rsidDel="00000000" w:rsidP="00000000" w:rsidRDefault="00000000" w:rsidRPr="00000000" w14:paraId="00000255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Objetivo del sprint y grado de cumplimiento</w:t>
      </w:r>
      <w:r>
        <w:rPr>
          <w:rtl w:val="0"/>
        </w:rPr>
      </w:r>
    </w:p>
    <w:tbl>
      <w:tblPr>
        <w:tblStyle w:val="Table4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Objetivo: Incorporar soporte al usuario, optimizar el build y contenerizar el sistema.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7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¿Se cumplió el objetivo? Sí. Se completaron las 5 historias comprometidas.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8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Resultado de las historias comprometidas</w:t>
      </w:r>
      <w:r>
        <w:rPr>
          <w:rtl w:val="0"/>
        </w:rPr>
      </w:r>
    </w:p>
    <w:tbl>
      <w:tblPr>
        <w:tblStyle w:val="Table4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4560"/>
        <w:gridCol w:w="1500"/>
        <w:gridCol w:w="2500"/>
        <w:tblGridChange w:id="0">
          <w:tblGrid>
            <w:gridCol w:w="800"/>
            <w:gridCol w:w="4560"/>
            <w:gridCol w:w="1500"/>
            <w:gridCol w:w="25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9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A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Historia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B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Estado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C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Motivo si no se completó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HU-73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Centro de Ayuda con preguntas frecuentes filtradas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5F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0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HU-74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Formulario de contacto que genera tickets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3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4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HU-76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Páginas de Términos, Privacidad y Sobre nosotros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7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8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HU-89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Carga diferida por ruta y separación de chunks en Vite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B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C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HU-90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Dockerfile multietapa y docker-compose con emuladores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e2efd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6F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Hecho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0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—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1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Demostración realizada</w:t>
      </w:r>
      <w:r>
        <w:rPr>
          <w:rtl w:val="0"/>
        </w:rPr>
      </w:r>
    </w:p>
    <w:tbl>
      <w:tblPr>
        <w:tblStyle w:val="Table4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Funcionalidades mostradas y quién las presentó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 presentó: HU-73 centro de Ayuda con preguntas frecuentes filtradas; HU-74 formulario de contacto que genera tickets; HU-76 páginas de Términos, Privacidad y Sobre nosotros; HU-89 carga diferida por ruta y separación de chunks en Vite.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4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 presentó: HU-90 dockerfile multietapa y docker-compose con emuladores.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5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Retroalimentación recibida</w:t>
      </w:r>
      <w:r>
        <w:rPr>
          <w:rtl w:val="0"/>
        </w:rPr>
      </w:r>
    </w:p>
    <w:tbl>
      <w:tblPr>
        <w:tblStyle w:val="Table4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Comentarios del Product Owner y del equipo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7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 valida la ejecución del sistema con Docker y los emuladores de Firebase, y la reducción del peso de carga inicial gracias a la carga diferida.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8">
            <w:pPr>
              <w:spacing w:after="0" w:lineRule="auto"/>
              <w:rPr/>
            </w:pPr>
            <w:r>
              <w:rPr>
                <w:rtl w:val="0"/>
              </w:rPr>
              <w:t xml:space="preserve">Comentarios del docente: No se registraron observaciones en el acta.</w:t>
            </w:r>
          </w:p>
        </w:tc>
      </w:tr>
    </w:tbl>
    <w:p w:rsidR="00000000" w:rsidDel="00000000" w:rsidP="00000000" w:rsidRDefault="00000000" w:rsidRPr="00000000" w14:paraId="00000279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Cambios al Product Backlog</w:t>
      </w:r>
      <w:r>
        <w:rPr>
          <w:rtl w:val="0"/>
        </w:rPr>
      </w:r>
    </w:p>
    <w:tbl>
      <w:tblPr>
        <w:tblStyle w:val="Table4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Historias nuevas, repriorizadas o descartadas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7B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Sin cambios al alcance; se actualiza el estado de las historias.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C">
      <w:pPr>
        <w:spacing w:after="160" w:lineRule="auto"/>
        <w:rPr/>
      </w:pPr>
      <w:r>
        <w:rPr>
          <w:rtl w:val="0"/>
        </w:rPr>
      </w:r>
    </w:p>
    <w:tbl>
      <w:tblPr>
        <w:tblStyle w:val="Table4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6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27D">
            <w:pPr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27E">
            <w:pPr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27F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80">
            <w:pPr>
              <w:jc w:val="center"/>
              <w:rPr/>
            </w:pPr>
            <w:r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Maximiliano Navarrete — Scrum Master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81">
            <w:pPr>
              <w:jc w:val="center"/>
              <w:rPr/>
            </w:pPr>
            <w:r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Salomón Abdo — Product Owner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82">
            <w:pPr>
              <w:jc w:val="center"/>
              <w:rPr/>
            </w:pPr>
            <w:r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Sebastián Núñez — Developer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3">
      <w:pPr>
        <w:rPr/>
      </w:pP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284">
      <w:pPr>
        <w:pStyle w:val="Heading1"/>
        <w:spacing w:after="80" w:lineRule="auto"/>
        <w:rPr/>
      </w:pPr>
      <w:r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Acta de Sprint Review — Sprint 7</w:t>
      </w:r>
      <w:r>
        <w:rPr>
          <w:rtl w:val="0"/>
        </w:rPr>
      </w:r>
    </w:p>
    <w:p w:rsidR="00000000" w:rsidDel="00000000" w:rsidP="00000000" w:rsidRDefault="00000000" w:rsidRPr="00000000" w14:paraId="00000285">
      <w:pPr>
        <w:spacing w:after="160" w:lineRule="auto"/>
        <w:rPr/>
      </w:pPr>
      <w:r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Registro de la revisión al cierre del sprint: qué se entregó y qué retroalimentación hubo.</w:t>
      </w:r>
      <w:r>
        <w:rPr>
          <w:rtl w:val="0"/>
        </w:rPr>
      </w:r>
    </w:p>
    <w:tbl>
      <w:tblPr>
        <w:tblStyle w:val="Table4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2980"/>
        <w:gridCol w:w="1700"/>
        <w:gridCol w:w="2980"/>
        <w:tblGridChange w:id="0">
          <w:tblGrid>
            <w:gridCol w:w="1700"/>
            <w:gridCol w:w="2980"/>
            <w:gridCol w:w="1700"/>
            <w:gridCol w:w="29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Sprint N°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7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7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8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Fecha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9">
            <w:pPr>
              <w:spacing w:after="0" w:lineRule="auto"/>
              <w:rPr/>
            </w:pPr>
            <w:r>
              <w:rPr>
                <w:rtl w:val="0"/>
              </w:rPr>
              <w:t xml:space="preserve">13-11-2026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 inicio – término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B">
            <w:pPr>
              <w:spacing w:after="0" w:lineRule="auto"/>
              <w:rPr/>
            </w:pPr>
            <w:r>
              <w:rPr>
                <w:rtl w:val="0"/>
              </w:rPr>
              <w:t xml:space="preserve">09:00–09:45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C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Lugar / medio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D">
            <w:pPr>
              <w:spacing w:after="0" w:lineRule="auto"/>
              <w:rPr/>
            </w:pPr>
            <w:r>
              <w:rPr>
                <w:rtl w:val="0"/>
              </w:rPr>
              <w:t xml:space="preserve">Videollamada</w:t>
            </w:r>
          </w:p>
        </w:tc>
      </w:tr>
    </w:tbl>
    <w:p w:rsidR="00000000" w:rsidDel="00000000" w:rsidP="00000000" w:rsidRDefault="00000000" w:rsidRPr="00000000" w14:paraId="0000028E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Asistentes y roles del sprint</w:t>
      </w:r>
      <w:r>
        <w:rPr>
          <w:rtl w:val="0"/>
        </w:rPr>
      </w:r>
    </w:p>
    <w:tbl>
      <w:tblPr>
        <w:tblStyle w:val="Table5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2800"/>
        <w:gridCol w:w="2360"/>
        <w:tblGridChange w:id="0">
          <w:tblGrid>
            <w:gridCol w:w="4200"/>
            <w:gridCol w:w="2800"/>
            <w:gridCol w:w="2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8F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Nombre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0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 Scrum del sprint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1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Asistió (Sí / No)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Product Owner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4">
            <w:pPr>
              <w:spacing w:after="0" w:lineRule="auto"/>
              <w:jc w:val="center"/>
              <w:rPr/>
            </w:pPr>
            <w:r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Developer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7">
            <w:pPr>
              <w:spacing w:after="0" w:lineRule="auto"/>
              <w:jc w:val="center"/>
              <w:rPr/>
            </w:pPr>
            <w:r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8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Scrum Master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A">
            <w:pPr>
              <w:spacing w:after="0" w:lineRule="auto"/>
              <w:jc w:val="center"/>
              <w:rPr/>
            </w:pPr>
            <w:r>
              <w:rPr>
                <w:rtl w:val="0"/>
              </w:rPr>
              <w:t xml:space="preserve">Sí</w:t>
            </w:r>
          </w:p>
        </w:tc>
      </w:tr>
    </w:tbl>
    <w:p w:rsidR="00000000" w:rsidDel="00000000" w:rsidP="00000000" w:rsidRDefault="00000000" w:rsidRPr="00000000" w14:paraId="0000029B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Objetivo del sprint y grado de cumplimiento</w:t>
      </w:r>
      <w:r>
        <w:rPr>
          <w:rtl w:val="0"/>
        </w:rPr>
      </w:r>
    </w:p>
    <w:tbl>
      <w:tblPr>
        <w:tblStyle w:val="Table5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C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Objetivo: Desplegar el sistema y validar el flujo completo mediante pruebas de extremo a extremo.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¿Se cumplió el objetivo? No. No se completó ninguna de las 2 historias comprometidas; el trabajo continúa.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E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Resultado de las historias comprometidas</w:t>
      </w:r>
      <w:r>
        <w:rPr>
          <w:rtl w:val="0"/>
        </w:rPr>
      </w:r>
    </w:p>
    <w:tbl>
      <w:tblPr>
        <w:tblStyle w:val="Table5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4560"/>
        <w:gridCol w:w="1500"/>
        <w:gridCol w:w="2500"/>
        <w:tblGridChange w:id="0">
          <w:tblGrid>
            <w:gridCol w:w="800"/>
            <w:gridCol w:w="4560"/>
            <w:gridCol w:w="1500"/>
            <w:gridCol w:w="25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9F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0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Historia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1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Estado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2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Motivo si no se completó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HU-91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4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Desplegar en Firebase Hosting y Cloud Functions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2cc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5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En curso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En desarrollo al cierre; continúa en el sprint siguiente.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7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HU-92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8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Ejecutar el flujo cliente-profesional de extremo a extremo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2cc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9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En curso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En desarrollo al cierre; continúa en el sprint siguiente.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B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Demostración realizada</w:t>
      </w:r>
      <w:r>
        <w:rPr>
          <w:rtl w:val="0"/>
        </w:rPr>
      </w:r>
    </w:p>
    <w:tbl>
      <w:tblPr>
        <w:tblStyle w:val="Table5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C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Funcionalidades mostradas y quién las presentó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No se realizó demostración de funcionalidades completas en este sprint; se mostró el avance de las historias en curso.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E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Retroalimentación recibida</w:t>
      </w:r>
      <w:r>
        <w:rPr>
          <w:rtl w:val="0"/>
        </w:rPr>
      </w:r>
    </w:p>
    <w:tbl>
      <w:tblPr>
        <w:tblStyle w:val="Table5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A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Comentarios del Product Owner y del equipo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B0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El despliegue y la validación de extremo a extremo continúan en desarrollo; se registran los defectos que surgen en el plan de pruebas.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B1">
            <w:pPr>
              <w:spacing w:after="0" w:lineRule="auto"/>
              <w:rPr/>
            </w:pPr>
            <w:r>
              <w:rPr>
                <w:rtl w:val="0"/>
              </w:rPr>
              <w:t xml:space="preserve">Comentarios del docente: No se registraron observaciones en el acta.</w:t>
            </w:r>
          </w:p>
        </w:tc>
      </w:tr>
    </w:tbl>
    <w:p w:rsidR="00000000" w:rsidDel="00000000" w:rsidP="00000000" w:rsidRDefault="00000000" w:rsidRPr="00000000" w14:paraId="000002B2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Cambios al Product Backlog</w:t>
      </w:r>
      <w:r>
        <w:rPr>
          <w:rtl w:val="0"/>
        </w:rPr>
      </w:r>
    </w:p>
    <w:tbl>
      <w:tblPr>
        <w:tblStyle w:val="Table5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B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Historias nuevas, repriorizadas o descartadas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B4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Sin cambios al alcance; las historias en curso pasan al sprint siguiente.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5">
      <w:pPr>
        <w:spacing w:after="160" w:lineRule="auto"/>
        <w:rPr/>
      </w:pPr>
      <w:r>
        <w:rPr>
          <w:rtl w:val="0"/>
        </w:rPr>
      </w:r>
    </w:p>
    <w:tbl>
      <w:tblPr>
        <w:tblStyle w:val="Table5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6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2B6">
            <w:pPr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2B7">
            <w:pPr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2B8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B9">
            <w:pPr>
              <w:jc w:val="center"/>
              <w:rPr/>
            </w:pPr>
            <w:r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Sebastián Núñez — Scrum Master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BA">
            <w:pPr>
              <w:jc w:val="center"/>
              <w:rPr/>
            </w:pPr>
            <w:r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Maximiliano Navarrete — Product Owner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BB">
            <w:pPr>
              <w:jc w:val="center"/>
              <w:rPr/>
            </w:pPr>
            <w:r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Salomón Abdo — Developer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C">
      <w:pPr>
        <w:rPr/>
      </w:pP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2BD">
      <w:pPr>
        <w:pStyle w:val="Heading1"/>
        <w:spacing w:after="80" w:lineRule="auto"/>
        <w:rPr/>
      </w:pPr>
      <w:r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Acta de Sprint Review — Sprint 8</w:t>
      </w:r>
      <w:r>
        <w:rPr>
          <w:rtl w:val="0"/>
        </w:rPr>
      </w:r>
    </w:p>
    <w:p w:rsidR="00000000" w:rsidDel="00000000" w:rsidP="00000000" w:rsidRDefault="00000000" w:rsidRPr="00000000" w14:paraId="000002BE">
      <w:pPr>
        <w:spacing w:after="160" w:lineRule="auto"/>
        <w:rPr/>
      </w:pPr>
      <w:r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Registro de la revisión al cierre del sprint: qué se entregó y qué retroalimentación hubo.</w:t>
      </w:r>
      <w:r>
        <w:rPr>
          <w:rtl w:val="0"/>
        </w:rPr>
      </w:r>
    </w:p>
    <w:tbl>
      <w:tblPr>
        <w:tblStyle w:val="Table5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2980"/>
        <w:gridCol w:w="1700"/>
        <w:gridCol w:w="2980"/>
        <w:tblGridChange w:id="0">
          <w:tblGrid>
            <w:gridCol w:w="1700"/>
            <w:gridCol w:w="2980"/>
            <w:gridCol w:w="1700"/>
            <w:gridCol w:w="29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B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Sprint N°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0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8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Fecha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2">
            <w:pPr>
              <w:spacing w:after="0" w:lineRule="auto"/>
              <w:rPr/>
            </w:pPr>
            <w:r>
              <w:rPr>
                <w:rtl w:val="0"/>
              </w:rPr>
              <w:t xml:space="preserve">27-11-2026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 inicio – término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4">
            <w:pPr>
              <w:spacing w:after="0" w:lineRule="auto"/>
              <w:rPr/>
            </w:pPr>
            <w:r>
              <w:rPr>
                <w:rtl w:val="0"/>
              </w:rPr>
              <w:t xml:space="preserve">09:00–09:45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Lugar / medio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6">
            <w:pPr>
              <w:spacing w:after="0" w:lineRule="auto"/>
              <w:rPr/>
            </w:pPr>
            <w:r>
              <w:rPr>
                <w:rtl w:val="0"/>
              </w:rPr>
              <w:t xml:space="preserve">Videollamada</w:t>
            </w:r>
          </w:p>
        </w:tc>
      </w:tr>
    </w:tbl>
    <w:p w:rsidR="00000000" w:rsidDel="00000000" w:rsidP="00000000" w:rsidRDefault="00000000" w:rsidRPr="00000000" w14:paraId="000002C7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Asistentes y roles del sprint</w:t>
      </w:r>
      <w:r>
        <w:rPr>
          <w:rtl w:val="0"/>
        </w:rPr>
      </w:r>
    </w:p>
    <w:tbl>
      <w:tblPr>
        <w:tblStyle w:val="Table5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2800"/>
        <w:gridCol w:w="2360"/>
        <w:tblGridChange w:id="0">
          <w:tblGrid>
            <w:gridCol w:w="4200"/>
            <w:gridCol w:w="2800"/>
            <w:gridCol w:w="2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8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Nombre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9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 Scrum del sprint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A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Asistió (Sí / No)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B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C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Developer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D">
            <w:pPr>
              <w:spacing w:after="0" w:lineRule="auto"/>
              <w:jc w:val="center"/>
              <w:rPr/>
            </w:pPr>
            <w:r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C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Scrum Master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0">
            <w:pPr>
              <w:spacing w:after="0" w:lineRule="auto"/>
              <w:jc w:val="center"/>
              <w:rPr/>
            </w:pPr>
            <w:r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Product Owner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3">
            <w:pPr>
              <w:spacing w:after="0" w:lineRule="auto"/>
              <w:jc w:val="center"/>
              <w:rPr/>
            </w:pPr>
            <w:r>
              <w:rPr>
                <w:rtl w:val="0"/>
              </w:rPr>
              <w:t xml:space="preserve">Sí</w:t>
            </w:r>
          </w:p>
        </w:tc>
      </w:tr>
    </w:tbl>
    <w:p w:rsidR="00000000" w:rsidDel="00000000" w:rsidP="00000000" w:rsidRDefault="00000000" w:rsidRPr="00000000" w14:paraId="000002D4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Objetivo del sprint y grado de cumplimiento</w:t>
      </w:r>
      <w:r>
        <w:rPr>
          <w:rtl w:val="0"/>
        </w:rPr>
      </w:r>
    </w:p>
    <w:tbl>
      <w:tblPr>
        <w:tblStyle w:val="Table5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Objetivo: Completar el manual técnico y reunir las evidencias de aplicación y base de datos.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¿Se cumplió el objetivo? No. No se completó ninguna de las 2 historias comprometidas; el trabajo continúa.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7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Resultado de las historias comprometidas</w:t>
      </w:r>
      <w:r>
        <w:rPr>
          <w:rtl w:val="0"/>
        </w:rPr>
      </w:r>
    </w:p>
    <w:tbl>
      <w:tblPr>
        <w:tblStyle w:val="Table6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4560"/>
        <w:gridCol w:w="1500"/>
        <w:gridCol w:w="2500"/>
        <w:tblGridChange w:id="0">
          <w:tblGrid>
            <w:gridCol w:w="800"/>
            <w:gridCol w:w="4560"/>
            <w:gridCol w:w="1500"/>
            <w:gridCol w:w="25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8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9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Historia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A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Estado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B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Motivo si no se completó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C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HU-100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Redactar el manual técnico y de despliegue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2cc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E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En curso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D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En desarrollo al cierre; continúa en el sprint siguiente.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0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HU-101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Reunir y ordenar las evidencias de aplicación y base de datos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2cc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2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En curso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En desarrollo al cierre; continúa en el sprint siguiente.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4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Demostración realizada</w:t>
      </w:r>
      <w:r>
        <w:rPr>
          <w:rtl w:val="0"/>
        </w:rPr>
      </w:r>
    </w:p>
    <w:tbl>
      <w:tblPr>
        <w:tblStyle w:val="Table6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Funcionalidades mostradas y quién las presentó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No se realizó demostración de funcionalidades completas en este sprint; se mostró el avance de las historias en curso.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7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Retroalimentación recibida</w:t>
      </w:r>
      <w:r>
        <w:rPr>
          <w:rtl w:val="0"/>
        </w:rPr>
      </w:r>
    </w:p>
    <w:tbl>
      <w:tblPr>
        <w:tblStyle w:val="Table6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8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Comentarios del Product Owner y del equipo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El manual técnico y las evidencias avanzan según lo planificado y continúan en el cierre.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A">
            <w:pPr>
              <w:spacing w:after="0" w:lineRule="auto"/>
              <w:rPr/>
            </w:pPr>
            <w:r>
              <w:rPr>
                <w:rtl w:val="0"/>
              </w:rPr>
              <w:t xml:space="preserve">Comentarios del docente: No se registraron observaciones en el acta.</w:t>
            </w:r>
          </w:p>
        </w:tc>
      </w:tr>
    </w:tbl>
    <w:p w:rsidR="00000000" w:rsidDel="00000000" w:rsidP="00000000" w:rsidRDefault="00000000" w:rsidRPr="00000000" w14:paraId="000002EB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Cambios al Product Backlog</w:t>
      </w:r>
      <w:r>
        <w:rPr>
          <w:rtl w:val="0"/>
        </w:rPr>
      </w:r>
    </w:p>
    <w:tbl>
      <w:tblPr>
        <w:tblStyle w:val="Table6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C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Historias nuevas, repriorizadas o descartadas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E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Sin cambios al alcance; las historias en curso pasan al sprint siguiente.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E">
      <w:pPr>
        <w:spacing w:after="160" w:lineRule="auto"/>
        <w:rPr/>
      </w:pPr>
      <w:r>
        <w:rPr>
          <w:rtl w:val="0"/>
        </w:rPr>
      </w:r>
    </w:p>
    <w:tbl>
      <w:tblPr>
        <w:tblStyle w:val="Table6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6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2EF">
            <w:pPr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2F0">
            <w:pPr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2F1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F2">
            <w:pPr>
              <w:jc w:val="center"/>
              <w:rPr/>
            </w:pPr>
            <w:r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Salomón Abdo — Scrum Master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F3">
            <w:pPr>
              <w:jc w:val="center"/>
              <w:rPr/>
            </w:pPr>
            <w:r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Sebastián Núñez — Product Owner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F4">
            <w:pPr>
              <w:jc w:val="center"/>
              <w:rPr/>
            </w:pPr>
            <w:r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Maximiliano Navarrete — Developer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5">
      <w:pPr>
        <w:rPr/>
      </w:pP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2F6">
      <w:pPr>
        <w:pStyle w:val="Heading1"/>
        <w:spacing w:after="80" w:lineRule="auto"/>
        <w:rPr/>
      </w:pPr>
      <w:r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Acta de Sprint Review — Sprint 9</w:t>
      </w:r>
      <w:r>
        <w:rPr>
          <w:rtl w:val="0"/>
        </w:rPr>
      </w:r>
    </w:p>
    <w:p w:rsidR="00000000" w:rsidDel="00000000" w:rsidP="00000000" w:rsidRDefault="00000000" w:rsidRPr="00000000" w14:paraId="000002F7">
      <w:pPr>
        <w:spacing w:after="160" w:lineRule="auto"/>
        <w:rPr/>
      </w:pPr>
      <w:r>
        <w:rPr>
          <w:rFonts w:ascii="Arial" w:cs="Arial" w:eastAsia="Arial" w:hAnsi="Arial"/>
          <w:color w:val="595959"/>
          <w:sz w:val="18"/>
          <w:szCs w:val="18"/>
          <w:rtl w:val="0"/>
        </w:rPr>
        <w:t xml:space="preserve">Registro de la revisión al cierre del sprint: qué se entregó y qué retroalimentación hubo.</w:t>
      </w:r>
      <w:r>
        <w:rPr>
          <w:rtl w:val="0"/>
        </w:rPr>
      </w:r>
    </w:p>
    <w:tbl>
      <w:tblPr>
        <w:tblStyle w:val="Table6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2980"/>
        <w:gridCol w:w="1700"/>
        <w:gridCol w:w="2980"/>
        <w:tblGridChange w:id="0">
          <w:tblGrid>
            <w:gridCol w:w="1700"/>
            <w:gridCol w:w="2980"/>
            <w:gridCol w:w="1700"/>
            <w:gridCol w:w="29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8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Sprint N°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9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Fecha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B">
            <w:pPr>
              <w:spacing w:after="0" w:lineRule="auto"/>
              <w:rPr/>
            </w:pPr>
            <w:r>
              <w:rPr>
                <w:rtl w:val="0"/>
              </w:rPr>
              <w:t xml:space="preserve">11-12-2026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C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Hora inicio – término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D">
            <w:pPr>
              <w:spacing w:after="0" w:lineRule="auto"/>
              <w:rPr/>
            </w:pPr>
            <w:r>
              <w:rPr>
                <w:rtl w:val="0"/>
              </w:rPr>
              <w:t xml:space="preserve">09:00–09:45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Lugar / medio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2FF">
            <w:pPr>
              <w:spacing w:after="0" w:lineRule="auto"/>
              <w:rPr/>
            </w:pPr>
            <w:r>
              <w:rPr>
                <w:rtl w:val="0"/>
              </w:rPr>
              <w:t xml:space="preserve">Videollamada</w:t>
            </w:r>
          </w:p>
        </w:tc>
      </w:tr>
    </w:tbl>
    <w:p w:rsidR="00000000" w:rsidDel="00000000" w:rsidP="00000000" w:rsidRDefault="00000000" w:rsidRPr="00000000" w14:paraId="00000300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Asistentes y roles del sprint</w:t>
      </w:r>
      <w:r>
        <w:rPr>
          <w:rtl w:val="0"/>
        </w:rPr>
      </w:r>
    </w:p>
    <w:tbl>
      <w:tblPr>
        <w:tblStyle w:val="Table6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2800"/>
        <w:gridCol w:w="2360"/>
        <w:tblGridChange w:id="0">
          <w:tblGrid>
            <w:gridCol w:w="4200"/>
            <w:gridCol w:w="2800"/>
            <w:gridCol w:w="2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1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Nombre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2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 Scrum del sprint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3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Asistió (Sí / No)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4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Maximiliano Navarrete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Scrum Master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6">
            <w:pPr>
              <w:spacing w:after="0" w:lineRule="auto"/>
              <w:jc w:val="center"/>
              <w:rPr/>
            </w:pPr>
            <w:r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7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Salomón Abdo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8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Product Owner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9">
            <w:pPr>
              <w:spacing w:after="0" w:lineRule="auto"/>
              <w:jc w:val="center"/>
              <w:rPr/>
            </w:pPr>
            <w:r>
              <w:rPr>
                <w:rtl w:val="0"/>
              </w:rPr>
              <w:t xml:space="preserve">Sí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Sebastián Núñez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B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Developer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C">
            <w:pPr>
              <w:spacing w:after="0" w:lineRule="auto"/>
              <w:jc w:val="center"/>
              <w:rPr/>
            </w:pPr>
            <w:r>
              <w:rPr>
                <w:rtl w:val="0"/>
              </w:rPr>
              <w:t xml:space="preserve">Sí</w:t>
            </w:r>
          </w:p>
        </w:tc>
      </w:tr>
    </w:tbl>
    <w:p w:rsidR="00000000" w:rsidDel="00000000" w:rsidP="00000000" w:rsidRDefault="00000000" w:rsidRPr="00000000" w14:paraId="0000030D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Objetivo del sprint y grado de cumplimiento</w:t>
      </w:r>
      <w:r>
        <w:rPr>
          <w:rtl w:val="0"/>
        </w:rPr>
      </w:r>
    </w:p>
    <w:tbl>
      <w:tblPr>
        <w:tblStyle w:val="Table6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Objetivo: Cerrar el proyecto con el informe final y la presentación, y abordar el endurecimiento de seguridad pendiente.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0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¿Se cumplió el objetivo? No. No se completó ninguna de las 9 historias comprometidas; el trabajo continúa.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0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Resultado de las historias comprometidas</w:t>
      </w:r>
      <w:r>
        <w:rPr>
          <w:rtl w:val="0"/>
        </w:rPr>
      </w:r>
    </w:p>
    <w:tbl>
      <w:tblPr>
        <w:tblStyle w:val="Table6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4560"/>
        <w:gridCol w:w="1500"/>
        <w:gridCol w:w="2500"/>
        <w:tblGridChange w:id="0">
          <w:tblGrid>
            <w:gridCol w:w="800"/>
            <w:gridCol w:w="4560"/>
            <w:gridCol w:w="1500"/>
            <w:gridCol w:w="25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1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2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Historia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3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Estado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4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Motivo si no se completó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HU-07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Consultar bannedRuts durante el registro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4d6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7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8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Priorizada por debajo de las entregas finales; queda en la hoja de ruta.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HU-33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Validación del PIN mediante Cloud Function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4d6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B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C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Priorizada por debajo de las entregas finales; queda en la hoja de ruta.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HU-34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Unificar la constante de intentos de PIN en business.js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4d6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1F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0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Priorizada por debajo de las entregas finales; queda en la hoja de ruta.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HU-82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Proteger campos de confianza en las reglas de users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4d6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3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4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Priorizada por debajo de las entregas finales; queda en la hoja de ruta.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HU-83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Restringir lectura de users, requests y chats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4d6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7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8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Priorizada por debajo de las entregas finales; queda en la hoja de ruta.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9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HU-84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A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Reglas explícitas para metas y pagos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4d6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B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C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Priorizada por debajo de las entregas finales; queda en la hoja de ruta.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D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HU-93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Corregir los errores reportados por el linter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4d6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2F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0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Priorizada por debajo de las entregas finales; queda en la hoja de ruta.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HU-94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Pruebas de reglas con emuladores de Firebase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4d6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3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Pendiente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4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Priorizada por debajo de las entregas finales; queda en la hoja de ruta.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5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HU-102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Redactar el informe final y preparar la presentación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2cc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7">
            <w:pPr>
              <w:spacing w:after="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En curso</w:t>
            </w:r>
            <w:r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8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En desarrollo al cierre; continúa en el sprint siguiente.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9">
            <w:pPr>
              <w:rPr/>
            </w:pPr>
            <w:r>
              <w:rPr>
                <w:rtl w:val="0"/>
              </w:rPr>
              <w:t xml:space="preserve">HU-47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A">
            <w:pPr>
              <w:rPr/>
            </w:pPr>
            <w:r>
              <w:rPr>
                <w:rtl w:val="0"/>
              </w:rPr>
              <w:t xml:space="preserve">Validar firma, idempotencia y precios del webhook de pago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2cc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B">
            <w:pPr>
              <w:rPr/>
            </w:pPr>
            <w:r>
              <w:rPr>
                <w:rtl w:val="0"/>
              </w:rPr>
              <w:t xml:space="preserve">Pendiente</w:t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C">
            <w:pPr>
              <w:rPr/>
            </w:pPr>
            <w:r>
              <w:rPr>
                <w:rtl w:val="0"/>
              </w:rPr>
              <w:t xml:space="preserve">Sin cierre acreditado al corte del 07-10-2026</w:t>
            </w:r>
          </w:p>
        </w:tc>
      </w:tr>
    </w:tbl>
    <w:p w:rsidR="00000000" w:rsidDel="00000000" w:rsidP="00000000" w:rsidRDefault="00000000" w:rsidRPr="00000000" w14:paraId="0000033D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Demostración realizada</w:t>
      </w:r>
      <w:r>
        <w:rPr>
          <w:rtl w:val="0"/>
        </w:rPr>
      </w:r>
    </w:p>
    <w:tbl>
      <w:tblPr>
        <w:tblStyle w:val="Table6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E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Funcionalidades mostradas y quién las presentó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3F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No se realizó demostración de funcionalidades completas en este sprint; se mostró el avance de las historias en curso.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0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Retroalimentación recibida</w:t>
      </w:r>
      <w:r>
        <w:rPr>
          <w:rtl w:val="0"/>
        </w:rPr>
      </w:r>
    </w:p>
    <w:tbl>
      <w:tblPr>
        <w:tblStyle w:val="Table7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1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Comentarios del Product Owner y del equipo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2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Se prioriza el informe final y la presentación por sobre las mejoras de seguridad de prioridad Media.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3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Las mejoras de seguridad pendientes quedan documentadas como hoja de ruta para una siguiente iteración.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99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4">
            <w:pPr>
              <w:spacing w:after="0" w:lineRule="auto"/>
              <w:rPr/>
            </w:pPr>
            <w:r>
              <w:rPr>
                <w:rtl w:val="0"/>
              </w:rPr>
              <w:t xml:space="preserve">Comentarios del docente: No se registraron observaciones en el acta.</w:t>
            </w:r>
          </w:p>
        </w:tc>
      </w:tr>
    </w:tbl>
    <w:p w:rsidR="00000000" w:rsidDel="00000000" w:rsidP="00000000" w:rsidRDefault="00000000" w:rsidRPr="00000000" w14:paraId="00000345">
      <w:pPr>
        <w:pStyle w:val="Heading2"/>
        <w:spacing w:after="80" w:before="200" w:lineRule="auto"/>
        <w:rPr/>
      </w:pPr>
      <w:r>
        <w:rPr>
          <w:rFonts w:ascii="Arial" w:cs="Arial" w:eastAsia="Arial" w:hAnsi="Arial"/>
          <w:b w:val="1"/>
          <w:bCs w:val="1"/>
          <w:color w:val="2f5496"/>
          <w:sz w:val="22"/>
          <w:szCs w:val="22"/>
          <w:rtl w:val="0"/>
        </w:rPr>
        <w:t xml:space="preserve">Cambios al Product Backlog</w:t>
      </w:r>
      <w:r>
        <w:rPr>
          <w:rtl w:val="0"/>
        </w:rPr>
      </w:r>
    </w:p>
    <w:tbl>
      <w:tblPr>
        <w:tblStyle w:val="Table7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e2f3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6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Historias nuevas, repriorizadas o descartadas</w:t>
            </w:r>
            <w:r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347">
            <w:pPr>
              <w:spacing w:after="0" w:lineRule="auto"/>
              <w:rPr/>
            </w:pPr>
            <w:r>
              <w:rPr>
                <w:rFonts w:ascii="Arial" w:cs="Arial" w:eastAsia="Arial" w:hAnsi="Arial"/>
                <w:b w:val="0"/>
                <w:bCs w:val="0"/>
                <w:sz w:val="18"/>
                <w:szCs w:val="18"/>
                <w:rtl w:val="0"/>
              </w:rPr>
              <w:t xml:space="preserve">Las historias pendientes de seguridad y calidad (HU-07, 33, 34, 80, 81, 82, 91 y 92) quedan en el backlog como hoja de ruta.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8">
      <w:pPr>
        <w:spacing w:after="160" w:lineRule="auto"/>
        <w:rPr/>
      </w:pPr>
      <w:r>
        <w:rPr>
          <w:rtl w:val="0"/>
        </w:rPr>
      </w:r>
    </w:p>
    <w:tbl>
      <w:tblPr>
        <w:tblStyle w:val="Table7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6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349">
            <w:pPr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34A">
            <w:pPr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a6a6a6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34B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4C">
            <w:pPr>
              <w:jc w:val="center"/>
              <w:rPr/>
            </w:pPr>
            <w:r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Maximiliano Navarrete — Scrum Master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4D">
            <w:pPr>
              <w:jc w:val="center"/>
              <w:rPr/>
            </w:pPr>
            <w:r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Salomón Abdo — Product Owner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4E">
            <w:pPr>
              <w:jc w:val="center"/>
              <w:rPr/>
            </w:pPr>
            <w:r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Sebastián Núñez — Developer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F">
      <w:pPr>
        <w:rPr/>
      </w:pPr>
      <w:r>
        <w:rPr>
          <w:rtl w:val="0"/>
        </w:rPr>
        <w:t xml:space="preserve">Registro de fechas, horario y modalidad de las ceremonias Scrum.</w:t>
      </w:r>
    </w:p>
    <w:sectPr>
      <w:footerReference r:id="rId7" w:type="default"/>
      <w:pgSz w:h="15840" w:w="12240" w:orient="portrait"/>
      <w:pgMar w:bottom="900" w:top="90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50">
    <w:pPr>
      <w:jc w:val="center"/>
      <w:rPr/>
    </w:pPr>
    <w:r w:rsidDel="00000000" w:rsidR="00000000" w:rsidRPr="00000000">
      <w:rPr>
        <w:rFonts w:ascii="Arial" w:cs="Arial" w:eastAsia="Arial" w:hAnsi="Arial"/>
        <w:color w:val="7f7f7f"/>
        <w:sz w:val="16"/>
        <w:szCs w:val="16"/>
        <w:rtl w:val="0"/>
      </w:rPr>
      <w:t xml:space="preserve">ServiciosYa — Acta de Sprint Review  |  Página </w:t>
    </w:r>
    <w:r w:rsidDel="00000000" w:rsidR="00000000" w:rsidRPr="00000000">
      <w:rPr>
        <w:rFonts w:ascii="Arial" w:cs="Arial" w:eastAsia="Arial" w:hAnsi="Arial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V8oPW2XSZLu8hIHG0fXhpjMhgA==">CgMxLjA4AHIhMTVJaHVHLWpRZ3daUHlRaTA4T0x4MW5GTmsyd1pWTjdt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2026-10-07T19:19:27.428Z</dcterms:created>
  <dc:creator>Equipo ServiciosYa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