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nzbugqyrl3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Salomon Abdo Reyes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6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6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vgh616rsud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Aplicaciones Web y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Móviles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(Prog. Web, Prog. Apps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Móviles, Integración)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mi experiencia profesional como desarrollador front-end (React, Astro).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el e-commerce "Why Not Perfums" desde la interfaz hasta la integración de pagos y base de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con Firebase.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Informáticos y Riesgos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(Diseño Requisitos, Gestión,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Riesgos)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aplicado en el sistema "Impulsa RH", donde estructuré las fases del proyecto y elaboré</w:t>
            </w:r>
          </w:p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detallado inventario de riesgos (técnicos y humanos), aplicando integralmente metodologías ágiles.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Arquitectura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(Ing. de Software, Arquitectura,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Calidad)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evidenciado en la arquitectura y autoría del informe técnico del "Sistema APA". Integré</w:t>
            </w:r>
          </w:p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y desarrollé APIs robustas, aunque reconozco oportunidades de mejora en la automatización de</w:t>
            </w:r>
          </w:p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(QA).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(Modelamiento, Consultas,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Prog. BD)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sólida en SQL (malla) y fuerte especialización práctica en NoSQL/BaaS (Firebase)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Innovación,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Negocios y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Emprendimiento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(Mentalidad, Herramientas, BI)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mis e-commerce. Queda margen para profundizar en optimización avanzada y administración nivel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Procesamiento de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(Estadística, Big Data, Minería)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y algoritmos teóricos de Big Data y Minería (7° periodo),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pero falta aplicarlos a nivel práctico en proyectos masivos y modelos predictivos reales.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Prototipos y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Lógica de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(Algoritmos, Prototipos,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Escritorio)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algoritmia y prototipado consolidadas y aplicadas al desarrollo de mi RPG móvil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"Balder" en Unity (C#), resolviendo problemas lógicos complejos y diseñando interfaces interactivas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isométricas.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 w:val="1"/>
    <w:qFormat w:val="1"/>
    <w:rsid w:val="00A46B8F"/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+IrvBqxf6ytdoB5R13sDX2/IVg==">CgMxLjAyDmguOW56YnVncXlybDM3Mg5oLnR2Z2g2MTZyc3VkcDgAciExZXJRRUNlV2w5NHZjQ0NQenM1WXczWE5DXzZtZ0sybkw=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