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DC7" w:rsidRDefault="00816DC7" w:rsidP="00816DC7">
      <w:pPr>
        <w:spacing w:line="480" w:lineRule="auto"/>
        <w:rPr>
          <w:sz w:val="24"/>
        </w:rPr>
      </w:pPr>
      <w:proofErr w:type="gramStart"/>
      <w:r>
        <w:rPr>
          <w:sz w:val="24"/>
        </w:rPr>
        <w:t>5.Identify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summarizability</w:t>
      </w:r>
      <w:proofErr w:type="spellEnd"/>
      <w:r>
        <w:rPr>
          <w:sz w:val="24"/>
        </w:rPr>
        <w:t xml:space="preserve"> potential problems in your star schema and indicate preferred resolutions of the </w:t>
      </w:r>
      <w:proofErr w:type="spellStart"/>
      <w:r>
        <w:rPr>
          <w:sz w:val="24"/>
        </w:rPr>
        <w:t>summarizability</w:t>
      </w:r>
      <w:proofErr w:type="spellEnd"/>
      <w:r>
        <w:rPr>
          <w:sz w:val="24"/>
        </w:rPr>
        <w:t xml:space="preserve"> problems. For incomplete dimension-fact relationships, you should also indicate if columns in a dimension table allow null values.</w:t>
      </w:r>
    </w:p>
    <w:p w:rsidR="0003042F" w:rsidRDefault="0003042F" w:rsidP="00816DC7">
      <w:pPr>
        <w:spacing w:line="480" w:lineRule="auto"/>
        <w:rPr>
          <w:sz w:val="24"/>
        </w:rPr>
      </w:pPr>
      <w:proofErr w:type="gramStart"/>
      <w:r>
        <w:rPr>
          <w:sz w:val="24"/>
        </w:rPr>
        <w:t>Ans.</w:t>
      </w:r>
      <w:proofErr w:type="gramEnd"/>
    </w:p>
    <w:p w:rsidR="00816DC7" w:rsidRPr="0003042F" w:rsidRDefault="00816DC7" w:rsidP="0003042F">
      <w:pPr>
        <w:pStyle w:val="ListParagraph"/>
        <w:numPr>
          <w:ilvl w:val="0"/>
          <w:numId w:val="2"/>
        </w:numPr>
        <w:rPr>
          <w:sz w:val="24"/>
          <w:lang w:eastAsia="zh-CN"/>
        </w:rPr>
      </w:pPr>
      <w:r w:rsidRPr="0003042F">
        <w:rPr>
          <w:sz w:val="24"/>
        </w:rPr>
        <w:t xml:space="preserve"> </w:t>
      </w:r>
      <w:proofErr w:type="spellStart"/>
      <w:r w:rsidRPr="0003042F">
        <w:rPr>
          <w:sz w:val="24"/>
          <w:lang w:eastAsia="zh-CN"/>
        </w:rPr>
        <w:t>MerchAmount</w:t>
      </w:r>
      <w:proofErr w:type="spellEnd"/>
      <w:r w:rsidRPr="0003042F">
        <w:rPr>
          <w:sz w:val="24"/>
          <w:lang w:eastAsia="zh-CN"/>
        </w:rPr>
        <w:t xml:space="preserve"> needs to be derived from the product of </w:t>
      </w:r>
      <w:proofErr w:type="spellStart"/>
      <w:r w:rsidRPr="0003042F">
        <w:rPr>
          <w:sz w:val="24"/>
          <w:lang w:eastAsia="zh-CN"/>
        </w:rPr>
        <w:t>MerchPrice</w:t>
      </w:r>
      <w:proofErr w:type="spellEnd"/>
      <w:r w:rsidRPr="0003042F">
        <w:rPr>
          <w:sz w:val="24"/>
          <w:lang w:eastAsia="zh-CN"/>
        </w:rPr>
        <w:t xml:space="preserve"> and Quantity. </w:t>
      </w:r>
    </w:p>
    <w:p w:rsidR="00816DC7" w:rsidRPr="0003042F" w:rsidRDefault="00816DC7" w:rsidP="0003042F">
      <w:pPr>
        <w:pStyle w:val="ListParagraph"/>
        <w:numPr>
          <w:ilvl w:val="0"/>
          <w:numId w:val="2"/>
        </w:numPr>
        <w:rPr>
          <w:sz w:val="24"/>
          <w:lang w:eastAsia="zh-CN"/>
        </w:rPr>
      </w:pPr>
      <w:r w:rsidRPr="0003042F">
        <w:rPr>
          <w:sz w:val="24"/>
          <w:lang w:eastAsia="zh-CN"/>
        </w:rPr>
        <w:t xml:space="preserve">Unique event ID needs to be generated for each </w:t>
      </w:r>
      <w:proofErr w:type="gramStart"/>
      <w:r w:rsidRPr="0003042F">
        <w:rPr>
          <w:sz w:val="24"/>
          <w:lang w:eastAsia="zh-CN"/>
        </w:rPr>
        <w:t>events</w:t>
      </w:r>
      <w:proofErr w:type="gramEnd"/>
      <w:r w:rsidRPr="0003042F">
        <w:rPr>
          <w:sz w:val="24"/>
          <w:lang w:eastAsia="zh-CN"/>
        </w:rPr>
        <w:t xml:space="preserve"> from the spreadsheets.</w:t>
      </w:r>
    </w:p>
    <w:p w:rsidR="00816DC7" w:rsidRPr="0003042F" w:rsidRDefault="00816DC7" w:rsidP="0003042F">
      <w:pPr>
        <w:pStyle w:val="ListParagraph"/>
        <w:numPr>
          <w:ilvl w:val="0"/>
          <w:numId w:val="2"/>
        </w:numPr>
        <w:rPr>
          <w:sz w:val="24"/>
        </w:rPr>
      </w:pPr>
      <w:r w:rsidRPr="0003042F">
        <w:rPr>
          <w:sz w:val="24"/>
          <w:lang w:eastAsia="zh-CN"/>
        </w:rPr>
        <w:t>Customer</w:t>
      </w:r>
      <w:r w:rsidRPr="0003042F">
        <w:rPr>
          <w:sz w:val="24"/>
        </w:rPr>
        <w:t xml:space="preserve"> Name and location should be separated.</w:t>
      </w:r>
    </w:p>
    <w:p w:rsidR="00816DC7" w:rsidRPr="0003042F" w:rsidRDefault="00816DC7" w:rsidP="0003042F">
      <w:pPr>
        <w:pStyle w:val="ListParagraph"/>
        <w:numPr>
          <w:ilvl w:val="0"/>
          <w:numId w:val="2"/>
        </w:numPr>
        <w:rPr>
          <w:sz w:val="24"/>
        </w:rPr>
      </w:pPr>
      <w:r w:rsidRPr="0003042F">
        <w:rPr>
          <w:sz w:val="24"/>
        </w:rPr>
        <w:t>‘Week’ is not available from the tables and will need to be derived to suit the requirement</w:t>
      </w:r>
    </w:p>
    <w:p w:rsidR="00816DC7" w:rsidRPr="0003042F" w:rsidRDefault="00816DC7" w:rsidP="0003042F">
      <w:pPr>
        <w:pStyle w:val="ListParagraph"/>
        <w:numPr>
          <w:ilvl w:val="0"/>
          <w:numId w:val="2"/>
        </w:numPr>
        <w:rPr>
          <w:sz w:val="24"/>
        </w:rPr>
      </w:pPr>
      <w:r w:rsidRPr="0003042F">
        <w:rPr>
          <w:sz w:val="24"/>
        </w:rPr>
        <w:t xml:space="preserve">ZIP code mapping table may be required for </w:t>
      </w:r>
      <w:proofErr w:type="spellStart"/>
      <w:r w:rsidRPr="0003042F">
        <w:rPr>
          <w:sz w:val="24"/>
        </w:rPr>
        <w:t>SEcustomers</w:t>
      </w:r>
      <w:proofErr w:type="spellEnd"/>
      <w:r w:rsidRPr="0003042F">
        <w:rPr>
          <w:sz w:val="24"/>
        </w:rPr>
        <w:t xml:space="preserve">. </w:t>
      </w:r>
    </w:p>
    <w:p w:rsidR="00816DC7" w:rsidRDefault="00816DC7" w:rsidP="00816DC7">
      <w:pPr>
        <w:spacing w:line="480" w:lineRule="auto"/>
        <w:rPr>
          <w:sz w:val="24"/>
        </w:rPr>
      </w:pPr>
    </w:p>
    <w:p w:rsidR="004B1FB8" w:rsidRDefault="004B1FB8">
      <w:bookmarkStart w:id="0" w:name="_GoBack"/>
      <w:bookmarkEnd w:id="0"/>
    </w:p>
    <w:sectPr w:rsidR="004B1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>
    <w:nsid w:val="4D045F5C"/>
    <w:multiLevelType w:val="hybridMultilevel"/>
    <w:tmpl w:val="49D6F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DC7"/>
    <w:rsid w:val="0003042F"/>
    <w:rsid w:val="004B1FB8"/>
    <w:rsid w:val="0081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DC7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4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DC7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2018-03-31T20:22:00Z</dcterms:created>
  <dcterms:modified xsi:type="dcterms:W3CDTF">2018-03-31T20:44:00Z</dcterms:modified>
</cp:coreProperties>
</file>