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E8" w:rsidRDefault="00891EE8" w:rsidP="00891EE8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891EE8">
        <w:rPr>
          <w:rFonts w:ascii="Arial" w:eastAsia="Times New Roman" w:hAnsi="Arial" w:cs="Arial"/>
          <w:color w:val="333333"/>
          <w:sz w:val="21"/>
          <w:szCs w:val="21"/>
        </w:rPr>
        <w:t>At</w:t>
      </w:r>
      <w:proofErr w:type="gramEnd"/>
      <w:r w:rsidRPr="00891EE8">
        <w:rPr>
          <w:rFonts w:ascii="Arial" w:eastAsia="Times New Roman" w:hAnsi="Arial" w:cs="Arial"/>
          <w:color w:val="333333"/>
          <w:sz w:val="21"/>
          <w:szCs w:val="21"/>
        </w:rPr>
        <w:t xml:space="preserve"> the end of Step 24, save your dashboard and take the screenshot of the dataset panel on the left and submit.</w:t>
      </w:r>
    </w:p>
    <w:p w:rsidR="00891EE8" w:rsidRPr="00891EE8" w:rsidRDefault="00891EE8" w:rsidP="00891EE8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F3029" w:rsidRDefault="00891EE8">
      <w:r>
        <w:rPr>
          <w:noProof/>
        </w:rPr>
        <w:drawing>
          <wp:inline distT="0" distB="0" distL="0" distR="0">
            <wp:extent cx="1619250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7F97"/>
    <w:multiLevelType w:val="multilevel"/>
    <w:tmpl w:val="237A4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E8"/>
    <w:rsid w:val="002F3029"/>
    <w:rsid w:val="0089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2018-04-07T11:42:00Z</dcterms:created>
  <dcterms:modified xsi:type="dcterms:W3CDTF">2018-04-07T11:44:00Z</dcterms:modified>
</cp:coreProperties>
</file>