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71649E" w14:textId="77777777" w:rsidR="00853F9E" w:rsidRPr="00A7308B" w:rsidRDefault="00853F9E">
      <w:pPr>
        <w:rPr>
          <w:rFonts w:asciiTheme="minorHAnsi" w:hAnsiTheme="minorHAnsi" w:cstheme="minorHAnsi"/>
        </w:rPr>
      </w:pPr>
    </w:p>
    <w:p w14:paraId="6D2DE5CD" w14:textId="511D0BFB" w:rsidR="00274BE1" w:rsidRPr="0045783A" w:rsidRDefault="0045783A" w:rsidP="00274BE1">
      <w:pPr>
        <w:pStyle w:val="Heading1"/>
        <w:rPr>
          <w:lang w:eastAsia="en-AU"/>
        </w:rPr>
      </w:pPr>
      <w:r w:rsidRPr="0045783A">
        <w:rPr>
          <w:rFonts w:asciiTheme="minorHAnsi" w:hAnsiTheme="minorHAnsi" w:cstheme="minorHAnsi"/>
          <w:b/>
          <w:bCs/>
          <w:color w:val="373A36" w:themeColor="accent6"/>
        </w:rPr>
        <w:t>BUSA8000 – Techniques in Business Analytics</w:t>
      </w:r>
      <w:r>
        <w:rPr>
          <w:rFonts w:asciiTheme="minorHAnsi" w:hAnsiTheme="minorHAnsi" w:cstheme="minorHAnsi"/>
          <w:b/>
          <w:bCs/>
          <w:color w:val="373A36" w:themeColor="accent6"/>
        </w:rPr>
        <w:t>, Session 2, 2024</w:t>
      </w:r>
    </w:p>
    <w:p w14:paraId="14D5D29A" w14:textId="28D0CEFF" w:rsidR="00BA2BF9" w:rsidRPr="00A7308B" w:rsidRDefault="00BA2BF9" w:rsidP="00274BE1">
      <w:pPr>
        <w:rPr>
          <w:rFonts w:asciiTheme="minorHAnsi" w:hAnsiTheme="minorHAnsi" w:cstheme="minorHAnsi"/>
        </w:rPr>
      </w:pPr>
    </w:p>
    <w:tbl>
      <w:tblPr>
        <w:tblStyle w:val="TableGrid"/>
        <w:tblW w:w="0" w:type="auto"/>
        <w:tblLook w:val="04A0" w:firstRow="1" w:lastRow="0" w:firstColumn="1" w:lastColumn="0" w:noHBand="0" w:noVBand="1"/>
      </w:tblPr>
      <w:tblGrid>
        <w:gridCol w:w="2830"/>
        <w:gridCol w:w="6186"/>
      </w:tblGrid>
      <w:tr w:rsidR="00093557" w14:paraId="08F6DF6C" w14:textId="77777777" w:rsidTr="000928D2">
        <w:tc>
          <w:tcPr>
            <w:tcW w:w="2830" w:type="dxa"/>
            <w:shd w:val="clear" w:color="auto" w:fill="E6E4DC" w:themeFill="background2"/>
          </w:tcPr>
          <w:p w14:paraId="69FD0B6D" w14:textId="77777777" w:rsidR="00093557" w:rsidRPr="00760DDF" w:rsidRDefault="003D1387" w:rsidP="00835DB8">
            <w:pPr>
              <w:spacing w:before="60" w:after="60"/>
              <w:rPr>
                <w:rFonts w:asciiTheme="minorHAnsi" w:hAnsiTheme="minorHAnsi" w:cstheme="minorHAnsi"/>
                <w:b/>
                <w:bCs/>
              </w:rPr>
            </w:pPr>
            <w:r>
              <w:rPr>
                <w:rFonts w:asciiTheme="minorHAnsi" w:hAnsiTheme="minorHAnsi" w:cstheme="minorHAnsi"/>
                <w:b/>
                <w:bCs/>
              </w:rPr>
              <w:t xml:space="preserve">Assessment </w:t>
            </w:r>
            <w:r w:rsidR="00C44D31">
              <w:rPr>
                <w:rFonts w:asciiTheme="minorHAnsi" w:hAnsiTheme="minorHAnsi" w:cstheme="minorHAnsi"/>
                <w:b/>
                <w:bCs/>
              </w:rPr>
              <w:t xml:space="preserve">Task </w:t>
            </w:r>
          </w:p>
        </w:tc>
        <w:tc>
          <w:tcPr>
            <w:tcW w:w="6186" w:type="dxa"/>
          </w:tcPr>
          <w:p w14:paraId="2BAC3841" w14:textId="6CFE73A5" w:rsidR="00093557" w:rsidRPr="00C37781" w:rsidRDefault="0045783A" w:rsidP="00835DB8">
            <w:pPr>
              <w:spacing w:before="60" w:after="60"/>
              <w:rPr>
                <w:rFonts w:asciiTheme="minorHAnsi" w:hAnsiTheme="minorHAnsi" w:cstheme="minorHAnsi"/>
                <w:i/>
                <w:iCs/>
                <w:color w:val="ADB2AC" w:themeColor="accent6" w:themeTint="66"/>
              </w:rPr>
            </w:pPr>
            <w:r w:rsidRPr="0045783A">
              <w:rPr>
                <w:rFonts w:asciiTheme="minorHAnsi" w:hAnsiTheme="minorHAnsi" w:cstheme="minorHAnsi"/>
              </w:rPr>
              <w:t>Assessment 1</w:t>
            </w:r>
          </w:p>
        </w:tc>
      </w:tr>
      <w:tr w:rsidR="00566E04" w14:paraId="78E37D79" w14:textId="77777777" w:rsidTr="000928D2">
        <w:tc>
          <w:tcPr>
            <w:tcW w:w="2830" w:type="dxa"/>
            <w:shd w:val="clear" w:color="auto" w:fill="E6E4DC" w:themeFill="background2"/>
          </w:tcPr>
          <w:p w14:paraId="01E5E27E" w14:textId="77777777" w:rsidR="00566E04" w:rsidRPr="00760DDF" w:rsidRDefault="00566E04" w:rsidP="00835DB8">
            <w:pPr>
              <w:spacing w:before="60" w:after="60"/>
              <w:rPr>
                <w:rFonts w:asciiTheme="minorHAnsi" w:hAnsiTheme="minorHAnsi" w:cstheme="minorHAnsi"/>
                <w:b/>
                <w:bCs/>
              </w:rPr>
            </w:pPr>
            <w:r w:rsidRPr="00760DDF">
              <w:rPr>
                <w:rFonts w:asciiTheme="minorHAnsi" w:hAnsiTheme="minorHAnsi" w:cstheme="minorHAnsi"/>
                <w:b/>
                <w:bCs/>
              </w:rPr>
              <w:t>Due date</w:t>
            </w:r>
          </w:p>
        </w:tc>
        <w:tc>
          <w:tcPr>
            <w:tcW w:w="6186" w:type="dxa"/>
          </w:tcPr>
          <w:p w14:paraId="6B2EAE59" w14:textId="72969F27" w:rsidR="00566E04" w:rsidRDefault="0045783A" w:rsidP="00835DB8">
            <w:pPr>
              <w:spacing w:before="60" w:after="60"/>
              <w:rPr>
                <w:rFonts w:asciiTheme="minorHAnsi" w:hAnsiTheme="minorHAnsi" w:cstheme="minorHAnsi"/>
              </w:rPr>
            </w:pPr>
            <w:r>
              <w:rPr>
                <w:rFonts w:asciiTheme="minorHAnsi" w:hAnsiTheme="minorHAnsi" w:cstheme="minorHAnsi"/>
              </w:rPr>
              <w:t>Week 05</w:t>
            </w:r>
          </w:p>
        </w:tc>
      </w:tr>
      <w:tr w:rsidR="00566E04" w14:paraId="4F244FB7" w14:textId="77777777" w:rsidTr="000928D2">
        <w:tc>
          <w:tcPr>
            <w:tcW w:w="2830" w:type="dxa"/>
            <w:shd w:val="clear" w:color="auto" w:fill="E6E4DC" w:themeFill="background2"/>
          </w:tcPr>
          <w:p w14:paraId="4A518683" w14:textId="77777777" w:rsidR="00566E04" w:rsidRPr="00760DDF" w:rsidRDefault="00E82D1A" w:rsidP="00835DB8">
            <w:pPr>
              <w:spacing w:before="60" w:after="60"/>
              <w:rPr>
                <w:rFonts w:asciiTheme="minorHAnsi" w:hAnsiTheme="minorHAnsi" w:cstheme="minorHAnsi"/>
                <w:b/>
                <w:bCs/>
              </w:rPr>
            </w:pPr>
            <w:r w:rsidRPr="00760DDF">
              <w:rPr>
                <w:rFonts w:asciiTheme="minorHAnsi" w:hAnsiTheme="minorHAnsi" w:cstheme="minorHAnsi"/>
                <w:b/>
                <w:bCs/>
              </w:rPr>
              <w:t>Weight (%)</w:t>
            </w:r>
          </w:p>
        </w:tc>
        <w:tc>
          <w:tcPr>
            <w:tcW w:w="6186" w:type="dxa"/>
          </w:tcPr>
          <w:p w14:paraId="34A23DA9" w14:textId="41E801C3" w:rsidR="00566E04" w:rsidRDefault="0045783A" w:rsidP="00835DB8">
            <w:pPr>
              <w:spacing w:before="60" w:after="60"/>
              <w:rPr>
                <w:rFonts w:asciiTheme="minorHAnsi" w:hAnsiTheme="minorHAnsi" w:cstheme="minorHAnsi"/>
              </w:rPr>
            </w:pPr>
            <w:r>
              <w:rPr>
                <w:rFonts w:asciiTheme="minorHAnsi" w:hAnsiTheme="minorHAnsi" w:cstheme="minorHAnsi"/>
              </w:rPr>
              <w:t>20%</w:t>
            </w:r>
          </w:p>
        </w:tc>
      </w:tr>
      <w:tr w:rsidR="00375885" w14:paraId="09C68923" w14:textId="77777777" w:rsidTr="000928D2">
        <w:tc>
          <w:tcPr>
            <w:tcW w:w="2830" w:type="dxa"/>
            <w:shd w:val="clear" w:color="auto" w:fill="E6E4DC" w:themeFill="background2"/>
          </w:tcPr>
          <w:p w14:paraId="3F12F8B8" w14:textId="77777777" w:rsidR="00375885" w:rsidRPr="00760DDF" w:rsidRDefault="00375885" w:rsidP="00835DB8">
            <w:pPr>
              <w:spacing w:before="60" w:after="60"/>
              <w:rPr>
                <w:rFonts w:asciiTheme="minorHAnsi" w:hAnsiTheme="minorHAnsi" w:cstheme="minorHAnsi"/>
                <w:b/>
                <w:bCs/>
              </w:rPr>
            </w:pPr>
            <w:r>
              <w:rPr>
                <w:rFonts w:asciiTheme="minorHAnsi" w:hAnsiTheme="minorHAnsi" w:cstheme="minorHAnsi"/>
                <w:b/>
                <w:bCs/>
              </w:rPr>
              <w:t>Task description</w:t>
            </w:r>
          </w:p>
        </w:tc>
        <w:tc>
          <w:tcPr>
            <w:tcW w:w="6186" w:type="dxa"/>
          </w:tcPr>
          <w:p w14:paraId="55DC917F" w14:textId="07ABBD73" w:rsidR="00375885" w:rsidRDefault="0045783A" w:rsidP="0045783A">
            <w:pPr>
              <w:spacing w:before="60" w:after="60"/>
              <w:rPr>
                <w:rFonts w:asciiTheme="minorHAnsi" w:hAnsiTheme="minorHAnsi" w:cstheme="minorHAnsi"/>
              </w:rPr>
            </w:pPr>
            <w:r>
              <w:rPr>
                <w:rStyle w:val="info-description"/>
              </w:rPr>
              <w:t>Students will be given a dataset/business case and required to perform various analyses based on the techniques taught in classes. This is an individual assessment.</w:t>
            </w:r>
          </w:p>
        </w:tc>
      </w:tr>
      <w:tr w:rsidR="009F413E" w14:paraId="358EE6AB" w14:textId="77777777" w:rsidTr="000928D2">
        <w:tc>
          <w:tcPr>
            <w:tcW w:w="2830" w:type="dxa"/>
            <w:shd w:val="clear" w:color="auto" w:fill="E6E4DC" w:themeFill="background2"/>
          </w:tcPr>
          <w:p w14:paraId="2087A895" w14:textId="77777777" w:rsidR="009F413E" w:rsidRDefault="009F413E" w:rsidP="00835DB8">
            <w:pPr>
              <w:spacing w:before="60" w:after="60"/>
              <w:rPr>
                <w:rFonts w:asciiTheme="minorHAnsi" w:hAnsiTheme="minorHAnsi" w:cstheme="minorHAnsi"/>
                <w:b/>
                <w:bCs/>
              </w:rPr>
            </w:pPr>
            <w:r>
              <w:rPr>
                <w:rFonts w:asciiTheme="minorHAnsi" w:hAnsiTheme="minorHAnsi" w:cstheme="minorHAnsi"/>
                <w:b/>
                <w:bCs/>
              </w:rPr>
              <w:t>Sub</w:t>
            </w:r>
            <w:r w:rsidR="0078158B">
              <w:rPr>
                <w:rFonts w:asciiTheme="minorHAnsi" w:hAnsiTheme="minorHAnsi" w:cstheme="minorHAnsi"/>
                <w:b/>
                <w:bCs/>
              </w:rPr>
              <w:t xml:space="preserve">mission </w:t>
            </w:r>
            <w:r w:rsidR="00F97437">
              <w:rPr>
                <w:rFonts w:asciiTheme="minorHAnsi" w:hAnsiTheme="minorHAnsi" w:cstheme="minorHAnsi"/>
                <w:b/>
                <w:bCs/>
              </w:rPr>
              <w:t>Method</w:t>
            </w:r>
          </w:p>
        </w:tc>
        <w:tc>
          <w:tcPr>
            <w:tcW w:w="6186" w:type="dxa"/>
          </w:tcPr>
          <w:p w14:paraId="0F5B1DB2" w14:textId="5C239DF7" w:rsidR="009F413E" w:rsidRDefault="0045783A" w:rsidP="00835DB8">
            <w:pPr>
              <w:spacing w:before="60" w:after="60"/>
              <w:rPr>
                <w:rFonts w:asciiTheme="minorHAnsi" w:hAnsiTheme="minorHAnsi" w:cstheme="minorHAnsi"/>
              </w:rPr>
            </w:pPr>
            <w:r>
              <w:rPr>
                <w:rFonts w:asciiTheme="minorHAnsi" w:hAnsiTheme="minorHAnsi" w:cstheme="minorHAnsi"/>
              </w:rPr>
              <w:t xml:space="preserve">Online </w:t>
            </w:r>
            <w:proofErr w:type="spellStart"/>
            <w:r>
              <w:rPr>
                <w:rFonts w:asciiTheme="minorHAnsi" w:hAnsiTheme="minorHAnsi" w:cstheme="minorHAnsi"/>
              </w:rPr>
              <w:t>iLearn</w:t>
            </w:r>
            <w:proofErr w:type="spellEnd"/>
            <w:r>
              <w:rPr>
                <w:rFonts w:asciiTheme="minorHAnsi" w:hAnsiTheme="minorHAnsi" w:cstheme="minorHAnsi"/>
              </w:rPr>
              <w:t xml:space="preserve"> and </w:t>
            </w:r>
            <w:r w:rsidR="00E70F66">
              <w:rPr>
                <w:rFonts w:asciiTheme="minorHAnsi" w:hAnsiTheme="minorHAnsi" w:cstheme="minorHAnsi"/>
              </w:rPr>
              <w:t>Turnitin</w:t>
            </w:r>
          </w:p>
        </w:tc>
      </w:tr>
      <w:tr w:rsidR="00566E04" w14:paraId="73F1929C" w14:textId="77777777" w:rsidTr="000928D2">
        <w:tc>
          <w:tcPr>
            <w:tcW w:w="2830" w:type="dxa"/>
            <w:shd w:val="clear" w:color="auto" w:fill="E6E4DC" w:themeFill="background2"/>
          </w:tcPr>
          <w:p w14:paraId="46340005" w14:textId="77777777" w:rsidR="00566E04" w:rsidRPr="00760DDF" w:rsidRDefault="00BF172C" w:rsidP="00835DB8">
            <w:pPr>
              <w:spacing w:before="60" w:after="60"/>
              <w:rPr>
                <w:rFonts w:asciiTheme="minorHAnsi" w:hAnsiTheme="minorHAnsi" w:cstheme="minorHAnsi"/>
                <w:b/>
                <w:bCs/>
              </w:rPr>
            </w:pPr>
            <w:r w:rsidRPr="00760DDF">
              <w:rPr>
                <w:rFonts w:asciiTheme="minorHAnsi" w:hAnsiTheme="minorHAnsi" w:cstheme="minorHAnsi"/>
                <w:b/>
                <w:bCs/>
              </w:rPr>
              <w:t>Feedback mechanism</w:t>
            </w:r>
            <w:r w:rsidR="003257DA" w:rsidRPr="00760DDF">
              <w:rPr>
                <w:rFonts w:asciiTheme="minorHAnsi" w:hAnsiTheme="minorHAnsi" w:cstheme="minorHAnsi"/>
                <w:b/>
                <w:bCs/>
              </w:rPr>
              <w:t>(s)</w:t>
            </w:r>
          </w:p>
        </w:tc>
        <w:tc>
          <w:tcPr>
            <w:tcW w:w="6186" w:type="dxa"/>
          </w:tcPr>
          <w:p w14:paraId="53F187BF" w14:textId="1C124CEB" w:rsidR="00566E04" w:rsidRPr="00C37781" w:rsidRDefault="0045783A" w:rsidP="00835DB8">
            <w:pPr>
              <w:spacing w:before="60" w:after="60"/>
              <w:rPr>
                <w:rFonts w:asciiTheme="minorHAnsi" w:hAnsiTheme="minorHAnsi" w:cstheme="minorHAnsi"/>
                <w:i/>
                <w:iCs/>
                <w:color w:val="ADB2AC" w:themeColor="accent6" w:themeTint="66"/>
              </w:rPr>
            </w:pPr>
            <w:r w:rsidRPr="0045783A">
              <w:rPr>
                <w:rStyle w:val="info-description"/>
              </w:rPr>
              <w:t xml:space="preserve">Via </w:t>
            </w:r>
            <w:proofErr w:type="spellStart"/>
            <w:r w:rsidR="00E70F66">
              <w:rPr>
                <w:rStyle w:val="info-description"/>
              </w:rPr>
              <w:t>i</w:t>
            </w:r>
            <w:r w:rsidRPr="0045783A">
              <w:rPr>
                <w:rStyle w:val="info-description"/>
              </w:rPr>
              <w:t>Learn</w:t>
            </w:r>
            <w:proofErr w:type="spellEnd"/>
          </w:p>
        </w:tc>
      </w:tr>
      <w:tr w:rsidR="00566E04" w14:paraId="76420767" w14:textId="77777777" w:rsidTr="000928D2">
        <w:tc>
          <w:tcPr>
            <w:tcW w:w="2830" w:type="dxa"/>
            <w:shd w:val="clear" w:color="auto" w:fill="E6E4DC" w:themeFill="background2"/>
          </w:tcPr>
          <w:p w14:paraId="15925DEA" w14:textId="77777777" w:rsidR="00566E04" w:rsidRPr="00760DDF" w:rsidRDefault="00B85ECB" w:rsidP="00835DB8">
            <w:pPr>
              <w:spacing w:before="60" w:after="60"/>
              <w:rPr>
                <w:rFonts w:asciiTheme="minorHAnsi" w:hAnsiTheme="minorHAnsi" w:cstheme="minorHAnsi"/>
                <w:b/>
                <w:bCs/>
              </w:rPr>
            </w:pPr>
            <w:r w:rsidRPr="00760DDF">
              <w:rPr>
                <w:rFonts w:asciiTheme="minorHAnsi" w:hAnsiTheme="minorHAnsi" w:cstheme="minorHAnsi"/>
                <w:b/>
                <w:bCs/>
              </w:rPr>
              <w:t>Feedback</w:t>
            </w:r>
            <w:r w:rsidR="003257DA" w:rsidRPr="00760DDF">
              <w:rPr>
                <w:rFonts w:asciiTheme="minorHAnsi" w:hAnsiTheme="minorHAnsi" w:cstheme="minorHAnsi"/>
                <w:b/>
                <w:bCs/>
              </w:rPr>
              <w:t xml:space="preserve"> available</w:t>
            </w:r>
            <w:r w:rsidR="00B847BA">
              <w:rPr>
                <w:rFonts w:asciiTheme="minorHAnsi" w:hAnsiTheme="minorHAnsi" w:cstheme="minorHAnsi"/>
                <w:b/>
                <w:bCs/>
              </w:rPr>
              <w:t xml:space="preserve"> </w:t>
            </w:r>
            <w:r w:rsidR="004872E3">
              <w:rPr>
                <w:rFonts w:asciiTheme="minorHAnsi" w:hAnsiTheme="minorHAnsi" w:cstheme="minorHAnsi"/>
                <w:b/>
                <w:bCs/>
              </w:rPr>
              <w:t>(anticipated date)</w:t>
            </w:r>
          </w:p>
        </w:tc>
        <w:tc>
          <w:tcPr>
            <w:tcW w:w="6186" w:type="dxa"/>
          </w:tcPr>
          <w:p w14:paraId="2B299B92" w14:textId="3CFEEFEF" w:rsidR="00566E04" w:rsidRPr="00C37781" w:rsidRDefault="0045783A" w:rsidP="0045783A">
            <w:pPr>
              <w:spacing w:before="60" w:after="60"/>
              <w:rPr>
                <w:rFonts w:asciiTheme="minorHAnsi" w:hAnsiTheme="minorHAnsi" w:cstheme="minorHAnsi"/>
                <w:i/>
                <w:iCs/>
                <w:color w:val="ADB2AC" w:themeColor="accent6" w:themeTint="66"/>
              </w:rPr>
            </w:pPr>
            <w:r>
              <w:rPr>
                <w:rStyle w:val="info-description"/>
              </w:rPr>
              <w:t>14</w:t>
            </w:r>
            <w:r w:rsidRPr="0045783A">
              <w:rPr>
                <w:rStyle w:val="info-description"/>
              </w:rPr>
              <w:t xml:space="preserve"> </w:t>
            </w:r>
            <w:r>
              <w:rPr>
                <w:rStyle w:val="info-description"/>
              </w:rPr>
              <w:t>days</w:t>
            </w:r>
            <w:r w:rsidRPr="0045783A">
              <w:rPr>
                <w:rStyle w:val="info-description"/>
              </w:rPr>
              <w:t xml:space="preserve"> after submission</w:t>
            </w:r>
          </w:p>
        </w:tc>
      </w:tr>
      <w:tr w:rsidR="00566E04" w14:paraId="00CEBE2E" w14:textId="77777777" w:rsidTr="000928D2">
        <w:tc>
          <w:tcPr>
            <w:tcW w:w="2830" w:type="dxa"/>
            <w:shd w:val="clear" w:color="auto" w:fill="E6E4DC" w:themeFill="background2"/>
          </w:tcPr>
          <w:p w14:paraId="5E22F2AD" w14:textId="77777777" w:rsidR="00566E04" w:rsidRPr="00760DDF" w:rsidRDefault="00F25F39" w:rsidP="00835DB8">
            <w:pPr>
              <w:spacing w:before="60" w:after="60"/>
              <w:rPr>
                <w:rFonts w:asciiTheme="minorHAnsi" w:hAnsiTheme="minorHAnsi" w:cstheme="minorHAnsi"/>
                <w:b/>
                <w:bCs/>
              </w:rPr>
            </w:pPr>
            <w:r>
              <w:rPr>
                <w:rFonts w:asciiTheme="minorHAnsi" w:hAnsiTheme="minorHAnsi" w:cstheme="minorHAnsi"/>
                <w:b/>
                <w:bCs/>
              </w:rPr>
              <w:t xml:space="preserve">Links to </w:t>
            </w:r>
            <w:r w:rsidR="00835DB8">
              <w:rPr>
                <w:rFonts w:asciiTheme="minorHAnsi" w:hAnsiTheme="minorHAnsi" w:cstheme="minorHAnsi"/>
                <w:b/>
                <w:bCs/>
              </w:rPr>
              <w:t>Unit Learning Outcomes</w:t>
            </w:r>
          </w:p>
        </w:tc>
        <w:tc>
          <w:tcPr>
            <w:tcW w:w="6186" w:type="dxa"/>
          </w:tcPr>
          <w:p w14:paraId="7DC4C537" w14:textId="328F97B0" w:rsidR="00566E04" w:rsidRPr="00C37781" w:rsidRDefault="0045783A" w:rsidP="00835DB8">
            <w:pPr>
              <w:spacing w:before="60" w:after="60"/>
              <w:rPr>
                <w:rFonts w:asciiTheme="minorHAnsi" w:hAnsiTheme="minorHAnsi" w:cstheme="minorHAnsi"/>
                <w:i/>
                <w:iCs/>
                <w:color w:val="ADB2AC" w:themeColor="accent6" w:themeTint="66"/>
              </w:rPr>
            </w:pPr>
            <w:r w:rsidRPr="0045783A">
              <w:rPr>
                <w:rStyle w:val="info-description"/>
              </w:rPr>
              <w:t>U</w:t>
            </w:r>
            <w:r>
              <w:rPr>
                <w:rStyle w:val="info-description"/>
              </w:rPr>
              <w:t>L01, UL02</w:t>
            </w:r>
          </w:p>
        </w:tc>
      </w:tr>
    </w:tbl>
    <w:p w14:paraId="16628D1B" w14:textId="77777777" w:rsidR="00897FC5" w:rsidRDefault="00897FC5" w:rsidP="00274BE1">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A72B07" w:rsidRPr="00A7308B" w14:paraId="7725ECFD" w14:textId="77777777" w:rsidTr="00E3174E">
        <w:tc>
          <w:tcPr>
            <w:tcW w:w="9016" w:type="dxa"/>
            <w:shd w:val="clear" w:color="auto" w:fill="373A36" w:themeFill="accent6"/>
          </w:tcPr>
          <w:p w14:paraId="5DCC0698" w14:textId="77777777" w:rsidR="00A72B07" w:rsidRPr="00A7308B" w:rsidRDefault="00A72B07" w:rsidP="00E3174E">
            <w:pPr>
              <w:rPr>
                <w:rFonts w:asciiTheme="minorHAnsi" w:hAnsiTheme="minorHAnsi" w:cstheme="minorHAnsi"/>
                <w:color w:val="FFFFFF" w:themeColor="background1"/>
              </w:rPr>
            </w:pPr>
            <w:r>
              <w:rPr>
                <w:rFonts w:asciiTheme="minorHAnsi" w:hAnsiTheme="minorHAnsi" w:cstheme="minorHAnsi"/>
                <w:color w:val="FFFFFF" w:themeColor="background1"/>
              </w:rPr>
              <w:t>INTEGRITY MATTERS</w:t>
            </w:r>
          </w:p>
        </w:tc>
      </w:tr>
      <w:tr w:rsidR="00A72B07" w:rsidRPr="00A7308B" w14:paraId="44A06FDF" w14:textId="77777777" w:rsidTr="00E3174E">
        <w:tc>
          <w:tcPr>
            <w:tcW w:w="9016" w:type="dxa"/>
          </w:tcPr>
          <w:p w14:paraId="0501A07F" w14:textId="5BD07B33" w:rsidR="00A72B07" w:rsidRDefault="00071489" w:rsidP="00E3174E">
            <w:pPr>
              <w:rPr>
                <w:rFonts w:asciiTheme="minorHAnsi" w:hAnsiTheme="minorHAnsi" w:cstheme="minorHAnsi"/>
              </w:rPr>
            </w:pPr>
            <w:r w:rsidRPr="00F06472">
              <w:rPr>
                <w:rFonts w:asciiTheme="minorHAnsi" w:hAnsiTheme="minorHAnsi" w:cstheme="minorHAnsi"/>
                <w:i/>
                <w:iCs/>
                <w:noProof/>
                <w:lang w:eastAsia="en-AU"/>
              </w:rPr>
              <w:drawing>
                <wp:anchor distT="0" distB="0" distL="114300" distR="114300" simplePos="0" relativeHeight="251658240" behindDoc="0" locked="0" layoutInCell="1" allowOverlap="1" wp14:anchorId="5A140F16" wp14:editId="68133FF2">
                  <wp:simplePos x="0" y="0"/>
                  <wp:positionH relativeFrom="margin">
                    <wp:posOffset>0</wp:posOffset>
                  </wp:positionH>
                  <wp:positionV relativeFrom="margin">
                    <wp:posOffset>189182</wp:posOffset>
                  </wp:positionV>
                  <wp:extent cx="854075" cy="854075"/>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4075" cy="854075"/>
                          </a:xfrm>
                          <a:prstGeom prst="rect">
                            <a:avLst/>
                          </a:prstGeom>
                        </pic:spPr>
                      </pic:pic>
                    </a:graphicData>
                  </a:graphic>
                </wp:anchor>
              </w:drawing>
            </w:r>
          </w:p>
          <w:p w14:paraId="2A76E1E8" w14:textId="77777777" w:rsidR="00A72B07" w:rsidRDefault="00A72B07" w:rsidP="00E3174E">
            <w:pPr>
              <w:rPr>
                <w:rFonts w:asciiTheme="minorHAnsi" w:hAnsiTheme="minorHAnsi" w:cstheme="minorHAnsi"/>
                <w:i/>
                <w:iCs/>
              </w:rPr>
            </w:pPr>
            <w:r>
              <w:rPr>
                <w:rFonts w:asciiTheme="minorHAnsi" w:hAnsiTheme="minorHAnsi" w:cstheme="minorHAnsi"/>
                <w:i/>
                <w:iCs/>
              </w:rPr>
              <w:t xml:space="preserve">Integrity matters – at home, in your workplace and here at </w:t>
            </w:r>
            <w:proofErr w:type="gramStart"/>
            <w:r>
              <w:rPr>
                <w:rFonts w:asciiTheme="minorHAnsi" w:hAnsiTheme="minorHAnsi" w:cstheme="minorHAnsi"/>
                <w:i/>
                <w:iCs/>
              </w:rPr>
              <w:t>University</w:t>
            </w:r>
            <w:proofErr w:type="gramEnd"/>
            <w:r>
              <w:rPr>
                <w:rFonts w:asciiTheme="minorHAnsi" w:hAnsiTheme="minorHAnsi" w:cstheme="minorHAnsi"/>
                <w:i/>
                <w:iCs/>
              </w:rPr>
              <w:t xml:space="preserve">. As a highly valued member of the Macquarie University Community, you carry </w:t>
            </w:r>
            <w:r w:rsidR="00806552">
              <w:rPr>
                <w:rFonts w:asciiTheme="minorHAnsi" w:hAnsiTheme="minorHAnsi" w:cstheme="minorHAnsi"/>
                <w:i/>
                <w:iCs/>
              </w:rPr>
              <w:t xml:space="preserve">great </w:t>
            </w:r>
            <w:r>
              <w:rPr>
                <w:rFonts w:asciiTheme="minorHAnsi" w:hAnsiTheme="minorHAnsi" w:cstheme="minorHAnsi"/>
                <w:i/>
                <w:iCs/>
              </w:rPr>
              <w:t xml:space="preserve">responsibility to uphold the good name of our institution. Our reputation is your reputation and will stay with you for life when your degree </w:t>
            </w:r>
            <w:r w:rsidR="006F4119">
              <w:rPr>
                <w:rFonts w:asciiTheme="minorHAnsi" w:hAnsiTheme="minorHAnsi" w:cstheme="minorHAnsi"/>
                <w:i/>
                <w:iCs/>
              </w:rPr>
              <w:t>opens</w:t>
            </w:r>
            <w:r>
              <w:rPr>
                <w:rFonts w:asciiTheme="minorHAnsi" w:hAnsiTheme="minorHAnsi" w:cstheme="minorHAnsi"/>
                <w:i/>
                <w:iCs/>
              </w:rPr>
              <w:t xml:space="preserve"> amazing opportunities for you.  </w:t>
            </w:r>
          </w:p>
          <w:p w14:paraId="2DC55CD8" w14:textId="77777777" w:rsidR="00A72B07" w:rsidRDefault="00A72B07" w:rsidP="00E3174E">
            <w:pPr>
              <w:rPr>
                <w:rFonts w:asciiTheme="minorHAnsi" w:hAnsiTheme="minorHAnsi" w:cstheme="minorHAnsi"/>
                <w:i/>
                <w:iCs/>
              </w:rPr>
            </w:pPr>
          </w:p>
          <w:p w14:paraId="0787A2F6" w14:textId="77777777" w:rsidR="00A72B07" w:rsidRPr="003058C4" w:rsidRDefault="00A72B07" w:rsidP="00E3174E">
            <w:pPr>
              <w:rPr>
                <w:rFonts w:asciiTheme="minorHAnsi" w:hAnsiTheme="minorHAnsi" w:cstheme="minorHAnsi"/>
                <w:i/>
                <w:iCs/>
              </w:rPr>
            </w:pPr>
            <w:r>
              <w:rPr>
                <w:rFonts w:asciiTheme="minorHAnsi" w:hAnsiTheme="minorHAnsi" w:cstheme="minorHAnsi"/>
                <w:i/>
                <w:iCs/>
              </w:rPr>
              <w:t xml:space="preserve">If you are ever unsure whether your actions fall within the guidelines of Academic Integrity, please don’t hesitate </w:t>
            </w:r>
            <w:r w:rsidR="004A5C2F">
              <w:rPr>
                <w:rFonts w:asciiTheme="minorHAnsi" w:hAnsiTheme="minorHAnsi" w:cstheme="minorHAnsi"/>
                <w:i/>
                <w:iCs/>
              </w:rPr>
              <w:t>to</w:t>
            </w:r>
            <w:r>
              <w:rPr>
                <w:rFonts w:asciiTheme="minorHAnsi" w:hAnsiTheme="minorHAnsi" w:cstheme="minorHAnsi"/>
                <w:i/>
                <w:iCs/>
              </w:rPr>
              <w:t xml:space="preserve"> reach out. Contact the Academic Literacies Unit</w:t>
            </w:r>
            <w:r w:rsidR="00CC6C47">
              <w:rPr>
                <w:rFonts w:asciiTheme="minorHAnsi" w:hAnsiTheme="minorHAnsi" w:cstheme="minorHAnsi"/>
                <w:i/>
                <w:iCs/>
              </w:rPr>
              <w:t xml:space="preserve"> </w:t>
            </w:r>
            <w:r>
              <w:rPr>
                <w:rFonts w:asciiTheme="minorHAnsi" w:hAnsiTheme="minorHAnsi" w:cstheme="minorHAnsi"/>
                <w:i/>
                <w:iCs/>
              </w:rPr>
              <w:t>or your Tutor/Unit Convenor</w:t>
            </w:r>
            <w:r w:rsidR="00CC6C47">
              <w:rPr>
                <w:rFonts w:asciiTheme="minorHAnsi" w:hAnsiTheme="minorHAnsi" w:cstheme="minorHAnsi"/>
                <w:i/>
                <w:iCs/>
              </w:rPr>
              <w:t>.</w:t>
            </w:r>
          </w:p>
          <w:p w14:paraId="79837EB2" w14:textId="77777777" w:rsidR="00A72B07" w:rsidRPr="00A7308B" w:rsidRDefault="00A72B07" w:rsidP="00E3174E">
            <w:pPr>
              <w:rPr>
                <w:rFonts w:asciiTheme="minorHAnsi" w:hAnsiTheme="minorHAnsi" w:cstheme="minorHAnsi"/>
              </w:rPr>
            </w:pPr>
          </w:p>
        </w:tc>
      </w:tr>
    </w:tbl>
    <w:p w14:paraId="59F08591" w14:textId="77777777" w:rsidR="00A72B07" w:rsidRDefault="00A72B07" w:rsidP="00274BE1">
      <w:pPr>
        <w:rPr>
          <w:rFonts w:asciiTheme="minorHAnsi" w:hAnsiTheme="minorHAnsi" w:cstheme="minorHAnsi"/>
        </w:rPr>
      </w:pPr>
    </w:p>
    <w:p w14:paraId="7B40F76B" w14:textId="77777777" w:rsidR="00A72B07" w:rsidRPr="00A7308B" w:rsidRDefault="00A72B07" w:rsidP="00274BE1">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447DFA" w:rsidRPr="00A7308B" w14:paraId="4A741175" w14:textId="77777777" w:rsidTr="1EDA515C">
        <w:tc>
          <w:tcPr>
            <w:tcW w:w="9016" w:type="dxa"/>
            <w:shd w:val="clear" w:color="auto" w:fill="373A36" w:themeFill="accent6"/>
          </w:tcPr>
          <w:p w14:paraId="0660CBB8" w14:textId="77777777" w:rsidR="00447DFA" w:rsidRPr="00A7308B" w:rsidRDefault="00624858" w:rsidP="3BDBBAA5">
            <w:pPr>
              <w:rPr>
                <w:rFonts w:asciiTheme="minorHAnsi" w:hAnsiTheme="minorHAnsi" w:cstheme="minorBidi"/>
                <w:color w:val="FFFFFF" w:themeColor="background1"/>
              </w:rPr>
            </w:pPr>
            <w:r w:rsidRPr="3BDBBAA5">
              <w:rPr>
                <w:rFonts w:asciiTheme="minorHAnsi" w:hAnsiTheme="minorHAnsi" w:cstheme="minorBidi"/>
                <w:color w:val="FFFFFF" w:themeColor="background1"/>
              </w:rPr>
              <w:t xml:space="preserve">ASSESSMENT </w:t>
            </w:r>
            <w:r w:rsidR="13BAECCB" w:rsidRPr="3BDBBAA5">
              <w:rPr>
                <w:rFonts w:asciiTheme="minorHAnsi" w:hAnsiTheme="minorHAnsi" w:cstheme="minorBidi"/>
                <w:color w:val="FFFFFF" w:themeColor="background1"/>
              </w:rPr>
              <w:t>DESCRIPTION</w:t>
            </w:r>
          </w:p>
        </w:tc>
      </w:tr>
      <w:tr w:rsidR="00447DFA" w:rsidRPr="00A7308B" w14:paraId="74DFC715" w14:textId="77777777" w:rsidTr="1EDA515C">
        <w:tc>
          <w:tcPr>
            <w:tcW w:w="9016" w:type="dxa"/>
          </w:tcPr>
          <w:p w14:paraId="3FBDD89E" w14:textId="3D3604BD" w:rsidR="00A47049" w:rsidRPr="00347577" w:rsidRDefault="00A47049" w:rsidP="00A47049">
            <w:pPr>
              <w:spacing w:before="100" w:beforeAutospacing="1" w:after="100" w:afterAutospacing="1"/>
              <w:rPr>
                <w:lang w:eastAsia="en-AU"/>
              </w:rPr>
            </w:pPr>
            <w:r w:rsidRPr="00347577">
              <w:rPr>
                <w:lang w:eastAsia="en-AU"/>
              </w:rPr>
              <w:t>Dibs is a retail company that is fast-growing online</w:t>
            </w:r>
            <w:r w:rsidR="00EA2806">
              <w:rPr>
                <w:lang w:eastAsia="en-AU"/>
              </w:rPr>
              <w:t xml:space="preserve"> and in Malls. They</w:t>
            </w:r>
            <w:r w:rsidRPr="00347577">
              <w:rPr>
                <w:lang w:eastAsia="en-AU"/>
              </w:rPr>
              <w:t xml:space="preserve"> </w:t>
            </w:r>
            <w:proofErr w:type="gramStart"/>
            <w:r w:rsidRPr="00347577">
              <w:rPr>
                <w:lang w:eastAsia="en-AU"/>
              </w:rPr>
              <w:t>specializes</w:t>
            </w:r>
            <w:proofErr w:type="gramEnd"/>
            <w:r w:rsidRPr="00347577">
              <w:rPr>
                <w:lang w:eastAsia="en-AU"/>
              </w:rPr>
              <w:t xml:space="preserve"> in selling a wide range of products, from </w:t>
            </w:r>
            <w:r w:rsidR="00EA2806">
              <w:rPr>
                <w:lang w:eastAsia="en-AU"/>
              </w:rPr>
              <w:t>shoes, cosmetics, clothing</w:t>
            </w:r>
            <w:r w:rsidRPr="00347577">
              <w:rPr>
                <w:lang w:eastAsia="en-AU"/>
              </w:rPr>
              <w:t xml:space="preserve"> to </w:t>
            </w:r>
            <w:r w:rsidR="00EA2806">
              <w:rPr>
                <w:lang w:eastAsia="en-AU"/>
              </w:rPr>
              <w:t>food and beverage</w:t>
            </w:r>
            <w:r w:rsidRPr="00347577">
              <w:rPr>
                <w:lang w:eastAsia="en-AU"/>
              </w:rPr>
              <w:t xml:space="preserve"> and </w:t>
            </w:r>
            <w:r w:rsidR="00EA2806">
              <w:rPr>
                <w:lang w:eastAsia="en-AU"/>
              </w:rPr>
              <w:t>souvenir among other categories</w:t>
            </w:r>
            <w:r w:rsidRPr="00347577">
              <w:rPr>
                <w:lang w:eastAsia="en-AU"/>
              </w:rPr>
              <w:t>. Despite its rapid growth, the company has been struggling to increase its sales and customer loyalty. They have collected data on customer purchase history</w:t>
            </w:r>
            <w:r w:rsidR="00EA2806">
              <w:rPr>
                <w:lang w:eastAsia="en-AU"/>
              </w:rPr>
              <w:t xml:space="preserve"> across different malls</w:t>
            </w:r>
            <w:r w:rsidRPr="00347577">
              <w:rPr>
                <w:lang w:eastAsia="en-AU"/>
              </w:rPr>
              <w:t xml:space="preserve">, but they are unsure how to use this data to their advantage. The company is interested in understanding its customers better and identifying patterns and trends in their behaviour </w:t>
            </w:r>
            <w:proofErr w:type="gramStart"/>
            <w:r w:rsidRPr="00347577">
              <w:rPr>
                <w:lang w:eastAsia="en-AU"/>
              </w:rPr>
              <w:t>in order to</w:t>
            </w:r>
            <w:proofErr w:type="gramEnd"/>
            <w:r w:rsidRPr="00347577">
              <w:rPr>
                <w:lang w:eastAsia="en-AU"/>
              </w:rPr>
              <w:t xml:space="preserve"> improve its sales and marketing strategies.</w:t>
            </w:r>
          </w:p>
          <w:p w14:paraId="63EDEA53" w14:textId="77777777" w:rsidR="00EA2806" w:rsidRDefault="00EA2806" w:rsidP="00EA2806">
            <w:pPr>
              <w:spacing w:before="100" w:beforeAutospacing="1" w:after="100" w:afterAutospacing="1"/>
              <w:rPr>
                <w:lang w:eastAsia="en-AU"/>
              </w:rPr>
            </w:pPr>
            <w:r>
              <w:rPr>
                <w:lang w:eastAsia="en-AU"/>
              </w:rPr>
              <w:t xml:space="preserve">The company has hired you </w:t>
            </w:r>
            <w:r w:rsidR="00A47049" w:rsidRPr="00347577">
              <w:rPr>
                <w:lang w:eastAsia="en-AU"/>
              </w:rPr>
              <w:t xml:space="preserve">to analyse its data and provide insights that can inform its sales and marketing strategies. </w:t>
            </w:r>
            <w:r>
              <w:rPr>
                <w:lang w:eastAsia="en-AU"/>
              </w:rPr>
              <w:t>You</w:t>
            </w:r>
            <w:r w:rsidR="00A47049" w:rsidRPr="00347577">
              <w:rPr>
                <w:lang w:eastAsia="en-AU"/>
              </w:rPr>
              <w:t xml:space="preserve"> will use various data visualisation and statistical techniques to uncover insights that can help the company understand its customers better, identify patterns and trends in their behaviour, and develop targeted sales and marketing </w:t>
            </w:r>
            <w:r w:rsidR="00A47049" w:rsidRPr="00347577">
              <w:rPr>
                <w:lang w:eastAsia="en-AU"/>
              </w:rPr>
              <w:lastRenderedPageBreak/>
              <w:t>campaigns. The final goal is to provide the retail company with actionable recommendations that will help them increase their sales and customer loyalty.</w:t>
            </w:r>
          </w:p>
          <w:p w14:paraId="449A60CD" w14:textId="1BF543B2" w:rsidR="00447DFA" w:rsidRDefault="00B53C3C" w:rsidP="00EA2806">
            <w:pPr>
              <w:spacing w:before="100" w:beforeAutospacing="1" w:after="100" w:afterAutospacing="1"/>
              <w:rPr>
                <w:lang w:eastAsia="en-AU"/>
              </w:rPr>
            </w:pPr>
            <w:r>
              <w:rPr>
                <w:lang w:eastAsia="en-AU"/>
              </w:rPr>
              <w:t xml:space="preserve">A single data csv file will be </w:t>
            </w:r>
            <w:r w:rsidR="00D63FEF">
              <w:rPr>
                <w:lang w:eastAsia="en-AU"/>
              </w:rPr>
              <w:t>provided</w:t>
            </w:r>
            <w:r>
              <w:rPr>
                <w:lang w:eastAsia="en-AU"/>
              </w:rPr>
              <w:t xml:space="preserve"> with data and a readme txt file </w:t>
            </w:r>
            <w:r w:rsidR="00D63FEF">
              <w:rPr>
                <w:lang w:eastAsia="en-AU"/>
              </w:rPr>
              <w:t>that</w:t>
            </w:r>
            <w:r>
              <w:rPr>
                <w:lang w:eastAsia="en-AU"/>
              </w:rPr>
              <w:t xml:space="preserve"> contains all the features of the data and a description of each one.</w:t>
            </w:r>
          </w:p>
          <w:p w14:paraId="672E437C" w14:textId="6E5EC437" w:rsidR="00B53C3C" w:rsidRPr="00EA2806" w:rsidRDefault="00B53C3C" w:rsidP="00EA2806">
            <w:pPr>
              <w:spacing w:before="100" w:beforeAutospacing="1" w:after="100" w:afterAutospacing="1"/>
              <w:rPr>
                <w:lang w:eastAsia="en-AU"/>
              </w:rPr>
            </w:pPr>
          </w:p>
        </w:tc>
      </w:tr>
      <w:tr w:rsidR="00BB2E35" w:rsidRPr="00A7308B" w14:paraId="46632181" w14:textId="77777777" w:rsidTr="1EDA515C">
        <w:tc>
          <w:tcPr>
            <w:tcW w:w="9016" w:type="dxa"/>
            <w:shd w:val="clear" w:color="auto" w:fill="373A36" w:themeFill="accent6"/>
          </w:tcPr>
          <w:p w14:paraId="47E56511" w14:textId="17DA051A" w:rsidR="00BB2E35" w:rsidRPr="00A7308B" w:rsidRDefault="00BB2E35" w:rsidP="00274BE1">
            <w:pPr>
              <w:rPr>
                <w:rFonts w:asciiTheme="minorHAnsi" w:hAnsiTheme="minorHAnsi" w:cstheme="minorHAnsi"/>
                <w:i/>
                <w:iCs/>
              </w:rPr>
            </w:pPr>
            <w:r w:rsidRPr="00A7308B">
              <w:rPr>
                <w:rFonts w:asciiTheme="minorHAnsi" w:hAnsiTheme="minorHAnsi" w:cstheme="minorHAnsi"/>
                <w:i/>
                <w:iCs/>
              </w:rPr>
              <w:lastRenderedPageBreak/>
              <w:t>Skills in focus for this assessment</w:t>
            </w:r>
          </w:p>
        </w:tc>
      </w:tr>
      <w:tr w:rsidR="00BB2E35" w:rsidRPr="00A7308B" w14:paraId="57F27C9F" w14:textId="77777777" w:rsidTr="1EDA515C">
        <w:tc>
          <w:tcPr>
            <w:tcW w:w="9016" w:type="dxa"/>
          </w:tcPr>
          <w:p w14:paraId="64093404" w14:textId="77777777" w:rsidR="00BB2E35" w:rsidRPr="00A7308B" w:rsidRDefault="00BB2E35" w:rsidP="00274BE1">
            <w:pPr>
              <w:rPr>
                <w:rFonts w:asciiTheme="minorHAnsi" w:hAnsiTheme="minorHAnsi" w:cstheme="minorHAnsi"/>
              </w:rPr>
            </w:pPr>
          </w:p>
          <w:p w14:paraId="4495A3C2" w14:textId="53C4C89E" w:rsidR="00EA2806" w:rsidRPr="008816CD" w:rsidRDefault="00EA2806" w:rsidP="00EA2806">
            <w:pPr>
              <w:pStyle w:val="ListParagraph"/>
              <w:numPr>
                <w:ilvl w:val="0"/>
                <w:numId w:val="6"/>
              </w:numPr>
              <w:rPr>
                <w:rFonts w:asciiTheme="minorHAnsi" w:hAnsiTheme="minorHAnsi" w:cstheme="minorHAnsi"/>
              </w:rPr>
            </w:pPr>
            <w:r>
              <w:rPr>
                <w:rFonts w:asciiTheme="minorHAnsi" w:hAnsiTheme="minorHAnsi" w:cstheme="minorHAnsi"/>
                <w:i/>
              </w:rPr>
              <w:t>Basic syntax knowledge of Python for operations and functions.</w:t>
            </w:r>
          </w:p>
          <w:p w14:paraId="3BB82A36" w14:textId="6664C211" w:rsidR="00EA2806" w:rsidRPr="008816CD" w:rsidRDefault="00EA2806" w:rsidP="00EA2806">
            <w:pPr>
              <w:pStyle w:val="ListParagraph"/>
              <w:numPr>
                <w:ilvl w:val="0"/>
                <w:numId w:val="6"/>
              </w:numPr>
              <w:rPr>
                <w:rFonts w:asciiTheme="minorHAnsi" w:hAnsiTheme="minorHAnsi" w:cstheme="minorHAnsi"/>
              </w:rPr>
            </w:pPr>
            <w:r>
              <w:rPr>
                <w:rFonts w:asciiTheme="minorHAnsi" w:hAnsiTheme="minorHAnsi" w:cstheme="minorHAnsi"/>
                <w:i/>
              </w:rPr>
              <w:t xml:space="preserve">Familiarity </w:t>
            </w:r>
            <w:r w:rsidR="009600C0">
              <w:rPr>
                <w:rFonts w:asciiTheme="minorHAnsi" w:hAnsiTheme="minorHAnsi" w:cstheme="minorHAnsi"/>
                <w:i/>
              </w:rPr>
              <w:t>with</w:t>
            </w:r>
            <w:r>
              <w:rPr>
                <w:rFonts w:asciiTheme="minorHAnsi" w:hAnsiTheme="minorHAnsi" w:cstheme="minorHAnsi"/>
                <w:i/>
              </w:rPr>
              <w:t xml:space="preserve"> Python packages and relevance to data manipulation and visualisation.</w:t>
            </w:r>
          </w:p>
          <w:p w14:paraId="23382034" w14:textId="3F514112" w:rsidR="00EA2806" w:rsidRPr="008816CD" w:rsidRDefault="00EA2806" w:rsidP="00EA2806">
            <w:pPr>
              <w:pStyle w:val="ListParagraph"/>
              <w:numPr>
                <w:ilvl w:val="0"/>
                <w:numId w:val="6"/>
              </w:numPr>
              <w:rPr>
                <w:rFonts w:asciiTheme="minorHAnsi" w:hAnsiTheme="minorHAnsi" w:cstheme="minorHAnsi"/>
              </w:rPr>
            </w:pPr>
            <w:r>
              <w:rPr>
                <w:rFonts w:asciiTheme="minorHAnsi" w:hAnsiTheme="minorHAnsi" w:cstheme="minorHAnsi"/>
                <w:i/>
              </w:rPr>
              <w:t>Data importing.</w:t>
            </w:r>
          </w:p>
          <w:p w14:paraId="3B38226A" w14:textId="77777777" w:rsidR="00EA2806" w:rsidRPr="008816CD" w:rsidRDefault="00EA2806" w:rsidP="00EA2806">
            <w:pPr>
              <w:pStyle w:val="ListParagraph"/>
              <w:numPr>
                <w:ilvl w:val="0"/>
                <w:numId w:val="6"/>
              </w:numPr>
              <w:rPr>
                <w:rFonts w:asciiTheme="minorHAnsi" w:hAnsiTheme="minorHAnsi" w:cstheme="minorHAnsi"/>
              </w:rPr>
            </w:pPr>
            <w:r>
              <w:rPr>
                <w:rFonts w:asciiTheme="minorHAnsi" w:hAnsiTheme="minorHAnsi" w:cstheme="minorHAnsi"/>
                <w:i/>
              </w:rPr>
              <w:t>Understanding how to convert data types.</w:t>
            </w:r>
          </w:p>
          <w:p w14:paraId="738D06D5" w14:textId="77777777" w:rsidR="00EA2806" w:rsidRPr="00541E45" w:rsidRDefault="00EA2806" w:rsidP="00EA2806">
            <w:pPr>
              <w:pStyle w:val="ListParagraph"/>
              <w:numPr>
                <w:ilvl w:val="0"/>
                <w:numId w:val="6"/>
              </w:numPr>
              <w:rPr>
                <w:rFonts w:asciiTheme="minorHAnsi" w:hAnsiTheme="minorHAnsi" w:cstheme="minorHAnsi"/>
              </w:rPr>
            </w:pPr>
            <w:r>
              <w:rPr>
                <w:rFonts w:asciiTheme="minorHAnsi" w:hAnsiTheme="minorHAnsi" w:cstheme="minorHAnsi"/>
                <w:i/>
              </w:rPr>
              <w:t>Handling missing values, techniques for detecting, removing or imputing missing values.</w:t>
            </w:r>
          </w:p>
          <w:p w14:paraId="044C20C7" w14:textId="77777777" w:rsidR="00EA2806" w:rsidRPr="00541E45" w:rsidRDefault="00EA2806" w:rsidP="00EA2806">
            <w:pPr>
              <w:pStyle w:val="ListParagraph"/>
              <w:numPr>
                <w:ilvl w:val="0"/>
                <w:numId w:val="6"/>
              </w:numPr>
              <w:rPr>
                <w:rFonts w:asciiTheme="minorHAnsi" w:hAnsiTheme="minorHAnsi" w:cstheme="minorHAnsi"/>
              </w:rPr>
            </w:pPr>
            <w:r>
              <w:rPr>
                <w:rFonts w:asciiTheme="minorHAnsi" w:hAnsiTheme="minorHAnsi" w:cstheme="minorHAnsi"/>
                <w:i/>
              </w:rPr>
              <w:t>Ability to identify and correct errors in data such as outliers or inconsistent entries.</w:t>
            </w:r>
          </w:p>
          <w:p w14:paraId="77922E75" w14:textId="77777777" w:rsidR="00EA2806" w:rsidRPr="009600C0" w:rsidRDefault="00EA2806" w:rsidP="00EA2806">
            <w:pPr>
              <w:pStyle w:val="ListParagraph"/>
              <w:numPr>
                <w:ilvl w:val="0"/>
                <w:numId w:val="6"/>
              </w:numPr>
              <w:rPr>
                <w:rFonts w:asciiTheme="minorHAnsi" w:hAnsiTheme="minorHAnsi" w:cstheme="minorHAnsi"/>
                <w:i/>
              </w:rPr>
            </w:pPr>
            <w:r>
              <w:rPr>
                <w:rFonts w:asciiTheme="minorHAnsi" w:hAnsiTheme="minorHAnsi" w:cstheme="minorHAnsi"/>
                <w:i/>
              </w:rPr>
              <w:t>Graphical representation skills for various types of visualisations.</w:t>
            </w:r>
          </w:p>
          <w:p w14:paraId="3E0D393D" w14:textId="77777777" w:rsidR="00EA2806" w:rsidRPr="009600C0" w:rsidRDefault="00EA2806" w:rsidP="00EA2806">
            <w:pPr>
              <w:pStyle w:val="ListParagraph"/>
              <w:numPr>
                <w:ilvl w:val="0"/>
                <w:numId w:val="6"/>
              </w:numPr>
              <w:rPr>
                <w:rFonts w:asciiTheme="minorHAnsi" w:hAnsiTheme="minorHAnsi" w:cstheme="minorHAnsi"/>
                <w:i/>
              </w:rPr>
            </w:pPr>
            <w:r w:rsidRPr="009600C0">
              <w:rPr>
                <w:rFonts w:asciiTheme="minorHAnsi" w:hAnsiTheme="minorHAnsi" w:cstheme="minorHAnsi"/>
                <w:i/>
              </w:rPr>
              <w:t>Understanding the basic statistics for data analysis.</w:t>
            </w:r>
          </w:p>
          <w:p w14:paraId="1C59A105" w14:textId="62397015" w:rsidR="00EA2806" w:rsidRPr="009600C0" w:rsidRDefault="00EA2806" w:rsidP="00EA2806">
            <w:pPr>
              <w:pStyle w:val="ListParagraph"/>
              <w:numPr>
                <w:ilvl w:val="0"/>
                <w:numId w:val="6"/>
              </w:numPr>
              <w:rPr>
                <w:rFonts w:asciiTheme="minorHAnsi" w:hAnsiTheme="minorHAnsi" w:cstheme="minorHAnsi"/>
                <w:i/>
              </w:rPr>
            </w:pPr>
            <w:r w:rsidRPr="009600C0">
              <w:rPr>
                <w:rFonts w:asciiTheme="minorHAnsi" w:hAnsiTheme="minorHAnsi" w:cstheme="minorHAnsi"/>
                <w:i/>
              </w:rPr>
              <w:t xml:space="preserve">Critical thinking for analysing data, </w:t>
            </w:r>
            <w:r w:rsidR="009600C0">
              <w:rPr>
                <w:rFonts w:asciiTheme="minorHAnsi" w:hAnsiTheme="minorHAnsi" w:cstheme="minorHAnsi"/>
                <w:i/>
              </w:rPr>
              <w:t>identifying</w:t>
            </w:r>
            <w:r w:rsidRPr="009600C0">
              <w:rPr>
                <w:rFonts w:asciiTheme="minorHAnsi" w:hAnsiTheme="minorHAnsi" w:cstheme="minorHAnsi"/>
                <w:i/>
              </w:rPr>
              <w:t xml:space="preserve"> patterns or trends and </w:t>
            </w:r>
            <w:r w:rsidR="009600C0">
              <w:rPr>
                <w:rFonts w:asciiTheme="minorHAnsi" w:hAnsiTheme="minorHAnsi" w:cstheme="minorHAnsi"/>
                <w:i/>
              </w:rPr>
              <w:t>drawing</w:t>
            </w:r>
            <w:r w:rsidRPr="009600C0">
              <w:rPr>
                <w:rFonts w:asciiTheme="minorHAnsi" w:hAnsiTheme="minorHAnsi" w:cstheme="minorHAnsi"/>
                <w:i/>
              </w:rPr>
              <w:t xml:space="preserve"> meaningful conclusions.</w:t>
            </w:r>
          </w:p>
          <w:p w14:paraId="41C4B4B8" w14:textId="77777777" w:rsidR="00EA2806" w:rsidRPr="009600C0" w:rsidRDefault="00EA2806" w:rsidP="00EA2806">
            <w:pPr>
              <w:pStyle w:val="ListParagraph"/>
              <w:numPr>
                <w:ilvl w:val="0"/>
                <w:numId w:val="6"/>
              </w:numPr>
              <w:rPr>
                <w:rFonts w:asciiTheme="minorHAnsi" w:hAnsiTheme="minorHAnsi" w:cstheme="minorHAnsi"/>
                <w:i/>
              </w:rPr>
            </w:pPr>
            <w:r w:rsidRPr="009600C0">
              <w:rPr>
                <w:rFonts w:asciiTheme="minorHAnsi" w:hAnsiTheme="minorHAnsi" w:cstheme="minorHAnsi"/>
                <w:i/>
              </w:rPr>
              <w:t>Interpretation of results of data analysis and visualisations.</w:t>
            </w:r>
          </w:p>
          <w:p w14:paraId="7788579A" w14:textId="2FBE7086" w:rsidR="00EA2806" w:rsidRPr="009600C0" w:rsidRDefault="00EA2806" w:rsidP="00EA2806">
            <w:pPr>
              <w:pStyle w:val="ListParagraph"/>
              <w:numPr>
                <w:ilvl w:val="0"/>
                <w:numId w:val="6"/>
              </w:numPr>
              <w:rPr>
                <w:rFonts w:asciiTheme="minorHAnsi" w:hAnsiTheme="minorHAnsi" w:cstheme="minorHAnsi"/>
                <w:i/>
              </w:rPr>
            </w:pPr>
            <w:r w:rsidRPr="009600C0">
              <w:rPr>
                <w:rFonts w:asciiTheme="minorHAnsi" w:hAnsiTheme="minorHAnsi" w:cstheme="minorHAnsi"/>
                <w:i/>
              </w:rPr>
              <w:t xml:space="preserve">Familiarity </w:t>
            </w:r>
            <w:r w:rsidR="009600C0">
              <w:rPr>
                <w:rFonts w:asciiTheme="minorHAnsi" w:hAnsiTheme="minorHAnsi" w:cstheme="minorHAnsi"/>
                <w:i/>
              </w:rPr>
              <w:t>with</w:t>
            </w:r>
            <w:r w:rsidRPr="009600C0">
              <w:rPr>
                <w:rFonts w:asciiTheme="minorHAnsi" w:hAnsiTheme="minorHAnsi" w:cstheme="minorHAnsi"/>
                <w:i/>
              </w:rPr>
              <w:t xml:space="preserve"> </w:t>
            </w:r>
            <w:proofErr w:type="spellStart"/>
            <w:r w:rsidRPr="009600C0">
              <w:rPr>
                <w:rFonts w:asciiTheme="minorHAnsi" w:hAnsiTheme="minorHAnsi" w:cstheme="minorHAnsi"/>
                <w:i/>
              </w:rPr>
              <w:t>Jupyter</w:t>
            </w:r>
            <w:proofErr w:type="spellEnd"/>
            <w:r w:rsidRPr="009600C0">
              <w:rPr>
                <w:rFonts w:asciiTheme="minorHAnsi" w:hAnsiTheme="minorHAnsi" w:cstheme="minorHAnsi"/>
                <w:i/>
              </w:rPr>
              <w:t xml:space="preserve"> </w:t>
            </w:r>
            <w:r w:rsidR="009600C0">
              <w:rPr>
                <w:rFonts w:asciiTheme="minorHAnsi" w:hAnsiTheme="minorHAnsi" w:cstheme="minorHAnsi"/>
                <w:i/>
              </w:rPr>
              <w:t>Notebook</w:t>
            </w:r>
            <w:r w:rsidRPr="009600C0">
              <w:rPr>
                <w:rFonts w:asciiTheme="minorHAnsi" w:hAnsiTheme="minorHAnsi" w:cstheme="minorHAnsi"/>
                <w:i/>
              </w:rPr>
              <w:t xml:space="preserve"> development environment for Python </w:t>
            </w:r>
            <w:r w:rsidR="009600C0">
              <w:rPr>
                <w:rFonts w:asciiTheme="minorHAnsi" w:hAnsiTheme="minorHAnsi" w:cstheme="minorHAnsi"/>
                <w:i/>
              </w:rPr>
              <w:t>programming</w:t>
            </w:r>
            <w:r w:rsidRPr="009600C0">
              <w:rPr>
                <w:rFonts w:asciiTheme="minorHAnsi" w:hAnsiTheme="minorHAnsi" w:cstheme="minorHAnsi"/>
                <w:i/>
              </w:rPr>
              <w:t>.</w:t>
            </w:r>
          </w:p>
          <w:p w14:paraId="161FAB12" w14:textId="29CE355E" w:rsidR="00BB2E35" w:rsidRPr="00A7308B" w:rsidRDefault="00BB2E35" w:rsidP="00274BE1">
            <w:pPr>
              <w:rPr>
                <w:rFonts w:asciiTheme="minorHAnsi" w:hAnsiTheme="minorHAnsi" w:cstheme="minorHAnsi"/>
              </w:rPr>
            </w:pPr>
          </w:p>
        </w:tc>
      </w:tr>
    </w:tbl>
    <w:p w14:paraId="0CA3CA9D" w14:textId="02B3EAF0" w:rsidR="006A5F40" w:rsidRPr="00A7308B" w:rsidRDefault="006A5F40" w:rsidP="3BDBBAA5">
      <w:pPr>
        <w:rPr>
          <w:rFonts w:asciiTheme="minorHAnsi" w:hAnsiTheme="minorHAnsi" w:cstheme="minorBidi"/>
        </w:rPr>
      </w:pPr>
    </w:p>
    <w:p w14:paraId="02A09D44" w14:textId="67D819D9" w:rsidR="00274BE1" w:rsidRPr="00A7308B" w:rsidRDefault="00274BE1" w:rsidP="00274BE1">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447DFA" w:rsidRPr="00A7308B" w14:paraId="1CF949A4" w14:textId="77777777" w:rsidTr="3BDBBAA5">
        <w:tc>
          <w:tcPr>
            <w:tcW w:w="9016" w:type="dxa"/>
            <w:shd w:val="clear" w:color="auto" w:fill="373A36" w:themeFill="accent6"/>
          </w:tcPr>
          <w:p w14:paraId="66BDDDF7" w14:textId="77777777" w:rsidR="00447DFA" w:rsidRPr="00A7308B" w:rsidRDefault="48211BAE" w:rsidP="3BDBBAA5">
            <w:pPr>
              <w:rPr>
                <w:rFonts w:asciiTheme="minorHAnsi" w:hAnsiTheme="minorHAnsi" w:cstheme="minorBidi"/>
                <w:color w:val="FFFFFF" w:themeColor="background1"/>
              </w:rPr>
            </w:pPr>
            <w:r w:rsidRPr="3BDBBAA5">
              <w:rPr>
                <w:rFonts w:asciiTheme="minorHAnsi" w:hAnsiTheme="minorHAnsi" w:cstheme="minorBidi"/>
                <w:color w:val="FFFFFF" w:themeColor="background1"/>
              </w:rPr>
              <w:t>ASSESSMENT</w:t>
            </w:r>
            <w:r w:rsidR="4AD8C61F" w:rsidRPr="3BDBBAA5">
              <w:rPr>
                <w:rFonts w:asciiTheme="minorHAnsi" w:hAnsiTheme="minorHAnsi" w:cstheme="minorBidi"/>
                <w:color w:val="FFFFFF" w:themeColor="background1"/>
              </w:rPr>
              <w:t xml:space="preserve"> </w:t>
            </w:r>
            <w:r w:rsidR="56DF59E1" w:rsidRPr="3BDBBAA5">
              <w:rPr>
                <w:rFonts w:asciiTheme="minorHAnsi" w:hAnsiTheme="minorHAnsi" w:cstheme="minorBidi"/>
                <w:color w:val="FFFFFF" w:themeColor="background1"/>
              </w:rPr>
              <w:t>INSTRUCTIONS</w:t>
            </w:r>
          </w:p>
        </w:tc>
      </w:tr>
      <w:tr w:rsidR="00447DFA" w:rsidRPr="00A7308B" w14:paraId="2CEDEB21" w14:textId="77777777" w:rsidTr="3BDBBAA5">
        <w:tc>
          <w:tcPr>
            <w:tcW w:w="9016" w:type="dxa"/>
          </w:tcPr>
          <w:p w14:paraId="69186870" w14:textId="77777777" w:rsidR="00B53C3C" w:rsidRPr="00494BAE" w:rsidRDefault="00B53C3C" w:rsidP="00CC3003">
            <w:pPr>
              <w:pStyle w:val="NormalWeb"/>
              <w:spacing w:before="0" w:beforeAutospacing="0" w:after="120" w:afterAutospacing="0"/>
              <w:rPr>
                <w:rStyle w:val="css-1u8qly9"/>
                <w:b/>
                <w:bCs/>
              </w:rPr>
            </w:pPr>
          </w:p>
          <w:p w14:paraId="7E7D70B5" w14:textId="11426A62" w:rsidR="00B53C3C" w:rsidRPr="00494BAE" w:rsidRDefault="00B53C3C" w:rsidP="00CC3003">
            <w:pPr>
              <w:pStyle w:val="NormalWeb"/>
              <w:spacing w:before="0" w:beforeAutospacing="0" w:after="120" w:afterAutospacing="0"/>
              <w:rPr>
                <w:rStyle w:val="css-1u8qly9"/>
                <w:b/>
                <w:bCs/>
              </w:rPr>
            </w:pPr>
            <w:r w:rsidRPr="00494BAE">
              <w:rPr>
                <w:rStyle w:val="css-1u8qly9"/>
                <w:b/>
                <w:bCs/>
              </w:rPr>
              <w:t>Section 1: Data Cleansing</w:t>
            </w:r>
            <w:r w:rsidR="004066FA" w:rsidRPr="00494BAE">
              <w:rPr>
                <w:rStyle w:val="css-1u8qly9"/>
                <w:b/>
                <w:bCs/>
              </w:rPr>
              <w:t xml:space="preserve"> (</w:t>
            </w:r>
            <w:r w:rsidR="005F0FCA">
              <w:rPr>
                <w:rStyle w:val="css-1u8qly9"/>
                <w:b/>
                <w:bCs/>
              </w:rPr>
              <w:t>30</w:t>
            </w:r>
            <w:r w:rsidR="004066FA" w:rsidRPr="00494BAE">
              <w:rPr>
                <w:rStyle w:val="css-1u8qly9"/>
                <w:b/>
                <w:bCs/>
              </w:rPr>
              <w:t xml:space="preserve"> Marks)</w:t>
            </w:r>
          </w:p>
          <w:p w14:paraId="68BE2C29" w14:textId="78AE6384" w:rsidR="00B53C3C" w:rsidRPr="00494BAE" w:rsidRDefault="00B53C3C" w:rsidP="00CC3003">
            <w:pPr>
              <w:pStyle w:val="NormalWeb"/>
              <w:spacing w:before="0" w:beforeAutospacing="0" w:after="120" w:afterAutospacing="0"/>
            </w:pPr>
            <w:r w:rsidRPr="00494BAE">
              <w:t xml:space="preserve">You are expected to cleanse your data </w:t>
            </w:r>
            <w:r w:rsidR="00D63FEF" w:rsidRPr="00494BAE">
              <w:t>and, in your report,</w:t>
            </w:r>
            <w:r w:rsidRPr="00494BAE">
              <w:t xml:space="preserve"> describe the data cleaning</w:t>
            </w:r>
            <w:r w:rsidR="004066FA" w:rsidRPr="00494BAE">
              <w:t xml:space="preserve"> process you took</w:t>
            </w:r>
            <w:r w:rsidRPr="00494BAE">
              <w:t xml:space="preserve"> and justify any transformation </w:t>
            </w:r>
            <w:r w:rsidR="004066FA" w:rsidRPr="00494BAE">
              <w:t>you</w:t>
            </w:r>
            <w:r w:rsidRPr="00494BAE">
              <w:t xml:space="preserve"> performed.</w:t>
            </w:r>
          </w:p>
          <w:p w14:paraId="1DC5A371" w14:textId="421BEA29" w:rsidR="004066FA" w:rsidRPr="00494BAE" w:rsidRDefault="004066FA" w:rsidP="00CC3003">
            <w:pPr>
              <w:pStyle w:val="NormalWeb"/>
              <w:spacing w:before="0" w:beforeAutospacing="0" w:after="120" w:afterAutospacing="0"/>
            </w:pPr>
          </w:p>
          <w:p w14:paraId="43F30501" w14:textId="2E698D67" w:rsidR="004066FA" w:rsidRPr="00494BAE" w:rsidRDefault="004066FA" w:rsidP="00CC3003">
            <w:pPr>
              <w:pStyle w:val="NormalWeb"/>
              <w:spacing w:before="0" w:beforeAutospacing="0" w:after="120" w:afterAutospacing="0"/>
            </w:pPr>
            <w:r w:rsidRPr="00494BAE">
              <w:t xml:space="preserve">Here are some </w:t>
            </w:r>
            <w:r w:rsidR="00D63FEF" w:rsidRPr="00494BAE">
              <w:t>data-cleansing</w:t>
            </w:r>
            <w:r w:rsidRPr="00494BAE">
              <w:t xml:space="preserve"> tasks that you might consider: </w:t>
            </w:r>
          </w:p>
          <w:p w14:paraId="50643A29" w14:textId="4A068049" w:rsidR="004066FA" w:rsidRPr="00494BAE" w:rsidRDefault="004066FA" w:rsidP="004066FA">
            <w:pPr>
              <w:pStyle w:val="NormalWeb"/>
              <w:numPr>
                <w:ilvl w:val="0"/>
                <w:numId w:val="12"/>
              </w:numPr>
              <w:spacing w:before="0" w:beforeAutospacing="0" w:after="120" w:afterAutospacing="0"/>
              <w:rPr>
                <w:b/>
              </w:rPr>
            </w:pPr>
            <w:r w:rsidRPr="00494BAE">
              <w:rPr>
                <w:rStyle w:val="Strong"/>
                <w:b w:val="0"/>
              </w:rPr>
              <w:t>Handling Missing Values</w:t>
            </w:r>
          </w:p>
          <w:p w14:paraId="6506EB7D" w14:textId="650AEBF7" w:rsidR="004066FA" w:rsidRPr="00494BAE" w:rsidRDefault="004066FA" w:rsidP="004066FA">
            <w:pPr>
              <w:pStyle w:val="NormalWeb"/>
              <w:numPr>
                <w:ilvl w:val="0"/>
                <w:numId w:val="12"/>
              </w:numPr>
              <w:spacing w:before="0" w:beforeAutospacing="0" w:after="120" w:afterAutospacing="0"/>
              <w:rPr>
                <w:b/>
              </w:rPr>
            </w:pPr>
            <w:r w:rsidRPr="00494BAE">
              <w:rPr>
                <w:rStyle w:val="Strong"/>
                <w:b w:val="0"/>
              </w:rPr>
              <w:t>Data Type Conversion</w:t>
            </w:r>
          </w:p>
          <w:p w14:paraId="7F76BDBE" w14:textId="5C3164C0" w:rsidR="00B53C3C" w:rsidRPr="00494BAE" w:rsidRDefault="004066FA" w:rsidP="004066FA">
            <w:pPr>
              <w:pStyle w:val="NormalWeb"/>
              <w:numPr>
                <w:ilvl w:val="0"/>
                <w:numId w:val="12"/>
              </w:numPr>
              <w:spacing w:before="0" w:beforeAutospacing="0" w:after="120" w:afterAutospacing="0"/>
              <w:rPr>
                <w:rStyle w:val="Strong"/>
                <w:bCs w:val="0"/>
              </w:rPr>
            </w:pPr>
            <w:r w:rsidRPr="00494BAE">
              <w:rPr>
                <w:rStyle w:val="Strong"/>
                <w:b w:val="0"/>
              </w:rPr>
              <w:t>Handling Duplicates</w:t>
            </w:r>
          </w:p>
          <w:p w14:paraId="6DF2FFF3" w14:textId="29592424" w:rsidR="00EA2890" w:rsidRPr="00494BAE" w:rsidRDefault="00EA2890" w:rsidP="004066FA">
            <w:pPr>
              <w:pStyle w:val="NormalWeb"/>
              <w:numPr>
                <w:ilvl w:val="0"/>
                <w:numId w:val="12"/>
              </w:numPr>
              <w:spacing w:before="0" w:beforeAutospacing="0" w:after="120" w:afterAutospacing="0"/>
              <w:rPr>
                <w:rStyle w:val="Strong"/>
                <w:b w:val="0"/>
              </w:rPr>
            </w:pPr>
            <w:r w:rsidRPr="00494BAE">
              <w:rPr>
                <w:rStyle w:val="Strong"/>
                <w:b w:val="0"/>
              </w:rPr>
              <w:t>Duplicate records</w:t>
            </w:r>
          </w:p>
          <w:p w14:paraId="6C5D85F1" w14:textId="7CBB171B" w:rsidR="004066FA" w:rsidRPr="00494BAE" w:rsidRDefault="00F34B38" w:rsidP="00F34B38">
            <w:pPr>
              <w:pStyle w:val="NormalWeb"/>
              <w:numPr>
                <w:ilvl w:val="0"/>
                <w:numId w:val="12"/>
              </w:numPr>
              <w:spacing w:before="0" w:beforeAutospacing="0" w:after="120" w:afterAutospacing="0"/>
              <w:rPr>
                <w:rStyle w:val="Strong"/>
                <w:b w:val="0"/>
              </w:rPr>
            </w:pPr>
            <w:r w:rsidRPr="00494BAE">
              <w:rPr>
                <w:rStyle w:val="Strong"/>
                <w:b w:val="0"/>
              </w:rPr>
              <w:t>Histograms to check the data distribution</w:t>
            </w:r>
          </w:p>
          <w:p w14:paraId="26FF0DB9" w14:textId="18BD56BF" w:rsidR="00F34B38" w:rsidRPr="00494BAE" w:rsidRDefault="00F34B38" w:rsidP="00F34B38">
            <w:pPr>
              <w:pStyle w:val="NormalWeb"/>
              <w:numPr>
                <w:ilvl w:val="0"/>
                <w:numId w:val="12"/>
              </w:numPr>
              <w:spacing w:before="0" w:beforeAutospacing="0" w:after="120" w:afterAutospacing="0"/>
              <w:rPr>
                <w:rStyle w:val="Strong"/>
                <w:b w:val="0"/>
              </w:rPr>
            </w:pPr>
            <w:r w:rsidRPr="00494BAE">
              <w:rPr>
                <w:rStyle w:val="Strong"/>
                <w:b w:val="0"/>
              </w:rPr>
              <w:t xml:space="preserve">Outliers </w:t>
            </w:r>
          </w:p>
          <w:p w14:paraId="6CDB8539" w14:textId="77777777" w:rsidR="00611546" w:rsidRPr="00494BAE" w:rsidRDefault="00611546" w:rsidP="00611546">
            <w:pPr>
              <w:pStyle w:val="NormalWeb"/>
              <w:spacing w:before="0" w:beforeAutospacing="0" w:after="120" w:afterAutospacing="0"/>
              <w:ind w:left="720"/>
              <w:rPr>
                <w:rStyle w:val="Strong"/>
              </w:rPr>
            </w:pPr>
          </w:p>
          <w:p w14:paraId="653157AC" w14:textId="77777777" w:rsidR="00611546" w:rsidRPr="00494BAE" w:rsidRDefault="00611546" w:rsidP="00611546">
            <w:pPr>
              <w:pStyle w:val="NormalWeb"/>
              <w:spacing w:before="0" w:beforeAutospacing="0" w:after="120" w:afterAutospacing="0"/>
              <w:ind w:left="720"/>
              <w:rPr>
                <w:rStyle w:val="Strong"/>
                <w:b w:val="0"/>
              </w:rPr>
            </w:pPr>
          </w:p>
          <w:p w14:paraId="640D83BA" w14:textId="27BD9521" w:rsidR="00B53C3C" w:rsidRPr="00494BAE" w:rsidRDefault="004C37B6" w:rsidP="00CC3003">
            <w:pPr>
              <w:pStyle w:val="NormalWeb"/>
              <w:spacing w:before="0" w:beforeAutospacing="0" w:after="120" w:afterAutospacing="0"/>
              <w:rPr>
                <w:rStyle w:val="css-1u8qly9"/>
                <w:b/>
                <w:bCs/>
              </w:rPr>
            </w:pPr>
            <w:r w:rsidRPr="00494BAE">
              <w:rPr>
                <w:rStyle w:val="css-1u8qly9"/>
                <w:b/>
                <w:bCs/>
              </w:rPr>
              <w:lastRenderedPageBreak/>
              <w:t>Section 2: Analysis</w:t>
            </w:r>
            <w:r w:rsidR="004066FA" w:rsidRPr="00494BAE">
              <w:rPr>
                <w:rStyle w:val="css-1u8qly9"/>
                <w:b/>
                <w:bCs/>
              </w:rPr>
              <w:t xml:space="preserve"> (</w:t>
            </w:r>
            <w:r w:rsidR="005F0FCA">
              <w:rPr>
                <w:rStyle w:val="css-1u8qly9"/>
                <w:b/>
                <w:bCs/>
              </w:rPr>
              <w:t>10</w:t>
            </w:r>
            <w:r w:rsidR="004066FA" w:rsidRPr="00494BAE">
              <w:rPr>
                <w:rStyle w:val="css-1u8qly9"/>
                <w:b/>
                <w:bCs/>
              </w:rPr>
              <w:t xml:space="preserve"> Marks)</w:t>
            </w:r>
          </w:p>
          <w:p w14:paraId="264B6AE2" w14:textId="5389262B" w:rsidR="004C37B6" w:rsidRPr="00494BAE" w:rsidRDefault="006A0F73" w:rsidP="00CC3003">
            <w:pPr>
              <w:pStyle w:val="NormalWeb"/>
              <w:spacing w:before="0" w:beforeAutospacing="0" w:after="120" w:afterAutospacing="0"/>
              <w:rPr>
                <w:rStyle w:val="css-1u8qly9"/>
                <w:bCs/>
              </w:rPr>
            </w:pPr>
            <w:r w:rsidRPr="00494BAE">
              <w:rPr>
                <w:rStyle w:val="css-1u8qly9"/>
                <w:bCs/>
              </w:rPr>
              <w:t xml:space="preserve">Perform </w:t>
            </w:r>
            <w:r w:rsidRPr="000A60AC">
              <w:rPr>
                <w:rStyle w:val="css-1u8qly9"/>
                <w:bCs/>
              </w:rPr>
              <w:t xml:space="preserve">some descriptive statistics and data exploration so that you can perform some insightful analysis </w:t>
            </w:r>
            <w:r w:rsidR="00B44390" w:rsidRPr="000A60AC">
              <w:rPr>
                <w:rStyle w:val="css-1u8qly9"/>
                <w:bCs/>
              </w:rPr>
              <w:t>of</w:t>
            </w:r>
            <w:r w:rsidRPr="000A60AC">
              <w:rPr>
                <w:rStyle w:val="css-1u8qly9"/>
                <w:bCs/>
              </w:rPr>
              <w:t xml:space="preserve"> the data.</w:t>
            </w:r>
            <w:r w:rsidR="00983486" w:rsidRPr="000A60AC">
              <w:rPr>
                <w:rStyle w:val="css-1u8qly9"/>
                <w:bCs/>
              </w:rPr>
              <w:t xml:space="preserve"> (choose 3 from the below)</w:t>
            </w:r>
          </w:p>
          <w:p w14:paraId="15B1F549" w14:textId="3B110D8D" w:rsidR="006A0F73" w:rsidRPr="00494BAE" w:rsidRDefault="006A0F73" w:rsidP="00CC3003">
            <w:pPr>
              <w:pStyle w:val="NormalWeb"/>
              <w:spacing w:before="0" w:beforeAutospacing="0" w:after="120" w:afterAutospacing="0"/>
              <w:rPr>
                <w:rStyle w:val="css-1u8qly9"/>
                <w:b/>
                <w:bCs/>
              </w:rPr>
            </w:pPr>
          </w:p>
          <w:p w14:paraId="1841A7B4" w14:textId="3E1DA8D5" w:rsidR="006A0F73" w:rsidRPr="00494BAE" w:rsidRDefault="006A0F73" w:rsidP="00CC3003">
            <w:pPr>
              <w:pStyle w:val="NormalWeb"/>
              <w:spacing w:before="0" w:beforeAutospacing="0" w:after="120" w:afterAutospacing="0"/>
              <w:rPr>
                <w:rStyle w:val="css-1u8qly9"/>
                <w:bCs/>
              </w:rPr>
            </w:pPr>
            <w:r w:rsidRPr="00494BAE">
              <w:rPr>
                <w:rStyle w:val="css-1u8qly9"/>
                <w:bCs/>
              </w:rPr>
              <w:t xml:space="preserve">You are expected to </w:t>
            </w:r>
            <w:r w:rsidR="004066FA" w:rsidRPr="00494BAE">
              <w:rPr>
                <w:rStyle w:val="css-1u8qly9"/>
                <w:bCs/>
              </w:rPr>
              <w:t>perform</w:t>
            </w:r>
            <w:r w:rsidRPr="00494BAE">
              <w:rPr>
                <w:rStyle w:val="css-1u8qly9"/>
                <w:bCs/>
              </w:rPr>
              <w:t xml:space="preserve"> </w:t>
            </w:r>
            <w:r w:rsidR="004066FA" w:rsidRPr="00494BAE">
              <w:rPr>
                <w:rStyle w:val="css-1u8qly9"/>
                <w:bCs/>
              </w:rPr>
              <w:t>3</w:t>
            </w:r>
            <w:r w:rsidRPr="00494BAE">
              <w:rPr>
                <w:rStyle w:val="css-1u8qly9"/>
                <w:bCs/>
              </w:rPr>
              <w:t xml:space="preserve"> analysis</w:t>
            </w:r>
            <w:r w:rsidR="004066FA" w:rsidRPr="00494BAE">
              <w:rPr>
                <w:rStyle w:val="css-1u8qly9"/>
                <w:bCs/>
              </w:rPr>
              <w:t xml:space="preserve"> techniques</w:t>
            </w:r>
            <w:r w:rsidR="00983486" w:rsidRPr="00494BAE">
              <w:rPr>
                <w:rStyle w:val="css-1u8qly9"/>
                <w:bCs/>
              </w:rPr>
              <w:t xml:space="preserve"> from the below</w:t>
            </w:r>
            <w:r w:rsidRPr="00494BAE">
              <w:rPr>
                <w:rStyle w:val="css-1u8qly9"/>
                <w:bCs/>
              </w:rPr>
              <w:t xml:space="preserve"> where each one is backed with visualisations</w:t>
            </w:r>
            <w:r w:rsidR="003B4AC4" w:rsidRPr="00494BAE">
              <w:rPr>
                <w:rStyle w:val="css-1u8qly9"/>
                <w:bCs/>
              </w:rPr>
              <w:t>.</w:t>
            </w:r>
          </w:p>
          <w:p w14:paraId="69A3DD3E" w14:textId="77777777" w:rsidR="006A0F73" w:rsidRPr="00494BAE" w:rsidRDefault="006A0F73" w:rsidP="00CC3003">
            <w:pPr>
              <w:pStyle w:val="NormalWeb"/>
              <w:spacing w:before="0" w:beforeAutospacing="0" w:after="120" w:afterAutospacing="0"/>
              <w:rPr>
                <w:rStyle w:val="css-1u8qly9"/>
                <w:b/>
                <w:bCs/>
              </w:rPr>
            </w:pPr>
          </w:p>
          <w:p w14:paraId="60D75053" w14:textId="64EC2E92" w:rsidR="006A0F73" w:rsidRPr="00494BAE" w:rsidRDefault="006A0F73" w:rsidP="00CC3003">
            <w:pPr>
              <w:pStyle w:val="NormalWeb"/>
              <w:spacing w:before="0" w:beforeAutospacing="0" w:after="120" w:afterAutospacing="0"/>
              <w:rPr>
                <w:rStyle w:val="css-1u8qly9"/>
                <w:b/>
                <w:bCs/>
              </w:rPr>
            </w:pPr>
            <w:r w:rsidRPr="00494BAE">
              <w:rPr>
                <w:rStyle w:val="css-1u8qly9"/>
                <w:b/>
                <w:bCs/>
              </w:rPr>
              <w:t>Some of the things you may consider:</w:t>
            </w:r>
          </w:p>
          <w:p w14:paraId="6662D865" w14:textId="79F0619F" w:rsidR="006A0F73" w:rsidRPr="00494BAE" w:rsidRDefault="006A0F73" w:rsidP="006A0F73">
            <w:pPr>
              <w:pStyle w:val="NormalWeb"/>
              <w:numPr>
                <w:ilvl w:val="0"/>
                <w:numId w:val="9"/>
              </w:numPr>
              <w:spacing w:before="0" w:beforeAutospacing="0" w:after="120" w:afterAutospacing="0"/>
              <w:rPr>
                <w:b/>
                <w:bCs/>
              </w:rPr>
            </w:pPr>
            <w:r w:rsidRPr="00494BAE">
              <w:t>Based on your analysis, which customer segments</w:t>
            </w:r>
            <w:r w:rsidR="003B4AC4" w:rsidRPr="00494BAE">
              <w:t>/</w:t>
            </w:r>
            <w:r w:rsidR="0006398A" w:rsidRPr="00494BAE">
              <w:t>categories</w:t>
            </w:r>
            <w:r w:rsidRPr="00494BAE">
              <w:t xml:space="preserve"> should the shopping mall target for marketing campaigns?</w:t>
            </w:r>
          </w:p>
          <w:p w14:paraId="49F6D56C" w14:textId="73F19E64" w:rsidR="006A0F73" w:rsidRPr="00494BAE" w:rsidRDefault="006A0F73" w:rsidP="006A0F73">
            <w:pPr>
              <w:pStyle w:val="NormalWeb"/>
              <w:numPr>
                <w:ilvl w:val="0"/>
                <w:numId w:val="9"/>
              </w:numPr>
              <w:spacing w:before="0" w:beforeAutospacing="0" w:after="120" w:afterAutospacing="0"/>
              <w:rPr>
                <w:b/>
                <w:bCs/>
              </w:rPr>
            </w:pPr>
            <w:r w:rsidRPr="00494BAE">
              <w:t>Create a box plot to compare the distribution of spending scores between male and female customers. What can you infer from the box plot about the spending behaviour of different genders?</w:t>
            </w:r>
          </w:p>
          <w:p w14:paraId="17565366" w14:textId="59DEFEDE" w:rsidR="006A0F73" w:rsidRPr="00494BAE" w:rsidRDefault="006A0F73" w:rsidP="006A0F73">
            <w:pPr>
              <w:pStyle w:val="NormalWeb"/>
              <w:numPr>
                <w:ilvl w:val="0"/>
                <w:numId w:val="9"/>
              </w:numPr>
              <w:spacing w:before="0" w:beforeAutospacing="0" w:after="120" w:afterAutospacing="0"/>
            </w:pPr>
            <w:r w:rsidRPr="00494BAE">
              <w:t>C</w:t>
            </w:r>
            <w:r w:rsidR="000C6231" w:rsidRPr="00494BAE">
              <w:t>reate a scatter plot to visualis</w:t>
            </w:r>
            <w:r w:rsidRPr="00494BAE">
              <w:t xml:space="preserve">e the relationship between </w:t>
            </w:r>
            <w:r w:rsidR="003B4AC4" w:rsidRPr="00494BAE">
              <w:t>age</w:t>
            </w:r>
            <w:r w:rsidRPr="00494BAE">
              <w:t xml:space="preserve"> and </w:t>
            </w:r>
            <w:r w:rsidR="003B4AC4" w:rsidRPr="00494BAE">
              <w:t>s</w:t>
            </w:r>
            <w:r w:rsidRPr="00494BAE">
              <w:t xml:space="preserve">pending. What insights can you derive from this visualization? Is there a correlation between </w:t>
            </w:r>
            <w:r w:rsidR="003B4AC4" w:rsidRPr="00494BAE">
              <w:t>age</w:t>
            </w:r>
            <w:r w:rsidRPr="00494BAE">
              <w:t xml:space="preserve"> and spending?</w:t>
            </w:r>
          </w:p>
          <w:p w14:paraId="04F6CF58" w14:textId="77777777" w:rsidR="00983486" w:rsidRPr="00494BAE" w:rsidRDefault="006A0F73" w:rsidP="00983486">
            <w:pPr>
              <w:pStyle w:val="NormalWeb"/>
              <w:numPr>
                <w:ilvl w:val="0"/>
                <w:numId w:val="9"/>
              </w:numPr>
              <w:spacing w:before="0" w:beforeAutospacing="0" w:after="120" w:afterAutospacing="0"/>
              <w:rPr>
                <w:b/>
                <w:bCs/>
              </w:rPr>
            </w:pPr>
            <w:r w:rsidRPr="00494BAE">
              <w:t>Segment the customers into different age groups (e.g., 18-25, 26-35, 36-45, 46-55, 56+). How does the spending score vary across these age groups? Provide a visuali</w:t>
            </w:r>
            <w:r w:rsidR="00983486" w:rsidRPr="00494BAE">
              <w:t>s</w:t>
            </w:r>
            <w:r w:rsidRPr="00494BAE">
              <w:t>ation to support your analysis.</w:t>
            </w:r>
          </w:p>
          <w:p w14:paraId="78EC903E" w14:textId="77777777" w:rsidR="00983486" w:rsidRPr="00494BAE" w:rsidRDefault="00983486" w:rsidP="004066FA">
            <w:pPr>
              <w:pStyle w:val="NormalWeb"/>
              <w:spacing w:before="0" w:beforeAutospacing="0" w:after="120" w:afterAutospacing="0"/>
              <w:ind w:left="720"/>
              <w:rPr>
                <w:b/>
                <w:bCs/>
              </w:rPr>
            </w:pPr>
          </w:p>
          <w:p w14:paraId="6462ADF2" w14:textId="68995AB9" w:rsidR="004C37B6" w:rsidRPr="00494BAE" w:rsidRDefault="004C37B6" w:rsidP="00CC3003">
            <w:pPr>
              <w:pStyle w:val="NormalWeb"/>
              <w:spacing w:before="0" w:beforeAutospacing="0" w:after="120" w:afterAutospacing="0"/>
              <w:rPr>
                <w:rStyle w:val="css-1u8qly9"/>
                <w:b/>
                <w:bCs/>
              </w:rPr>
            </w:pPr>
            <w:r w:rsidRPr="00494BAE">
              <w:rPr>
                <w:rStyle w:val="css-1u8qly9"/>
                <w:b/>
                <w:bCs/>
              </w:rPr>
              <w:t xml:space="preserve">Section 3: </w:t>
            </w:r>
            <w:r w:rsidR="006A0F73" w:rsidRPr="00494BAE">
              <w:rPr>
                <w:rStyle w:val="css-1u8qly9"/>
                <w:b/>
                <w:bCs/>
              </w:rPr>
              <w:t>Recommendations</w:t>
            </w:r>
            <w:r w:rsidR="004066FA" w:rsidRPr="00494BAE">
              <w:rPr>
                <w:rStyle w:val="css-1u8qly9"/>
                <w:b/>
                <w:bCs/>
              </w:rPr>
              <w:t xml:space="preserve"> (10 Marks)</w:t>
            </w:r>
          </w:p>
          <w:p w14:paraId="2E15A90E" w14:textId="2E7E1658" w:rsidR="004066FA" w:rsidRPr="00494BAE" w:rsidRDefault="000C6231" w:rsidP="004066FA">
            <w:pPr>
              <w:pStyle w:val="NormalWeb"/>
              <w:spacing w:before="0" w:beforeAutospacing="0" w:after="120" w:afterAutospacing="0"/>
              <w:rPr>
                <w:rStyle w:val="css-1u8qly9"/>
                <w:bCs/>
              </w:rPr>
            </w:pPr>
            <w:r w:rsidRPr="00494BAE">
              <w:t xml:space="preserve">Perform the following analysis and provide </w:t>
            </w:r>
            <w:r w:rsidR="004066FA" w:rsidRPr="00494BAE">
              <w:rPr>
                <w:rStyle w:val="css-1u8qly9"/>
                <w:bCs/>
              </w:rPr>
              <w:t>insights that you gained, what recommendations would you provide the business?</w:t>
            </w:r>
          </w:p>
          <w:p w14:paraId="13238D19" w14:textId="04D9AEDB" w:rsidR="000C6231" w:rsidRPr="00494BAE" w:rsidRDefault="000C6231" w:rsidP="00CC3003">
            <w:pPr>
              <w:pStyle w:val="NormalWeb"/>
              <w:spacing w:before="0" w:beforeAutospacing="0" w:after="120" w:afterAutospacing="0"/>
            </w:pPr>
          </w:p>
          <w:p w14:paraId="6E261C63" w14:textId="77777777" w:rsidR="000C6231" w:rsidRPr="00494BAE" w:rsidRDefault="000C6231" w:rsidP="000C6231">
            <w:pPr>
              <w:spacing w:before="100" w:beforeAutospacing="1" w:after="100" w:afterAutospacing="1"/>
              <w:rPr>
                <w:lang w:eastAsia="en-AU"/>
              </w:rPr>
            </w:pPr>
            <w:r w:rsidRPr="00494BAE">
              <w:rPr>
                <w:b/>
                <w:bCs/>
                <w:lang w:eastAsia="en-AU"/>
              </w:rPr>
              <w:t>Sales by Payment Method</w:t>
            </w:r>
            <w:r w:rsidRPr="00494BAE">
              <w:rPr>
                <w:lang w:eastAsia="en-AU"/>
              </w:rPr>
              <w:t>:</w:t>
            </w:r>
          </w:p>
          <w:p w14:paraId="471C041D" w14:textId="733A74ED" w:rsidR="000C6231" w:rsidRPr="00494BAE" w:rsidRDefault="000C6231" w:rsidP="000C6231">
            <w:pPr>
              <w:numPr>
                <w:ilvl w:val="0"/>
                <w:numId w:val="10"/>
              </w:numPr>
              <w:spacing w:before="100" w:beforeAutospacing="1" w:after="100" w:afterAutospacing="1"/>
              <w:rPr>
                <w:lang w:eastAsia="en-AU"/>
              </w:rPr>
            </w:pPr>
            <w:r w:rsidRPr="00494BAE">
              <w:rPr>
                <w:lang w:eastAsia="en-AU"/>
              </w:rPr>
              <w:t xml:space="preserve">Create a </w:t>
            </w:r>
            <w:r w:rsidR="004066FA" w:rsidRPr="00494BAE">
              <w:rPr>
                <w:lang w:eastAsia="en-AU"/>
              </w:rPr>
              <w:t>visualisation</w:t>
            </w:r>
            <w:r w:rsidRPr="00494BAE">
              <w:rPr>
                <w:lang w:eastAsia="en-AU"/>
              </w:rPr>
              <w:t xml:space="preserve"> to visualize the proportion of total sales made by each </w:t>
            </w:r>
            <w:proofErr w:type="spellStart"/>
            <w:r w:rsidRPr="00494BAE">
              <w:rPr>
                <w:lang w:eastAsia="en-AU"/>
              </w:rPr>
              <w:t>payment_method</w:t>
            </w:r>
            <w:proofErr w:type="spellEnd"/>
            <w:r w:rsidRPr="00494BAE">
              <w:rPr>
                <w:lang w:eastAsia="en-AU"/>
              </w:rPr>
              <w:t>. What can you infer from this visuali</w:t>
            </w:r>
            <w:r w:rsidR="004066FA" w:rsidRPr="00494BAE">
              <w:rPr>
                <w:lang w:eastAsia="en-AU"/>
              </w:rPr>
              <w:t>s</w:t>
            </w:r>
            <w:r w:rsidRPr="00494BAE">
              <w:rPr>
                <w:lang w:eastAsia="en-AU"/>
              </w:rPr>
              <w:t>ation about customer preferences for payment methods?</w:t>
            </w:r>
          </w:p>
          <w:p w14:paraId="211A6778" w14:textId="77777777" w:rsidR="000C6231" w:rsidRPr="00494BAE" w:rsidRDefault="000C6231" w:rsidP="000C6231">
            <w:pPr>
              <w:spacing w:before="100" w:beforeAutospacing="1" w:after="100" w:afterAutospacing="1"/>
              <w:rPr>
                <w:lang w:eastAsia="en-AU"/>
              </w:rPr>
            </w:pPr>
            <w:r w:rsidRPr="00494BAE">
              <w:rPr>
                <w:b/>
                <w:bCs/>
                <w:lang w:eastAsia="en-AU"/>
              </w:rPr>
              <w:t>Sales Trend Over Time</w:t>
            </w:r>
            <w:r w:rsidRPr="00494BAE">
              <w:rPr>
                <w:lang w:eastAsia="en-AU"/>
              </w:rPr>
              <w:t>:</w:t>
            </w:r>
          </w:p>
          <w:p w14:paraId="3B2F13CA" w14:textId="000418A4" w:rsidR="004066FA" w:rsidRPr="00494BAE" w:rsidRDefault="000C6231" w:rsidP="004066FA">
            <w:pPr>
              <w:numPr>
                <w:ilvl w:val="0"/>
                <w:numId w:val="11"/>
              </w:numPr>
              <w:spacing w:before="100" w:beforeAutospacing="1" w:after="100" w:afterAutospacing="1"/>
              <w:rPr>
                <w:rStyle w:val="css-1u8qly9"/>
                <w:lang w:eastAsia="en-AU"/>
              </w:rPr>
            </w:pPr>
            <w:r w:rsidRPr="00494BAE">
              <w:rPr>
                <w:lang w:eastAsia="en-AU"/>
              </w:rPr>
              <w:t>Create a line chart to visualize the total monthly sales over the period covered by the dataset. Provide insights into any trends or patterns you observe.</w:t>
            </w:r>
          </w:p>
          <w:p w14:paraId="47D1F94F" w14:textId="77777777" w:rsidR="004066FA" w:rsidRPr="00494BAE" w:rsidRDefault="004066FA" w:rsidP="00CC3003">
            <w:pPr>
              <w:pStyle w:val="NormalWeb"/>
              <w:spacing w:before="0" w:beforeAutospacing="0" w:after="120" w:afterAutospacing="0"/>
              <w:rPr>
                <w:rStyle w:val="css-1u8qly9"/>
                <w:b/>
                <w:bCs/>
              </w:rPr>
            </w:pPr>
          </w:p>
          <w:p w14:paraId="4407ACA2" w14:textId="7A002F53" w:rsidR="00CC3003" w:rsidRPr="00494BAE" w:rsidRDefault="005C5AC3" w:rsidP="00CC3003">
            <w:pPr>
              <w:pStyle w:val="NormalWeb"/>
              <w:spacing w:before="0" w:beforeAutospacing="0" w:after="120" w:afterAutospacing="0"/>
              <w:rPr>
                <w:rStyle w:val="css-1u8qly9"/>
                <w:b/>
                <w:bCs/>
              </w:rPr>
            </w:pPr>
            <w:r w:rsidRPr="00494BAE">
              <w:rPr>
                <w:rStyle w:val="css-1u8qly9"/>
                <w:b/>
                <w:bCs/>
              </w:rPr>
              <w:t>W</w:t>
            </w:r>
            <w:r w:rsidR="006A5F40" w:rsidRPr="00494BAE">
              <w:rPr>
                <w:rStyle w:val="css-1u8qly9"/>
                <w:b/>
                <w:bCs/>
              </w:rPr>
              <w:t>ritten assignments:</w:t>
            </w:r>
            <w:r w:rsidR="005E1E35" w:rsidRPr="00494BAE">
              <w:rPr>
                <w:rStyle w:val="css-1u8qly9"/>
                <w:b/>
                <w:bCs/>
              </w:rPr>
              <w:t xml:space="preserve"> </w:t>
            </w:r>
          </w:p>
          <w:p w14:paraId="7576A7C7" w14:textId="669EB37B" w:rsidR="005E1E35" w:rsidRPr="00494BAE" w:rsidRDefault="005E1E35" w:rsidP="00CC3003">
            <w:pPr>
              <w:pStyle w:val="NormalWeb"/>
              <w:spacing w:before="0" w:beforeAutospacing="0" w:after="120" w:afterAutospacing="0"/>
              <w:rPr>
                <w:b/>
                <w:bCs/>
              </w:rPr>
            </w:pPr>
            <w:r w:rsidRPr="00494BAE">
              <w:rPr>
                <w:rStyle w:val="css-1u8qly9"/>
              </w:rPr>
              <w:t>Written assi</w:t>
            </w:r>
            <w:r w:rsidR="00CC3003" w:rsidRPr="00494BAE">
              <w:rPr>
                <w:rStyle w:val="css-1u8qly9"/>
              </w:rPr>
              <w:t>g</w:t>
            </w:r>
            <w:r w:rsidRPr="00494BAE">
              <w:rPr>
                <w:rStyle w:val="css-1u8qly9"/>
              </w:rPr>
              <w:t>nments should be in 11</w:t>
            </w:r>
            <w:r w:rsidR="006A5F40" w:rsidRPr="00494BAE">
              <w:rPr>
                <w:rStyle w:val="css-1u8qly9"/>
              </w:rPr>
              <w:t>-</w:t>
            </w:r>
            <w:r w:rsidRPr="00494BAE">
              <w:rPr>
                <w:rStyle w:val="css-1u8qly9"/>
              </w:rPr>
              <w:t>point Arial font with 1.5 line spacing. Each page of the report should be numbered and have at minimum 2.5 cm margins from the left and right edges and top and bottom of the page.</w:t>
            </w:r>
            <w:r w:rsidR="00582219">
              <w:rPr>
                <w:rStyle w:val="css-1u8qly9"/>
              </w:rPr>
              <w:t xml:space="preserve"> </w:t>
            </w:r>
            <w:r w:rsidR="00582219" w:rsidRPr="00582219">
              <w:rPr>
                <w:rStyle w:val="css-1u8qly9"/>
                <w:highlight w:val="yellow"/>
              </w:rPr>
              <w:t xml:space="preserve">Maximum words </w:t>
            </w:r>
            <w:proofErr w:type="gramStart"/>
            <w:r w:rsidR="00582219">
              <w:rPr>
                <w:rStyle w:val="css-1u8qly9"/>
                <w:highlight w:val="yellow"/>
              </w:rPr>
              <w:t>is</w:t>
            </w:r>
            <w:proofErr w:type="gramEnd"/>
            <w:r w:rsidR="00582219" w:rsidRPr="00582219">
              <w:rPr>
                <w:rStyle w:val="css-1u8qly9"/>
                <w:highlight w:val="yellow"/>
              </w:rPr>
              <w:t xml:space="preserve"> 2000 words.</w:t>
            </w:r>
            <w:r w:rsidRPr="00494BAE">
              <w:rPr>
                <w:rStyle w:val="css-1u8qly9"/>
              </w:rPr>
              <w:t xml:space="preserve"> The word count is strictly enforced. The actual word length of the document, not including references </w:t>
            </w:r>
            <w:r w:rsidRPr="00494BAE">
              <w:rPr>
                <w:rStyle w:val="css-1u8qly9"/>
              </w:rPr>
              <w:lastRenderedPageBreak/>
              <w:t>or appendices, should be clearly stated on the title page of the report. Written assignments should have the following structure:</w:t>
            </w:r>
          </w:p>
          <w:p w14:paraId="640F70D5" w14:textId="77777777" w:rsidR="005E1E35" w:rsidRPr="00494BAE" w:rsidRDefault="005E1E35" w:rsidP="00CC3003">
            <w:pPr>
              <w:pStyle w:val="NormalWeb"/>
              <w:numPr>
                <w:ilvl w:val="0"/>
                <w:numId w:val="1"/>
              </w:numPr>
              <w:spacing w:before="0" w:beforeAutospacing="0" w:after="120" w:afterAutospacing="0"/>
            </w:pPr>
            <w:r w:rsidRPr="00494BAE">
              <w:rPr>
                <w:rStyle w:val="css-1u8qly9"/>
              </w:rPr>
              <w:t xml:space="preserve">A title page with the assignment title, your </w:t>
            </w:r>
            <w:proofErr w:type="gramStart"/>
            <w:r w:rsidRPr="00494BAE">
              <w:rPr>
                <w:rStyle w:val="css-1u8qly9"/>
              </w:rPr>
              <w:t>student</w:t>
            </w:r>
            <w:proofErr w:type="gramEnd"/>
            <w:r w:rsidRPr="00494BAE">
              <w:rPr>
                <w:rStyle w:val="css-1u8qly9"/>
              </w:rPr>
              <w:t xml:space="preserve"> name and student number, word count of the text</w:t>
            </w:r>
            <w:r w:rsidR="006A5F40" w:rsidRPr="00494BAE">
              <w:rPr>
                <w:rStyle w:val="css-1u8qly9"/>
              </w:rPr>
              <w:t>.</w:t>
            </w:r>
          </w:p>
          <w:p w14:paraId="3F6878D1" w14:textId="77777777" w:rsidR="005E1E35" w:rsidRPr="00494BAE" w:rsidRDefault="005E1E35" w:rsidP="00CC3003">
            <w:pPr>
              <w:pStyle w:val="NormalWeb"/>
              <w:numPr>
                <w:ilvl w:val="0"/>
                <w:numId w:val="1"/>
              </w:numPr>
              <w:spacing w:before="0" w:beforeAutospacing="0" w:after="120" w:afterAutospacing="0"/>
            </w:pPr>
            <w:r w:rsidRPr="00494BAE">
              <w:rPr>
                <w:rStyle w:val="css-1u8qly9"/>
              </w:rPr>
              <w:t>The body of the report is structured with paragraphs and with appropriate headings and citations, including page numbers.</w:t>
            </w:r>
          </w:p>
          <w:p w14:paraId="25EFB0CF" w14:textId="77777777" w:rsidR="005E1E35" w:rsidRPr="00494BAE" w:rsidRDefault="005E1E35" w:rsidP="00CC3003">
            <w:pPr>
              <w:pStyle w:val="NormalWeb"/>
              <w:numPr>
                <w:ilvl w:val="0"/>
                <w:numId w:val="1"/>
              </w:numPr>
              <w:spacing w:before="0" w:beforeAutospacing="0" w:after="120" w:afterAutospacing="0"/>
              <w:rPr>
                <w:rStyle w:val="css-1u8qly9"/>
              </w:rPr>
            </w:pPr>
            <w:r w:rsidRPr="00494BAE">
              <w:rPr>
                <w:rStyle w:val="css-1u8qly9"/>
              </w:rPr>
              <w:t>Complete reference list of material cited in the text.</w:t>
            </w:r>
          </w:p>
          <w:p w14:paraId="0A424F6E" w14:textId="59F7BF0F" w:rsidR="00CC3003" w:rsidRPr="00494BAE" w:rsidRDefault="0075147D" w:rsidP="00CC3003">
            <w:pPr>
              <w:pStyle w:val="NormalWeb"/>
            </w:pPr>
            <w:r w:rsidRPr="00494BAE">
              <w:rPr>
                <w:b/>
                <w:bCs/>
              </w:rPr>
              <w:t>Referencing style</w:t>
            </w:r>
            <w:r w:rsidRPr="00494BAE">
              <w:t xml:space="preserve">: </w:t>
            </w:r>
            <w:r w:rsidRPr="00494BAE">
              <w:rPr>
                <w:rStyle w:val="css-1u8qly9"/>
              </w:rPr>
              <w:t xml:space="preserve">Please use the American Psychological Association (APA) 7th edition reference style. This means that when referring to an article or book etc, you indicate the author’s name followed by the year of publication (Jones, 1989). For multiple authors include all names (Jones, Smith, &amp; Wilson, 1990). If you use a direct </w:t>
            </w:r>
            <w:proofErr w:type="gramStart"/>
            <w:r w:rsidRPr="00494BAE">
              <w:rPr>
                <w:rStyle w:val="css-1u8qly9"/>
              </w:rPr>
              <w:t>quote</w:t>
            </w:r>
            <w:proofErr w:type="gramEnd"/>
            <w:r w:rsidRPr="00494BAE">
              <w:rPr>
                <w:rStyle w:val="css-1u8qly9"/>
              </w:rPr>
              <w:t xml:space="preserve"> put the quoted words in “quotation marks” and include the page number with the reference (Jones, 1989, p. 76). A reference list should be presented in alphabetical order at the end of the paper. Further information on APA style is available </w:t>
            </w:r>
            <w:hyperlink r:id="rId11" w:history="1">
              <w:r w:rsidRPr="00494BAE">
                <w:rPr>
                  <w:rStyle w:val="Hyperlink"/>
                </w:rPr>
                <w:t>here</w:t>
              </w:r>
            </w:hyperlink>
            <w:r w:rsidRPr="00494BAE">
              <w:rPr>
                <w:rStyle w:val="css-1u8qly9"/>
              </w:rPr>
              <w:t>.</w:t>
            </w:r>
          </w:p>
        </w:tc>
      </w:tr>
    </w:tbl>
    <w:p w14:paraId="3E62255C" w14:textId="77777777" w:rsidR="00836CCA" w:rsidRPr="00A7308B" w:rsidRDefault="6392748C" w:rsidP="38FE7DA3">
      <w:pPr>
        <w:rPr>
          <w:rFonts w:asciiTheme="minorHAnsi" w:hAnsiTheme="minorHAnsi" w:cstheme="minorBidi"/>
          <w:color w:val="FFFFFF" w:themeColor="background1"/>
        </w:rPr>
      </w:pPr>
      <w:r w:rsidRPr="38FE7DA3">
        <w:rPr>
          <w:rFonts w:asciiTheme="minorHAnsi" w:hAnsiTheme="minorHAnsi" w:cstheme="minorBidi"/>
          <w:color w:val="FFFFFF" w:themeColor="background1"/>
        </w:rPr>
        <w:lastRenderedPageBreak/>
        <w:t>ASSESSMENT INSTRUCTIONS</w:t>
      </w:r>
    </w:p>
    <w:p w14:paraId="56400221" w14:textId="77777777" w:rsidR="00836CCA" w:rsidRPr="00A7308B" w:rsidRDefault="6392748C" w:rsidP="38FE7DA3">
      <w:pPr>
        <w:rPr>
          <w:rFonts w:asciiTheme="minorHAnsi" w:hAnsiTheme="minorHAnsi" w:cstheme="minorBidi"/>
          <w:color w:val="FFFFFF" w:themeColor="background1"/>
        </w:rPr>
      </w:pPr>
      <w:r w:rsidRPr="38FE7DA3">
        <w:rPr>
          <w:rFonts w:asciiTheme="minorHAnsi" w:hAnsiTheme="minorHAnsi" w:cstheme="minorBidi"/>
          <w:color w:val="FFFFFF" w:themeColor="background1"/>
        </w:rPr>
        <w:t>ASSESS</w:t>
      </w:r>
    </w:p>
    <w:tbl>
      <w:tblPr>
        <w:tblStyle w:val="TableGrid"/>
        <w:tblW w:w="0" w:type="auto"/>
        <w:tblLook w:val="04A0" w:firstRow="1" w:lastRow="0" w:firstColumn="1" w:lastColumn="0" w:noHBand="0" w:noVBand="1"/>
      </w:tblPr>
      <w:tblGrid>
        <w:gridCol w:w="9016"/>
      </w:tblGrid>
      <w:tr w:rsidR="38FE7DA3" w14:paraId="0B86D2F1" w14:textId="77777777" w:rsidTr="38FE7DA3">
        <w:trPr>
          <w:trHeight w:val="300"/>
        </w:trPr>
        <w:tc>
          <w:tcPr>
            <w:tcW w:w="9016" w:type="dxa"/>
            <w:shd w:val="clear" w:color="auto" w:fill="373A36" w:themeFill="accent6"/>
          </w:tcPr>
          <w:p w14:paraId="709E7F4E" w14:textId="77777777" w:rsidR="3E324492" w:rsidRDefault="3E324492" w:rsidP="38FE7DA3">
            <w:pPr>
              <w:spacing w:line="259" w:lineRule="auto"/>
              <w:rPr>
                <w:rFonts w:asciiTheme="minorHAnsi" w:hAnsiTheme="minorHAnsi" w:cstheme="minorBidi"/>
                <w:color w:val="FFFFFF" w:themeColor="background1"/>
              </w:rPr>
            </w:pPr>
            <w:r w:rsidRPr="38FE7DA3">
              <w:rPr>
                <w:rFonts w:asciiTheme="minorHAnsi" w:hAnsiTheme="minorHAnsi" w:cstheme="minorBidi"/>
                <w:color w:val="FFFFFF" w:themeColor="background1"/>
              </w:rPr>
              <w:t>TIPS &amp; FAQs (O</w:t>
            </w:r>
            <w:r w:rsidR="11432887" w:rsidRPr="38FE7DA3">
              <w:rPr>
                <w:rFonts w:asciiTheme="minorHAnsi" w:hAnsiTheme="minorHAnsi" w:cstheme="minorBidi"/>
                <w:color w:val="FFFFFF" w:themeColor="background1"/>
              </w:rPr>
              <w:t>PTIONAL)</w:t>
            </w:r>
          </w:p>
        </w:tc>
      </w:tr>
      <w:tr w:rsidR="38FE7DA3" w14:paraId="0BB51591" w14:textId="77777777" w:rsidTr="38FE7DA3">
        <w:trPr>
          <w:trHeight w:val="300"/>
        </w:trPr>
        <w:tc>
          <w:tcPr>
            <w:tcW w:w="9016" w:type="dxa"/>
          </w:tcPr>
          <w:p w14:paraId="4E5727EA" w14:textId="77777777" w:rsidR="38FE7DA3" w:rsidRDefault="38FE7DA3" w:rsidP="38FE7DA3">
            <w:pPr>
              <w:rPr>
                <w:rFonts w:asciiTheme="minorHAnsi" w:hAnsiTheme="minorHAnsi" w:cstheme="minorBidi"/>
              </w:rPr>
            </w:pPr>
          </w:p>
          <w:p w14:paraId="2C9B9325" w14:textId="77777777" w:rsidR="00B53C3C" w:rsidRDefault="00B53C3C" w:rsidP="00B53C3C">
            <w:pPr>
              <w:rPr>
                <w:rFonts w:hAnsi="Symbol"/>
                <w:b/>
              </w:rPr>
            </w:pPr>
            <w:r w:rsidRPr="00541E45">
              <w:rPr>
                <w:rFonts w:hAnsi="Symbol"/>
                <w:b/>
              </w:rPr>
              <w:t>TIPS</w:t>
            </w:r>
          </w:p>
          <w:p w14:paraId="6768BFC4" w14:textId="77777777" w:rsidR="00B53C3C" w:rsidRPr="00541E45" w:rsidRDefault="00B53C3C" w:rsidP="00B53C3C">
            <w:pPr>
              <w:rPr>
                <w:rFonts w:hAnsi="Symbol"/>
                <w:b/>
              </w:rPr>
            </w:pPr>
          </w:p>
          <w:p w14:paraId="3891AD6D" w14:textId="77777777" w:rsidR="00B53C3C" w:rsidRDefault="00B53C3C" w:rsidP="00B53C3C">
            <w:r>
              <w:rPr>
                <w:rStyle w:val="Strong"/>
              </w:rPr>
              <w:t>Start with a Plan:</w:t>
            </w:r>
            <w:r>
              <w:t xml:space="preserve"> Before diving into coding, outline your analysis plan. Understand the objectives, the data you're working with, and the steps you might need to take to reach your conclusions.</w:t>
            </w:r>
          </w:p>
          <w:p w14:paraId="47B705AA" w14:textId="77777777" w:rsidR="00B53C3C" w:rsidRDefault="00B53C3C" w:rsidP="00B53C3C">
            <w:pPr>
              <w:rPr>
                <w:lang w:eastAsia="en-AU"/>
              </w:rPr>
            </w:pPr>
          </w:p>
          <w:p w14:paraId="53612725" w14:textId="77777777" w:rsidR="00B53C3C" w:rsidRDefault="00B53C3C" w:rsidP="00B53C3C">
            <w:r>
              <w:rPr>
                <w:rStyle w:val="Strong"/>
              </w:rPr>
              <w:t>Understand Your Data:</w:t>
            </w:r>
            <w:r>
              <w:t xml:space="preserve"> Spend time exploring and understanding your data. Use summary statistics and initial visualisations to get a feel for the data's structure, variables, and potential quirks.</w:t>
            </w:r>
          </w:p>
          <w:p w14:paraId="51278EDB" w14:textId="77777777" w:rsidR="00B53C3C" w:rsidRDefault="00B53C3C" w:rsidP="00B53C3C">
            <w:pPr>
              <w:spacing w:before="100" w:beforeAutospacing="1" w:after="100" w:afterAutospacing="1"/>
            </w:pPr>
            <w:r>
              <w:t xml:space="preserve"> </w:t>
            </w:r>
            <w:r>
              <w:rPr>
                <w:rStyle w:val="Strong"/>
              </w:rPr>
              <w:t>Keep Your Code Organized:</w:t>
            </w:r>
            <w:r>
              <w:t xml:space="preserve"> Comment your code extensively and use consistent naming conventions for variables and functions. This makes your code easier to understand and debug, both for you and others.</w:t>
            </w:r>
          </w:p>
          <w:p w14:paraId="75A04E48" w14:textId="77777777" w:rsidR="00B53C3C" w:rsidRDefault="00B53C3C" w:rsidP="00B53C3C">
            <w:pPr>
              <w:spacing w:before="100" w:beforeAutospacing="1" w:after="100" w:afterAutospacing="1"/>
            </w:pPr>
            <w:r>
              <w:rPr>
                <w:rStyle w:val="Strong"/>
              </w:rPr>
              <w:t>Break Down the Task:</w:t>
            </w:r>
            <w:r>
              <w:t xml:space="preserve"> Divide your assignment into smaller, manageable tasks (e.g., data import, cleansing, transformation, analysis, visualization). Tackle each task one at a time.</w:t>
            </w:r>
          </w:p>
          <w:p w14:paraId="580926DE" w14:textId="77777777" w:rsidR="00A308FD" w:rsidRDefault="00A308FD" w:rsidP="00B53C3C">
            <w:pPr>
              <w:spacing w:before="100" w:beforeAutospacing="1" w:after="100" w:afterAutospacing="1"/>
              <w:rPr>
                <w:b/>
              </w:rPr>
            </w:pPr>
          </w:p>
          <w:p w14:paraId="53445305" w14:textId="6B6D37F8" w:rsidR="00B53C3C" w:rsidRPr="00541E45" w:rsidRDefault="00B53C3C" w:rsidP="00B53C3C">
            <w:pPr>
              <w:spacing w:before="100" w:beforeAutospacing="1" w:after="100" w:afterAutospacing="1"/>
              <w:rPr>
                <w:b/>
              </w:rPr>
            </w:pPr>
            <w:r w:rsidRPr="00541E45">
              <w:rPr>
                <w:b/>
              </w:rPr>
              <w:t>FAQs</w:t>
            </w:r>
          </w:p>
          <w:p w14:paraId="7F31C6CC" w14:textId="77777777" w:rsidR="00B53C3C" w:rsidRPr="00541E45" w:rsidRDefault="00B53C3C" w:rsidP="00B53C3C">
            <w:pPr>
              <w:spacing w:before="100" w:beforeAutospacing="1" w:after="100" w:afterAutospacing="1"/>
              <w:rPr>
                <w:lang w:eastAsia="en-AU"/>
              </w:rPr>
            </w:pPr>
            <w:r w:rsidRPr="00541E45">
              <w:rPr>
                <w:b/>
                <w:bCs/>
                <w:lang w:eastAsia="en-AU"/>
              </w:rPr>
              <w:t>Q: How do I choose the right type of visuali</w:t>
            </w:r>
            <w:r>
              <w:rPr>
                <w:b/>
                <w:bCs/>
                <w:lang w:eastAsia="en-AU"/>
              </w:rPr>
              <w:t>s</w:t>
            </w:r>
            <w:r w:rsidRPr="00541E45">
              <w:rPr>
                <w:b/>
                <w:bCs/>
                <w:lang w:eastAsia="en-AU"/>
              </w:rPr>
              <w:t>ation?</w:t>
            </w:r>
          </w:p>
          <w:p w14:paraId="33A47419" w14:textId="77777777" w:rsidR="00B53C3C" w:rsidRDefault="00B53C3C" w:rsidP="00B53C3C">
            <w:pPr>
              <w:spacing w:before="100" w:beforeAutospacing="1" w:after="100" w:afterAutospacing="1"/>
              <w:rPr>
                <w:lang w:eastAsia="en-AU"/>
              </w:rPr>
            </w:pPr>
            <w:r w:rsidRPr="00541E45">
              <w:rPr>
                <w:b/>
                <w:bCs/>
                <w:lang w:eastAsia="en-AU"/>
              </w:rPr>
              <w:t>A:</w:t>
            </w:r>
            <w:r>
              <w:rPr>
                <w:lang w:eastAsia="en-AU"/>
              </w:rPr>
              <w:t xml:space="preserve"> The choice of visualis</w:t>
            </w:r>
            <w:r w:rsidRPr="00541E45">
              <w:rPr>
                <w:lang w:eastAsia="en-AU"/>
              </w:rPr>
              <w:t xml:space="preserve">ation depends on the nature of your data (categorical vs. numerical) and the story you want to tell. </w:t>
            </w:r>
          </w:p>
          <w:p w14:paraId="4706C3D0" w14:textId="77777777" w:rsidR="00B53C3C" w:rsidRPr="00541E45" w:rsidRDefault="00B53C3C" w:rsidP="00B53C3C">
            <w:pPr>
              <w:spacing w:before="100" w:beforeAutospacing="1" w:after="100" w:afterAutospacing="1"/>
              <w:rPr>
                <w:lang w:eastAsia="en-AU"/>
              </w:rPr>
            </w:pPr>
            <w:r w:rsidRPr="00541E45">
              <w:rPr>
                <w:b/>
                <w:bCs/>
                <w:lang w:eastAsia="en-AU"/>
              </w:rPr>
              <w:t>Q: How many visuali</w:t>
            </w:r>
            <w:r>
              <w:rPr>
                <w:b/>
                <w:bCs/>
                <w:lang w:eastAsia="en-AU"/>
              </w:rPr>
              <w:t>s</w:t>
            </w:r>
            <w:r w:rsidRPr="00541E45">
              <w:rPr>
                <w:b/>
                <w:bCs/>
                <w:lang w:eastAsia="en-AU"/>
              </w:rPr>
              <w:t>ations should I include in my report?</w:t>
            </w:r>
          </w:p>
          <w:p w14:paraId="6992EF82" w14:textId="77777777" w:rsidR="00B53C3C" w:rsidRPr="00541E45" w:rsidRDefault="00B53C3C" w:rsidP="00B53C3C">
            <w:pPr>
              <w:spacing w:before="100" w:beforeAutospacing="1" w:after="100" w:afterAutospacing="1"/>
              <w:rPr>
                <w:lang w:eastAsia="en-AU"/>
              </w:rPr>
            </w:pPr>
            <w:r w:rsidRPr="00541E45">
              <w:rPr>
                <w:b/>
                <w:bCs/>
                <w:lang w:eastAsia="en-AU"/>
              </w:rPr>
              <w:lastRenderedPageBreak/>
              <w:t>A:</w:t>
            </w:r>
            <w:r w:rsidRPr="00541E45">
              <w:rPr>
                <w:lang w:eastAsia="en-AU"/>
              </w:rPr>
              <w:t xml:space="preserve"> Include visuali</w:t>
            </w:r>
            <w:r>
              <w:rPr>
                <w:lang w:eastAsia="en-AU"/>
              </w:rPr>
              <w:t>s</w:t>
            </w:r>
            <w:r w:rsidRPr="00541E45">
              <w:rPr>
                <w:lang w:eastAsia="en-AU"/>
              </w:rPr>
              <w:t>ations that add value to your analysis and help convey your findings clearly. Quality over quantity; each visuali</w:t>
            </w:r>
            <w:r>
              <w:rPr>
                <w:lang w:eastAsia="en-AU"/>
              </w:rPr>
              <w:t>s</w:t>
            </w:r>
            <w:r w:rsidRPr="00541E45">
              <w:rPr>
                <w:lang w:eastAsia="en-AU"/>
              </w:rPr>
              <w:t>ation should have a clear purpose.</w:t>
            </w:r>
          </w:p>
          <w:p w14:paraId="44FB2C1D" w14:textId="77777777" w:rsidR="00B53C3C" w:rsidRPr="00F361E4" w:rsidRDefault="00B53C3C" w:rsidP="00B53C3C">
            <w:pPr>
              <w:pStyle w:val="NormalWeb"/>
              <w:rPr>
                <w:lang w:eastAsia="en-AU"/>
              </w:rPr>
            </w:pPr>
            <w:r w:rsidRPr="00F361E4">
              <w:rPr>
                <w:b/>
              </w:rPr>
              <w:t xml:space="preserve"> </w:t>
            </w:r>
            <w:r w:rsidRPr="00F361E4">
              <w:rPr>
                <w:rFonts w:hAnsi="Symbol"/>
                <w:b/>
                <w:lang w:eastAsia="en-AU"/>
              </w:rPr>
              <w:t>Q:</w:t>
            </w:r>
            <w:r>
              <w:rPr>
                <w:rFonts w:hAnsi="Symbol"/>
                <w:lang w:eastAsia="en-AU"/>
              </w:rPr>
              <w:t xml:space="preserve"> </w:t>
            </w:r>
            <w:r w:rsidRPr="00F361E4">
              <w:rPr>
                <w:b/>
                <w:bCs/>
                <w:lang w:eastAsia="en-AU"/>
              </w:rPr>
              <w:t xml:space="preserve">Can I use other packages beyond what was </w:t>
            </w:r>
            <w:r>
              <w:rPr>
                <w:b/>
                <w:bCs/>
                <w:lang w:eastAsia="en-AU"/>
              </w:rPr>
              <w:t>learned</w:t>
            </w:r>
            <w:r w:rsidRPr="00F361E4">
              <w:rPr>
                <w:b/>
                <w:bCs/>
                <w:lang w:eastAsia="en-AU"/>
              </w:rPr>
              <w:t>?</w:t>
            </w:r>
          </w:p>
          <w:p w14:paraId="72D81EDC" w14:textId="0FAB5011" w:rsidR="00B53C3C" w:rsidRPr="00F361E4" w:rsidRDefault="00B53C3C" w:rsidP="00B53C3C">
            <w:pPr>
              <w:spacing w:before="100" w:beforeAutospacing="1" w:after="100" w:afterAutospacing="1"/>
              <w:rPr>
                <w:lang w:eastAsia="en-AU"/>
              </w:rPr>
            </w:pPr>
            <w:r>
              <w:rPr>
                <w:b/>
                <w:lang w:eastAsia="en-AU"/>
              </w:rPr>
              <w:t xml:space="preserve">A: </w:t>
            </w:r>
            <w:r w:rsidRPr="00F361E4">
              <w:rPr>
                <w:lang w:eastAsia="en-AU"/>
              </w:rPr>
              <w:t xml:space="preserve">Absolutely! </w:t>
            </w:r>
            <w:proofErr w:type="spellStart"/>
            <w:r>
              <w:rPr>
                <w:lang w:eastAsia="en-AU"/>
              </w:rPr>
              <w:t>Pyhton</w:t>
            </w:r>
            <w:proofErr w:type="spellEnd"/>
            <w:r w:rsidRPr="00F361E4">
              <w:rPr>
                <w:lang w:eastAsia="en-AU"/>
              </w:rPr>
              <w:t xml:space="preserve"> has a vast ecosystem of packages. If you find one that suits your needs better, feel free to use it. Just ensure you understand it well and explain your choice in your assignment.</w:t>
            </w:r>
          </w:p>
          <w:p w14:paraId="00A316FA" w14:textId="3AABC9E5" w:rsidR="00B53C3C" w:rsidRDefault="00B53C3C" w:rsidP="38FE7DA3">
            <w:pPr>
              <w:rPr>
                <w:rFonts w:asciiTheme="minorHAnsi" w:hAnsiTheme="minorHAnsi" w:cstheme="minorBidi"/>
                <w:color w:val="FFFFFF" w:themeColor="background1"/>
              </w:rPr>
            </w:pPr>
          </w:p>
        </w:tc>
      </w:tr>
    </w:tbl>
    <w:p w14:paraId="3D091D9D" w14:textId="77777777" w:rsidR="00836CCA" w:rsidRPr="00A7308B" w:rsidRDefault="6392748C" w:rsidP="38FE7DA3">
      <w:pPr>
        <w:rPr>
          <w:rFonts w:asciiTheme="minorHAnsi" w:hAnsiTheme="minorHAnsi" w:cstheme="minorBidi"/>
          <w:color w:val="FFFFFF" w:themeColor="background1"/>
        </w:rPr>
      </w:pPr>
      <w:r w:rsidRPr="38FE7DA3">
        <w:rPr>
          <w:rFonts w:asciiTheme="minorHAnsi" w:hAnsiTheme="minorHAnsi" w:cstheme="minorBidi"/>
          <w:color w:val="FFFFFF" w:themeColor="background1"/>
        </w:rPr>
        <w:lastRenderedPageBreak/>
        <w:t>MENT DESCRIPTION</w:t>
      </w:r>
    </w:p>
    <w:p w14:paraId="21C1EF62" w14:textId="77777777" w:rsidR="00836CCA" w:rsidRPr="00A7308B" w:rsidRDefault="00836CCA" w:rsidP="38FE7DA3">
      <w:pPr>
        <w:rPr>
          <w:rFonts w:asciiTheme="minorHAnsi" w:hAnsiTheme="minorHAnsi" w:cstheme="minorBidi"/>
        </w:rPr>
      </w:pPr>
    </w:p>
    <w:tbl>
      <w:tblPr>
        <w:tblStyle w:val="TableGrid"/>
        <w:tblW w:w="0" w:type="auto"/>
        <w:tblLook w:val="04A0" w:firstRow="1" w:lastRow="0" w:firstColumn="1" w:lastColumn="0" w:noHBand="0" w:noVBand="1"/>
      </w:tblPr>
      <w:tblGrid>
        <w:gridCol w:w="9016"/>
      </w:tblGrid>
      <w:tr w:rsidR="006F4965" w:rsidRPr="00A7308B" w14:paraId="081864A7" w14:textId="77777777" w:rsidTr="71814263">
        <w:tc>
          <w:tcPr>
            <w:tcW w:w="9016" w:type="dxa"/>
            <w:shd w:val="clear" w:color="auto" w:fill="373A36" w:themeFill="accent6"/>
          </w:tcPr>
          <w:p w14:paraId="28094E95" w14:textId="77777777" w:rsidR="006F4965" w:rsidRPr="00A7308B" w:rsidRDefault="03FD53E4" w:rsidP="38FE7DA3">
            <w:r w:rsidRPr="38FE7DA3">
              <w:rPr>
                <w:rFonts w:asciiTheme="minorHAnsi" w:hAnsiTheme="minorHAnsi" w:cstheme="minorBidi"/>
                <w:color w:val="FFFFFF" w:themeColor="background1"/>
              </w:rPr>
              <w:t>USE OF RESOURCES AND TECHNOLOGIES INCLUDING GENERATIVE ARTIFICIAL INTELLIGENCE</w:t>
            </w:r>
          </w:p>
        </w:tc>
      </w:tr>
      <w:tr w:rsidR="00A81263" w:rsidRPr="00A7308B" w14:paraId="01D12BEE" w14:textId="77777777" w:rsidTr="71814263">
        <w:tc>
          <w:tcPr>
            <w:tcW w:w="9016" w:type="dxa"/>
          </w:tcPr>
          <w:p w14:paraId="50489C54" w14:textId="77777777" w:rsidR="00A81263" w:rsidRPr="000212BF" w:rsidRDefault="00A81263" w:rsidP="00A81263">
            <w:pPr>
              <w:pStyle w:val="paragraph"/>
              <w:spacing w:before="0" w:beforeAutospacing="0" w:after="0" w:afterAutospacing="0"/>
              <w:textAlignment w:val="baseline"/>
              <w:rPr>
                <w:rStyle w:val="normaltextrun"/>
              </w:rPr>
            </w:pPr>
            <w:r>
              <w:rPr>
                <w:rStyle w:val="normaltextrun"/>
              </w:rPr>
              <w:t>For this assessment, students are permitted to use g</w:t>
            </w:r>
            <w:r w:rsidRPr="000212BF">
              <w:rPr>
                <w:rStyle w:val="normaltextrun"/>
              </w:rPr>
              <w:t>e</w:t>
            </w:r>
            <w:r>
              <w:rPr>
                <w:rStyle w:val="normaltextrun"/>
              </w:rPr>
              <w:t>ne</w:t>
            </w:r>
            <w:r w:rsidRPr="000212BF">
              <w:rPr>
                <w:rStyle w:val="normaltextrun"/>
              </w:rPr>
              <w:t xml:space="preserve">rative artificial intelligence tools (GAITs e.g., ChatGPT) </w:t>
            </w:r>
            <w:r>
              <w:rPr>
                <w:rStyle w:val="normaltextrun"/>
              </w:rPr>
              <w:t>to:</w:t>
            </w:r>
          </w:p>
          <w:p w14:paraId="0CA21BD6" w14:textId="77777777" w:rsidR="00A81263" w:rsidRDefault="00A81263" w:rsidP="00A81263">
            <w:pPr>
              <w:pStyle w:val="paragraph"/>
              <w:numPr>
                <w:ilvl w:val="0"/>
                <w:numId w:val="7"/>
              </w:numPr>
              <w:ind w:left="1080" w:firstLine="0"/>
              <w:textAlignment w:val="baseline"/>
            </w:pPr>
            <w:r>
              <w:rPr>
                <w:rStyle w:val="normaltextrun"/>
              </w:rPr>
              <w:t>clarify concepts, theories, ideas, etc., discussed in class </w:t>
            </w:r>
            <w:r>
              <w:rPr>
                <w:rStyle w:val="eop"/>
                <w:rFonts w:eastAsiaTheme="majorEastAsia"/>
              </w:rPr>
              <w:t> </w:t>
            </w:r>
          </w:p>
          <w:p w14:paraId="421298A4" w14:textId="77777777" w:rsidR="00A81263" w:rsidRDefault="00A81263" w:rsidP="00A81263">
            <w:pPr>
              <w:pStyle w:val="paragraph"/>
              <w:numPr>
                <w:ilvl w:val="0"/>
                <w:numId w:val="7"/>
              </w:numPr>
              <w:ind w:left="1080" w:firstLine="0"/>
              <w:textAlignment w:val="baseline"/>
            </w:pPr>
            <w:r>
              <w:rPr>
                <w:rStyle w:val="normaltextrun"/>
              </w:rPr>
              <w:t>generate preliminary ideas for writing</w:t>
            </w:r>
            <w:r>
              <w:rPr>
                <w:rStyle w:val="eop"/>
                <w:rFonts w:eastAsiaTheme="majorEastAsia"/>
              </w:rPr>
              <w:t xml:space="preserve"> and coding</w:t>
            </w:r>
          </w:p>
          <w:p w14:paraId="5E769262" w14:textId="77777777" w:rsidR="00A81263" w:rsidRDefault="00A81263" w:rsidP="00A81263">
            <w:pPr>
              <w:pStyle w:val="paragraph"/>
              <w:numPr>
                <w:ilvl w:val="0"/>
                <w:numId w:val="7"/>
              </w:numPr>
              <w:ind w:left="1080" w:firstLine="0"/>
              <w:textAlignment w:val="baseline"/>
            </w:pPr>
            <w:r>
              <w:rPr>
                <w:rStyle w:val="normaltextrun"/>
              </w:rPr>
              <w:t>edit a working draft of the assessment</w:t>
            </w:r>
            <w:r>
              <w:rPr>
                <w:rStyle w:val="eop"/>
                <w:rFonts w:eastAsiaTheme="majorEastAsia"/>
              </w:rPr>
              <w:t> </w:t>
            </w:r>
          </w:p>
          <w:p w14:paraId="05DAAC65" w14:textId="77777777" w:rsidR="00A81263" w:rsidRDefault="00A81263" w:rsidP="00A81263">
            <w:pPr>
              <w:pStyle w:val="paragraph"/>
              <w:numPr>
                <w:ilvl w:val="0"/>
                <w:numId w:val="7"/>
              </w:numPr>
              <w:ind w:left="1080" w:firstLine="0"/>
              <w:textAlignment w:val="baseline"/>
            </w:pPr>
            <w:r>
              <w:rPr>
                <w:rStyle w:val="normaltextrun"/>
              </w:rPr>
              <w:t>read and summarise research and supporting evidence for the assessment</w:t>
            </w:r>
            <w:r>
              <w:rPr>
                <w:rStyle w:val="eop"/>
                <w:rFonts w:eastAsiaTheme="majorEastAsia"/>
              </w:rPr>
              <w:t> </w:t>
            </w:r>
          </w:p>
          <w:p w14:paraId="31145CA9" w14:textId="77777777" w:rsidR="00A81263" w:rsidRDefault="00A81263" w:rsidP="00A81263">
            <w:pPr>
              <w:pStyle w:val="paragraph"/>
              <w:spacing w:before="0" w:beforeAutospacing="0" w:after="160" w:afterAutospacing="0"/>
              <w:textAlignment w:val="baseline"/>
            </w:pPr>
            <w:r>
              <w:rPr>
                <w:rStyle w:val="normaltextrun"/>
              </w:rPr>
              <w:t xml:space="preserve">Students are </w:t>
            </w:r>
            <w:r>
              <w:rPr>
                <w:rStyle w:val="normaltextrun"/>
                <w:b/>
                <w:bCs/>
              </w:rPr>
              <w:t>not</w:t>
            </w:r>
            <w:r>
              <w:rPr>
                <w:rStyle w:val="normaltextrun"/>
              </w:rPr>
              <w:t xml:space="preserve"> permitted to use GAITs to </w:t>
            </w:r>
            <w:r>
              <w:rPr>
                <w:rStyle w:val="eop"/>
                <w:rFonts w:eastAsiaTheme="majorEastAsia"/>
              </w:rPr>
              <w:t> </w:t>
            </w:r>
          </w:p>
          <w:p w14:paraId="75337B2F" w14:textId="2FF2E949" w:rsidR="00A81263" w:rsidRPr="000212BF" w:rsidRDefault="004C37B6" w:rsidP="00A81263">
            <w:pPr>
              <w:pStyle w:val="paragraph"/>
              <w:numPr>
                <w:ilvl w:val="0"/>
                <w:numId w:val="7"/>
              </w:numPr>
              <w:ind w:left="1080" w:firstLine="0"/>
              <w:textAlignment w:val="baseline"/>
              <w:rPr>
                <w:rStyle w:val="normaltextrun"/>
              </w:rPr>
            </w:pPr>
            <w:r>
              <w:rPr>
                <w:rStyle w:val="normaltextrun"/>
              </w:rPr>
              <w:t>Generate</w:t>
            </w:r>
            <w:r w:rsidR="00A81263">
              <w:rPr>
                <w:rStyle w:val="normaltextrun"/>
              </w:rPr>
              <w:t xml:space="preserve"> definitions or writing used in their final submission. </w:t>
            </w:r>
            <w:r w:rsidR="00A81263" w:rsidRPr="000212BF">
              <w:rPr>
                <w:rStyle w:val="normaltextrun"/>
              </w:rPr>
              <w:t> </w:t>
            </w:r>
          </w:p>
          <w:p w14:paraId="5309B854" w14:textId="77777777" w:rsidR="00A81263" w:rsidRPr="000212BF" w:rsidRDefault="00A81263" w:rsidP="00A81263">
            <w:pPr>
              <w:pStyle w:val="paragraph"/>
              <w:numPr>
                <w:ilvl w:val="0"/>
                <w:numId w:val="7"/>
              </w:numPr>
              <w:ind w:left="1080" w:firstLine="0"/>
              <w:textAlignment w:val="baseline"/>
              <w:rPr>
                <w:rStyle w:val="normaltextrun"/>
              </w:rPr>
            </w:pPr>
            <w:r>
              <w:rPr>
                <w:rStyle w:val="normaltextrun"/>
              </w:rPr>
              <w:t xml:space="preserve">produce </w:t>
            </w:r>
            <w:proofErr w:type="gramStart"/>
            <w:r>
              <w:rPr>
                <w:rStyle w:val="normaltextrun"/>
              </w:rPr>
              <w:t>counter-arguments</w:t>
            </w:r>
            <w:proofErr w:type="gramEnd"/>
            <w:r>
              <w:rPr>
                <w:rStyle w:val="normaltextrun"/>
              </w:rPr>
              <w:t xml:space="preserve"> or refine thinking on their final submission</w:t>
            </w:r>
            <w:r w:rsidRPr="000212BF">
              <w:rPr>
                <w:rStyle w:val="normaltextrun"/>
              </w:rPr>
              <w:t> </w:t>
            </w:r>
          </w:p>
          <w:p w14:paraId="36F14AE7" w14:textId="48B91BCD" w:rsidR="00A81263" w:rsidRPr="000212BF" w:rsidRDefault="004C37B6" w:rsidP="00A81263">
            <w:pPr>
              <w:pStyle w:val="paragraph"/>
              <w:numPr>
                <w:ilvl w:val="0"/>
                <w:numId w:val="7"/>
              </w:numPr>
              <w:ind w:left="1080" w:firstLine="0"/>
              <w:textAlignment w:val="baseline"/>
              <w:rPr>
                <w:rStyle w:val="normaltextrun"/>
              </w:rPr>
            </w:pPr>
            <w:r>
              <w:rPr>
                <w:rStyle w:val="normaltextrun"/>
              </w:rPr>
              <w:t>Generate</w:t>
            </w:r>
            <w:r w:rsidR="00A81263">
              <w:rPr>
                <w:rStyle w:val="normaltextrun"/>
              </w:rPr>
              <w:t xml:space="preserve"> complete Python code in their final submission. </w:t>
            </w:r>
          </w:p>
          <w:p w14:paraId="61D35855" w14:textId="77777777" w:rsidR="00A81263" w:rsidRDefault="00A81263" w:rsidP="00A81263">
            <w:pPr>
              <w:pStyle w:val="paragraph"/>
              <w:spacing w:before="0" w:beforeAutospacing="0" w:after="160" w:afterAutospacing="0"/>
              <w:textAlignment w:val="baseline"/>
            </w:pPr>
            <w:r>
              <w:rPr>
                <w:rStyle w:val="normaltextrun"/>
              </w:rPr>
              <w:t>Any of these actions will constitute and be treated as a breach of academic integrity.</w:t>
            </w:r>
          </w:p>
          <w:p w14:paraId="19FB01AD" w14:textId="7C5291AD" w:rsidR="00A81263" w:rsidRDefault="00A81263" w:rsidP="00A81263">
            <w:pPr>
              <w:rPr>
                <w:rFonts w:asciiTheme="minorHAnsi" w:hAnsiTheme="minorHAnsi" w:cstheme="minorHAnsi"/>
              </w:rPr>
            </w:pPr>
          </w:p>
          <w:p w14:paraId="06AB969B" w14:textId="4F38E0FC" w:rsidR="004C37B6" w:rsidRPr="004C37B6" w:rsidRDefault="004C37B6" w:rsidP="00A81263">
            <w:pPr>
              <w:rPr>
                <w:b/>
                <w:u w:val="single"/>
              </w:rPr>
            </w:pPr>
            <w:proofErr w:type="spellStart"/>
            <w:r w:rsidRPr="004C37B6">
              <w:rPr>
                <w:b/>
                <w:u w:val="single"/>
              </w:rPr>
              <w:t>Don’t’s</w:t>
            </w:r>
            <w:proofErr w:type="spellEnd"/>
          </w:p>
          <w:p w14:paraId="4D7C1261" w14:textId="77777777" w:rsidR="00A81263" w:rsidRDefault="00A81263" w:rsidP="00A81263">
            <w:pPr>
              <w:jc w:val="both"/>
            </w:pPr>
            <w:r>
              <w:t xml:space="preserve">1. DON'T ask a GAIT to complete an assessment for you. This is outsourcing your assessment and is a breach of academic integrity. </w:t>
            </w:r>
          </w:p>
          <w:p w14:paraId="2BD9E67C" w14:textId="77777777" w:rsidR="00A81263" w:rsidRDefault="00A81263" w:rsidP="00A81263">
            <w:pPr>
              <w:jc w:val="both"/>
            </w:pPr>
            <w:r>
              <w:t xml:space="preserve">2. DON'T blindly trust GAIT information. GAIT outputs can be completely inaccurate and will often contain fake references. </w:t>
            </w:r>
          </w:p>
          <w:p w14:paraId="616BF551" w14:textId="7ECC9C38" w:rsidR="00A81263" w:rsidRDefault="00A81263" w:rsidP="00A81263">
            <w:pPr>
              <w:jc w:val="both"/>
            </w:pPr>
            <w:r>
              <w:t>3. DON'T rely on GAITs to replace your own thinking and creativity.</w:t>
            </w:r>
          </w:p>
          <w:p w14:paraId="0A92138C" w14:textId="2104976F" w:rsidR="004C37B6" w:rsidRDefault="004C37B6" w:rsidP="00A81263">
            <w:pPr>
              <w:jc w:val="both"/>
            </w:pPr>
          </w:p>
          <w:p w14:paraId="4832524B" w14:textId="4D8BE056" w:rsidR="004C37B6" w:rsidRDefault="004C37B6" w:rsidP="00A81263">
            <w:pPr>
              <w:jc w:val="both"/>
            </w:pPr>
          </w:p>
          <w:p w14:paraId="0C7F623E" w14:textId="77777777" w:rsidR="004C37B6" w:rsidRPr="004C37B6" w:rsidRDefault="004C37B6" w:rsidP="004C37B6">
            <w:pPr>
              <w:jc w:val="both"/>
              <w:rPr>
                <w:b/>
                <w:u w:val="single"/>
              </w:rPr>
            </w:pPr>
            <w:r w:rsidRPr="004C37B6">
              <w:rPr>
                <w:b/>
                <w:u w:val="single"/>
              </w:rPr>
              <w:t>Acknowledgement Statement by students:</w:t>
            </w:r>
          </w:p>
          <w:p w14:paraId="0DE8AF01" w14:textId="77777777" w:rsidR="004C37B6" w:rsidRDefault="004C37B6" w:rsidP="004C37B6">
            <w:pPr>
              <w:jc w:val="both"/>
            </w:pPr>
            <w:r>
              <w:t>Please select one acknowledgment from the following</w:t>
            </w:r>
          </w:p>
          <w:p w14:paraId="328E81F8" w14:textId="77777777" w:rsidR="004C37B6" w:rsidRDefault="004C37B6" w:rsidP="004C37B6">
            <w:pPr>
              <w:pStyle w:val="ListParagraph"/>
              <w:numPr>
                <w:ilvl w:val="0"/>
                <w:numId w:val="8"/>
              </w:numPr>
              <w:spacing w:after="160" w:line="259" w:lineRule="auto"/>
              <w:jc w:val="both"/>
            </w:pPr>
            <w:r>
              <w:t xml:space="preserve">I acknowledge that I have </w:t>
            </w:r>
            <w:r w:rsidRPr="00020B48">
              <w:rPr>
                <w:b/>
                <w:bCs/>
                <w:u w:val="single"/>
              </w:rPr>
              <w:t>not used</w:t>
            </w:r>
            <w:r>
              <w:t xml:space="preserve"> GAITs (e. g., ChatGPT) in drafting and proofreading of this assignment.</w:t>
            </w:r>
          </w:p>
          <w:p w14:paraId="201CE14F" w14:textId="77777777" w:rsidR="004C37B6" w:rsidRDefault="004C37B6" w:rsidP="004C37B6">
            <w:pPr>
              <w:pStyle w:val="ListParagraph"/>
              <w:numPr>
                <w:ilvl w:val="0"/>
                <w:numId w:val="8"/>
              </w:numPr>
              <w:spacing w:after="160" w:line="259" w:lineRule="auto"/>
              <w:jc w:val="both"/>
            </w:pPr>
            <w:r w:rsidRPr="003F1AB9">
              <w:t>I acknowledge that I have</w:t>
            </w:r>
            <w:r>
              <w:t xml:space="preserve"> </w:t>
            </w:r>
            <w:r w:rsidRPr="003F1AB9">
              <w:rPr>
                <w:b/>
                <w:bCs/>
                <w:u w:val="single"/>
              </w:rPr>
              <w:t>only used</w:t>
            </w:r>
            <w:r w:rsidRPr="003F1AB9">
              <w:t xml:space="preserve"> GAITs (e.g., ChatGPT) in drafting and proofreading this assignment, which is permitted in the assignment instructions</w:t>
            </w:r>
            <w:r>
              <w:t xml:space="preserve">. </w:t>
            </w:r>
          </w:p>
          <w:p w14:paraId="288E9AB0" w14:textId="0EFC61DA" w:rsidR="00A81263" w:rsidRPr="00A7308B" w:rsidRDefault="00A81263" w:rsidP="00A81263">
            <w:pPr>
              <w:rPr>
                <w:rFonts w:asciiTheme="minorHAnsi" w:hAnsiTheme="minorHAnsi" w:cstheme="minorHAnsi"/>
              </w:rPr>
            </w:pPr>
          </w:p>
        </w:tc>
      </w:tr>
    </w:tbl>
    <w:p w14:paraId="508F02B5" w14:textId="27C2E7A5" w:rsidR="00274BE1" w:rsidRDefault="00274BE1" w:rsidP="3BDBBAA5">
      <w:pPr>
        <w:rPr>
          <w:rFonts w:asciiTheme="minorHAnsi" w:hAnsiTheme="minorHAnsi" w:cstheme="minorBidi"/>
        </w:rPr>
      </w:pPr>
    </w:p>
    <w:tbl>
      <w:tblPr>
        <w:tblStyle w:val="TableGrid"/>
        <w:tblW w:w="0" w:type="auto"/>
        <w:tblLook w:val="04A0" w:firstRow="1" w:lastRow="0" w:firstColumn="1" w:lastColumn="0" w:noHBand="0" w:noVBand="1"/>
      </w:tblPr>
      <w:tblGrid>
        <w:gridCol w:w="9016"/>
      </w:tblGrid>
      <w:tr w:rsidR="00897FC5" w:rsidRPr="00A7308B" w14:paraId="391445E5" w14:textId="77777777" w:rsidTr="00E3174E">
        <w:tc>
          <w:tcPr>
            <w:tcW w:w="9016" w:type="dxa"/>
            <w:shd w:val="clear" w:color="auto" w:fill="373A36" w:themeFill="accent6"/>
          </w:tcPr>
          <w:p w14:paraId="1967AAE8" w14:textId="010D5225" w:rsidR="00897FC5" w:rsidRPr="00A7308B" w:rsidRDefault="00897FC5" w:rsidP="00E3174E">
            <w:pPr>
              <w:rPr>
                <w:rFonts w:asciiTheme="minorHAnsi" w:hAnsiTheme="minorHAnsi" w:cstheme="minorHAnsi"/>
                <w:color w:val="FFFFFF" w:themeColor="background1"/>
              </w:rPr>
            </w:pPr>
            <w:r>
              <w:rPr>
                <w:rFonts w:asciiTheme="minorHAnsi" w:hAnsiTheme="minorHAnsi" w:cstheme="minorHAnsi"/>
                <w:color w:val="FFFFFF" w:themeColor="background1"/>
              </w:rPr>
              <w:t>LATE SUBMISSION</w:t>
            </w:r>
          </w:p>
        </w:tc>
      </w:tr>
      <w:tr w:rsidR="00897FC5" w:rsidRPr="00A7308B" w14:paraId="2AA5E537" w14:textId="77777777" w:rsidTr="00E3174E">
        <w:tc>
          <w:tcPr>
            <w:tcW w:w="9016" w:type="dxa"/>
          </w:tcPr>
          <w:p w14:paraId="59CA4432" w14:textId="77777777" w:rsidR="00407D10" w:rsidRDefault="00407D10" w:rsidP="00407D10">
            <w:pPr>
              <w:rPr>
                <w:rFonts w:asciiTheme="minorHAnsi" w:hAnsiTheme="minorHAnsi" w:cstheme="minorHAnsi"/>
              </w:rPr>
            </w:pPr>
          </w:p>
          <w:p w14:paraId="3FA7227B" w14:textId="70DFB24E" w:rsidR="00897FC5" w:rsidRPr="003058C4" w:rsidRDefault="00407D10" w:rsidP="00407D10">
            <w:pPr>
              <w:rPr>
                <w:rFonts w:asciiTheme="minorHAnsi" w:hAnsiTheme="minorHAnsi" w:cstheme="minorHAnsi"/>
                <w:i/>
                <w:iCs/>
              </w:rPr>
            </w:pPr>
            <w:r w:rsidRPr="003058C4">
              <w:rPr>
                <w:rFonts w:asciiTheme="minorHAnsi" w:hAnsiTheme="minorHAnsi" w:cstheme="minorHAnsi"/>
                <w:i/>
                <w:iCs/>
              </w:rPr>
              <w:t>A maximum penalty of five percentage points of the total possible marks will be applied per day to late submissions, for up to a maximum of seven calendar days. Tasks that have</w:t>
            </w:r>
            <w:r w:rsidR="00F343F5" w:rsidRPr="003058C4">
              <w:rPr>
                <w:rFonts w:asciiTheme="minorHAnsi" w:hAnsiTheme="minorHAnsi" w:cstheme="minorHAnsi"/>
                <w:i/>
                <w:iCs/>
              </w:rPr>
              <w:t xml:space="preserve"> </w:t>
            </w:r>
            <w:r w:rsidRPr="003058C4">
              <w:rPr>
                <w:rFonts w:asciiTheme="minorHAnsi" w:hAnsiTheme="minorHAnsi" w:cstheme="minorHAnsi"/>
                <w:i/>
                <w:iCs/>
              </w:rPr>
              <w:t>not been submitted within the maximum number of additional late days will receive a mark of zero, unless otherwise specified in the late penalties section of the Unit Guide. Late submission for a task will only be permitted when specified in the unit guide. This</w:t>
            </w:r>
            <w:r w:rsidR="00F343F5" w:rsidRPr="003058C4">
              <w:rPr>
                <w:rFonts w:asciiTheme="minorHAnsi" w:hAnsiTheme="minorHAnsi" w:cstheme="minorHAnsi"/>
                <w:i/>
                <w:iCs/>
              </w:rPr>
              <w:t xml:space="preserve"> </w:t>
            </w:r>
            <w:r w:rsidRPr="003058C4">
              <w:rPr>
                <w:rFonts w:asciiTheme="minorHAnsi" w:hAnsiTheme="minorHAnsi" w:cstheme="minorHAnsi"/>
                <w:i/>
                <w:iCs/>
              </w:rPr>
              <w:t>provision does not apply to online exams or other assessment with a time-limit of less than 24 hours.</w:t>
            </w:r>
          </w:p>
          <w:p w14:paraId="09E2AD3E" w14:textId="77777777" w:rsidR="007C6916" w:rsidRPr="003058C4" w:rsidRDefault="007C6916" w:rsidP="00407D10">
            <w:pPr>
              <w:rPr>
                <w:rFonts w:asciiTheme="minorHAnsi" w:hAnsiTheme="minorHAnsi" w:cstheme="minorHAnsi"/>
                <w:i/>
                <w:iCs/>
              </w:rPr>
            </w:pPr>
          </w:p>
          <w:p w14:paraId="581CCDDB" w14:textId="6FB43AB9" w:rsidR="007C6916" w:rsidRPr="003058C4" w:rsidRDefault="007C6916" w:rsidP="007C6916">
            <w:pPr>
              <w:rPr>
                <w:rFonts w:asciiTheme="minorHAnsi" w:hAnsiTheme="minorHAnsi" w:cstheme="minorHAnsi"/>
                <w:i/>
                <w:iCs/>
              </w:rPr>
            </w:pPr>
            <w:r w:rsidRPr="003058C4">
              <w:rPr>
                <w:rFonts w:asciiTheme="minorHAnsi" w:hAnsiTheme="minorHAnsi" w:cstheme="minorHAnsi"/>
                <w:i/>
                <w:iCs/>
              </w:rPr>
              <w:t>Where an application for Special Consideration is approved and the outcome is an extension to the due date of a task, submissions that are received after the new due date will be subject to late penalties that are calculated from the new due date. This only applies where the outcome is an extension to the due date – see the</w:t>
            </w:r>
            <w:r w:rsidR="00500BF9">
              <w:rPr>
                <w:rFonts w:asciiTheme="minorHAnsi" w:hAnsiTheme="minorHAnsi" w:cstheme="minorHAnsi"/>
                <w:i/>
                <w:iCs/>
              </w:rPr>
              <w:t xml:space="preserve"> Special Consideration Pol</w:t>
            </w:r>
            <w:r w:rsidR="009E7E0D">
              <w:rPr>
                <w:rFonts w:asciiTheme="minorHAnsi" w:hAnsiTheme="minorHAnsi" w:cstheme="minorHAnsi"/>
                <w:i/>
                <w:iCs/>
              </w:rPr>
              <w:t xml:space="preserve">icy </w:t>
            </w:r>
            <w:r w:rsidRPr="003058C4">
              <w:rPr>
                <w:rFonts w:asciiTheme="minorHAnsi" w:hAnsiTheme="minorHAnsi" w:cstheme="minorHAnsi"/>
                <w:i/>
                <w:iCs/>
              </w:rPr>
              <w:t>for a schedule of all possible outcomes.</w:t>
            </w:r>
          </w:p>
          <w:p w14:paraId="64123C73" w14:textId="77777777" w:rsidR="00897FC5" w:rsidRPr="00A7308B" w:rsidRDefault="00897FC5" w:rsidP="00E3174E">
            <w:pPr>
              <w:rPr>
                <w:rFonts w:asciiTheme="minorHAnsi" w:hAnsiTheme="minorHAnsi" w:cstheme="minorHAnsi"/>
              </w:rPr>
            </w:pPr>
          </w:p>
        </w:tc>
      </w:tr>
    </w:tbl>
    <w:p w14:paraId="395735DD" w14:textId="77777777" w:rsidR="00897FC5" w:rsidRPr="00A7308B" w:rsidRDefault="00897FC5" w:rsidP="00274BE1">
      <w:pPr>
        <w:rPr>
          <w:rFonts w:asciiTheme="minorHAnsi" w:hAnsiTheme="minorHAnsi" w:cstheme="minorHAnsi"/>
        </w:rPr>
      </w:pPr>
    </w:p>
    <w:p w14:paraId="61BA32AE" w14:textId="77777777" w:rsidR="006F4965" w:rsidRPr="00A7308B" w:rsidRDefault="006F4965" w:rsidP="00274BE1">
      <w:pPr>
        <w:rPr>
          <w:rFonts w:asciiTheme="minorHAnsi" w:hAnsiTheme="minorHAnsi" w:cstheme="minorHAnsi"/>
        </w:rPr>
      </w:pPr>
    </w:p>
    <w:p w14:paraId="3F371D6B" w14:textId="77777777" w:rsidR="00274BE1" w:rsidRPr="00A7308B" w:rsidRDefault="00274BE1" w:rsidP="00274BE1">
      <w:pPr>
        <w:rPr>
          <w:rFonts w:asciiTheme="minorHAnsi" w:hAnsiTheme="minorHAnsi" w:cstheme="minorHAnsi"/>
        </w:rPr>
      </w:pPr>
    </w:p>
    <w:sectPr w:rsidR="00274BE1" w:rsidRPr="00A7308B">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09CB3" w14:textId="77777777" w:rsidR="00A32F1E" w:rsidRDefault="00A32F1E" w:rsidP="00274BE1">
      <w:r>
        <w:separator/>
      </w:r>
    </w:p>
  </w:endnote>
  <w:endnote w:type="continuationSeparator" w:id="0">
    <w:p w14:paraId="5912E3BB" w14:textId="77777777" w:rsidR="00A32F1E" w:rsidRDefault="00A32F1E" w:rsidP="00274BE1">
      <w:r>
        <w:continuationSeparator/>
      </w:r>
    </w:p>
  </w:endnote>
  <w:endnote w:type="continuationNotice" w:id="1">
    <w:p w14:paraId="4A910431" w14:textId="77777777" w:rsidR="00A32F1E" w:rsidRDefault="00A32F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60C378" w14:textId="77777777" w:rsidR="00274BE1" w:rsidRPr="00B609BB" w:rsidRDefault="00274BE1" w:rsidP="00274BE1">
    <w:pPr>
      <w:pStyle w:val="Footer"/>
      <w:jc w:val="center"/>
      <w:rPr>
        <w:rFonts w:asciiTheme="minorHAnsi" w:hAnsiTheme="minorHAnsi" w:cstheme="minorHAnsi"/>
        <w:i/>
        <w:iCs/>
        <w:sz w:val="20"/>
        <w:szCs w:val="20"/>
      </w:rPr>
    </w:pPr>
    <w:r w:rsidRPr="00B609BB">
      <w:rPr>
        <w:rFonts w:asciiTheme="minorHAnsi" w:hAnsiTheme="minorHAnsi" w:cstheme="minorHAnsi"/>
        <w:i/>
        <w:iCs/>
        <w:sz w:val="20"/>
        <w:szCs w:val="20"/>
      </w:rPr>
      <w:t>Our purpose at MQBS is to provide inspiring and engaging business education and research that is useful to students throughout their careers and for solving society’s biggest problems.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F8DF23" w14:textId="77777777" w:rsidR="00A32F1E" w:rsidRDefault="00A32F1E" w:rsidP="00274BE1">
      <w:r>
        <w:separator/>
      </w:r>
    </w:p>
  </w:footnote>
  <w:footnote w:type="continuationSeparator" w:id="0">
    <w:p w14:paraId="64F03809" w14:textId="77777777" w:rsidR="00A32F1E" w:rsidRDefault="00A32F1E" w:rsidP="00274BE1">
      <w:r>
        <w:continuationSeparator/>
      </w:r>
    </w:p>
  </w:footnote>
  <w:footnote w:type="continuationNotice" w:id="1">
    <w:p w14:paraId="6D497CA2" w14:textId="77777777" w:rsidR="00A32F1E" w:rsidRDefault="00A32F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93A9A" w14:textId="6EB86493" w:rsidR="00274BE1" w:rsidRDefault="00A47049">
    <w:pPr>
      <w:pStyle w:val="Header"/>
    </w:pPr>
    <w:r>
      <w:rPr>
        <w:noProof/>
        <w:lang w:eastAsia="en-AU"/>
        <w14:ligatures w14:val="standardContextual"/>
      </w:rPr>
      <mc:AlternateContent>
        <mc:Choice Requires="wps">
          <w:drawing>
            <wp:anchor distT="0" distB="0" distL="114300" distR="114300" simplePos="0" relativeHeight="251659264" behindDoc="0" locked="0" layoutInCell="0" allowOverlap="1" wp14:anchorId="32F73ED5" wp14:editId="57F14012">
              <wp:simplePos x="0" y="0"/>
              <wp:positionH relativeFrom="page">
                <wp:posOffset>0</wp:posOffset>
              </wp:positionH>
              <wp:positionV relativeFrom="page">
                <wp:posOffset>190500</wp:posOffset>
              </wp:positionV>
              <wp:extent cx="7560310" cy="273050"/>
              <wp:effectExtent l="0" t="0" r="0" b="12700"/>
              <wp:wrapNone/>
              <wp:docPr id="2" name="MSIPCM72ac4aa3ae862baa0d194f81" descr="{&quot;HashCode&quot;:144210095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D0AB7D4" w14:textId="5CFCEDDA" w:rsidR="00A47049" w:rsidRPr="00A47049" w:rsidRDefault="00A47049" w:rsidP="00A47049">
                          <w:pPr>
                            <w:rPr>
                              <w:rFonts w:ascii="Calibri" w:hAnsi="Calibri" w:cs="Calibri"/>
                              <w:color w:val="000000"/>
                              <w:sz w:val="20"/>
                            </w:rPr>
                          </w:pPr>
                          <w:r w:rsidRPr="00A47049">
                            <w:rPr>
                              <w:rFonts w:ascii="Calibri" w:hAnsi="Calibri" w:cs="Calibri"/>
                              <w:color w:val="000000"/>
                              <w:sz w:val="20"/>
                            </w:rPr>
                            <w:t>Classified</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2F73ED5" id="_x0000_t202" coordsize="21600,21600" o:spt="202" path="m,l,21600r21600,l21600,xe">
              <v:stroke joinstyle="miter"/>
              <v:path gradientshapeok="t" o:connecttype="rect"/>
            </v:shapetype>
            <v:shape id="MSIPCM72ac4aa3ae862baa0d194f81" o:spid="_x0000_s1026" type="#_x0000_t202" alt="{&quot;HashCode&quot;:1442100953,&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u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" o:allowincell="f" filled="f" stroked="f" strokeweight=".5pt">
              <v:textbox inset="20pt,0,,0">
                <w:txbxContent>
                  <w:p w14:paraId="1D0AB7D4" w14:textId="5CFCEDDA" w:rsidR="00A47049" w:rsidRPr="00A47049" w:rsidRDefault="00A47049" w:rsidP="00A47049">
                    <w:pPr>
                      <w:rPr>
                        <w:rFonts w:ascii="Calibri" w:hAnsi="Calibri" w:cs="Calibri"/>
                        <w:color w:val="000000"/>
                        <w:sz w:val="20"/>
                      </w:rPr>
                    </w:pPr>
                    <w:r w:rsidRPr="00A47049">
                      <w:rPr>
                        <w:rFonts w:ascii="Calibri" w:hAnsi="Calibri" w:cs="Calibri"/>
                        <w:color w:val="000000"/>
                        <w:sz w:val="20"/>
                      </w:rPr>
                      <w:t>Classified</w:t>
                    </w:r>
                  </w:p>
                </w:txbxContent>
              </v:textbox>
              <w10:wrap anchorx="page" anchory="page"/>
            </v:shape>
          </w:pict>
        </mc:Fallback>
      </mc:AlternateContent>
    </w:r>
    <w:r w:rsidR="00274BE1">
      <w:rPr>
        <w:noProof/>
        <w:lang w:eastAsia="en-AU"/>
      </w:rPr>
      <w:drawing>
        <wp:anchor distT="0" distB="0" distL="114300" distR="114300" simplePos="0" relativeHeight="251658240" behindDoc="1" locked="0" layoutInCell="1" allowOverlap="1" wp14:anchorId="5C579B54" wp14:editId="27EEBDB5">
          <wp:simplePos x="0" y="0"/>
          <wp:positionH relativeFrom="column">
            <wp:posOffset>4399472</wp:posOffset>
          </wp:positionH>
          <wp:positionV relativeFrom="paragraph">
            <wp:posOffset>-396815</wp:posOffset>
          </wp:positionV>
          <wp:extent cx="2047240" cy="1043940"/>
          <wp:effectExtent l="0" t="0" r="0" b="0"/>
          <wp:wrapTight wrapText="bothSides">
            <wp:wrapPolygon edited="0">
              <wp:start x="1876" y="3679"/>
              <wp:lineTo x="1876" y="11036"/>
              <wp:lineTo x="2144" y="12613"/>
              <wp:lineTo x="7236" y="16818"/>
              <wp:lineTo x="7772" y="17606"/>
              <wp:lineTo x="16347" y="17606"/>
              <wp:lineTo x="18357" y="16818"/>
              <wp:lineTo x="19563" y="14978"/>
              <wp:lineTo x="19429" y="11562"/>
              <wp:lineTo x="15409" y="8672"/>
              <wp:lineTo x="19697" y="8409"/>
              <wp:lineTo x="19429" y="4993"/>
              <wp:lineTo x="6968" y="3679"/>
              <wp:lineTo x="1876" y="3679"/>
            </wp:wrapPolygon>
          </wp:wrapTight>
          <wp:docPr id="1" name="Picture 1" descr="A picture containing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arrow&#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47240" cy="10439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95368"/>
    <w:multiLevelType w:val="multilevel"/>
    <w:tmpl w:val="E7D2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C30BB"/>
    <w:multiLevelType w:val="multilevel"/>
    <w:tmpl w:val="6364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77229"/>
    <w:multiLevelType w:val="hybridMultilevel"/>
    <w:tmpl w:val="9F200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113281"/>
    <w:multiLevelType w:val="hybridMultilevel"/>
    <w:tmpl w:val="D3A02E32"/>
    <w:lvl w:ilvl="0" w:tplc="3DF2B994">
      <w:start w:val="1"/>
      <w:numFmt w:val="bullet"/>
      <w:lvlText w:val=""/>
      <w:lvlJc w:val="left"/>
      <w:pPr>
        <w:ind w:left="720" w:hanging="360"/>
      </w:pPr>
      <w:rPr>
        <w:rFonts w:ascii="Symbol" w:hAnsi="Symbol" w:hint="default"/>
      </w:rPr>
    </w:lvl>
    <w:lvl w:ilvl="1" w:tplc="87AE9A84">
      <w:start w:val="1"/>
      <w:numFmt w:val="bullet"/>
      <w:lvlText w:val=""/>
      <w:lvlJc w:val="left"/>
      <w:pPr>
        <w:ind w:left="1440" w:hanging="360"/>
      </w:pPr>
      <w:rPr>
        <w:rFonts w:ascii="Symbol" w:hAnsi="Symbol" w:hint="default"/>
        <w:sz w:val="32"/>
        <w:szCs w:val="32"/>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CB55189"/>
    <w:multiLevelType w:val="hybridMultilevel"/>
    <w:tmpl w:val="887EEA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CE20593"/>
    <w:multiLevelType w:val="multilevel"/>
    <w:tmpl w:val="123E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2515E"/>
    <w:multiLevelType w:val="hybridMultilevel"/>
    <w:tmpl w:val="AFA6E2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9622922"/>
    <w:multiLevelType w:val="hybridMultilevel"/>
    <w:tmpl w:val="5CC2039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04580D"/>
    <w:multiLevelType w:val="hybridMultilevel"/>
    <w:tmpl w:val="69126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2548EF"/>
    <w:multiLevelType w:val="multilevel"/>
    <w:tmpl w:val="5CA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E33CB"/>
    <w:multiLevelType w:val="hybridMultilevel"/>
    <w:tmpl w:val="6FCECC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D466C6A"/>
    <w:multiLevelType w:val="hybridMultilevel"/>
    <w:tmpl w:val="EA50A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5969962">
    <w:abstractNumId w:val="1"/>
  </w:num>
  <w:num w:numId="2" w16cid:durableId="1255432659">
    <w:abstractNumId w:val="2"/>
  </w:num>
  <w:num w:numId="3" w16cid:durableId="1403484942">
    <w:abstractNumId w:val="7"/>
  </w:num>
  <w:num w:numId="4" w16cid:durableId="1266964190">
    <w:abstractNumId w:val="8"/>
  </w:num>
  <w:num w:numId="5" w16cid:durableId="2108115391">
    <w:abstractNumId w:val="11"/>
  </w:num>
  <w:num w:numId="6" w16cid:durableId="1446339775">
    <w:abstractNumId w:val="10"/>
  </w:num>
  <w:num w:numId="7" w16cid:durableId="2105876212">
    <w:abstractNumId w:val="0"/>
  </w:num>
  <w:num w:numId="8" w16cid:durableId="2128085161">
    <w:abstractNumId w:val="3"/>
  </w:num>
  <w:num w:numId="9" w16cid:durableId="579171336">
    <w:abstractNumId w:val="6"/>
  </w:num>
  <w:num w:numId="10" w16cid:durableId="1204294552">
    <w:abstractNumId w:val="9"/>
  </w:num>
  <w:num w:numId="11" w16cid:durableId="782116423">
    <w:abstractNumId w:val="5"/>
  </w:num>
  <w:num w:numId="12" w16cid:durableId="17565850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wMDQ0Mza0MDcysjRQ0lEKTi0uzszPAykwqQUAA6oGXywAAAA="/>
  </w:docVars>
  <w:rsids>
    <w:rsidRoot w:val="00274BE1"/>
    <w:rsid w:val="00011F5A"/>
    <w:rsid w:val="000356FA"/>
    <w:rsid w:val="0006398A"/>
    <w:rsid w:val="00071489"/>
    <w:rsid w:val="000928D2"/>
    <w:rsid w:val="00093557"/>
    <w:rsid w:val="000A313B"/>
    <w:rsid w:val="000A60AC"/>
    <w:rsid w:val="000B3808"/>
    <w:rsid w:val="000B7B89"/>
    <w:rsid w:val="000C6231"/>
    <w:rsid w:val="000F0427"/>
    <w:rsid w:val="00127F28"/>
    <w:rsid w:val="001703E0"/>
    <w:rsid w:val="00192F8D"/>
    <w:rsid w:val="001A6FD6"/>
    <w:rsid w:val="001A70B2"/>
    <w:rsid w:val="001B084D"/>
    <w:rsid w:val="001E2BB3"/>
    <w:rsid w:val="00214283"/>
    <w:rsid w:val="002226B2"/>
    <w:rsid w:val="0022735A"/>
    <w:rsid w:val="0024188B"/>
    <w:rsid w:val="002449B5"/>
    <w:rsid w:val="00256E55"/>
    <w:rsid w:val="00274BE1"/>
    <w:rsid w:val="00277C19"/>
    <w:rsid w:val="00295B4F"/>
    <w:rsid w:val="002A1D8D"/>
    <w:rsid w:val="002D5F64"/>
    <w:rsid w:val="002E0CB3"/>
    <w:rsid w:val="002F6485"/>
    <w:rsid w:val="002F69AC"/>
    <w:rsid w:val="003058C4"/>
    <w:rsid w:val="00306837"/>
    <w:rsid w:val="003257DA"/>
    <w:rsid w:val="00373345"/>
    <w:rsid w:val="00375885"/>
    <w:rsid w:val="003B4AC4"/>
    <w:rsid w:val="003D1387"/>
    <w:rsid w:val="003D3092"/>
    <w:rsid w:val="003D6072"/>
    <w:rsid w:val="004025C9"/>
    <w:rsid w:val="004066FA"/>
    <w:rsid w:val="00407D10"/>
    <w:rsid w:val="00413AA8"/>
    <w:rsid w:val="00447DFA"/>
    <w:rsid w:val="0045783A"/>
    <w:rsid w:val="004731B4"/>
    <w:rsid w:val="00480AEF"/>
    <w:rsid w:val="004872E3"/>
    <w:rsid w:val="00494BAE"/>
    <w:rsid w:val="004A386E"/>
    <w:rsid w:val="004A5C2F"/>
    <w:rsid w:val="004B1CD5"/>
    <w:rsid w:val="004C37B6"/>
    <w:rsid w:val="004D0828"/>
    <w:rsid w:val="00500BF9"/>
    <w:rsid w:val="005129C8"/>
    <w:rsid w:val="00522578"/>
    <w:rsid w:val="0054694B"/>
    <w:rsid w:val="0056443D"/>
    <w:rsid w:val="00565710"/>
    <w:rsid w:val="00566E04"/>
    <w:rsid w:val="005764CB"/>
    <w:rsid w:val="00582219"/>
    <w:rsid w:val="005854C1"/>
    <w:rsid w:val="005C5AC3"/>
    <w:rsid w:val="005C6E77"/>
    <w:rsid w:val="005D0236"/>
    <w:rsid w:val="005E0049"/>
    <w:rsid w:val="005E1E35"/>
    <w:rsid w:val="005F0FCA"/>
    <w:rsid w:val="00600AEC"/>
    <w:rsid w:val="006037DD"/>
    <w:rsid w:val="00606881"/>
    <w:rsid w:val="00611546"/>
    <w:rsid w:val="00624858"/>
    <w:rsid w:val="00625D5C"/>
    <w:rsid w:val="00631BC5"/>
    <w:rsid w:val="00660BF8"/>
    <w:rsid w:val="0066394E"/>
    <w:rsid w:val="006A0F73"/>
    <w:rsid w:val="006A5F40"/>
    <w:rsid w:val="006B00BE"/>
    <w:rsid w:val="006D1865"/>
    <w:rsid w:val="006F3882"/>
    <w:rsid w:val="006F4119"/>
    <w:rsid w:val="006F455A"/>
    <w:rsid w:val="006F4965"/>
    <w:rsid w:val="007359F3"/>
    <w:rsid w:val="00744AF3"/>
    <w:rsid w:val="0075147D"/>
    <w:rsid w:val="00760DDF"/>
    <w:rsid w:val="0078158B"/>
    <w:rsid w:val="007A5C57"/>
    <w:rsid w:val="007B3998"/>
    <w:rsid w:val="007C209E"/>
    <w:rsid w:val="007C6916"/>
    <w:rsid w:val="007F5D9C"/>
    <w:rsid w:val="00806552"/>
    <w:rsid w:val="00835ABE"/>
    <w:rsid w:val="00835DB8"/>
    <w:rsid w:val="00836CCA"/>
    <w:rsid w:val="00841CE2"/>
    <w:rsid w:val="00853F9E"/>
    <w:rsid w:val="008655BD"/>
    <w:rsid w:val="00876379"/>
    <w:rsid w:val="00881814"/>
    <w:rsid w:val="00887748"/>
    <w:rsid w:val="00890F15"/>
    <w:rsid w:val="00897FC5"/>
    <w:rsid w:val="008C11D6"/>
    <w:rsid w:val="008D767A"/>
    <w:rsid w:val="008E0AE6"/>
    <w:rsid w:val="008E665E"/>
    <w:rsid w:val="009600C0"/>
    <w:rsid w:val="00982A48"/>
    <w:rsid w:val="00983486"/>
    <w:rsid w:val="00992F94"/>
    <w:rsid w:val="009A1A2A"/>
    <w:rsid w:val="009B7F51"/>
    <w:rsid w:val="009C1447"/>
    <w:rsid w:val="009C226E"/>
    <w:rsid w:val="009C5C41"/>
    <w:rsid w:val="009E7E0D"/>
    <w:rsid w:val="009F3640"/>
    <w:rsid w:val="009F413E"/>
    <w:rsid w:val="00A029C2"/>
    <w:rsid w:val="00A22659"/>
    <w:rsid w:val="00A308FD"/>
    <w:rsid w:val="00A32F1E"/>
    <w:rsid w:val="00A47049"/>
    <w:rsid w:val="00A577D2"/>
    <w:rsid w:val="00A6045B"/>
    <w:rsid w:val="00A72B07"/>
    <w:rsid w:val="00A7308B"/>
    <w:rsid w:val="00A77B0C"/>
    <w:rsid w:val="00A81263"/>
    <w:rsid w:val="00A91283"/>
    <w:rsid w:val="00AA1C18"/>
    <w:rsid w:val="00AA43F7"/>
    <w:rsid w:val="00AE33A1"/>
    <w:rsid w:val="00B341C9"/>
    <w:rsid w:val="00B44390"/>
    <w:rsid w:val="00B53C3C"/>
    <w:rsid w:val="00B609BB"/>
    <w:rsid w:val="00B66B76"/>
    <w:rsid w:val="00B847BA"/>
    <w:rsid w:val="00B85ECB"/>
    <w:rsid w:val="00B92108"/>
    <w:rsid w:val="00BA2BF9"/>
    <w:rsid w:val="00BB2E35"/>
    <w:rsid w:val="00BC169A"/>
    <w:rsid w:val="00BC46C6"/>
    <w:rsid w:val="00BF172C"/>
    <w:rsid w:val="00C11E75"/>
    <w:rsid w:val="00C37781"/>
    <w:rsid w:val="00C44D31"/>
    <w:rsid w:val="00C51049"/>
    <w:rsid w:val="00C53704"/>
    <w:rsid w:val="00C9784A"/>
    <w:rsid w:val="00CC3003"/>
    <w:rsid w:val="00CC6C47"/>
    <w:rsid w:val="00CD1ACF"/>
    <w:rsid w:val="00CD5202"/>
    <w:rsid w:val="00CE6BDB"/>
    <w:rsid w:val="00D145C2"/>
    <w:rsid w:val="00D16829"/>
    <w:rsid w:val="00D63FEF"/>
    <w:rsid w:val="00D73918"/>
    <w:rsid w:val="00D8226A"/>
    <w:rsid w:val="00DA2121"/>
    <w:rsid w:val="00DD69B3"/>
    <w:rsid w:val="00E03AE6"/>
    <w:rsid w:val="00E05DB2"/>
    <w:rsid w:val="00E3174E"/>
    <w:rsid w:val="00E43E15"/>
    <w:rsid w:val="00E5599F"/>
    <w:rsid w:val="00E6600F"/>
    <w:rsid w:val="00E70F66"/>
    <w:rsid w:val="00E769A8"/>
    <w:rsid w:val="00E82D1A"/>
    <w:rsid w:val="00EA2806"/>
    <w:rsid w:val="00EA2890"/>
    <w:rsid w:val="00F021C5"/>
    <w:rsid w:val="00F0616A"/>
    <w:rsid w:val="00F06472"/>
    <w:rsid w:val="00F10A01"/>
    <w:rsid w:val="00F20284"/>
    <w:rsid w:val="00F25F39"/>
    <w:rsid w:val="00F343F5"/>
    <w:rsid w:val="00F34B38"/>
    <w:rsid w:val="00F470A8"/>
    <w:rsid w:val="00F50272"/>
    <w:rsid w:val="00F53D09"/>
    <w:rsid w:val="00F97437"/>
    <w:rsid w:val="00FC1CF1"/>
    <w:rsid w:val="00FD5254"/>
    <w:rsid w:val="00FE0EEB"/>
    <w:rsid w:val="00FE1B83"/>
    <w:rsid w:val="00FE4F9C"/>
    <w:rsid w:val="03FD53E4"/>
    <w:rsid w:val="0F2D0C9E"/>
    <w:rsid w:val="0F6C3B00"/>
    <w:rsid w:val="11432887"/>
    <w:rsid w:val="12758D0E"/>
    <w:rsid w:val="13BAECCB"/>
    <w:rsid w:val="14115D6F"/>
    <w:rsid w:val="1EDA515C"/>
    <w:rsid w:val="285C47CD"/>
    <w:rsid w:val="2922CA83"/>
    <w:rsid w:val="29573690"/>
    <w:rsid w:val="29D58CF2"/>
    <w:rsid w:val="2A24F965"/>
    <w:rsid w:val="2E95F23E"/>
    <w:rsid w:val="37511E2F"/>
    <w:rsid w:val="38FE7DA3"/>
    <w:rsid w:val="3A8449BB"/>
    <w:rsid w:val="3BDBBAA5"/>
    <w:rsid w:val="3E324492"/>
    <w:rsid w:val="404FD3EF"/>
    <w:rsid w:val="48211BAE"/>
    <w:rsid w:val="492D92E4"/>
    <w:rsid w:val="4AD8C61F"/>
    <w:rsid w:val="4D7E6F57"/>
    <w:rsid w:val="53C89E69"/>
    <w:rsid w:val="55ABEC3B"/>
    <w:rsid w:val="56DF59E1"/>
    <w:rsid w:val="636884CF"/>
    <w:rsid w:val="6392748C"/>
    <w:rsid w:val="682D3CFC"/>
    <w:rsid w:val="69BDDB20"/>
    <w:rsid w:val="6AA3780C"/>
    <w:rsid w:val="71814263"/>
    <w:rsid w:val="73E344DA"/>
    <w:rsid w:val="77CEDC9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5EAECE"/>
  <w15:chartTrackingRefBased/>
  <w15:docId w15:val="{7EE27281-F52B-4B71-822F-8DD13C77C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DFA"/>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74BE1"/>
    <w:pPr>
      <w:keepNext/>
      <w:keepLines/>
      <w:spacing w:before="240"/>
      <w:outlineLvl w:val="0"/>
    </w:pPr>
    <w:rPr>
      <w:rFonts w:asciiTheme="majorHAnsi" w:eastAsiaTheme="majorEastAsia" w:hAnsiTheme="majorHAnsi" w:cstheme="majorBidi"/>
      <w:color w:val="7C1222" w:themeColor="accent1" w:themeShade="BF"/>
      <w:sz w:val="32"/>
      <w:szCs w:val="32"/>
    </w:rPr>
  </w:style>
  <w:style w:type="paragraph" w:styleId="Heading2">
    <w:name w:val="heading 2"/>
    <w:basedOn w:val="Normal"/>
    <w:next w:val="Normal"/>
    <w:link w:val="Heading2Char"/>
    <w:uiPriority w:val="9"/>
    <w:unhideWhenUsed/>
    <w:qFormat/>
    <w:rsid w:val="00274BE1"/>
    <w:pPr>
      <w:keepNext/>
      <w:keepLines/>
      <w:spacing w:before="40"/>
      <w:outlineLvl w:val="1"/>
    </w:pPr>
    <w:rPr>
      <w:rFonts w:asciiTheme="majorHAnsi" w:eastAsiaTheme="majorEastAsia" w:hAnsiTheme="majorHAnsi" w:cstheme="majorBidi"/>
      <w:color w:val="7C1222"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4BE1"/>
    <w:pPr>
      <w:tabs>
        <w:tab w:val="center" w:pos="4513"/>
        <w:tab w:val="right" w:pos="9026"/>
      </w:tabs>
    </w:pPr>
  </w:style>
  <w:style w:type="character" w:customStyle="1" w:styleId="HeaderChar">
    <w:name w:val="Header Char"/>
    <w:basedOn w:val="DefaultParagraphFont"/>
    <w:link w:val="Header"/>
    <w:uiPriority w:val="99"/>
    <w:rsid w:val="00274BE1"/>
    <w:rPr>
      <w:sz w:val="22"/>
    </w:rPr>
  </w:style>
  <w:style w:type="paragraph" w:styleId="Footer">
    <w:name w:val="footer"/>
    <w:basedOn w:val="Normal"/>
    <w:link w:val="FooterChar"/>
    <w:uiPriority w:val="99"/>
    <w:unhideWhenUsed/>
    <w:rsid w:val="00274BE1"/>
    <w:pPr>
      <w:tabs>
        <w:tab w:val="center" w:pos="4513"/>
        <w:tab w:val="right" w:pos="9026"/>
      </w:tabs>
    </w:pPr>
  </w:style>
  <w:style w:type="character" w:customStyle="1" w:styleId="FooterChar">
    <w:name w:val="Footer Char"/>
    <w:basedOn w:val="DefaultParagraphFont"/>
    <w:link w:val="Footer"/>
    <w:uiPriority w:val="99"/>
    <w:rsid w:val="00274BE1"/>
    <w:rPr>
      <w:sz w:val="22"/>
    </w:rPr>
  </w:style>
  <w:style w:type="character" w:customStyle="1" w:styleId="Heading2Char">
    <w:name w:val="Heading 2 Char"/>
    <w:basedOn w:val="DefaultParagraphFont"/>
    <w:link w:val="Heading2"/>
    <w:uiPriority w:val="9"/>
    <w:rsid w:val="00274BE1"/>
    <w:rPr>
      <w:rFonts w:asciiTheme="majorHAnsi" w:eastAsiaTheme="majorEastAsia" w:hAnsiTheme="majorHAnsi" w:cstheme="majorBidi"/>
      <w:color w:val="7C1222" w:themeColor="accent1" w:themeShade="BF"/>
      <w:sz w:val="26"/>
      <w:szCs w:val="26"/>
    </w:rPr>
  </w:style>
  <w:style w:type="character" w:styleId="Strong">
    <w:name w:val="Strong"/>
    <w:basedOn w:val="DefaultParagraphFont"/>
    <w:uiPriority w:val="22"/>
    <w:qFormat/>
    <w:rsid w:val="00274BE1"/>
    <w:rPr>
      <w:b/>
      <w:bCs/>
    </w:rPr>
  </w:style>
  <w:style w:type="character" w:customStyle="1" w:styleId="Heading1Char">
    <w:name w:val="Heading 1 Char"/>
    <w:basedOn w:val="DefaultParagraphFont"/>
    <w:link w:val="Heading1"/>
    <w:uiPriority w:val="9"/>
    <w:rsid w:val="00274BE1"/>
    <w:rPr>
      <w:rFonts w:asciiTheme="majorHAnsi" w:eastAsiaTheme="majorEastAsia" w:hAnsiTheme="majorHAnsi" w:cstheme="majorBidi"/>
      <w:color w:val="7C1222" w:themeColor="accent1" w:themeShade="BF"/>
      <w:sz w:val="32"/>
      <w:szCs w:val="32"/>
    </w:rPr>
  </w:style>
  <w:style w:type="table" w:styleId="TableGrid">
    <w:name w:val="Table Grid"/>
    <w:basedOn w:val="TableNormal"/>
    <w:uiPriority w:val="39"/>
    <w:rsid w:val="00447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7DFA"/>
    <w:pPr>
      <w:spacing w:before="100" w:beforeAutospacing="1" w:after="100" w:afterAutospacing="1"/>
    </w:pPr>
  </w:style>
  <w:style w:type="character" w:customStyle="1" w:styleId="css-1u8qly9">
    <w:name w:val="css-1u8qly9"/>
    <w:basedOn w:val="DefaultParagraphFont"/>
    <w:rsid w:val="00447DFA"/>
  </w:style>
  <w:style w:type="character" w:customStyle="1" w:styleId="css-s5qa7l">
    <w:name w:val="css-s5qa7l"/>
    <w:basedOn w:val="DefaultParagraphFont"/>
    <w:rsid w:val="00447DFA"/>
  </w:style>
  <w:style w:type="character" w:styleId="Hyperlink">
    <w:name w:val="Hyperlink"/>
    <w:basedOn w:val="DefaultParagraphFont"/>
    <w:uiPriority w:val="99"/>
    <w:unhideWhenUsed/>
    <w:rsid w:val="00447DFA"/>
    <w:rPr>
      <w:color w:val="0000FF"/>
      <w:u w:val="single"/>
    </w:rPr>
  </w:style>
  <w:style w:type="character" w:styleId="FollowedHyperlink">
    <w:name w:val="FollowedHyperlink"/>
    <w:basedOn w:val="DefaultParagraphFont"/>
    <w:uiPriority w:val="99"/>
    <w:semiHidden/>
    <w:unhideWhenUsed/>
    <w:rsid w:val="00447DFA"/>
    <w:rPr>
      <w:color w:val="954F72" w:themeColor="followedHyperlink"/>
      <w:u w:val="single"/>
    </w:rPr>
  </w:style>
  <w:style w:type="character" w:customStyle="1" w:styleId="UnresolvedMention1">
    <w:name w:val="Unresolved Mention1"/>
    <w:basedOn w:val="DefaultParagraphFont"/>
    <w:uiPriority w:val="99"/>
    <w:semiHidden/>
    <w:unhideWhenUsed/>
    <w:rsid w:val="00447DFA"/>
    <w:rPr>
      <w:color w:val="605E5C"/>
      <w:shd w:val="clear" w:color="auto" w:fill="E1DFDD"/>
    </w:rPr>
  </w:style>
  <w:style w:type="paragraph" w:styleId="ListParagraph">
    <w:name w:val="List Paragraph"/>
    <w:basedOn w:val="Normal"/>
    <w:uiPriority w:val="34"/>
    <w:qFormat/>
    <w:rsid w:val="00A577D2"/>
    <w:pPr>
      <w:ind w:left="720"/>
      <w:contextualSpacing/>
    </w:pPr>
  </w:style>
  <w:style w:type="character" w:customStyle="1" w:styleId="info-description">
    <w:name w:val="info-description"/>
    <w:basedOn w:val="DefaultParagraphFont"/>
    <w:rsid w:val="0045783A"/>
  </w:style>
  <w:style w:type="paragraph" w:customStyle="1" w:styleId="paragraph">
    <w:name w:val="paragraph"/>
    <w:basedOn w:val="Normal"/>
    <w:rsid w:val="00A81263"/>
    <w:pPr>
      <w:spacing w:before="100" w:beforeAutospacing="1" w:after="100" w:afterAutospacing="1"/>
    </w:pPr>
    <w:rPr>
      <w:lang w:eastAsia="en-AU"/>
    </w:rPr>
  </w:style>
  <w:style w:type="character" w:customStyle="1" w:styleId="normaltextrun">
    <w:name w:val="normaltextrun"/>
    <w:basedOn w:val="DefaultParagraphFont"/>
    <w:rsid w:val="00A81263"/>
  </w:style>
  <w:style w:type="character" w:customStyle="1" w:styleId="eop">
    <w:name w:val="eop"/>
    <w:basedOn w:val="DefaultParagraphFont"/>
    <w:rsid w:val="00A81263"/>
  </w:style>
  <w:style w:type="character" w:styleId="HTMLCode">
    <w:name w:val="HTML Code"/>
    <w:basedOn w:val="DefaultParagraphFont"/>
    <w:uiPriority w:val="99"/>
    <w:semiHidden/>
    <w:unhideWhenUsed/>
    <w:rsid w:val="006A0F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659697">
      <w:bodyDiv w:val="1"/>
      <w:marLeft w:val="0"/>
      <w:marRight w:val="0"/>
      <w:marTop w:val="0"/>
      <w:marBottom w:val="0"/>
      <w:divBdr>
        <w:top w:val="none" w:sz="0" w:space="0" w:color="auto"/>
        <w:left w:val="none" w:sz="0" w:space="0" w:color="auto"/>
        <w:bottom w:val="none" w:sz="0" w:space="0" w:color="auto"/>
        <w:right w:val="none" w:sz="0" w:space="0" w:color="auto"/>
      </w:divBdr>
    </w:div>
    <w:div w:id="229275646">
      <w:bodyDiv w:val="1"/>
      <w:marLeft w:val="0"/>
      <w:marRight w:val="0"/>
      <w:marTop w:val="0"/>
      <w:marBottom w:val="0"/>
      <w:divBdr>
        <w:top w:val="none" w:sz="0" w:space="0" w:color="auto"/>
        <w:left w:val="none" w:sz="0" w:space="0" w:color="auto"/>
        <w:bottom w:val="none" w:sz="0" w:space="0" w:color="auto"/>
        <w:right w:val="none" w:sz="0" w:space="0" w:color="auto"/>
      </w:divBdr>
    </w:div>
    <w:div w:id="502015324">
      <w:bodyDiv w:val="1"/>
      <w:marLeft w:val="0"/>
      <w:marRight w:val="0"/>
      <w:marTop w:val="0"/>
      <w:marBottom w:val="0"/>
      <w:divBdr>
        <w:top w:val="none" w:sz="0" w:space="0" w:color="auto"/>
        <w:left w:val="none" w:sz="0" w:space="0" w:color="auto"/>
        <w:bottom w:val="none" w:sz="0" w:space="0" w:color="auto"/>
        <w:right w:val="none" w:sz="0" w:space="0" w:color="auto"/>
      </w:divBdr>
    </w:div>
    <w:div w:id="561598671">
      <w:bodyDiv w:val="1"/>
      <w:marLeft w:val="0"/>
      <w:marRight w:val="0"/>
      <w:marTop w:val="0"/>
      <w:marBottom w:val="0"/>
      <w:divBdr>
        <w:top w:val="none" w:sz="0" w:space="0" w:color="auto"/>
        <w:left w:val="none" w:sz="0" w:space="0" w:color="auto"/>
        <w:bottom w:val="none" w:sz="0" w:space="0" w:color="auto"/>
        <w:right w:val="none" w:sz="0" w:space="0" w:color="auto"/>
      </w:divBdr>
    </w:div>
    <w:div w:id="786972082">
      <w:bodyDiv w:val="1"/>
      <w:marLeft w:val="0"/>
      <w:marRight w:val="0"/>
      <w:marTop w:val="0"/>
      <w:marBottom w:val="0"/>
      <w:divBdr>
        <w:top w:val="none" w:sz="0" w:space="0" w:color="auto"/>
        <w:left w:val="none" w:sz="0" w:space="0" w:color="auto"/>
        <w:bottom w:val="none" w:sz="0" w:space="0" w:color="auto"/>
        <w:right w:val="none" w:sz="0" w:space="0" w:color="auto"/>
      </w:divBdr>
      <w:divsChild>
        <w:div w:id="1269267092">
          <w:marLeft w:val="0"/>
          <w:marRight w:val="0"/>
          <w:marTop w:val="0"/>
          <w:marBottom w:val="0"/>
          <w:divBdr>
            <w:top w:val="none" w:sz="0" w:space="0" w:color="auto"/>
            <w:left w:val="none" w:sz="0" w:space="0" w:color="auto"/>
            <w:bottom w:val="none" w:sz="0" w:space="0" w:color="auto"/>
            <w:right w:val="none" w:sz="0" w:space="0" w:color="auto"/>
          </w:divBdr>
        </w:div>
        <w:div w:id="1368288128">
          <w:marLeft w:val="0"/>
          <w:marRight w:val="0"/>
          <w:marTop w:val="0"/>
          <w:marBottom w:val="0"/>
          <w:divBdr>
            <w:top w:val="none" w:sz="0" w:space="0" w:color="auto"/>
            <w:left w:val="none" w:sz="0" w:space="0" w:color="auto"/>
            <w:bottom w:val="none" w:sz="0" w:space="0" w:color="auto"/>
            <w:right w:val="none" w:sz="0" w:space="0" w:color="auto"/>
          </w:divBdr>
        </w:div>
      </w:divsChild>
    </w:div>
    <w:div w:id="916939549">
      <w:bodyDiv w:val="1"/>
      <w:marLeft w:val="0"/>
      <w:marRight w:val="0"/>
      <w:marTop w:val="0"/>
      <w:marBottom w:val="0"/>
      <w:divBdr>
        <w:top w:val="none" w:sz="0" w:space="0" w:color="auto"/>
        <w:left w:val="none" w:sz="0" w:space="0" w:color="auto"/>
        <w:bottom w:val="none" w:sz="0" w:space="0" w:color="auto"/>
        <w:right w:val="none" w:sz="0" w:space="0" w:color="auto"/>
      </w:divBdr>
    </w:div>
    <w:div w:id="930505402">
      <w:bodyDiv w:val="1"/>
      <w:marLeft w:val="0"/>
      <w:marRight w:val="0"/>
      <w:marTop w:val="0"/>
      <w:marBottom w:val="0"/>
      <w:divBdr>
        <w:top w:val="none" w:sz="0" w:space="0" w:color="auto"/>
        <w:left w:val="none" w:sz="0" w:space="0" w:color="auto"/>
        <w:bottom w:val="none" w:sz="0" w:space="0" w:color="auto"/>
        <w:right w:val="none" w:sz="0" w:space="0" w:color="auto"/>
      </w:divBdr>
    </w:div>
    <w:div w:id="1031801199">
      <w:bodyDiv w:val="1"/>
      <w:marLeft w:val="0"/>
      <w:marRight w:val="0"/>
      <w:marTop w:val="0"/>
      <w:marBottom w:val="0"/>
      <w:divBdr>
        <w:top w:val="none" w:sz="0" w:space="0" w:color="auto"/>
        <w:left w:val="none" w:sz="0" w:space="0" w:color="auto"/>
        <w:bottom w:val="none" w:sz="0" w:space="0" w:color="auto"/>
        <w:right w:val="none" w:sz="0" w:space="0" w:color="auto"/>
      </w:divBdr>
    </w:div>
    <w:div w:id="1079448457">
      <w:bodyDiv w:val="1"/>
      <w:marLeft w:val="0"/>
      <w:marRight w:val="0"/>
      <w:marTop w:val="0"/>
      <w:marBottom w:val="0"/>
      <w:divBdr>
        <w:top w:val="none" w:sz="0" w:space="0" w:color="auto"/>
        <w:left w:val="none" w:sz="0" w:space="0" w:color="auto"/>
        <w:bottom w:val="none" w:sz="0" w:space="0" w:color="auto"/>
        <w:right w:val="none" w:sz="0" w:space="0" w:color="auto"/>
      </w:divBdr>
    </w:div>
    <w:div w:id="1254247230">
      <w:bodyDiv w:val="1"/>
      <w:marLeft w:val="0"/>
      <w:marRight w:val="0"/>
      <w:marTop w:val="0"/>
      <w:marBottom w:val="0"/>
      <w:divBdr>
        <w:top w:val="none" w:sz="0" w:space="0" w:color="auto"/>
        <w:left w:val="none" w:sz="0" w:space="0" w:color="auto"/>
        <w:bottom w:val="none" w:sz="0" w:space="0" w:color="auto"/>
        <w:right w:val="none" w:sz="0" w:space="0" w:color="auto"/>
      </w:divBdr>
    </w:div>
    <w:div w:id="1255742596">
      <w:bodyDiv w:val="1"/>
      <w:marLeft w:val="0"/>
      <w:marRight w:val="0"/>
      <w:marTop w:val="0"/>
      <w:marBottom w:val="0"/>
      <w:divBdr>
        <w:top w:val="none" w:sz="0" w:space="0" w:color="auto"/>
        <w:left w:val="none" w:sz="0" w:space="0" w:color="auto"/>
        <w:bottom w:val="none" w:sz="0" w:space="0" w:color="auto"/>
        <w:right w:val="none" w:sz="0" w:space="0" w:color="auto"/>
      </w:divBdr>
    </w:div>
    <w:div w:id="190062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mq.edu.au/referencing/APA7thEdition"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MQBS Colours">
      <a:dk1>
        <a:srgbClr val="000000"/>
      </a:dk1>
      <a:lt1>
        <a:srgbClr val="FFFFFF"/>
      </a:lt1>
      <a:dk2>
        <a:srgbClr val="D6D2C4"/>
      </a:dk2>
      <a:lt2>
        <a:srgbClr val="E6E4DC"/>
      </a:lt2>
      <a:accent1>
        <a:srgbClr val="A6192E"/>
      </a:accent1>
      <a:accent2>
        <a:srgbClr val="76232F"/>
      </a:accent2>
      <a:accent3>
        <a:srgbClr val="D6001C"/>
      </a:accent3>
      <a:accent4>
        <a:srgbClr val="C6007E"/>
      </a:accent4>
      <a:accent5>
        <a:srgbClr val="80225F"/>
      </a:accent5>
      <a:accent6>
        <a:srgbClr val="373A36"/>
      </a:accent6>
      <a:hlink>
        <a:srgbClr val="A6192E"/>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FF1A8D4BC41D479539681E3C65E3BB" ma:contentTypeVersion="4" ma:contentTypeDescription="Create a new document." ma:contentTypeScope="" ma:versionID="8ad424b67ca7c41b0e7268faaae3b8f4">
  <xsd:schema xmlns:xsd="http://www.w3.org/2001/XMLSchema" xmlns:xs="http://www.w3.org/2001/XMLSchema" xmlns:p="http://schemas.microsoft.com/office/2006/metadata/properties" xmlns:ns2="8355dac4-fe13-4acc-a198-78e5c0585b0a" targetNamespace="http://schemas.microsoft.com/office/2006/metadata/properties" ma:root="true" ma:fieldsID="e3da65b2108a2f73e59c7f5d921f22c6" ns2:_="">
    <xsd:import namespace="8355dac4-fe13-4acc-a198-78e5c0585b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5dac4-fe13-4acc-a198-78e5c0585b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BAC97D-68CF-41DF-AC69-411066BECDAA}">
  <ds:schemaRefs>
    <ds:schemaRef ds:uri="http://schemas.microsoft.com/sharepoint/v3/contenttype/forms"/>
  </ds:schemaRefs>
</ds:datastoreItem>
</file>

<file path=customXml/itemProps2.xml><?xml version="1.0" encoding="utf-8"?>
<ds:datastoreItem xmlns:ds="http://schemas.openxmlformats.org/officeDocument/2006/customXml" ds:itemID="{95E5FB86-DDF8-4E20-9AB8-26351223F4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55dac4-fe13-4acc-a198-78e5c0585b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1945EA-3A41-43F7-9307-B212E9C2522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Template>
  <TotalTime>166</TotalTime>
  <Pages>6</Pages>
  <Words>1612</Words>
  <Characters>8882</Characters>
  <Application>Microsoft Office Word</Application>
  <DocSecurity>0</DocSecurity>
  <Lines>227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Breyer</dc:creator>
  <cp:keywords/>
  <dc:description/>
  <cp:lastModifiedBy>Narges Safari</cp:lastModifiedBy>
  <cp:revision>29</cp:revision>
  <dcterms:created xsi:type="dcterms:W3CDTF">2024-07-21T02:18:00Z</dcterms:created>
  <dcterms:modified xsi:type="dcterms:W3CDTF">2024-08-07T03:06:00Z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0x01010097FF1A8D4BC41D479539681E3C65E3BB</vt:lpwstr>
  </property>
  <property fmtid="{D5CDD505-2E9C-101B-9397-08002B2CF9AE}" pid="3" name="MediaServiceImageTags">
    <vt:lpwstr/>
  </property>
  <property fmtid="{D5CDD505-2E9C-101B-9397-08002B2CF9AE}" pid="4" name="MSIP_Label_00f7727a-510c-40ce-a418-7fdfc8e6513f_Enabled">
    <vt:lpwstr>true</vt:lpwstr>
  </property>
  <property fmtid="{D5CDD505-2E9C-101B-9397-08002B2CF9AE}" pid="5" name="MSIP_Label_00f7727a-510c-40ce-a418-7fdfc8e6513f_SetDate">
    <vt:lpwstr>2024-08-03T21:31:38Z</vt:lpwstr>
  </property>
  <property fmtid="{D5CDD505-2E9C-101B-9397-08002B2CF9AE}" pid="6" name="MSIP_Label_00f7727a-510c-40ce-a418-7fdfc8e6513f_Method">
    <vt:lpwstr>Standard</vt:lpwstr>
  </property>
  <property fmtid="{D5CDD505-2E9C-101B-9397-08002B2CF9AE}" pid="7" name="MSIP_Label_00f7727a-510c-40ce-a418-7fdfc8e6513f_Name">
    <vt:lpwstr>Classified (without encryption)</vt:lpwstr>
  </property>
  <property fmtid="{D5CDD505-2E9C-101B-9397-08002B2CF9AE}" pid="8" name="MSIP_Label_00f7727a-510c-40ce-a418-7fdfc8e6513f_SiteId">
    <vt:lpwstr>75b2f54b-feff-400d-8e0b-67102edb9a23</vt:lpwstr>
  </property>
  <property fmtid="{D5CDD505-2E9C-101B-9397-08002B2CF9AE}" pid="9" name="MSIP_Label_00f7727a-510c-40ce-a418-7fdfc8e6513f_ActionId">
    <vt:lpwstr>db134806-3d70-418f-9084-fc711282c642</vt:lpwstr>
  </property>
  <property fmtid="{D5CDD505-2E9C-101B-9397-08002B2CF9AE}" pid="10" name="MSIP_Label_00f7727a-510c-40ce-a418-7fdfc8e6513f_ContentBits">
    <vt:lpwstr>1</vt:lpwstr>
  </property>
  <property fmtid="{D5CDD505-2E9C-101B-9397-08002B2CF9AE}" pid="11" name="GrammarlyDocumentId">
    <vt:lpwstr>8a2e15c49ac794afddf524b30160467bc868b8fedd47c83fb6708784a62c0cac</vt:lpwstr>
  </property>
</Properties>
</file>