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4DFCD" w14:textId="41E284D7" w:rsidR="0092251B" w:rsidRDefault="0092251B" w:rsidP="0092251B">
      <w:pPr>
        <w:pStyle w:val="Heading1"/>
        <w:spacing w:before="0" w:after="0"/>
        <w:jc w:val="center"/>
        <w:rPr>
          <w:sz w:val="36"/>
          <w:szCs w:val="36"/>
        </w:rPr>
      </w:pPr>
      <w:bookmarkStart w:id="0" w:name="_3x5axurewpge" w:colFirst="0" w:colLast="0"/>
      <w:bookmarkEnd w:id="0"/>
      <w:r w:rsidRPr="0092251B">
        <w:rPr>
          <w:sz w:val="36"/>
          <w:szCs w:val="36"/>
        </w:rPr>
        <w:t>Projekt</w:t>
      </w:r>
      <w:r w:rsidR="00095955">
        <w:rPr>
          <w:sz w:val="36"/>
          <w:szCs w:val="36"/>
        </w:rPr>
        <w:t xml:space="preserve">“ </w:t>
      </w:r>
      <w:r w:rsidRPr="0092251B">
        <w:rPr>
          <w:sz w:val="36"/>
          <w:szCs w:val="36"/>
        </w:rPr>
        <w:t>„</w:t>
      </w:r>
      <w:r w:rsidRPr="0092251B">
        <w:rPr>
          <w:sz w:val="36"/>
          <w:szCs w:val="36"/>
        </w:rPr>
        <w:t xml:space="preserve">Image </w:t>
      </w:r>
      <w:proofErr w:type="spellStart"/>
      <w:r w:rsidRPr="0092251B">
        <w:rPr>
          <w:sz w:val="36"/>
          <w:szCs w:val="36"/>
        </w:rPr>
        <w:t>Recommender</w:t>
      </w:r>
      <w:proofErr w:type="spellEnd"/>
      <w:r w:rsidRPr="0092251B">
        <w:rPr>
          <w:sz w:val="36"/>
          <w:szCs w:val="36"/>
        </w:rPr>
        <w:t xml:space="preserve"> App – Analyse </w:t>
      </w:r>
      <w:r w:rsidRPr="0092251B">
        <w:rPr>
          <w:sz w:val="36"/>
          <w:szCs w:val="36"/>
        </w:rPr>
        <w:t>&amp;</w:t>
      </w:r>
      <w:r>
        <w:rPr>
          <w:sz w:val="36"/>
          <w:szCs w:val="36"/>
        </w:rPr>
        <w:t xml:space="preserve"> </w:t>
      </w:r>
      <w:r w:rsidRPr="0092251B">
        <w:rPr>
          <w:sz w:val="36"/>
          <w:szCs w:val="36"/>
        </w:rPr>
        <w:t>Dokumentation</w:t>
      </w:r>
      <w:r w:rsidRPr="0092251B">
        <w:rPr>
          <w:sz w:val="36"/>
          <w:szCs w:val="36"/>
        </w:rPr>
        <w:t>“</w:t>
      </w:r>
      <w:r w:rsidR="00095955">
        <w:rPr>
          <w:sz w:val="36"/>
          <w:szCs w:val="36"/>
        </w:rPr>
        <w:t xml:space="preserve"> in </w:t>
      </w:r>
      <w:r w:rsidR="00095955">
        <w:rPr>
          <w:sz w:val="36"/>
          <w:szCs w:val="36"/>
        </w:rPr>
        <w:t xml:space="preserve">Rahmen des </w:t>
      </w:r>
      <w:r w:rsidR="00095955">
        <w:rPr>
          <w:sz w:val="36"/>
          <w:szCs w:val="36"/>
        </w:rPr>
        <w:t>Wahl-</w:t>
      </w:r>
      <w:r w:rsidR="00095955">
        <w:rPr>
          <w:sz w:val="36"/>
          <w:szCs w:val="36"/>
        </w:rPr>
        <w:t>Moduls „Big Data Engineering</w:t>
      </w:r>
    </w:p>
    <w:p w14:paraId="063A2DEB" w14:textId="77777777" w:rsidR="00095955" w:rsidRDefault="00095955" w:rsidP="00095955"/>
    <w:p w14:paraId="18E8D7BE" w14:textId="77777777" w:rsidR="00095955" w:rsidRPr="00095955" w:rsidRDefault="00095955" w:rsidP="00095955">
      <w:pPr>
        <w:rPr>
          <w:b/>
          <w:bCs/>
        </w:rPr>
      </w:pPr>
      <w:r w:rsidRPr="00095955">
        <w:rPr>
          <w:b/>
          <w:bCs/>
        </w:rPr>
        <w:t>Inhaltsverzeichnis</w:t>
      </w:r>
    </w:p>
    <w:p w14:paraId="37A95B35" w14:textId="77777777" w:rsidR="00095955" w:rsidRPr="00095955" w:rsidRDefault="00095955" w:rsidP="00095955">
      <w:pPr>
        <w:numPr>
          <w:ilvl w:val="0"/>
          <w:numId w:val="5"/>
        </w:numPr>
      </w:pPr>
      <w:r w:rsidRPr="00095955">
        <w:rPr>
          <w:b/>
          <w:bCs/>
        </w:rPr>
        <w:t>Programm-Design und Architektur</w:t>
      </w:r>
      <w:r w:rsidRPr="00095955">
        <w:t xml:space="preserve"> </w:t>
      </w:r>
    </w:p>
    <w:p w14:paraId="771CC928" w14:textId="77777777" w:rsidR="00095955" w:rsidRPr="00095955" w:rsidRDefault="00095955" w:rsidP="00095955">
      <w:pPr>
        <w:ind w:left="1440"/>
      </w:pPr>
      <w:r w:rsidRPr="00095955">
        <w:t>1.1 Motivation und Zielsetzung</w:t>
      </w:r>
    </w:p>
    <w:p w14:paraId="265DF99F" w14:textId="77777777" w:rsidR="00095955" w:rsidRPr="00095955" w:rsidRDefault="00095955" w:rsidP="00095955">
      <w:pPr>
        <w:ind w:left="1440"/>
      </w:pPr>
      <w:r w:rsidRPr="00095955">
        <w:t>1.2 Hauptkomponenten und Interaktionen</w:t>
      </w:r>
    </w:p>
    <w:p w14:paraId="7E3E066D" w14:textId="77777777" w:rsidR="00095955" w:rsidRPr="00095955" w:rsidRDefault="00095955" w:rsidP="00095955">
      <w:pPr>
        <w:ind w:left="1440"/>
      </w:pPr>
      <w:r w:rsidRPr="00095955">
        <w:t>1.3 Detaillierte Skript-Funktionalitäten</w:t>
      </w:r>
    </w:p>
    <w:p w14:paraId="2C89703F" w14:textId="77777777" w:rsidR="00095955" w:rsidRPr="00095955" w:rsidRDefault="00095955" w:rsidP="00095955">
      <w:pPr>
        <w:ind w:left="1440"/>
      </w:pPr>
      <w:r w:rsidRPr="00095955">
        <w:t>1.4 Datenfluss-Schema Erklärung</w:t>
      </w:r>
    </w:p>
    <w:p w14:paraId="2FA3E30D" w14:textId="77777777" w:rsidR="00095955" w:rsidRPr="00095955" w:rsidRDefault="00095955" w:rsidP="00095955">
      <w:pPr>
        <w:ind w:left="1440"/>
      </w:pPr>
      <w:r w:rsidRPr="00095955">
        <w:t xml:space="preserve">1.5 </w:t>
      </w:r>
      <w:proofErr w:type="spellStart"/>
      <w:r w:rsidRPr="00095955">
        <w:t>Codebase</w:t>
      </w:r>
      <w:proofErr w:type="spellEnd"/>
      <w:r w:rsidRPr="00095955">
        <w:t xml:space="preserve"> Architektur mit </w:t>
      </w:r>
      <w:proofErr w:type="spellStart"/>
      <w:r w:rsidRPr="00095955">
        <w:t>Execution</w:t>
      </w:r>
      <w:proofErr w:type="spellEnd"/>
      <w:r w:rsidRPr="00095955">
        <w:t xml:space="preserve"> Flow</w:t>
      </w:r>
    </w:p>
    <w:p w14:paraId="3D4A2C1C" w14:textId="77777777" w:rsidR="00095955" w:rsidRPr="00095955" w:rsidRDefault="00095955" w:rsidP="00095955">
      <w:pPr>
        <w:numPr>
          <w:ilvl w:val="0"/>
          <w:numId w:val="5"/>
        </w:numPr>
      </w:pPr>
      <w:r w:rsidRPr="00095955">
        <w:rPr>
          <w:b/>
          <w:bCs/>
        </w:rPr>
        <w:t xml:space="preserve">Bild-Ähnlichkeitsmaße, Feature </w:t>
      </w:r>
      <w:proofErr w:type="spellStart"/>
      <w:r w:rsidRPr="00095955">
        <w:rPr>
          <w:b/>
          <w:bCs/>
        </w:rPr>
        <w:t>Preprocessing</w:t>
      </w:r>
      <w:proofErr w:type="spellEnd"/>
      <w:r w:rsidRPr="00095955">
        <w:rPr>
          <w:b/>
          <w:bCs/>
        </w:rPr>
        <w:t>, PCA</w:t>
      </w:r>
      <w:r w:rsidRPr="00095955">
        <w:t xml:space="preserve"> </w:t>
      </w:r>
    </w:p>
    <w:p w14:paraId="618B0576" w14:textId="77777777" w:rsidR="00095955" w:rsidRPr="00095955" w:rsidRDefault="00095955" w:rsidP="00095955">
      <w:pPr>
        <w:ind w:left="1440"/>
      </w:pPr>
      <w:r w:rsidRPr="00095955">
        <w:t>2.1 Bild-Ähnlichkeitsmaße</w:t>
      </w:r>
    </w:p>
    <w:p w14:paraId="2D5D7129" w14:textId="77777777" w:rsidR="00095955" w:rsidRPr="00095955" w:rsidRDefault="00095955" w:rsidP="00095955">
      <w:pPr>
        <w:ind w:left="1440"/>
      </w:pPr>
      <w:r w:rsidRPr="00095955">
        <w:t xml:space="preserve">2.2 </w:t>
      </w:r>
      <w:proofErr w:type="spellStart"/>
      <w:r w:rsidRPr="00095955">
        <w:t>Preprocessing</w:t>
      </w:r>
      <w:proofErr w:type="spellEnd"/>
      <w:r w:rsidRPr="00095955">
        <w:t xml:space="preserve"> Pipeline</w:t>
      </w:r>
    </w:p>
    <w:p w14:paraId="74CAFDF2" w14:textId="77777777" w:rsidR="00095955" w:rsidRPr="00095955" w:rsidRDefault="00095955" w:rsidP="00095955">
      <w:pPr>
        <w:ind w:left="1440"/>
      </w:pPr>
      <w:r w:rsidRPr="00095955">
        <w:t>2.3 Dimensionsreduktion: PCA vs. Alternativen</w:t>
      </w:r>
    </w:p>
    <w:p w14:paraId="2A7D14C4" w14:textId="77777777" w:rsidR="00095955" w:rsidRPr="00095955" w:rsidRDefault="00095955" w:rsidP="00095955">
      <w:pPr>
        <w:numPr>
          <w:ilvl w:val="0"/>
          <w:numId w:val="5"/>
        </w:numPr>
      </w:pPr>
      <w:r w:rsidRPr="00095955">
        <w:rPr>
          <w:b/>
          <w:bCs/>
        </w:rPr>
        <w:t>Performance-Analyse und Optimierung</w:t>
      </w:r>
      <w:r w:rsidRPr="00095955">
        <w:t xml:space="preserve"> </w:t>
      </w:r>
    </w:p>
    <w:p w14:paraId="1B9273C1" w14:textId="77777777" w:rsidR="00095955" w:rsidRPr="00095955" w:rsidRDefault="00095955" w:rsidP="00095955">
      <w:pPr>
        <w:ind w:left="1440"/>
      </w:pPr>
      <w:r w:rsidRPr="00095955">
        <w:t>3.1 Memory-Management Strategien</w:t>
      </w:r>
    </w:p>
    <w:p w14:paraId="5C6F70B4" w14:textId="77777777" w:rsidR="00095955" w:rsidRPr="00095955" w:rsidRDefault="00095955" w:rsidP="00095955">
      <w:pPr>
        <w:ind w:left="1440"/>
      </w:pPr>
      <w:r w:rsidRPr="00095955">
        <w:t xml:space="preserve">3.2 Zukünftige Optimierungen: </w:t>
      </w:r>
      <w:proofErr w:type="spellStart"/>
      <w:r w:rsidRPr="00095955">
        <w:t>Metadata</w:t>
      </w:r>
      <w:proofErr w:type="spellEnd"/>
      <w:r w:rsidRPr="00095955">
        <w:t>-basierte Suche</w:t>
      </w:r>
    </w:p>
    <w:p w14:paraId="3A438F12" w14:textId="77777777" w:rsidR="00095955" w:rsidRPr="00095955" w:rsidRDefault="00095955" w:rsidP="00095955">
      <w:pPr>
        <w:ind w:left="1440"/>
      </w:pPr>
      <w:r w:rsidRPr="00095955">
        <w:t xml:space="preserve">3.3 Umgang mit </w:t>
      </w:r>
      <w:proofErr w:type="spellStart"/>
      <w:r w:rsidRPr="00095955">
        <w:t>Hochdimensionalität</w:t>
      </w:r>
      <w:proofErr w:type="spellEnd"/>
      <w:r w:rsidRPr="00095955">
        <w:t xml:space="preserve"> und Skalierung</w:t>
      </w:r>
    </w:p>
    <w:p w14:paraId="4CD46BAC" w14:textId="77777777" w:rsidR="00095955" w:rsidRPr="00095955" w:rsidRDefault="00095955" w:rsidP="00095955">
      <w:pPr>
        <w:numPr>
          <w:ilvl w:val="0"/>
          <w:numId w:val="5"/>
        </w:numPr>
      </w:pPr>
      <w:r w:rsidRPr="00095955">
        <w:rPr>
          <w:b/>
          <w:bCs/>
        </w:rPr>
        <w:t>Feature Space Analyse</w:t>
      </w:r>
      <w:r w:rsidRPr="00095955">
        <w:t xml:space="preserve"> </w:t>
      </w:r>
    </w:p>
    <w:p w14:paraId="0C337FED" w14:textId="77777777" w:rsidR="00095955" w:rsidRPr="00095955" w:rsidRDefault="00095955" w:rsidP="00095955">
      <w:pPr>
        <w:ind w:left="1440"/>
      </w:pPr>
      <w:r w:rsidRPr="00095955">
        <w:t>4.1 Erkenntnisse aus den Visualisierungen</w:t>
      </w:r>
    </w:p>
    <w:p w14:paraId="2EBF63CA" w14:textId="77777777" w:rsidR="00095955" w:rsidRPr="00095955" w:rsidRDefault="00095955" w:rsidP="00095955">
      <w:pPr>
        <w:ind w:left="1440"/>
      </w:pPr>
      <w:r w:rsidRPr="00095955">
        <w:t>4.2 Cluster-Qualität und Struktur</w:t>
      </w:r>
    </w:p>
    <w:p w14:paraId="7F641B2A" w14:textId="77777777" w:rsidR="00095955" w:rsidRPr="00095955" w:rsidRDefault="00095955" w:rsidP="00095955">
      <w:pPr>
        <w:ind w:left="1440"/>
      </w:pPr>
      <w:r w:rsidRPr="00095955">
        <w:t>4.3 Multi-Feature-Fusion Evaluation</w:t>
      </w:r>
    </w:p>
    <w:p w14:paraId="3E7311D8" w14:textId="77777777" w:rsidR="00095955" w:rsidRPr="00095955" w:rsidRDefault="00095955" w:rsidP="00095955">
      <w:pPr>
        <w:numPr>
          <w:ilvl w:val="0"/>
          <w:numId w:val="5"/>
        </w:numPr>
      </w:pPr>
      <w:r w:rsidRPr="00095955">
        <w:rPr>
          <w:b/>
          <w:bCs/>
        </w:rPr>
        <w:t>Fazit und Ausblick</w:t>
      </w:r>
    </w:p>
    <w:p w14:paraId="05178C66" w14:textId="77777777" w:rsidR="00095955" w:rsidRPr="00095955" w:rsidRDefault="00095955" w:rsidP="00095955"/>
    <w:p w14:paraId="518A7996" w14:textId="77062B65" w:rsidR="0092251B" w:rsidRDefault="0092251B" w:rsidP="0092251B">
      <w:pPr>
        <w:pStyle w:val="Heading2"/>
      </w:pPr>
      <w:bookmarkStart w:id="1" w:name="_fj7d41mb21bh" w:colFirst="0" w:colLast="0"/>
      <w:bookmarkEnd w:id="1"/>
      <w:r>
        <w:t>Teil</w:t>
      </w:r>
      <w:r>
        <w:t> 1</w:t>
      </w:r>
      <w:r>
        <w:t xml:space="preserve">: </w:t>
      </w:r>
      <w:r w:rsidRPr="0092251B">
        <w:t>Programm-Design und Architektur</w:t>
      </w:r>
    </w:p>
    <w:p w14:paraId="1A270FEE" w14:textId="77777777" w:rsidR="0092251B" w:rsidRDefault="0092251B" w:rsidP="0092251B"/>
    <w:p w14:paraId="073B538A" w14:textId="6C0A5DA0" w:rsidR="0092251B" w:rsidRDefault="0092251B" w:rsidP="0092251B">
      <w:pPr>
        <w:pStyle w:val="Heading3"/>
      </w:pPr>
      <w:r>
        <w:t>1</w:t>
      </w:r>
      <w:r w:rsidR="00842E80">
        <w:t>.1</w:t>
      </w:r>
      <w:r>
        <w:rPr>
          <w:rFonts w:ascii="Arial" w:hAnsi="Arial" w:cs="Arial"/>
        </w:rPr>
        <w:t> </w:t>
      </w:r>
      <w:r>
        <w:t xml:space="preserve"> Motivation und Zielsetzung</w:t>
      </w:r>
    </w:p>
    <w:p w14:paraId="1F1E92AC" w14:textId="77777777" w:rsidR="00095955" w:rsidRDefault="0092251B" w:rsidP="0092251B">
      <w:r>
        <w:t xml:space="preserve">Die Anwendung dient als Bild-Suchmaschine: </w:t>
      </w:r>
      <w:proofErr w:type="spellStart"/>
      <w:r>
        <w:t>Nutzer:innen</w:t>
      </w:r>
      <w:proofErr w:type="spellEnd"/>
      <w:r>
        <w:t xml:space="preserve"> </w:t>
      </w:r>
      <w:r>
        <w:t>wählen</w:t>
      </w:r>
      <w:r>
        <w:t xml:space="preserve"> ein Bild </w:t>
      </w:r>
      <w:r>
        <w:t>aus</w:t>
      </w:r>
      <w:r>
        <w:t xml:space="preserve">, </w:t>
      </w:r>
      <w:r>
        <w:t xml:space="preserve">wofür das </w:t>
      </w:r>
      <w:proofErr w:type="spellStart"/>
      <w:r>
        <w:t>Similarity</w:t>
      </w:r>
      <w:proofErr w:type="spellEnd"/>
      <w:r>
        <w:t xml:space="preserve"> Search Pipeline </w:t>
      </w:r>
      <w:r>
        <w:t xml:space="preserve">visuell </w:t>
      </w:r>
      <w:r>
        <w:t xml:space="preserve">oder semantisch </w:t>
      </w:r>
      <w:r>
        <w:t>ähnliche Bilder aus einem großen Datenbestand liefern. Typische Einsatzgebiete sind E</w:t>
      </w:r>
      <w:r>
        <w:rPr>
          <w:rFonts w:ascii="Cambria Math" w:hAnsi="Cambria Math" w:cs="Cambria Math"/>
        </w:rPr>
        <w:t>‑</w:t>
      </w:r>
      <w:r>
        <w:t>Commerce (Produkt-Suche), Archivierung oder Content</w:t>
      </w:r>
      <w:r>
        <w:rPr>
          <w:rFonts w:ascii="Cambria Math" w:hAnsi="Cambria Math" w:cs="Cambria Math"/>
        </w:rPr>
        <w:t>‑</w:t>
      </w:r>
      <w:r>
        <w:t xml:space="preserve">Moderation. </w:t>
      </w:r>
    </w:p>
    <w:p w14:paraId="0A00981F" w14:textId="2A0F117C" w:rsidR="0092251B" w:rsidRDefault="0092251B" w:rsidP="0092251B">
      <w:r>
        <w:t>Ziel war es, eine robuste, skalierbare Pipeline zu entwickeln, die verschiedene Bild-Features kombiniert, auf modernen Deep-Learning-Modellen</w:t>
      </w:r>
      <w:r>
        <w:t xml:space="preserve"> </w:t>
      </w:r>
      <w:r>
        <w:t>basiert und dennoch auf gew</w:t>
      </w:r>
      <w:r>
        <w:rPr>
          <w:rFonts w:ascii="Aptos" w:hAnsi="Aptos" w:cs="Aptos"/>
        </w:rPr>
        <w:t>ö</w:t>
      </w:r>
      <w:r>
        <w:t>hnlicher Hardware lauff</w:t>
      </w:r>
      <w:r>
        <w:rPr>
          <w:rFonts w:ascii="Aptos" w:hAnsi="Aptos" w:cs="Aptos"/>
        </w:rPr>
        <w:t>ä</w:t>
      </w:r>
      <w:r>
        <w:t>hig bleibt.</w:t>
      </w:r>
      <w:r>
        <w:t xml:space="preserve"> Für die </w:t>
      </w:r>
      <w:proofErr w:type="spellStart"/>
      <w:r>
        <w:t>deep-learning</w:t>
      </w:r>
      <w:proofErr w:type="spellEnd"/>
      <w:r>
        <w:t xml:space="preserve"> Features haben wir zuerst das </w:t>
      </w:r>
      <w:proofErr w:type="spellStart"/>
      <w:r w:rsidRPr="0092251B">
        <w:rPr>
          <w:b/>
          <w:bCs/>
        </w:rPr>
        <w:t>EfficientNet</w:t>
      </w:r>
      <w:proofErr w:type="spellEnd"/>
      <w:r w:rsidRPr="0092251B">
        <w:rPr>
          <w:b/>
          <w:bCs/>
        </w:rPr>
        <w:t xml:space="preserve"> Framework</w:t>
      </w:r>
      <w:r>
        <w:t xml:space="preserve"> ausprobiert und nach der Feststellung, dass </w:t>
      </w:r>
      <w:proofErr w:type="spellStart"/>
      <w:r w:rsidRPr="0092251B">
        <w:rPr>
          <w:b/>
          <w:bCs/>
        </w:rPr>
        <w:t>ConvNext</w:t>
      </w:r>
      <w:proofErr w:type="spellEnd"/>
      <w:r w:rsidRPr="0092251B">
        <w:rPr>
          <w:b/>
          <w:bCs/>
        </w:rPr>
        <w:t xml:space="preserve"> </w:t>
      </w:r>
      <w:r>
        <w:t>fast genauso „</w:t>
      </w:r>
      <w:proofErr w:type="spellStart"/>
      <w:r>
        <w:t>accurate</w:t>
      </w:r>
      <w:proofErr w:type="spellEnd"/>
      <w:r>
        <w:t xml:space="preserve">“ ist aber dafür </w:t>
      </w:r>
      <w:r>
        <w:lastRenderedPageBreak/>
        <w:t xml:space="preserve">wesentlich in Geschwindigkeit gewinnt, auf </w:t>
      </w:r>
      <w:proofErr w:type="spellStart"/>
      <w:r>
        <w:t>ConvNext</w:t>
      </w:r>
      <w:proofErr w:type="spellEnd"/>
      <w:r w:rsidR="00932DBD">
        <w:t xml:space="preserve"> gewechselt</w:t>
      </w:r>
      <w:r>
        <w:t xml:space="preserve">. Die Implementierung für </w:t>
      </w:r>
      <w:proofErr w:type="spellStart"/>
      <w:r>
        <w:t>EfficientNet</w:t>
      </w:r>
      <w:proofErr w:type="spellEnd"/>
      <w:r>
        <w:t xml:space="preserve"> ist im Repo-Ordner „</w:t>
      </w:r>
      <w:proofErr w:type="spellStart"/>
      <w:r>
        <w:t>efficientnet</w:t>
      </w:r>
      <w:proofErr w:type="spellEnd"/>
      <w:r>
        <w:t xml:space="preserve">“ zu finden. </w:t>
      </w:r>
      <w:r>
        <w:t xml:space="preserve"> </w:t>
      </w:r>
    </w:p>
    <w:p w14:paraId="3AC08857" w14:textId="77777777" w:rsidR="0092251B" w:rsidRPr="0092251B" w:rsidRDefault="0092251B" w:rsidP="0092251B"/>
    <w:p w14:paraId="15333EE1" w14:textId="5233E20D" w:rsidR="0092251B" w:rsidRPr="00DD6107" w:rsidRDefault="00842E80" w:rsidP="00DD6107">
      <w:pPr>
        <w:pStyle w:val="Heading2"/>
        <w:rPr>
          <w:sz w:val="28"/>
          <w:szCs w:val="28"/>
        </w:rPr>
      </w:pPr>
      <w:r w:rsidRPr="00DD6107">
        <w:rPr>
          <w:sz w:val="28"/>
          <w:szCs w:val="28"/>
        </w:rPr>
        <w:t>1.</w:t>
      </w:r>
      <w:r w:rsidR="0092251B" w:rsidRPr="00DD6107">
        <w:rPr>
          <w:sz w:val="28"/>
          <w:szCs w:val="28"/>
        </w:rPr>
        <w:t xml:space="preserve">2 </w:t>
      </w:r>
      <w:r w:rsidR="0092251B" w:rsidRPr="00DD6107">
        <w:rPr>
          <w:sz w:val="28"/>
          <w:szCs w:val="28"/>
        </w:rPr>
        <w:t>Hauptkomponenten und Interaktionen</w:t>
      </w:r>
    </w:p>
    <w:p w14:paraId="654C64E9" w14:textId="4393BDF9" w:rsidR="00D240C4" w:rsidRDefault="00095955" w:rsidP="00095955">
      <w:pPr>
        <w:jc w:val="both"/>
      </w:pPr>
      <w:r>
        <w:t xml:space="preserve">Meine </w:t>
      </w:r>
      <w:r w:rsidR="00932DBD" w:rsidRPr="00932DBD">
        <w:t xml:space="preserve">Applikation besteht aus 9 Skripte, die möglichst abgegrenzte Funktionalitäten </w:t>
      </w:r>
      <w:r w:rsidR="00932DBD">
        <w:t>erfüllen.</w:t>
      </w:r>
      <w:r w:rsidR="00DE0460" w:rsidRPr="00DE0460">
        <w:t xml:space="preserve"> </w:t>
      </w:r>
      <w:r w:rsidR="00DE0460" w:rsidRPr="00DE0460">
        <w:t>Da</w:t>
      </w:r>
      <w:r w:rsidR="00DE0460">
        <w:t xml:space="preserve">bei bestimmen die folgenden drei Phasen (oder Modes) die Logik und den Datenfluss im Pipeline:  </w:t>
      </w:r>
      <w:r w:rsidR="00DE0460" w:rsidRPr="00DE0460">
        <w:t xml:space="preserve">Learning Mode </w:t>
      </w:r>
      <w:r w:rsidR="003929B4">
        <w:t>behandelt die</w:t>
      </w:r>
      <w:r w:rsidR="00DE0460" w:rsidRPr="00DE0460">
        <w:t xml:space="preserve"> Feature-Extraktion, Clustering Mode </w:t>
      </w:r>
      <w:r w:rsidR="003929B4">
        <w:t>bauet</w:t>
      </w:r>
      <w:r w:rsidR="00DE0460" w:rsidRPr="00DE0460">
        <w:t xml:space="preserve"> </w:t>
      </w:r>
      <w:r w:rsidR="00DE0460">
        <w:t xml:space="preserve">FAISS </w:t>
      </w:r>
      <w:r w:rsidR="00DE0460" w:rsidRPr="00DE0460">
        <w:t xml:space="preserve">Indexierung </w:t>
      </w:r>
      <w:r w:rsidR="003929B4">
        <w:t xml:space="preserve">auf </w:t>
      </w:r>
      <w:r w:rsidR="00DE0460" w:rsidRPr="00DE0460">
        <w:t xml:space="preserve">und Interactive Mode </w:t>
      </w:r>
      <w:r w:rsidR="003929B4">
        <w:t>ist für die</w:t>
      </w:r>
      <w:r w:rsidR="00DE0460" w:rsidRPr="00DE0460">
        <w:t xml:space="preserve"> </w:t>
      </w:r>
      <w:r w:rsidR="003929B4">
        <w:t>Ähnlichkeit-Suche, Ranking-Aufbau</w:t>
      </w:r>
      <w:r w:rsidR="00DE0460">
        <w:t xml:space="preserve"> und GUI-Oberfläche</w:t>
      </w:r>
      <w:r w:rsidR="003929B4">
        <w:t xml:space="preserve"> zuständig</w:t>
      </w:r>
      <w:r w:rsidR="00DE0460" w:rsidRPr="00DE0460">
        <w:t>. Diese Trennung ermöglicht es, jede Phase unabhängig zu optimieren und große Datenmengen effizient zu verarbeiten.</w:t>
      </w:r>
    </w:p>
    <w:p w14:paraId="78AEA5BB" w14:textId="139B4263" w:rsidR="00D240C4" w:rsidRPr="00693D76" w:rsidRDefault="00DD6107" w:rsidP="00D240C4">
      <w:pPr>
        <w:spacing w:after="0"/>
        <w:rPr>
          <w:b/>
          <w:bCs/>
          <w:lang w:val="en-US"/>
        </w:rPr>
      </w:pPr>
      <w:r w:rsidRPr="00693D76">
        <w:rPr>
          <w:b/>
          <w:bCs/>
          <w:lang w:val="en-US"/>
        </w:rPr>
        <w:t>Repo (</w:t>
      </w:r>
      <w:r w:rsidR="00D240C4" w:rsidRPr="00693D76">
        <w:rPr>
          <w:b/>
          <w:bCs/>
          <w:lang w:val="en-US"/>
        </w:rPr>
        <w:t>Directory</w:t>
      </w:r>
      <w:r w:rsidRPr="00693D76">
        <w:rPr>
          <w:b/>
          <w:bCs/>
          <w:lang w:val="en-US"/>
        </w:rPr>
        <w:t>)</w:t>
      </w:r>
      <w:r w:rsidR="00D240C4" w:rsidRPr="00693D76">
        <w:rPr>
          <w:b/>
          <w:bCs/>
          <w:lang w:val="en-US"/>
        </w:rPr>
        <w:t xml:space="preserve"> </w:t>
      </w:r>
      <w:proofErr w:type="spellStart"/>
      <w:r w:rsidR="00D240C4" w:rsidRPr="00693D76">
        <w:rPr>
          <w:b/>
          <w:bCs/>
          <w:lang w:val="en-US"/>
        </w:rPr>
        <w:t>Struktur</w:t>
      </w:r>
      <w:proofErr w:type="spellEnd"/>
      <w:r w:rsidR="00D240C4" w:rsidRPr="00693D76">
        <w:rPr>
          <w:b/>
          <w:bCs/>
          <w:lang w:val="en-US"/>
        </w:rPr>
        <w:t>:</w:t>
      </w:r>
    </w:p>
    <w:p w14:paraId="347DEDB2" w14:textId="77777777" w:rsidR="00D240C4" w:rsidRPr="00D240C4" w:rsidRDefault="00D240C4" w:rsidP="00D240C4">
      <w:pPr>
        <w:spacing w:after="0"/>
        <w:rPr>
          <w:sz w:val="20"/>
          <w:szCs w:val="20"/>
          <w:lang w:val="en-US"/>
        </w:rPr>
      </w:pPr>
    </w:p>
    <w:p w14:paraId="5F18EEF8" w14:textId="77777777" w:rsidR="00D240C4" w:rsidRPr="00D240C4" w:rsidRDefault="00D240C4" w:rsidP="00D240C4">
      <w:pPr>
        <w:spacing w:after="0"/>
        <w:rPr>
          <w:sz w:val="20"/>
          <w:szCs w:val="20"/>
          <w:lang w:val="en-US"/>
        </w:rPr>
      </w:pPr>
      <w:r w:rsidRPr="00D240C4">
        <w:rPr>
          <w:sz w:val="20"/>
          <w:szCs w:val="20"/>
          <w:lang w:val="en-US"/>
        </w:rPr>
        <w:t>D:\Code_image_rec\</w:t>
      </w:r>
    </w:p>
    <w:p w14:paraId="5A9479A2" w14:textId="003D227E" w:rsidR="00D240C4" w:rsidRPr="00095955" w:rsidRDefault="00D240C4" w:rsidP="00D240C4">
      <w:pPr>
        <w:spacing w:after="0"/>
        <w:rPr>
          <w:i/>
          <w:iCs/>
          <w:sz w:val="20"/>
          <w:szCs w:val="20"/>
          <w:lang w:val="en-US"/>
        </w:rPr>
      </w:pPr>
      <w:r w:rsidRPr="00D240C4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D240C4">
        <w:rPr>
          <w:rFonts w:ascii="Aptos" w:hAnsi="Aptos" w:cs="Aptos"/>
          <w:sz w:val="20"/>
          <w:szCs w:val="20"/>
          <w:lang w:val="en-US"/>
        </w:rPr>
        <w:t>──</w:t>
      </w:r>
      <w:r w:rsidRPr="00D240C4">
        <w:rPr>
          <w:sz w:val="20"/>
          <w:szCs w:val="20"/>
          <w:lang w:val="en-US"/>
        </w:rPr>
        <w:t xml:space="preserve"> main.py                           </w:t>
      </w:r>
      <w:r>
        <w:rPr>
          <w:sz w:val="20"/>
          <w:szCs w:val="20"/>
          <w:lang w:val="en-US"/>
        </w:rPr>
        <w:t xml:space="preserve">           </w:t>
      </w:r>
      <w:r w:rsidR="00095955">
        <w:rPr>
          <w:sz w:val="20"/>
          <w:szCs w:val="20"/>
          <w:lang w:val="en-US"/>
        </w:rPr>
        <w:t xml:space="preserve">          </w:t>
      </w:r>
      <w:r w:rsidR="0091064D">
        <w:rPr>
          <w:sz w:val="20"/>
          <w:szCs w:val="20"/>
          <w:lang w:val="en-US"/>
        </w:rPr>
        <w:t xml:space="preserve">    </w:t>
      </w:r>
      <w:r w:rsidR="00095955">
        <w:rPr>
          <w:sz w:val="20"/>
          <w:szCs w:val="20"/>
          <w:lang w:val="en-US"/>
        </w:rPr>
        <w:t xml:space="preserve"> </w:t>
      </w:r>
      <w:r w:rsidRPr="00095955">
        <w:rPr>
          <w:i/>
          <w:iCs/>
          <w:sz w:val="18"/>
          <w:szCs w:val="18"/>
          <w:lang w:val="en-US"/>
        </w:rPr>
        <w:t># Entry point</w:t>
      </w:r>
    </w:p>
    <w:p w14:paraId="0D0B1804" w14:textId="01BB0F0D" w:rsidR="00D240C4" w:rsidRPr="00095955" w:rsidRDefault="00D240C4" w:rsidP="00D240C4">
      <w:pPr>
        <w:spacing w:after="0"/>
        <w:rPr>
          <w:i/>
          <w:iCs/>
          <w:sz w:val="18"/>
          <w:szCs w:val="18"/>
          <w:lang w:val="en-US"/>
        </w:rPr>
      </w:pPr>
      <w:r w:rsidRPr="00D240C4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D240C4">
        <w:rPr>
          <w:rFonts w:ascii="Aptos" w:hAnsi="Aptos" w:cs="Aptos"/>
          <w:sz w:val="20"/>
          <w:szCs w:val="20"/>
          <w:lang w:val="en-US"/>
        </w:rPr>
        <w:t>──</w:t>
      </w:r>
      <w:r w:rsidRPr="00D240C4">
        <w:rPr>
          <w:sz w:val="20"/>
          <w:szCs w:val="20"/>
          <w:lang w:val="en-US"/>
        </w:rPr>
        <w:t xml:space="preserve"> config.py                         </w:t>
      </w:r>
      <w:r>
        <w:rPr>
          <w:sz w:val="20"/>
          <w:szCs w:val="20"/>
          <w:lang w:val="en-US"/>
        </w:rPr>
        <w:t xml:space="preserve">          </w:t>
      </w:r>
      <w:r w:rsidR="00095955">
        <w:rPr>
          <w:sz w:val="20"/>
          <w:szCs w:val="20"/>
          <w:lang w:val="en-US"/>
        </w:rPr>
        <w:t xml:space="preserve">          </w:t>
      </w:r>
      <w:r w:rsidR="0091064D">
        <w:rPr>
          <w:sz w:val="20"/>
          <w:szCs w:val="20"/>
          <w:lang w:val="en-US"/>
        </w:rPr>
        <w:t xml:space="preserve">    </w:t>
      </w:r>
      <w:r w:rsidR="00095955">
        <w:rPr>
          <w:sz w:val="20"/>
          <w:szCs w:val="20"/>
          <w:lang w:val="en-US"/>
        </w:rPr>
        <w:t xml:space="preserve"> </w:t>
      </w:r>
      <w:r w:rsidRPr="00095955">
        <w:rPr>
          <w:i/>
          <w:iCs/>
          <w:sz w:val="18"/>
          <w:szCs w:val="18"/>
          <w:lang w:val="en-US"/>
        </w:rPr>
        <w:t xml:space="preserve"># </w:t>
      </w:r>
      <w:proofErr w:type="spellStart"/>
      <w:r w:rsidRPr="00095955">
        <w:rPr>
          <w:i/>
          <w:iCs/>
          <w:sz w:val="18"/>
          <w:szCs w:val="18"/>
          <w:lang w:val="en-US"/>
        </w:rPr>
        <w:t>K</w:t>
      </w:r>
      <w:r w:rsidRPr="00095955">
        <w:rPr>
          <w:i/>
          <w:iCs/>
          <w:sz w:val="18"/>
          <w:szCs w:val="18"/>
          <w:lang w:val="en-US"/>
        </w:rPr>
        <w:t>onfiguration</w:t>
      </w:r>
      <w:proofErr w:type="spellEnd"/>
      <w:r w:rsidRPr="00095955">
        <w:rPr>
          <w:i/>
          <w:iCs/>
          <w:sz w:val="18"/>
          <w:szCs w:val="18"/>
          <w:lang w:val="en-US"/>
        </w:rPr>
        <w:t xml:space="preserve"> and </w:t>
      </w:r>
      <w:proofErr w:type="spellStart"/>
      <w:r w:rsidRPr="00095955">
        <w:rPr>
          <w:i/>
          <w:iCs/>
          <w:sz w:val="18"/>
          <w:szCs w:val="18"/>
          <w:lang w:val="en-US"/>
        </w:rPr>
        <w:t>Pfad-Behandlung</w:t>
      </w:r>
      <w:proofErr w:type="spellEnd"/>
    </w:p>
    <w:p w14:paraId="7DA514F6" w14:textId="1FE587C2" w:rsidR="00D240C4" w:rsidRPr="00095955" w:rsidRDefault="00D240C4" w:rsidP="00D240C4">
      <w:pPr>
        <w:spacing w:after="0"/>
        <w:rPr>
          <w:i/>
          <w:iCs/>
          <w:sz w:val="18"/>
          <w:szCs w:val="18"/>
        </w:rPr>
      </w:pPr>
      <w:r w:rsidRPr="00D240C4">
        <w:rPr>
          <w:rFonts w:ascii="MS Gothic" w:eastAsia="MS Gothic" w:hAnsi="MS Gothic" w:cs="MS Gothic" w:hint="eastAsia"/>
          <w:sz w:val="20"/>
          <w:szCs w:val="20"/>
        </w:rPr>
        <w:t>├</w:t>
      </w:r>
      <w:r w:rsidRPr="00D240C4">
        <w:rPr>
          <w:rFonts w:ascii="Aptos" w:hAnsi="Aptos" w:cs="Aptos"/>
          <w:sz w:val="20"/>
          <w:szCs w:val="20"/>
        </w:rPr>
        <w:t>──</w:t>
      </w:r>
      <w:r w:rsidRPr="00D240C4">
        <w:rPr>
          <w:sz w:val="20"/>
          <w:szCs w:val="20"/>
        </w:rPr>
        <w:t xml:space="preserve"> db_api.py                         </w:t>
      </w:r>
      <w:r w:rsidRPr="00D240C4">
        <w:rPr>
          <w:sz w:val="20"/>
          <w:szCs w:val="20"/>
        </w:rPr>
        <w:t xml:space="preserve">        </w:t>
      </w:r>
      <w:r w:rsidR="00095955">
        <w:rPr>
          <w:sz w:val="20"/>
          <w:szCs w:val="20"/>
        </w:rPr>
        <w:t xml:space="preserve">          </w:t>
      </w:r>
      <w:r w:rsidR="0091064D">
        <w:rPr>
          <w:sz w:val="20"/>
          <w:szCs w:val="20"/>
        </w:rPr>
        <w:t xml:space="preserve">    </w:t>
      </w:r>
      <w:r w:rsidR="00095955">
        <w:rPr>
          <w:sz w:val="20"/>
          <w:szCs w:val="20"/>
        </w:rPr>
        <w:t xml:space="preserve"> </w:t>
      </w:r>
      <w:r w:rsidR="0091064D">
        <w:rPr>
          <w:sz w:val="20"/>
          <w:szCs w:val="20"/>
        </w:rPr>
        <w:t xml:space="preserve"> </w:t>
      </w:r>
      <w:r w:rsidRPr="00095955">
        <w:rPr>
          <w:i/>
          <w:iCs/>
          <w:sz w:val="18"/>
          <w:szCs w:val="18"/>
        </w:rPr>
        <w:t xml:space="preserve"># </w:t>
      </w:r>
      <w:r w:rsidRPr="00095955">
        <w:rPr>
          <w:i/>
          <w:iCs/>
          <w:sz w:val="18"/>
          <w:szCs w:val="18"/>
        </w:rPr>
        <w:t xml:space="preserve">Manipulationen mit </w:t>
      </w:r>
      <w:r w:rsidR="00095955" w:rsidRPr="00095955">
        <w:rPr>
          <w:i/>
          <w:iCs/>
          <w:sz w:val="18"/>
          <w:szCs w:val="18"/>
        </w:rPr>
        <w:t>SQLite</w:t>
      </w:r>
      <w:r w:rsidRPr="00095955">
        <w:rPr>
          <w:i/>
          <w:iCs/>
          <w:sz w:val="18"/>
          <w:szCs w:val="18"/>
        </w:rPr>
        <w:t xml:space="preserve"> DB</w:t>
      </w:r>
    </w:p>
    <w:p w14:paraId="41221475" w14:textId="7D9A34B9" w:rsidR="00D240C4" w:rsidRPr="00842E80" w:rsidRDefault="00D240C4" w:rsidP="00D240C4">
      <w:pPr>
        <w:spacing w:after="0"/>
        <w:rPr>
          <w:sz w:val="18"/>
          <w:szCs w:val="18"/>
          <w:lang w:val="en-US"/>
        </w:rPr>
      </w:pPr>
      <w:r w:rsidRPr="00D240C4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D240C4">
        <w:rPr>
          <w:rFonts w:ascii="Aptos" w:hAnsi="Aptos" w:cs="Aptos"/>
          <w:sz w:val="20"/>
          <w:szCs w:val="20"/>
          <w:lang w:val="en-US"/>
        </w:rPr>
        <w:t>──</w:t>
      </w:r>
      <w:r w:rsidRPr="00D240C4">
        <w:rPr>
          <w:sz w:val="20"/>
          <w:szCs w:val="20"/>
          <w:lang w:val="en-US"/>
        </w:rPr>
        <w:t xml:space="preserve"> convnext_extractor.py      </w:t>
      </w:r>
      <w:r w:rsidR="00095955">
        <w:rPr>
          <w:sz w:val="20"/>
          <w:szCs w:val="20"/>
          <w:lang w:val="en-US"/>
        </w:rPr>
        <w:t xml:space="preserve">           </w:t>
      </w:r>
      <w:r w:rsidRPr="00D240C4">
        <w:rPr>
          <w:sz w:val="20"/>
          <w:szCs w:val="20"/>
          <w:lang w:val="en-US"/>
        </w:rPr>
        <w:t xml:space="preserve"> </w:t>
      </w:r>
      <w:r w:rsidR="0091064D">
        <w:rPr>
          <w:sz w:val="20"/>
          <w:szCs w:val="20"/>
          <w:lang w:val="en-US"/>
        </w:rPr>
        <w:t xml:space="preserve">      </w:t>
      </w:r>
      <w:r w:rsidRPr="00095955">
        <w:rPr>
          <w:i/>
          <w:iCs/>
          <w:sz w:val="18"/>
          <w:szCs w:val="18"/>
          <w:lang w:val="en-US"/>
        </w:rPr>
        <w:t xml:space="preserve"># </w:t>
      </w:r>
      <w:proofErr w:type="spellStart"/>
      <w:r w:rsidRPr="00095955">
        <w:rPr>
          <w:i/>
          <w:iCs/>
          <w:sz w:val="18"/>
          <w:szCs w:val="18"/>
          <w:lang w:val="en-US"/>
        </w:rPr>
        <w:t>ConvNeXt</w:t>
      </w:r>
      <w:proofErr w:type="spellEnd"/>
      <w:r w:rsidRPr="00095955">
        <w:rPr>
          <w:i/>
          <w:iCs/>
          <w:sz w:val="18"/>
          <w:szCs w:val="18"/>
          <w:lang w:val="en-US"/>
        </w:rPr>
        <w:t xml:space="preserve"> </w:t>
      </w:r>
      <w:r w:rsidRPr="00095955">
        <w:rPr>
          <w:i/>
          <w:iCs/>
          <w:sz w:val="18"/>
          <w:szCs w:val="18"/>
          <w:lang w:val="en-US"/>
        </w:rPr>
        <w:t>F</w:t>
      </w:r>
      <w:r w:rsidRPr="00095955">
        <w:rPr>
          <w:i/>
          <w:iCs/>
          <w:sz w:val="18"/>
          <w:szCs w:val="18"/>
          <w:lang w:val="en-US"/>
        </w:rPr>
        <w:t xml:space="preserve">eature </w:t>
      </w:r>
      <w:proofErr w:type="spellStart"/>
      <w:r w:rsidRPr="00095955">
        <w:rPr>
          <w:i/>
          <w:iCs/>
          <w:sz w:val="18"/>
          <w:szCs w:val="18"/>
          <w:lang w:val="en-US"/>
        </w:rPr>
        <w:t>E</w:t>
      </w:r>
      <w:r w:rsidRPr="00095955">
        <w:rPr>
          <w:i/>
          <w:iCs/>
          <w:sz w:val="18"/>
          <w:szCs w:val="18"/>
          <w:lang w:val="en-US"/>
        </w:rPr>
        <w:t>xtra</w:t>
      </w:r>
      <w:r w:rsidRPr="00095955">
        <w:rPr>
          <w:i/>
          <w:iCs/>
          <w:sz w:val="18"/>
          <w:szCs w:val="18"/>
          <w:lang w:val="en-US"/>
        </w:rPr>
        <w:t>k</w:t>
      </w:r>
      <w:r w:rsidRPr="00095955">
        <w:rPr>
          <w:i/>
          <w:iCs/>
          <w:sz w:val="18"/>
          <w:szCs w:val="18"/>
          <w:lang w:val="en-US"/>
        </w:rPr>
        <w:t>tion</w:t>
      </w:r>
      <w:proofErr w:type="spellEnd"/>
    </w:p>
    <w:p w14:paraId="5377A658" w14:textId="19C38A38" w:rsidR="00D240C4" w:rsidRPr="00095955" w:rsidRDefault="00D240C4" w:rsidP="00D240C4">
      <w:pPr>
        <w:spacing w:after="0"/>
        <w:rPr>
          <w:i/>
          <w:iCs/>
          <w:sz w:val="20"/>
          <w:szCs w:val="20"/>
          <w:lang w:val="en-US"/>
        </w:rPr>
      </w:pPr>
      <w:r w:rsidRPr="00D240C4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D240C4">
        <w:rPr>
          <w:rFonts w:ascii="Aptos" w:hAnsi="Aptos" w:cs="Aptos"/>
          <w:sz w:val="20"/>
          <w:szCs w:val="20"/>
          <w:lang w:val="en-US"/>
        </w:rPr>
        <w:t>──</w:t>
      </w:r>
      <w:r w:rsidRPr="00D240C4">
        <w:rPr>
          <w:sz w:val="20"/>
          <w:szCs w:val="20"/>
          <w:lang w:val="en-US"/>
        </w:rPr>
        <w:t xml:space="preserve"> feature_extraction_pipeline.py    </w:t>
      </w:r>
      <w:r w:rsidR="0091064D">
        <w:rPr>
          <w:sz w:val="20"/>
          <w:szCs w:val="20"/>
          <w:lang w:val="en-US"/>
        </w:rPr>
        <w:t xml:space="preserve">  </w:t>
      </w:r>
      <w:r w:rsidRPr="00095955">
        <w:rPr>
          <w:i/>
          <w:iCs/>
          <w:sz w:val="18"/>
          <w:szCs w:val="18"/>
          <w:lang w:val="en-US"/>
        </w:rPr>
        <w:t xml:space="preserve"># Main </w:t>
      </w:r>
      <w:proofErr w:type="spellStart"/>
      <w:r w:rsidR="00842E80" w:rsidRPr="00095955">
        <w:rPr>
          <w:i/>
          <w:iCs/>
          <w:sz w:val="18"/>
          <w:szCs w:val="18"/>
          <w:lang w:val="en-US"/>
        </w:rPr>
        <w:t>E</w:t>
      </w:r>
      <w:r w:rsidRPr="00095955">
        <w:rPr>
          <w:i/>
          <w:iCs/>
          <w:sz w:val="18"/>
          <w:szCs w:val="18"/>
          <w:lang w:val="en-US"/>
        </w:rPr>
        <w:t>xtra</w:t>
      </w:r>
      <w:r w:rsidR="00842E80" w:rsidRPr="00095955">
        <w:rPr>
          <w:i/>
          <w:iCs/>
          <w:sz w:val="18"/>
          <w:szCs w:val="18"/>
          <w:lang w:val="en-US"/>
        </w:rPr>
        <w:t>k</w:t>
      </w:r>
      <w:r w:rsidRPr="00095955">
        <w:rPr>
          <w:i/>
          <w:iCs/>
          <w:sz w:val="18"/>
          <w:szCs w:val="18"/>
          <w:lang w:val="en-US"/>
        </w:rPr>
        <w:t>tion</w:t>
      </w:r>
      <w:proofErr w:type="spellEnd"/>
      <w:r w:rsidRPr="00095955">
        <w:rPr>
          <w:i/>
          <w:iCs/>
          <w:sz w:val="18"/>
          <w:szCs w:val="18"/>
          <w:lang w:val="en-US"/>
        </w:rPr>
        <w:t xml:space="preserve"> </w:t>
      </w:r>
      <w:r w:rsidR="00095955" w:rsidRPr="00095955">
        <w:rPr>
          <w:i/>
          <w:iCs/>
          <w:sz w:val="18"/>
          <w:szCs w:val="18"/>
          <w:lang w:val="en-US"/>
        </w:rPr>
        <w:t>P</w:t>
      </w:r>
      <w:r w:rsidRPr="00095955">
        <w:rPr>
          <w:i/>
          <w:iCs/>
          <w:sz w:val="18"/>
          <w:szCs w:val="18"/>
          <w:lang w:val="en-US"/>
        </w:rPr>
        <w:t>ipeline</w:t>
      </w:r>
    </w:p>
    <w:p w14:paraId="30354FA4" w14:textId="7ADD6047" w:rsidR="00D240C4" w:rsidRPr="0091064D" w:rsidRDefault="00D240C4" w:rsidP="00D240C4">
      <w:pPr>
        <w:spacing w:after="0"/>
        <w:rPr>
          <w:sz w:val="20"/>
          <w:szCs w:val="20"/>
          <w:lang w:val="en-US"/>
        </w:rPr>
      </w:pPr>
      <w:r w:rsidRPr="0091064D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91064D">
        <w:rPr>
          <w:rFonts w:ascii="Aptos" w:hAnsi="Aptos" w:cs="Aptos"/>
          <w:sz w:val="20"/>
          <w:szCs w:val="20"/>
          <w:lang w:val="en-US"/>
        </w:rPr>
        <w:t>──</w:t>
      </w:r>
      <w:r w:rsidRPr="0091064D">
        <w:rPr>
          <w:sz w:val="20"/>
          <w:szCs w:val="20"/>
          <w:lang w:val="en-US"/>
        </w:rPr>
        <w:t xml:space="preserve"> clustering.py                     </w:t>
      </w:r>
      <w:r w:rsidRPr="0091064D">
        <w:rPr>
          <w:sz w:val="20"/>
          <w:szCs w:val="20"/>
          <w:lang w:val="en-US"/>
        </w:rPr>
        <w:t xml:space="preserve">  </w:t>
      </w:r>
      <w:r w:rsidR="0091064D" w:rsidRPr="0091064D">
        <w:rPr>
          <w:sz w:val="20"/>
          <w:szCs w:val="20"/>
          <w:lang w:val="en-US"/>
        </w:rPr>
        <w:t xml:space="preserve">               </w:t>
      </w:r>
      <w:r w:rsidR="0091064D">
        <w:rPr>
          <w:sz w:val="20"/>
          <w:szCs w:val="20"/>
          <w:lang w:val="en-US"/>
        </w:rPr>
        <w:t xml:space="preserve">    </w:t>
      </w:r>
      <w:r w:rsidRPr="0091064D">
        <w:rPr>
          <w:sz w:val="18"/>
          <w:szCs w:val="18"/>
          <w:lang w:val="en-US"/>
        </w:rPr>
        <w:t xml:space="preserve"># Feature </w:t>
      </w:r>
      <w:r w:rsidRPr="0091064D">
        <w:rPr>
          <w:sz w:val="18"/>
          <w:szCs w:val="18"/>
          <w:lang w:val="en-US"/>
        </w:rPr>
        <w:t>C</w:t>
      </w:r>
      <w:r w:rsidRPr="0091064D">
        <w:rPr>
          <w:sz w:val="18"/>
          <w:szCs w:val="18"/>
          <w:lang w:val="en-US"/>
        </w:rPr>
        <w:t>lustering</w:t>
      </w:r>
      <w:r w:rsidRPr="0091064D">
        <w:rPr>
          <w:sz w:val="18"/>
          <w:szCs w:val="18"/>
          <w:lang w:val="en-US"/>
        </w:rPr>
        <w:t xml:space="preserve"> (</w:t>
      </w:r>
      <w:proofErr w:type="spellStart"/>
      <w:r w:rsidRPr="0091064D">
        <w:rPr>
          <w:sz w:val="18"/>
          <w:szCs w:val="18"/>
          <w:lang w:val="en-US"/>
        </w:rPr>
        <w:t>Vor-Sortierung</w:t>
      </w:r>
      <w:proofErr w:type="spellEnd"/>
      <w:r w:rsidRPr="0091064D">
        <w:rPr>
          <w:sz w:val="18"/>
          <w:szCs w:val="18"/>
          <w:lang w:val="en-US"/>
        </w:rPr>
        <w:t xml:space="preserve"> </w:t>
      </w:r>
      <w:proofErr w:type="spellStart"/>
      <w:r w:rsidRPr="0091064D">
        <w:rPr>
          <w:sz w:val="18"/>
          <w:szCs w:val="18"/>
          <w:lang w:val="en-US"/>
        </w:rPr>
        <w:t>vor</w:t>
      </w:r>
      <w:proofErr w:type="spellEnd"/>
      <w:r w:rsidRPr="0091064D">
        <w:rPr>
          <w:sz w:val="18"/>
          <w:szCs w:val="18"/>
          <w:lang w:val="en-US"/>
        </w:rPr>
        <w:t xml:space="preserve">  dem </w:t>
      </w:r>
      <w:proofErr w:type="spellStart"/>
      <w:r w:rsidRPr="0091064D">
        <w:rPr>
          <w:sz w:val="18"/>
          <w:szCs w:val="18"/>
          <w:lang w:val="en-US"/>
        </w:rPr>
        <w:t>SimilartitySearch-Algorithmus</w:t>
      </w:r>
      <w:proofErr w:type="spellEnd"/>
      <w:r w:rsidRPr="0091064D">
        <w:rPr>
          <w:sz w:val="18"/>
          <w:szCs w:val="18"/>
          <w:lang w:val="en-US"/>
        </w:rPr>
        <w:t>)</w:t>
      </w:r>
    </w:p>
    <w:p w14:paraId="083D1FF9" w14:textId="0D43A90B" w:rsidR="00D240C4" w:rsidRPr="00D240C4" w:rsidRDefault="00D240C4" w:rsidP="00D240C4">
      <w:pPr>
        <w:spacing w:after="0"/>
        <w:rPr>
          <w:sz w:val="20"/>
          <w:szCs w:val="20"/>
          <w:lang w:val="en-US"/>
        </w:rPr>
      </w:pPr>
      <w:r w:rsidRPr="00D240C4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D240C4">
        <w:rPr>
          <w:rFonts w:ascii="Aptos" w:hAnsi="Aptos" w:cs="Aptos"/>
          <w:sz w:val="20"/>
          <w:szCs w:val="20"/>
          <w:lang w:val="en-US"/>
        </w:rPr>
        <w:t>──</w:t>
      </w:r>
      <w:r w:rsidRPr="00D240C4">
        <w:rPr>
          <w:sz w:val="20"/>
          <w:szCs w:val="20"/>
          <w:lang w:val="en-US"/>
        </w:rPr>
        <w:t xml:space="preserve"> interactive_pipeline.py           </w:t>
      </w:r>
      <w:r w:rsidR="0091064D">
        <w:rPr>
          <w:sz w:val="20"/>
          <w:szCs w:val="20"/>
          <w:lang w:val="en-US"/>
        </w:rPr>
        <w:t xml:space="preserve">           </w:t>
      </w:r>
      <w:r w:rsidRPr="0091064D">
        <w:rPr>
          <w:i/>
          <w:iCs/>
          <w:sz w:val="18"/>
          <w:szCs w:val="18"/>
          <w:lang w:val="en-US"/>
        </w:rPr>
        <w:t xml:space="preserve"># Interactive </w:t>
      </w:r>
      <w:proofErr w:type="spellStart"/>
      <w:r w:rsidRPr="0091064D">
        <w:rPr>
          <w:i/>
          <w:iCs/>
          <w:sz w:val="18"/>
          <w:szCs w:val="18"/>
          <w:lang w:val="en-US"/>
        </w:rPr>
        <w:t>S</w:t>
      </w:r>
      <w:r w:rsidR="0091064D">
        <w:rPr>
          <w:i/>
          <w:iCs/>
          <w:sz w:val="18"/>
          <w:szCs w:val="18"/>
          <w:lang w:val="en-US"/>
        </w:rPr>
        <w:t>uche</w:t>
      </w:r>
      <w:proofErr w:type="spellEnd"/>
      <w:r w:rsidR="0091064D">
        <w:rPr>
          <w:i/>
          <w:iCs/>
          <w:sz w:val="18"/>
          <w:szCs w:val="18"/>
          <w:lang w:val="en-US"/>
        </w:rPr>
        <w:t xml:space="preserve"> </w:t>
      </w:r>
      <w:proofErr w:type="spellStart"/>
      <w:r w:rsidR="0091064D">
        <w:rPr>
          <w:i/>
          <w:iCs/>
          <w:sz w:val="18"/>
          <w:szCs w:val="18"/>
          <w:lang w:val="en-US"/>
        </w:rPr>
        <w:t>mit</w:t>
      </w:r>
      <w:proofErr w:type="spellEnd"/>
      <w:r w:rsidR="0091064D">
        <w:rPr>
          <w:i/>
          <w:iCs/>
          <w:sz w:val="18"/>
          <w:szCs w:val="18"/>
          <w:lang w:val="en-US"/>
        </w:rPr>
        <w:t xml:space="preserve"> Single-Feature &amp; </w:t>
      </w:r>
      <w:proofErr w:type="spellStart"/>
      <w:r w:rsidR="0091064D">
        <w:rPr>
          <w:i/>
          <w:iCs/>
          <w:sz w:val="18"/>
          <w:szCs w:val="18"/>
          <w:lang w:val="en-US"/>
        </w:rPr>
        <w:t>integrierten</w:t>
      </w:r>
      <w:proofErr w:type="spellEnd"/>
      <w:r w:rsidR="0091064D">
        <w:rPr>
          <w:i/>
          <w:iCs/>
          <w:sz w:val="18"/>
          <w:szCs w:val="18"/>
          <w:lang w:val="en-US"/>
        </w:rPr>
        <w:t xml:space="preserve"> Ranking</w:t>
      </w:r>
    </w:p>
    <w:p w14:paraId="2C003B52" w14:textId="68027760" w:rsidR="00D240C4" w:rsidRPr="0091064D" w:rsidRDefault="00D240C4" w:rsidP="00D240C4">
      <w:pPr>
        <w:spacing w:after="0"/>
        <w:rPr>
          <w:sz w:val="20"/>
          <w:szCs w:val="20"/>
        </w:rPr>
      </w:pPr>
      <w:r w:rsidRPr="0091064D">
        <w:rPr>
          <w:rFonts w:ascii="MS Gothic" w:eastAsia="MS Gothic" w:hAnsi="MS Gothic" w:cs="MS Gothic" w:hint="eastAsia"/>
          <w:sz w:val="20"/>
          <w:szCs w:val="20"/>
        </w:rPr>
        <w:t>├</w:t>
      </w:r>
      <w:r w:rsidRPr="0091064D">
        <w:rPr>
          <w:rFonts w:ascii="Aptos" w:hAnsi="Aptos" w:cs="Aptos"/>
          <w:sz w:val="20"/>
          <w:szCs w:val="20"/>
        </w:rPr>
        <w:t>──</w:t>
      </w:r>
      <w:r w:rsidRPr="0091064D">
        <w:rPr>
          <w:sz w:val="20"/>
          <w:szCs w:val="20"/>
        </w:rPr>
        <w:t xml:space="preserve"> dynamic_weights_optimizer.py      </w:t>
      </w:r>
      <w:r w:rsidRPr="0091064D">
        <w:rPr>
          <w:i/>
          <w:iCs/>
          <w:sz w:val="18"/>
          <w:szCs w:val="18"/>
        </w:rPr>
        <w:t xml:space="preserve"># </w:t>
      </w:r>
      <w:r w:rsidRPr="0091064D">
        <w:rPr>
          <w:i/>
          <w:iCs/>
          <w:sz w:val="18"/>
          <w:szCs w:val="18"/>
        </w:rPr>
        <w:t>Gewichte-</w:t>
      </w:r>
      <w:proofErr w:type="spellStart"/>
      <w:r w:rsidRPr="0091064D">
        <w:rPr>
          <w:i/>
          <w:iCs/>
          <w:sz w:val="18"/>
          <w:szCs w:val="18"/>
        </w:rPr>
        <w:t>Optimiesierung</w:t>
      </w:r>
      <w:proofErr w:type="spellEnd"/>
    </w:p>
    <w:p w14:paraId="445D920A" w14:textId="2983DDED" w:rsidR="00D240C4" w:rsidRPr="00842E80" w:rsidRDefault="00D240C4" w:rsidP="00D240C4">
      <w:pPr>
        <w:spacing w:after="0"/>
        <w:rPr>
          <w:sz w:val="18"/>
          <w:szCs w:val="18"/>
          <w:lang w:val="en-US"/>
        </w:rPr>
      </w:pPr>
      <w:r w:rsidRPr="00D240C4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D240C4">
        <w:rPr>
          <w:rFonts w:ascii="Aptos" w:hAnsi="Aptos" w:cs="Aptos"/>
          <w:sz w:val="20"/>
          <w:szCs w:val="20"/>
          <w:lang w:val="en-US"/>
        </w:rPr>
        <w:t>──</w:t>
      </w:r>
      <w:r w:rsidRPr="00D240C4">
        <w:rPr>
          <w:rFonts w:ascii="Aptos" w:hAnsi="Aptos" w:cs="Aptos"/>
          <w:sz w:val="20"/>
          <w:szCs w:val="20"/>
          <w:lang w:val="en-US"/>
        </w:rPr>
        <w:t xml:space="preserve"> feature_visualiz</w:t>
      </w:r>
      <w:r>
        <w:rPr>
          <w:rFonts w:ascii="Aptos" w:hAnsi="Aptos" w:cs="Aptos"/>
          <w:sz w:val="20"/>
          <w:szCs w:val="20"/>
          <w:lang w:val="en-US"/>
        </w:rPr>
        <w:t>ation.py</w:t>
      </w:r>
      <w:r w:rsidR="00842E80">
        <w:rPr>
          <w:rFonts w:ascii="Aptos" w:hAnsi="Aptos" w:cs="Aptos"/>
          <w:sz w:val="20"/>
          <w:szCs w:val="20"/>
          <w:lang w:val="en-US"/>
        </w:rPr>
        <w:t xml:space="preserve">    </w:t>
      </w:r>
      <w:r w:rsidR="0091064D">
        <w:rPr>
          <w:rFonts w:ascii="Aptos" w:hAnsi="Aptos" w:cs="Aptos"/>
          <w:sz w:val="20"/>
          <w:szCs w:val="20"/>
          <w:lang w:val="en-US"/>
        </w:rPr>
        <w:t xml:space="preserve">              </w:t>
      </w:r>
      <w:r w:rsidR="00842E80" w:rsidRPr="0091064D">
        <w:rPr>
          <w:rFonts w:ascii="Aptos" w:hAnsi="Aptos" w:cs="Aptos"/>
          <w:i/>
          <w:iCs/>
          <w:sz w:val="18"/>
          <w:szCs w:val="18"/>
          <w:lang w:val="en-US"/>
        </w:rPr>
        <w:t xml:space="preserve"># </w:t>
      </w:r>
      <w:proofErr w:type="spellStart"/>
      <w:r w:rsidR="00842E80" w:rsidRPr="0091064D">
        <w:rPr>
          <w:rFonts w:ascii="Aptos" w:hAnsi="Aptos" w:cs="Aptos"/>
          <w:i/>
          <w:iCs/>
          <w:sz w:val="18"/>
          <w:szCs w:val="18"/>
          <w:lang w:val="en-US"/>
        </w:rPr>
        <w:t>Visualizierung</w:t>
      </w:r>
      <w:proofErr w:type="spellEnd"/>
      <w:r w:rsidR="00842E80" w:rsidRPr="0091064D">
        <w:rPr>
          <w:rFonts w:ascii="Aptos" w:hAnsi="Aptos" w:cs="Aptos"/>
          <w:i/>
          <w:iCs/>
          <w:sz w:val="18"/>
          <w:szCs w:val="18"/>
          <w:lang w:val="en-US"/>
        </w:rPr>
        <w:t xml:space="preserve"> </w:t>
      </w:r>
      <w:proofErr w:type="spellStart"/>
      <w:r w:rsidR="00842E80" w:rsidRPr="0091064D">
        <w:rPr>
          <w:rFonts w:ascii="Aptos" w:hAnsi="Aptos" w:cs="Aptos"/>
          <w:i/>
          <w:iCs/>
          <w:sz w:val="18"/>
          <w:szCs w:val="18"/>
          <w:lang w:val="en-US"/>
        </w:rPr>
        <w:t>vom</w:t>
      </w:r>
      <w:proofErr w:type="spellEnd"/>
      <w:r w:rsidR="00842E80" w:rsidRPr="0091064D">
        <w:rPr>
          <w:rFonts w:ascii="Aptos" w:hAnsi="Aptos" w:cs="Aptos"/>
          <w:i/>
          <w:iCs/>
          <w:sz w:val="18"/>
          <w:szCs w:val="18"/>
          <w:lang w:val="en-US"/>
        </w:rPr>
        <w:t xml:space="preserve"> Feature Space </w:t>
      </w:r>
      <w:proofErr w:type="spellStart"/>
      <w:r w:rsidR="00842E80" w:rsidRPr="0091064D">
        <w:rPr>
          <w:rFonts w:ascii="Aptos" w:hAnsi="Aptos" w:cs="Aptos"/>
          <w:i/>
          <w:iCs/>
          <w:sz w:val="18"/>
          <w:szCs w:val="18"/>
          <w:lang w:val="en-US"/>
        </w:rPr>
        <w:t>zwecks</w:t>
      </w:r>
      <w:proofErr w:type="spellEnd"/>
      <w:r w:rsidR="00842E80" w:rsidRPr="0091064D">
        <w:rPr>
          <w:rFonts w:ascii="Aptos" w:hAnsi="Aptos" w:cs="Aptos"/>
          <w:i/>
          <w:iCs/>
          <w:sz w:val="18"/>
          <w:szCs w:val="18"/>
          <w:lang w:val="en-US"/>
        </w:rPr>
        <w:t xml:space="preserve"> </w:t>
      </w:r>
      <w:proofErr w:type="spellStart"/>
      <w:r w:rsidR="00842E80" w:rsidRPr="0091064D">
        <w:rPr>
          <w:rFonts w:ascii="Aptos" w:hAnsi="Aptos" w:cs="Aptos"/>
          <w:i/>
          <w:iCs/>
          <w:sz w:val="18"/>
          <w:szCs w:val="18"/>
          <w:lang w:val="en-US"/>
        </w:rPr>
        <w:t>Analyse</w:t>
      </w:r>
      <w:proofErr w:type="spellEnd"/>
      <w:r w:rsidR="00842E80" w:rsidRPr="0091064D">
        <w:rPr>
          <w:rFonts w:ascii="Aptos" w:hAnsi="Aptos" w:cs="Aptos"/>
          <w:i/>
          <w:iCs/>
          <w:sz w:val="18"/>
          <w:szCs w:val="18"/>
          <w:lang w:val="en-US"/>
        </w:rPr>
        <w:t xml:space="preserve"> der Such-</w:t>
      </w:r>
      <w:proofErr w:type="spellStart"/>
      <w:r w:rsidR="0091064D" w:rsidRPr="0091064D">
        <w:rPr>
          <w:rFonts w:ascii="Aptos" w:hAnsi="Aptos" w:cs="Aptos"/>
          <w:i/>
          <w:iCs/>
          <w:sz w:val="18"/>
          <w:szCs w:val="18"/>
          <w:lang w:val="en-US"/>
        </w:rPr>
        <w:t>A</w:t>
      </w:r>
      <w:r w:rsidR="00842E80" w:rsidRPr="0091064D">
        <w:rPr>
          <w:rFonts w:ascii="Aptos" w:hAnsi="Aptos" w:cs="Aptos"/>
          <w:i/>
          <w:iCs/>
          <w:sz w:val="18"/>
          <w:szCs w:val="18"/>
          <w:lang w:val="en-US"/>
        </w:rPr>
        <w:t>lgorithmus</w:t>
      </w:r>
      <w:proofErr w:type="spellEnd"/>
      <w:r w:rsidR="00842E80" w:rsidRPr="0091064D">
        <w:rPr>
          <w:rFonts w:ascii="Aptos" w:hAnsi="Aptos" w:cs="Aptos"/>
          <w:i/>
          <w:iCs/>
          <w:sz w:val="18"/>
          <w:szCs w:val="18"/>
          <w:lang w:val="en-US"/>
        </w:rPr>
        <w:t>-</w:t>
      </w:r>
      <w:proofErr w:type="spellStart"/>
      <w:r w:rsidR="00842E80" w:rsidRPr="0091064D">
        <w:rPr>
          <w:rFonts w:ascii="Aptos" w:hAnsi="Aptos" w:cs="Aptos"/>
          <w:i/>
          <w:iCs/>
          <w:sz w:val="18"/>
          <w:szCs w:val="18"/>
          <w:lang w:val="en-US"/>
        </w:rPr>
        <w:t>Qualität</w:t>
      </w:r>
      <w:proofErr w:type="spellEnd"/>
    </w:p>
    <w:p w14:paraId="1FF0848B" w14:textId="4F0402BE" w:rsidR="00D240C4" w:rsidRPr="00D240C4" w:rsidRDefault="00D240C4" w:rsidP="00D240C4">
      <w:pPr>
        <w:spacing w:after="0"/>
        <w:rPr>
          <w:sz w:val="20"/>
          <w:szCs w:val="20"/>
          <w:lang w:val="en-US"/>
        </w:rPr>
      </w:pPr>
      <w:proofErr w:type="gramStart"/>
      <w:r w:rsidRPr="00D240C4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D240C4">
        <w:rPr>
          <w:rFonts w:ascii="Aptos" w:hAnsi="Aptos" w:cs="Aptos"/>
          <w:sz w:val="20"/>
          <w:szCs w:val="20"/>
          <w:lang w:val="en-US"/>
        </w:rPr>
        <w:t>──</w:t>
      </w:r>
      <w:r w:rsidRPr="00D240C4">
        <w:rPr>
          <w:sz w:val="20"/>
          <w:szCs w:val="20"/>
          <w:lang w:val="en-US"/>
        </w:rPr>
        <w:t xml:space="preserve"> pickles/                          </w:t>
      </w:r>
      <w:r>
        <w:rPr>
          <w:sz w:val="20"/>
          <w:szCs w:val="20"/>
          <w:lang w:val="en-US"/>
        </w:rPr>
        <w:t xml:space="preserve">         </w:t>
      </w:r>
      <w:r w:rsidR="0091064D">
        <w:rPr>
          <w:sz w:val="20"/>
          <w:szCs w:val="20"/>
          <w:lang w:val="en-US"/>
        </w:rPr>
        <w:t xml:space="preserve">                  </w:t>
      </w:r>
      <w:r w:rsidRPr="0091064D">
        <w:rPr>
          <w:i/>
          <w:iCs/>
          <w:sz w:val="18"/>
          <w:szCs w:val="18"/>
          <w:lang w:val="en-US"/>
        </w:rPr>
        <w:t>#</w:t>
      </w:r>
      <w:proofErr w:type="gramEnd"/>
      <w:r w:rsidRPr="0091064D">
        <w:rPr>
          <w:i/>
          <w:iCs/>
          <w:sz w:val="18"/>
          <w:szCs w:val="18"/>
          <w:lang w:val="en-US"/>
        </w:rPr>
        <w:t xml:space="preserve"> </w:t>
      </w:r>
      <w:proofErr w:type="gramStart"/>
      <w:r w:rsidR="0091064D" w:rsidRPr="0091064D">
        <w:rPr>
          <w:i/>
          <w:iCs/>
          <w:sz w:val="18"/>
          <w:szCs w:val="18"/>
          <w:lang w:val="en-US"/>
        </w:rPr>
        <w:t>E</w:t>
      </w:r>
      <w:r w:rsidRPr="0091064D">
        <w:rPr>
          <w:i/>
          <w:iCs/>
          <w:sz w:val="18"/>
          <w:szCs w:val="18"/>
          <w:lang w:val="en-US"/>
        </w:rPr>
        <w:t>mbeddings (.</w:t>
      </w:r>
      <w:proofErr w:type="spellStart"/>
      <w:proofErr w:type="gramEnd"/>
      <w:r w:rsidRPr="0091064D">
        <w:rPr>
          <w:i/>
          <w:iCs/>
          <w:sz w:val="18"/>
          <w:szCs w:val="18"/>
          <w:lang w:val="en-US"/>
        </w:rPr>
        <w:t>pkl</w:t>
      </w:r>
      <w:proofErr w:type="spellEnd"/>
      <w:r w:rsidRPr="0091064D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0091064D">
        <w:rPr>
          <w:i/>
          <w:iCs/>
          <w:sz w:val="18"/>
          <w:szCs w:val="18"/>
          <w:lang w:val="en-US"/>
        </w:rPr>
        <w:t>Dateien</w:t>
      </w:r>
      <w:proofErr w:type="spellEnd"/>
      <w:r w:rsidRPr="0091064D">
        <w:rPr>
          <w:i/>
          <w:iCs/>
          <w:sz w:val="18"/>
          <w:szCs w:val="18"/>
          <w:lang w:val="en-US"/>
        </w:rPr>
        <w:t>)</w:t>
      </w:r>
    </w:p>
    <w:p w14:paraId="69199479" w14:textId="77777777" w:rsidR="00D240C4" w:rsidRPr="00D240C4" w:rsidRDefault="00D240C4" w:rsidP="00D240C4">
      <w:pPr>
        <w:spacing w:after="0"/>
        <w:rPr>
          <w:sz w:val="20"/>
          <w:szCs w:val="20"/>
          <w:lang w:val="en-US"/>
        </w:rPr>
      </w:pPr>
      <w:r w:rsidRPr="00D240C4">
        <w:rPr>
          <w:sz w:val="20"/>
          <w:szCs w:val="20"/>
          <w:lang w:val="en-US"/>
        </w:rPr>
        <w:t xml:space="preserve">│   </w:t>
      </w:r>
      <w:r w:rsidRPr="00D240C4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D240C4">
        <w:rPr>
          <w:rFonts w:ascii="Aptos" w:hAnsi="Aptos" w:cs="Aptos"/>
          <w:sz w:val="20"/>
          <w:szCs w:val="20"/>
          <w:lang w:val="en-US"/>
        </w:rPr>
        <w:t>──</w:t>
      </w:r>
      <w:r w:rsidRPr="00D240C4">
        <w:rPr>
          <w:sz w:val="20"/>
          <w:szCs w:val="20"/>
          <w:lang w:val="en-US"/>
        </w:rPr>
        <w:t xml:space="preserve"> </w:t>
      </w:r>
      <w:proofErr w:type="spellStart"/>
      <w:r w:rsidRPr="00D240C4">
        <w:rPr>
          <w:sz w:val="20"/>
          <w:szCs w:val="20"/>
          <w:lang w:val="en-US"/>
        </w:rPr>
        <w:t>convnext_features.pkl</w:t>
      </w:r>
      <w:proofErr w:type="spellEnd"/>
    </w:p>
    <w:p w14:paraId="1561C6D8" w14:textId="77777777" w:rsidR="00D240C4" w:rsidRPr="00D240C4" w:rsidRDefault="00D240C4" w:rsidP="00D240C4">
      <w:pPr>
        <w:spacing w:after="0"/>
        <w:rPr>
          <w:sz w:val="20"/>
          <w:szCs w:val="20"/>
          <w:lang w:val="en-US"/>
        </w:rPr>
      </w:pPr>
      <w:r w:rsidRPr="00D240C4">
        <w:rPr>
          <w:sz w:val="20"/>
          <w:szCs w:val="20"/>
          <w:lang w:val="en-US"/>
        </w:rPr>
        <w:t xml:space="preserve">│   </w:t>
      </w:r>
      <w:r w:rsidRPr="00D240C4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D240C4">
        <w:rPr>
          <w:rFonts w:ascii="Aptos" w:hAnsi="Aptos" w:cs="Aptos"/>
          <w:sz w:val="20"/>
          <w:szCs w:val="20"/>
          <w:lang w:val="en-US"/>
        </w:rPr>
        <w:t>──</w:t>
      </w:r>
      <w:r w:rsidRPr="00D240C4">
        <w:rPr>
          <w:sz w:val="20"/>
          <w:szCs w:val="20"/>
          <w:lang w:val="en-US"/>
        </w:rPr>
        <w:t xml:space="preserve"> </w:t>
      </w:r>
      <w:proofErr w:type="spellStart"/>
      <w:r w:rsidRPr="00D240C4">
        <w:rPr>
          <w:sz w:val="20"/>
          <w:szCs w:val="20"/>
          <w:lang w:val="en-US"/>
        </w:rPr>
        <w:t>hsv_features.pkl</w:t>
      </w:r>
      <w:proofErr w:type="spellEnd"/>
    </w:p>
    <w:p w14:paraId="6315FA9F" w14:textId="77777777" w:rsidR="00D240C4" w:rsidRPr="00D240C4" w:rsidRDefault="00D240C4" w:rsidP="00D240C4">
      <w:pPr>
        <w:spacing w:after="0"/>
        <w:rPr>
          <w:sz w:val="20"/>
          <w:szCs w:val="20"/>
          <w:lang w:val="en-US"/>
        </w:rPr>
      </w:pPr>
      <w:r w:rsidRPr="00D240C4">
        <w:rPr>
          <w:sz w:val="20"/>
          <w:szCs w:val="20"/>
          <w:lang w:val="en-US"/>
        </w:rPr>
        <w:t xml:space="preserve">│   └── </w:t>
      </w:r>
      <w:proofErr w:type="spellStart"/>
      <w:r w:rsidRPr="00D240C4">
        <w:rPr>
          <w:sz w:val="20"/>
          <w:szCs w:val="20"/>
          <w:lang w:val="en-US"/>
        </w:rPr>
        <w:t>cluster_data.pkl</w:t>
      </w:r>
      <w:proofErr w:type="spellEnd"/>
    </w:p>
    <w:p w14:paraId="5D3CA1C4" w14:textId="77777777" w:rsidR="00D240C4" w:rsidRPr="00D240C4" w:rsidRDefault="00D240C4" w:rsidP="00D240C4">
      <w:pPr>
        <w:spacing w:after="0"/>
        <w:rPr>
          <w:sz w:val="20"/>
          <w:szCs w:val="20"/>
          <w:lang w:val="en-US"/>
        </w:rPr>
      </w:pPr>
      <w:r w:rsidRPr="00D240C4">
        <w:rPr>
          <w:sz w:val="20"/>
          <w:szCs w:val="20"/>
          <w:lang w:val="en-US"/>
        </w:rPr>
        <w:t>│  └── cache (</w:t>
      </w:r>
      <w:proofErr w:type="spellStart"/>
      <w:r w:rsidRPr="00D240C4">
        <w:rPr>
          <w:sz w:val="20"/>
          <w:szCs w:val="20"/>
          <w:lang w:val="en-US"/>
        </w:rPr>
        <w:t>ordner</w:t>
      </w:r>
      <w:proofErr w:type="spellEnd"/>
      <w:r w:rsidRPr="00D240C4">
        <w:rPr>
          <w:sz w:val="20"/>
          <w:szCs w:val="20"/>
          <w:lang w:val="en-US"/>
        </w:rPr>
        <w:t>)</w:t>
      </w:r>
    </w:p>
    <w:p w14:paraId="7A16CDA4" w14:textId="77777777" w:rsidR="00D240C4" w:rsidRPr="00D240C4" w:rsidRDefault="00D240C4" w:rsidP="00D240C4">
      <w:pPr>
        <w:spacing w:after="0"/>
        <w:rPr>
          <w:sz w:val="20"/>
          <w:szCs w:val="20"/>
          <w:lang w:val="en-US"/>
        </w:rPr>
      </w:pPr>
      <w:r w:rsidRPr="00D240C4">
        <w:rPr>
          <w:sz w:val="20"/>
          <w:szCs w:val="20"/>
          <w:lang w:val="en-US"/>
        </w:rPr>
        <w:t xml:space="preserve">│  └── </w:t>
      </w:r>
      <w:proofErr w:type="spellStart"/>
      <w:r w:rsidRPr="00D240C4">
        <w:rPr>
          <w:sz w:val="20"/>
          <w:szCs w:val="20"/>
          <w:lang w:val="en-US"/>
        </w:rPr>
        <w:t>new_image_embeddings.pkl</w:t>
      </w:r>
      <w:proofErr w:type="spellEnd"/>
    </w:p>
    <w:p w14:paraId="57DC0CEE" w14:textId="28CCF921" w:rsidR="00D240C4" w:rsidRPr="00D240C4" w:rsidRDefault="00D240C4" w:rsidP="00D240C4">
      <w:pPr>
        <w:spacing w:after="0"/>
        <w:rPr>
          <w:sz w:val="20"/>
          <w:szCs w:val="20"/>
          <w:lang w:val="en-US"/>
        </w:rPr>
      </w:pPr>
      <w:r w:rsidRPr="00D240C4">
        <w:rPr>
          <w:sz w:val="20"/>
          <w:szCs w:val="20"/>
          <w:lang w:val="en-US"/>
        </w:rPr>
        <w:t xml:space="preserve">└── </w:t>
      </w:r>
      <w:proofErr w:type="spellStart"/>
      <w:r w:rsidRPr="00D240C4">
        <w:rPr>
          <w:sz w:val="20"/>
          <w:szCs w:val="20"/>
          <w:lang w:val="en-US"/>
        </w:rPr>
        <w:t>metadata.db</w:t>
      </w:r>
      <w:proofErr w:type="spellEnd"/>
      <w:r w:rsidRPr="00D240C4">
        <w:rPr>
          <w:sz w:val="20"/>
          <w:szCs w:val="20"/>
          <w:lang w:val="en-US"/>
        </w:rPr>
        <w:t xml:space="preserve">                     </w:t>
      </w:r>
      <w:r w:rsidR="00842E80">
        <w:rPr>
          <w:sz w:val="20"/>
          <w:szCs w:val="20"/>
          <w:lang w:val="en-US"/>
        </w:rPr>
        <w:t xml:space="preserve">   </w:t>
      </w:r>
      <w:r w:rsidRPr="00D240C4">
        <w:rPr>
          <w:sz w:val="20"/>
          <w:szCs w:val="20"/>
          <w:lang w:val="en-US"/>
        </w:rPr>
        <w:t xml:space="preserve">  </w:t>
      </w:r>
      <w:r w:rsidR="0091064D">
        <w:rPr>
          <w:sz w:val="20"/>
          <w:szCs w:val="20"/>
          <w:lang w:val="en-US"/>
        </w:rPr>
        <w:t xml:space="preserve">                </w:t>
      </w:r>
      <w:r w:rsidRPr="0091064D">
        <w:rPr>
          <w:i/>
          <w:iCs/>
          <w:sz w:val="18"/>
          <w:szCs w:val="18"/>
          <w:lang w:val="en-US"/>
        </w:rPr>
        <w:t xml:space="preserve"># SQLite </w:t>
      </w:r>
      <w:r w:rsidR="00842E80" w:rsidRPr="0091064D">
        <w:rPr>
          <w:i/>
          <w:iCs/>
          <w:sz w:val="18"/>
          <w:szCs w:val="18"/>
          <w:lang w:val="en-US"/>
        </w:rPr>
        <w:t>DB</w:t>
      </w:r>
    </w:p>
    <w:p w14:paraId="2FE8E625" w14:textId="77777777" w:rsidR="00D240C4" w:rsidRPr="00932DBD" w:rsidRDefault="00D240C4" w:rsidP="00D240C4">
      <w:pPr>
        <w:rPr>
          <w:lang w:val="en-US"/>
        </w:rPr>
      </w:pPr>
    </w:p>
    <w:p w14:paraId="14D1F18F" w14:textId="7923AF6F" w:rsidR="00D240C4" w:rsidRPr="000E6A74" w:rsidRDefault="00D240C4" w:rsidP="00D240C4">
      <w:pPr>
        <w:spacing w:after="0"/>
        <w:rPr>
          <w:sz w:val="18"/>
          <w:szCs w:val="18"/>
        </w:rPr>
      </w:pPr>
      <w:r w:rsidRPr="000E6A74">
        <w:rPr>
          <w:sz w:val="20"/>
          <w:szCs w:val="20"/>
        </w:rPr>
        <w:t xml:space="preserve">E:\data\                              </w:t>
      </w:r>
      <w:r w:rsidRPr="000E6A74">
        <w:rPr>
          <w:sz w:val="18"/>
          <w:szCs w:val="18"/>
        </w:rPr>
        <w:t xml:space="preserve"># </w:t>
      </w:r>
      <w:r w:rsidR="00842E80" w:rsidRPr="000E6A74">
        <w:rPr>
          <w:sz w:val="18"/>
          <w:szCs w:val="18"/>
        </w:rPr>
        <w:t>Bilder-Datensatz</w:t>
      </w:r>
      <w:r w:rsidRPr="000E6A74">
        <w:rPr>
          <w:sz w:val="18"/>
          <w:szCs w:val="18"/>
        </w:rPr>
        <w:t xml:space="preserve"> (PATH_TO_SSD)</w:t>
      </w:r>
    </w:p>
    <w:p w14:paraId="552CC5CD" w14:textId="77777777" w:rsidR="00D240C4" w:rsidRPr="00D240C4" w:rsidRDefault="00D240C4" w:rsidP="00D240C4">
      <w:pPr>
        <w:spacing w:after="0"/>
        <w:rPr>
          <w:sz w:val="20"/>
          <w:szCs w:val="20"/>
        </w:rPr>
      </w:pPr>
      <w:r w:rsidRPr="00D240C4">
        <w:rPr>
          <w:rFonts w:ascii="MS Gothic" w:eastAsia="MS Gothic" w:hAnsi="MS Gothic" w:cs="MS Gothic" w:hint="eastAsia"/>
          <w:sz w:val="20"/>
          <w:szCs w:val="20"/>
        </w:rPr>
        <w:t>├</w:t>
      </w:r>
      <w:r w:rsidRPr="00D240C4">
        <w:rPr>
          <w:rFonts w:ascii="Aptos" w:hAnsi="Aptos" w:cs="Aptos"/>
          <w:sz w:val="20"/>
          <w:szCs w:val="20"/>
        </w:rPr>
        <w:t>──</w:t>
      </w:r>
      <w:r w:rsidRPr="00D240C4">
        <w:rPr>
          <w:sz w:val="20"/>
          <w:szCs w:val="20"/>
        </w:rPr>
        <w:t xml:space="preserve"> folder1/</w:t>
      </w:r>
    </w:p>
    <w:p w14:paraId="3CB9351E" w14:textId="77777777" w:rsidR="000E6A74" w:rsidRDefault="00D240C4" w:rsidP="000E6A74">
      <w:pPr>
        <w:spacing w:after="0"/>
        <w:rPr>
          <w:sz w:val="20"/>
          <w:szCs w:val="20"/>
        </w:rPr>
      </w:pPr>
      <w:r w:rsidRPr="00D240C4">
        <w:rPr>
          <w:rFonts w:ascii="MS Gothic" w:eastAsia="MS Gothic" w:hAnsi="MS Gothic" w:cs="MS Gothic" w:hint="eastAsia"/>
          <w:sz w:val="20"/>
          <w:szCs w:val="20"/>
        </w:rPr>
        <w:t>├</w:t>
      </w:r>
      <w:r w:rsidRPr="00D240C4">
        <w:rPr>
          <w:rFonts w:ascii="Aptos" w:hAnsi="Aptos" w:cs="Aptos"/>
          <w:sz w:val="20"/>
          <w:szCs w:val="20"/>
        </w:rPr>
        <w:t>──</w:t>
      </w:r>
      <w:r w:rsidRPr="00D240C4">
        <w:rPr>
          <w:sz w:val="20"/>
          <w:szCs w:val="20"/>
        </w:rPr>
        <w:t xml:space="preserve"> folder2/</w:t>
      </w:r>
    </w:p>
    <w:p w14:paraId="1C736AC5" w14:textId="77777777" w:rsidR="00693D76" w:rsidRDefault="00693D76" w:rsidP="000E6A74">
      <w:pPr>
        <w:spacing w:after="0"/>
        <w:rPr>
          <w:b/>
          <w:bCs/>
        </w:rPr>
      </w:pPr>
    </w:p>
    <w:p w14:paraId="44B5916C" w14:textId="77777777" w:rsidR="0091064D" w:rsidRDefault="0091064D" w:rsidP="0091064D">
      <w:pPr>
        <w:pStyle w:val="Heading2"/>
        <w:rPr>
          <w:sz w:val="28"/>
          <w:szCs w:val="28"/>
        </w:rPr>
      </w:pPr>
      <w:r w:rsidRPr="0091064D">
        <w:rPr>
          <w:sz w:val="28"/>
          <w:szCs w:val="28"/>
        </w:rPr>
        <w:t>1.3 Detaillierte Skript-Funktionalitäten</w:t>
      </w:r>
    </w:p>
    <w:p w14:paraId="2C523A21" w14:textId="18C30E49" w:rsidR="0091064D" w:rsidRPr="0091064D" w:rsidRDefault="0091064D" w:rsidP="00DA06DB">
      <w:pPr>
        <w:pStyle w:val="Heading2"/>
        <w:ind w:firstLine="708"/>
        <w:rPr>
          <w:rFonts w:asciiTheme="minorHAnsi" w:hAnsiTheme="minorHAnsi"/>
          <w:color w:val="auto"/>
          <w:sz w:val="22"/>
          <w:szCs w:val="22"/>
          <w:u w:val="single"/>
        </w:rPr>
      </w:pPr>
      <w:r w:rsidRPr="0091064D">
        <w:rPr>
          <w:rFonts w:asciiTheme="minorHAnsi" w:eastAsia="Times New Roman" w:hAnsiTheme="minorHAnsi" w:cs="Times New Roman"/>
          <w:b/>
          <w:bCs/>
          <w:color w:val="auto"/>
          <w:kern w:val="0"/>
          <w:sz w:val="22"/>
          <w:szCs w:val="22"/>
          <w:u w:val="single"/>
          <w:lang w:eastAsia="de-DE"/>
          <w14:ligatures w14:val="none"/>
        </w:rPr>
        <w:t xml:space="preserve">main.py - Central </w:t>
      </w:r>
      <w:proofErr w:type="spellStart"/>
      <w:r w:rsidRPr="0091064D">
        <w:rPr>
          <w:rFonts w:asciiTheme="minorHAnsi" w:eastAsia="Times New Roman" w:hAnsiTheme="minorHAnsi" w:cs="Times New Roman"/>
          <w:b/>
          <w:bCs/>
          <w:color w:val="auto"/>
          <w:kern w:val="0"/>
          <w:sz w:val="22"/>
          <w:szCs w:val="22"/>
          <w:u w:val="single"/>
          <w:lang w:eastAsia="de-DE"/>
          <w14:ligatures w14:val="none"/>
        </w:rPr>
        <w:t>Orchestrator</w:t>
      </w:r>
      <w:proofErr w:type="spellEnd"/>
    </w:p>
    <w:p w14:paraId="698CC852" w14:textId="77777777" w:rsidR="0091064D" w:rsidRPr="0091064D" w:rsidRDefault="0091064D" w:rsidP="0091064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91064D">
        <w:rPr>
          <w:rFonts w:eastAsia="Times New Roman" w:cs="Times New Roman"/>
          <w:b/>
          <w:bCs/>
          <w:kern w:val="0"/>
          <w:lang w:eastAsia="de-DE"/>
          <w14:ligatures w14:val="none"/>
        </w:rPr>
        <w:t>Hauptfunktionen:</w:t>
      </w:r>
    </w:p>
    <w:p w14:paraId="58EDE4CE" w14:textId="77777777" w:rsidR="0091064D" w:rsidRPr="0091064D" w:rsidRDefault="0091064D" w:rsidP="00910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91064D">
        <w:rPr>
          <w:rFonts w:eastAsia="Times New Roman" w:cs="Courier New"/>
          <w:kern w:val="0"/>
          <w:lang w:eastAsia="de-DE"/>
          <w14:ligatures w14:val="none"/>
        </w:rPr>
        <w:t>parse_arguments</w:t>
      </w:r>
      <w:proofErr w:type="spellEnd"/>
      <w:r w:rsidRPr="0091064D">
        <w:rPr>
          <w:rFonts w:eastAsia="Times New Roman" w:cs="Courier New"/>
          <w:kern w:val="0"/>
          <w:lang w:eastAsia="de-DE"/>
          <w14:ligatures w14:val="none"/>
        </w:rPr>
        <w:t>()</w:t>
      </w:r>
      <w:r w:rsidRPr="0091064D">
        <w:rPr>
          <w:rFonts w:eastAsia="Times New Roman" w:cs="Times New Roman"/>
          <w:kern w:val="0"/>
          <w:lang w:eastAsia="de-DE"/>
          <w14:ligatures w14:val="none"/>
        </w:rPr>
        <w:t xml:space="preserve"> - Kommandozeilen-Parameter </w:t>
      </w:r>
      <w:proofErr w:type="spellStart"/>
      <w:r w:rsidRPr="0091064D">
        <w:rPr>
          <w:rFonts w:eastAsia="Times New Roman" w:cs="Times New Roman"/>
          <w:kern w:val="0"/>
          <w:lang w:eastAsia="de-DE"/>
          <w14:ligatures w14:val="none"/>
        </w:rPr>
        <w:t>parsing</w:t>
      </w:r>
      <w:proofErr w:type="spellEnd"/>
    </w:p>
    <w:p w14:paraId="396F85B5" w14:textId="77777777" w:rsidR="0091064D" w:rsidRPr="0091064D" w:rsidRDefault="0091064D" w:rsidP="00910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spellStart"/>
      <w:r w:rsidRPr="0091064D">
        <w:rPr>
          <w:rFonts w:eastAsia="Times New Roman" w:cs="Courier New"/>
          <w:kern w:val="0"/>
          <w:lang w:val="en-US" w:eastAsia="de-DE"/>
          <w14:ligatures w14:val="none"/>
        </w:rPr>
        <w:t>run_learning_mode</w:t>
      </w:r>
      <w:proofErr w:type="spellEnd"/>
      <w:r w:rsidRPr="0091064D">
        <w:rPr>
          <w:rFonts w:eastAsia="Times New Roman" w:cs="Courier New"/>
          <w:kern w:val="0"/>
          <w:lang w:val="en-US" w:eastAsia="de-DE"/>
          <w14:ligatures w14:val="none"/>
        </w:rPr>
        <w:t>()</w:t>
      </w:r>
      <w:r w:rsidRPr="0091064D">
        <w:rPr>
          <w:rFonts w:eastAsia="Times New Roman" w:cs="Times New Roman"/>
          <w:kern w:val="0"/>
          <w:lang w:val="en-US" w:eastAsia="de-DE"/>
          <w14:ligatures w14:val="none"/>
        </w:rPr>
        <w:t xml:space="preserve"> - </w:t>
      </w:r>
      <w:proofErr w:type="spellStart"/>
      <w:r w:rsidRPr="0091064D">
        <w:rPr>
          <w:rFonts w:eastAsia="Times New Roman" w:cs="Times New Roman"/>
          <w:kern w:val="0"/>
          <w:lang w:val="en-US" w:eastAsia="de-DE"/>
          <w14:ligatures w14:val="none"/>
        </w:rPr>
        <w:t>Orchestriert</w:t>
      </w:r>
      <w:proofErr w:type="spellEnd"/>
      <w:r w:rsidRPr="0091064D">
        <w:rPr>
          <w:rFonts w:eastAsia="Times New Roman" w:cs="Times New Roman"/>
          <w:kern w:val="0"/>
          <w:lang w:val="en-US" w:eastAsia="de-DE"/>
          <w14:ligatures w14:val="none"/>
        </w:rPr>
        <w:t xml:space="preserve"> Feature-</w:t>
      </w:r>
      <w:proofErr w:type="spellStart"/>
      <w:r w:rsidRPr="0091064D">
        <w:rPr>
          <w:rFonts w:eastAsia="Times New Roman" w:cs="Times New Roman"/>
          <w:kern w:val="0"/>
          <w:lang w:val="en-US" w:eastAsia="de-DE"/>
          <w14:ligatures w14:val="none"/>
        </w:rPr>
        <w:t>Extraktion</w:t>
      </w:r>
      <w:proofErr w:type="spellEnd"/>
    </w:p>
    <w:p w14:paraId="0669468D" w14:textId="77777777" w:rsidR="0091064D" w:rsidRPr="0091064D" w:rsidRDefault="0091064D" w:rsidP="00910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spellStart"/>
      <w:r w:rsidRPr="0091064D">
        <w:rPr>
          <w:rFonts w:eastAsia="Times New Roman" w:cs="Courier New"/>
          <w:kern w:val="0"/>
          <w:lang w:val="en-US" w:eastAsia="de-DE"/>
          <w14:ligatures w14:val="none"/>
        </w:rPr>
        <w:t>run_clustering_mode</w:t>
      </w:r>
      <w:proofErr w:type="spellEnd"/>
      <w:r w:rsidRPr="0091064D">
        <w:rPr>
          <w:rFonts w:eastAsia="Times New Roman" w:cs="Courier New"/>
          <w:kern w:val="0"/>
          <w:lang w:val="en-US" w:eastAsia="de-DE"/>
          <w14:ligatures w14:val="none"/>
        </w:rPr>
        <w:t>()</w:t>
      </w:r>
      <w:r w:rsidRPr="0091064D">
        <w:rPr>
          <w:rFonts w:eastAsia="Times New Roman" w:cs="Times New Roman"/>
          <w:kern w:val="0"/>
          <w:lang w:val="en-US" w:eastAsia="de-DE"/>
          <w14:ligatures w14:val="none"/>
        </w:rPr>
        <w:t xml:space="preserve"> - </w:t>
      </w:r>
      <w:proofErr w:type="spellStart"/>
      <w:r w:rsidRPr="0091064D">
        <w:rPr>
          <w:rFonts w:eastAsia="Times New Roman" w:cs="Times New Roman"/>
          <w:kern w:val="0"/>
          <w:lang w:val="en-US" w:eastAsia="de-DE"/>
          <w14:ligatures w14:val="none"/>
        </w:rPr>
        <w:t>Startet</w:t>
      </w:r>
      <w:proofErr w:type="spellEnd"/>
      <w:r w:rsidRPr="0091064D">
        <w:rPr>
          <w:rFonts w:eastAsia="Times New Roman" w:cs="Times New Roman"/>
          <w:kern w:val="0"/>
          <w:lang w:val="en-US" w:eastAsia="de-DE"/>
          <w14:ligatures w14:val="none"/>
        </w:rPr>
        <w:t xml:space="preserve"> Clustering-Pipeline</w:t>
      </w:r>
    </w:p>
    <w:p w14:paraId="0FC441E1" w14:textId="77777777" w:rsidR="0091064D" w:rsidRPr="0091064D" w:rsidRDefault="0091064D" w:rsidP="00910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91064D">
        <w:rPr>
          <w:rFonts w:eastAsia="Times New Roman" w:cs="Courier New"/>
          <w:kern w:val="0"/>
          <w:lang w:eastAsia="de-DE"/>
          <w14:ligatures w14:val="none"/>
        </w:rPr>
        <w:t>run_interactive_mode_wrapper</w:t>
      </w:r>
      <w:proofErr w:type="spellEnd"/>
      <w:r w:rsidRPr="0091064D">
        <w:rPr>
          <w:rFonts w:eastAsia="Times New Roman" w:cs="Courier New"/>
          <w:kern w:val="0"/>
          <w:lang w:eastAsia="de-DE"/>
          <w14:ligatures w14:val="none"/>
        </w:rPr>
        <w:t>()</w:t>
      </w:r>
      <w:r w:rsidRPr="0091064D">
        <w:rPr>
          <w:rFonts w:eastAsia="Times New Roman" w:cs="Times New Roman"/>
          <w:kern w:val="0"/>
          <w:lang w:eastAsia="de-DE"/>
          <w14:ligatures w14:val="none"/>
        </w:rPr>
        <w:t xml:space="preserve"> - GUI-Interface Initialisierung</w:t>
      </w:r>
    </w:p>
    <w:p w14:paraId="7720001E" w14:textId="77777777" w:rsidR="0091064D" w:rsidRPr="0091064D" w:rsidRDefault="0091064D" w:rsidP="00910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spellStart"/>
      <w:r w:rsidRPr="0091064D">
        <w:rPr>
          <w:rFonts w:eastAsia="Times New Roman" w:cs="Courier New"/>
          <w:kern w:val="0"/>
          <w:lang w:val="en-US" w:eastAsia="de-DE"/>
          <w14:ligatures w14:val="none"/>
        </w:rPr>
        <w:t>check_system_requirements</w:t>
      </w:r>
      <w:proofErr w:type="spellEnd"/>
      <w:r w:rsidRPr="0091064D">
        <w:rPr>
          <w:rFonts w:eastAsia="Times New Roman" w:cs="Courier New"/>
          <w:kern w:val="0"/>
          <w:lang w:val="en-US" w:eastAsia="de-DE"/>
          <w14:ligatures w14:val="none"/>
        </w:rPr>
        <w:t>()</w:t>
      </w:r>
      <w:r w:rsidRPr="0091064D">
        <w:rPr>
          <w:rFonts w:eastAsia="Times New Roman" w:cs="Times New Roman"/>
          <w:kern w:val="0"/>
          <w:lang w:val="en-US" w:eastAsia="de-DE"/>
          <w14:ligatures w14:val="none"/>
        </w:rPr>
        <w:t xml:space="preserve"> - </w:t>
      </w:r>
      <w:proofErr w:type="spellStart"/>
      <w:r w:rsidRPr="0091064D">
        <w:rPr>
          <w:rFonts w:eastAsia="Times New Roman" w:cs="Times New Roman"/>
          <w:kern w:val="0"/>
          <w:lang w:val="en-US" w:eastAsia="de-DE"/>
          <w14:ligatures w14:val="none"/>
        </w:rPr>
        <w:t>Validiert</w:t>
      </w:r>
      <w:proofErr w:type="spellEnd"/>
      <w:r w:rsidRPr="0091064D">
        <w:rPr>
          <w:rFonts w:eastAsia="Times New Roman" w:cs="Times New Roman"/>
          <w:kern w:val="0"/>
          <w:lang w:val="en-US" w:eastAsia="de-DE"/>
          <w14:ligatures w14:val="none"/>
        </w:rPr>
        <w:t xml:space="preserve"> </w:t>
      </w:r>
      <w:proofErr w:type="spellStart"/>
      <w:r w:rsidRPr="0091064D">
        <w:rPr>
          <w:rFonts w:eastAsia="Times New Roman" w:cs="Times New Roman"/>
          <w:kern w:val="0"/>
          <w:lang w:val="en-US" w:eastAsia="de-DE"/>
          <w14:ligatures w14:val="none"/>
        </w:rPr>
        <w:t>Pfade</w:t>
      </w:r>
      <w:proofErr w:type="spellEnd"/>
      <w:r w:rsidRPr="0091064D">
        <w:rPr>
          <w:rFonts w:eastAsia="Times New Roman" w:cs="Times New Roman"/>
          <w:kern w:val="0"/>
          <w:lang w:val="en-US" w:eastAsia="de-DE"/>
          <w14:ligatures w14:val="none"/>
        </w:rPr>
        <w:t xml:space="preserve"> und Dependencies</w:t>
      </w:r>
    </w:p>
    <w:p w14:paraId="21B1859F" w14:textId="77777777" w:rsidR="0091064D" w:rsidRPr="0091064D" w:rsidRDefault="0091064D" w:rsidP="0091064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91064D">
        <w:rPr>
          <w:rFonts w:eastAsia="Times New Roman" w:cs="Times New Roman"/>
          <w:b/>
          <w:bCs/>
          <w:kern w:val="0"/>
          <w:lang w:eastAsia="de-DE"/>
          <w14:ligatures w14:val="none"/>
        </w:rPr>
        <w:t>Mechanismus:</w:t>
      </w:r>
      <w:r w:rsidRPr="0091064D">
        <w:rPr>
          <w:rFonts w:eastAsia="Times New Roman" w:cs="Times New Roman"/>
          <w:kern w:val="0"/>
          <w:lang w:eastAsia="de-DE"/>
          <w14:ligatures w14:val="none"/>
        </w:rPr>
        <w:t xml:space="preserve"> main.py fungiert als zentraler Entry Point und Router, der basierend auf CLI-Argumenten die entsprechenden Pipeline-Phasen initialisiert. Es implementiert umfassendes Error Handling und </w:t>
      </w:r>
      <w:proofErr w:type="spellStart"/>
      <w:r w:rsidRPr="0091064D">
        <w:rPr>
          <w:rFonts w:eastAsia="Times New Roman" w:cs="Times New Roman"/>
          <w:kern w:val="0"/>
          <w:lang w:eastAsia="de-DE"/>
          <w14:ligatures w14:val="none"/>
        </w:rPr>
        <w:t>Logging</w:t>
      </w:r>
      <w:proofErr w:type="spellEnd"/>
      <w:r w:rsidRPr="0091064D">
        <w:rPr>
          <w:rFonts w:eastAsia="Times New Roman" w:cs="Times New Roman"/>
          <w:kern w:val="0"/>
          <w:lang w:eastAsia="de-DE"/>
          <w14:ligatures w14:val="none"/>
        </w:rPr>
        <w:t xml:space="preserve"> für robuste Ausführung.</w:t>
      </w:r>
    </w:p>
    <w:p w14:paraId="3EC416AC" w14:textId="77777777" w:rsidR="0091064D" w:rsidRPr="0091064D" w:rsidRDefault="0091064D" w:rsidP="00DA06DB">
      <w:pPr>
        <w:spacing w:before="100" w:beforeAutospacing="1" w:after="100" w:afterAutospacing="1" w:line="240" w:lineRule="auto"/>
        <w:ind w:firstLine="708"/>
        <w:outlineLvl w:val="3"/>
        <w:rPr>
          <w:rFonts w:eastAsia="Times New Roman" w:cs="Times New Roman"/>
          <w:b/>
          <w:bCs/>
          <w:kern w:val="0"/>
          <w:u w:val="single"/>
          <w:lang w:eastAsia="de-DE"/>
          <w14:ligatures w14:val="none"/>
        </w:rPr>
      </w:pPr>
      <w:r w:rsidRPr="0091064D">
        <w:rPr>
          <w:rFonts w:eastAsia="Times New Roman" w:cs="Times New Roman"/>
          <w:b/>
          <w:bCs/>
          <w:kern w:val="0"/>
          <w:u w:val="single"/>
          <w:lang w:eastAsia="de-DE"/>
          <w14:ligatures w14:val="none"/>
        </w:rPr>
        <w:lastRenderedPageBreak/>
        <w:t xml:space="preserve">config.py - </w:t>
      </w:r>
      <w:proofErr w:type="spellStart"/>
      <w:r w:rsidRPr="0091064D">
        <w:rPr>
          <w:rFonts w:eastAsia="Times New Roman" w:cs="Times New Roman"/>
          <w:b/>
          <w:bCs/>
          <w:kern w:val="0"/>
          <w:u w:val="single"/>
          <w:lang w:eastAsia="de-DE"/>
          <w14:ligatures w14:val="none"/>
        </w:rPr>
        <w:t>Configuration</w:t>
      </w:r>
      <w:proofErr w:type="spellEnd"/>
      <w:r w:rsidRPr="0091064D">
        <w:rPr>
          <w:rFonts w:eastAsia="Times New Roman" w:cs="Times New Roman"/>
          <w:b/>
          <w:bCs/>
          <w:kern w:val="0"/>
          <w:u w:val="single"/>
          <w:lang w:eastAsia="de-DE"/>
          <w14:ligatures w14:val="none"/>
        </w:rPr>
        <w:t xml:space="preserve"> Management</w:t>
      </w:r>
    </w:p>
    <w:p w14:paraId="03A69722" w14:textId="77777777" w:rsidR="0091064D" w:rsidRPr="0091064D" w:rsidRDefault="0091064D" w:rsidP="0091064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91064D">
        <w:rPr>
          <w:rFonts w:eastAsia="Times New Roman" w:cs="Times New Roman"/>
          <w:b/>
          <w:bCs/>
          <w:kern w:val="0"/>
          <w:lang w:eastAsia="de-DE"/>
          <w14:ligatures w14:val="none"/>
        </w:rPr>
        <w:t>Hauptfunktionen:</w:t>
      </w:r>
    </w:p>
    <w:p w14:paraId="2900B43E" w14:textId="77777777" w:rsidR="0091064D" w:rsidRPr="0091064D" w:rsidRDefault="0091064D" w:rsidP="00910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91064D">
        <w:rPr>
          <w:rFonts w:eastAsia="Times New Roman" w:cs="Courier New"/>
          <w:kern w:val="0"/>
          <w:lang w:eastAsia="de-DE"/>
          <w14:ligatures w14:val="none"/>
        </w:rPr>
        <w:t>get_similarity_weights</w:t>
      </w:r>
      <w:proofErr w:type="spellEnd"/>
      <w:r w:rsidRPr="0091064D">
        <w:rPr>
          <w:rFonts w:eastAsia="Times New Roman" w:cs="Courier New"/>
          <w:kern w:val="0"/>
          <w:lang w:eastAsia="de-DE"/>
          <w14:ligatures w14:val="none"/>
        </w:rPr>
        <w:t>()</w:t>
      </w:r>
      <w:r w:rsidRPr="0091064D">
        <w:rPr>
          <w:rFonts w:eastAsia="Times New Roman" w:cs="Times New Roman"/>
          <w:kern w:val="0"/>
          <w:lang w:eastAsia="de-DE"/>
          <w14:ligatures w14:val="none"/>
        </w:rPr>
        <w:t xml:space="preserve"> - Dynamische Gewichtung von Feature-Typen</w:t>
      </w:r>
    </w:p>
    <w:p w14:paraId="1B0F6D8A" w14:textId="77777777" w:rsidR="0091064D" w:rsidRPr="0091064D" w:rsidRDefault="0091064D" w:rsidP="00910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spellStart"/>
      <w:r w:rsidRPr="0091064D">
        <w:rPr>
          <w:rFonts w:eastAsia="Times New Roman" w:cs="Courier New"/>
          <w:kern w:val="0"/>
          <w:lang w:val="en-US" w:eastAsia="de-DE"/>
          <w14:ligatures w14:val="none"/>
        </w:rPr>
        <w:t>get_cluster_config</w:t>
      </w:r>
      <w:proofErr w:type="spellEnd"/>
      <w:r w:rsidRPr="0091064D">
        <w:rPr>
          <w:rFonts w:eastAsia="Times New Roman" w:cs="Courier New"/>
          <w:kern w:val="0"/>
          <w:lang w:val="en-US" w:eastAsia="de-DE"/>
          <w14:ligatures w14:val="none"/>
        </w:rPr>
        <w:t>()</w:t>
      </w:r>
      <w:r w:rsidRPr="0091064D">
        <w:rPr>
          <w:rFonts w:eastAsia="Times New Roman" w:cs="Times New Roman"/>
          <w:kern w:val="0"/>
          <w:lang w:val="en-US" w:eastAsia="de-DE"/>
          <w14:ligatures w14:val="none"/>
        </w:rPr>
        <w:t xml:space="preserve"> - Clustering-Parameter pro Feature-</w:t>
      </w:r>
      <w:proofErr w:type="spellStart"/>
      <w:r w:rsidRPr="0091064D">
        <w:rPr>
          <w:rFonts w:eastAsia="Times New Roman" w:cs="Times New Roman"/>
          <w:kern w:val="0"/>
          <w:lang w:val="en-US" w:eastAsia="de-DE"/>
          <w14:ligatures w14:val="none"/>
        </w:rPr>
        <w:t>Typ</w:t>
      </w:r>
      <w:proofErr w:type="spellEnd"/>
    </w:p>
    <w:p w14:paraId="39EA17C2" w14:textId="77777777" w:rsidR="0091064D" w:rsidRPr="0091064D" w:rsidRDefault="0091064D" w:rsidP="00910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91064D">
        <w:rPr>
          <w:rFonts w:eastAsia="Times New Roman" w:cs="Courier New"/>
          <w:kern w:val="0"/>
          <w:lang w:eastAsia="de-DE"/>
          <w14:ligatures w14:val="none"/>
        </w:rPr>
        <w:t>resolve_image_path</w:t>
      </w:r>
      <w:proofErr w:type="spellEnd"/>
      <w:r w:rsidRPr="0091064D">
        <w:rPr>
          <w:rFonts w:eastAsia="Times New Roman" w:cs="Courier New"/>
          <w:kern w:val="0"/>
          <w:lang w:eastAsia="de-DE"/>
          <w14:ligatures w14:val="none"/>
        </w:rPr>
        <w:t>()</w:t>
      </w:r>
      <w:r w:rsidRPr="0091064D">
        <w:rPr>
          <w:rFonts w:eastAsia="Times New Roman" w:cs="Times New Roman"/>
          <w:kern w:val="0"/>
          <w:lang w:eastAsia="de-DE"/>
          <w14:ligatures w14:val="none"/>
        </w:rPr>
        <w:t xml:space="preserve"> - Zentrale Pfad-Auflösung</w:t>
      </w:r>
    </w:p>
    <w:p w14:paraId="649E3209" w14:textId="35ED8A97" w:rsidR="0091064D" w:rsidRPr="0091064D" w:rsidRDefault="0091064D" w:rsidP="00910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spellStart"/>
      <w:r w:rsidRPr="0091064D">
        <w:rPr>
          <w:rFonts w:eastAsia="Times New Roman" w:cs="Courier New"/>
          <w:kern w:val="0"/>
          <w:lang w:val="en-US" w:eastAsia="de-DE"/>
          <w14:ligatures w14:val="none"/>
        </w:rPr>
        <w:t>FeatureCache</w:t>
      </w:r>
      <w:proofErr w:type="spellEnd"/>
      <w:r>
        <w:rPr>
          <w:rFonts w:eastAsia="Times New Roman" w:cs="Courier New"/>
          <w:kern w:val="0"/>
          <w:lang w:val="en-US" w:eastAsia="de-DE"/>
          <w14:ligatures w14:val="none"/>
        </w:rPr>
        <w:t xml:space="preserve"> Klasse</w:t>
      </w:r>
      <w:r w:rsidRPr="0091064D">
        <w:rPr>
          <w:rFonts w:eastAsia="Times New Roman" w:cs="Times New Roman"/>
          <w:kern w:val="0"/>
          <w:lang w:val="en-US" w:eastAsia="de-DE"/>
          <w14:ligatures w14:val="none"/>
        </w:rPr>
        <w:t xml:space="preserve"> - Memory-Management und Caching-System</w:t>
      </w:r>
    </w:p>
    <w:p w14:paraId="23F264D4" w14:textId="6BDAEE36" w:rsidR="0091064D" w:rsidRPr="0091064D" w:rsidRDefault="0091064D" w:rsidP="00910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91064D">
        <w:rPr>
          <w:rFonts w:eastAsia="Times New Roman" w:cs="Courier New"/>
          <w:kern w:val="0"/>
          <w:lang w:eastAsia="de-DE"/>
          <w14:ligatures w14:val="none"/>
        </w:rPr>
        <w:t>get_global_cache</w:t>
      </w:r>
      <w:proofErr w:type="spellEnd"/>
      <w:r w:rsidRPr="0091064D">
        <w:rPr>
          <w:rFonts w:eastAsia="Times New Roman" w:cs="Courier New"/>
          <w:kern w:val="0"/>
          <w:lang w:eastAsia="de-DE"/>
          <w14:ligatures w14:val="none"/>
        </w:rPr>
        <w:t>()</w:t>
      </w:r>
      <w:r w:rsidRPr="0091064D">
        <w:rPr>
          <w:rFonts w:eastAsia="Times New Roman" w:cs="Times New Roman"/>
          <w:kern w:val="0"/>
          <w:lang w:eastAsia="de-DE"/>
          <w14:ligatures w14:val="none"/>
        </w:rPr>
        <w:t xml:space="preserve"> </w:t>
      </w:r>
      <w:r w:rsidRPr="0091064D">
        <w:rPr>
          <w:rFonts w:eastAsia="Times New Roman" w:cs="Times New Roman"/>
          <w:kern w:val="0"/>
          <w:lang w:eastAsia="de-DE"/>
          <w14:ligatures w14:val="none"/>
        </w:rPr>
        <w:t>–</w:t>
      </w:r>
      <w:r w:rsidRPr="0091064D">
        <w:rPr>
          <w:rFonts w:eastAsia="Times New Roman" w:cs="Times New Roman"/>
          <w:kern w:val="0"/>
          <w:lang w:eastAsia="de-DE"/>
          <w14:ligatures w14:val="none"/>
        </w:rPr>
        <w:t xml:space="preserve"> </w:t>
      </w:r>
      <w:r w:rsidRPr="0091064D">
        <w:rPr>
          <w:rFonts w:eastAsia="Times New Roman" w:cs="Times New Roman"/>
          <w:kern w:val="0"/>
          <w:lang w:eastAsia="de-DE"/>
          <w14:ligatures w14:val="none"/>
        </w:rPr>
        <w:t xml:space="preserve">zentrale </w:t>
      </w:r>
      <w:r w:rsidRPr="0091064D">
        <w:rPr>
          <w:rFonts w:eastAsia="Times New Roman" w:cs="Times New Roman"/>
          <w:kern w:val="0"/>
          <w:lang w:eastAsia="de-DE"/>
          <w14:ligatures w14:val="none"/>
        </w:rPr>
        <w:t>Cache-Instanz</w:t>
      </w:r>
    </w:p>
    <w:p w14:paraId="2512DF86" w14:textId="77777777" w:rsidR="0091064D" w:rsidRPr="0091064D" w:rsidRDefault="0091064D" w:rsidP="0091064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91064D">
        <w:rPr>
          <w:rFonts w:eastAsia="Times New Roman" w:cs="Times New Roman"/>
          <w:b/>
          <w:bCs/>
          <w:kern w:val="0"/>
          <w:lang w:eastAsia="de-DE"/>
          <w14:ligatures w14:val="none"/>
        </w:rPr>
        <w:t>Mechanismus:</w:t>
      </w:r>
      <w:r w:rsidRPr="0091064D">
        <w:rPr>
          <w:rFonts w:eastAsia="Times New Roman" w:cs="Times New Roman"/>
          <w:kern w:val="0"/>
          <w:lang w:eastAsia="de-DE"/>
          <w14:ligatures w14:val="none"/>
        </w:rPr>
        <w:t xml:space="preserve"> Zentrale Konfigurationsverwaltung mit Environment-spezifischen Einstellungen. Implementiert intelligente Pfad-Auflösung für verschiedene Dateisystem-Layouts und Memory-optimiertes Caching.</w:t>
      </w:r>
    </w:p>
    <w:p w14:paraId="6411AB38" w14:textId="77777777" w:rsidR="0091064D" w:rsidRPr="0091064D" w:rsidRDefault="0091064D" w:rsidP="00DA06DB">
      <w:pPr>
        <w:spacing w:before="100" w:beforeAutospacing="1" w:after="100" w:afterAutospacing="1" w:line="240" w:lineRule="auto"/>
        <w:ind w:firstLine="708"/>
        <w:outlineLvl w:val="3"/>
        <w:rPr>
          <w:rFonts w:eastAsia="Times New Roman" w:cs="Times New Roman"/>
          <w:b/>
          <w:bCs/>
          <w:kern w:val="0"/>
          <w:u w:val="single"/>
          <w:lang w:val="en-US" w:eastAsia="de-DE"/>
          <w14:ligatures w14:val="none"/>
        </w:rPr>
      </w:pPr>
      <w:r w:rsidRPr="0091064D">
        <w:rPr>
          <w:rFonts w:eastAsia="Times New Roman" w:cs="Times New Roman"/>
          <w:b/>
          <w:bCs/>
          <w:kern w:val="0"/>
          <w:u w:val="single"/>
          <w:lang w:val="en-US" w:eastAsia="de-DE"/>
          <w14:ligatures w14:val="none"/>
        </w:rPr>
        <w:t>db_api.py - Database Interface Layer</w:t>
      </w:r>
    </w:p>
    <w:p w14:paraId="14E25C83" w14:textId="77777777" w:rsidR="0091064D" w:rsidRPr="0091064D" w:rsidRDefault="0091064D" w:rsidP="0091064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91064D">
        <w:rPr>
          <w:rFonts w:eastAsia="Times New Roman" w:cs="Times New Roman"/>
          <w:b/>
          <w:bCs/>
          <w:kern w:val="0"/>
          <w:lang w:eastAsia="de-DE"/>
          <w14:ligatures w14:val="none"/>
        </w:rPr>
        <w:t>Hauptfunktionen:</w:t>
      </w:r>
    </w:p>
    <w:p w14:paraId="4B03C6E9" w14:textId="77777777" w:rsidR="0091064D" w:rsidRPr="0091064D" w:rsidRDefault="0091064D" w:rsidP="00910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91064D">
        <w:rPr>
          <w:rFonts w:eastAsia="Times New Roman" w:cs="Courier New"/>
          <w:kern w:val="0"/>
          <w:lang w:eastAsia="de-DE"/>
          <w14:ligatures w14:val="none"/>
        </w:rPr>
        <w:t>create_tables</w:t>
      </w:r>
      <w:proofErr w:type="spellEnd"/>
      <w:r w:rsidRPr="0091064D">
        <w:rPr>
          <w:rFonts w:eastAsia="Times New Roman" w:cs="Courier New"/>
          <w:kern w:val="0"/>
          <w:lang w:eastAsia="de-DE"/>
          <w14:ligatures w14:val="none"/>
        </w:rPr>
        <w:t>()</w:t>
      </w:r>
      <w:r w:rsidRPr="0091064D">
        <w:rPr>
          <w:rFonts w:eastAsia="Times New Roman" w:cs="Times New Roman"/>
          <w:kern w:val="0"/>
          <w:lang w:eastAsia="de-DE"/>
          <w14:ligatures w14:val="none"/>
        </w:rPr>
        <w:t xml:space="preserve"> - SQLite Schema-Erstellung mit Optimierungen</w:t>
      </w:r>
    </w:p>
    <w:p w14:paraId="6AF2B0C2" w14:textId="77777777" w:rsidR="0091064D" w:rsidRPr="0091064D" w:rsidRDefault="0091064D" w:rsidP="00910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91064D">
        <w:rPr>
          <w:rFonts w:eastAsia="Times New Roman" w:cs="Courier New"/>
          <w:kern w:val="0"/>
          <w:lang w:eastAsia="de-DE"/>
          <w14:ligatures w14:val="none"/>
        </w:rPr>
        <w:t>insert_image_metadata</w:t>
      </w:r>
      <w:proofErr w:type="spellEnd"/>
      <w:r w:rsidRPr="0091064D">
        <w:rPr>
          <w:rFonts w:eastAsia="Times New Roman" w:cs="Courier New"/>
          <w:kern w:val="0"/>
          <w:lang w:eastAsia="de-DE"/>
          <w14:ligatures w14:val="none"/>
        </w:rPr>
        <w:t>()</w:t>
      </w:r>
      <w:r w:rsidRPr="0091064D">
        <w:rPr>
          <w:rFonts w:eastAsia="Times New Roman" w:cs="Times New Roman"/>
          <w:kern w:val="0"/>
          <w:lang w:eastAsia="de-DE"/>
          <w14:ligatures w14:val="none"/>
        </w:rPr>
        <w:t xml:space="preserve"> - Bild-Metadaten mit semantischer Kategorisierung</w:t>
      </w:r>
    </w:p>
    <w:p w14:paraId="7B73F3B1" w14:textId="77777777" w:rsidR="0091064D" w:rsidRPr="0091064D" w:rsidRDefault="0091064D" w:rsidP="00910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spellStart"/>
      <w:r w:rsidRPr="0091064D">
        <w:rPr>
          <w:rFonts w:eastAsia="Times New Roman" w:cs="Courier New"/>
          <w:kern w:val="0"/>
          <w:lang w:val="en-US" w:eastAsia="de-DE"/>
          <w14:ligatures w14:val="none"/>
        </w:rPr>
        <w:t>save_features_to_pickle</w:t>
      </w:r>
      <w:proofErr w:type="spellEnd"/>
      <w:r w:rsidRPr="0091064D">
        <w:rPr>
          <w:rFonts w:eastAsia="Times New Roman" w:cs="Courier New"/>
          <w:kern w:val="0"/>
          <w:lang w:val="en-US" w:eastAsia="de-DE"/>
          <w14:ligatures w14:val="none"/>
        </w:rPr>
        <w:t>()</w:t>
      </w:r>
      <w:r w:rsidRPr="0091064D">
        <w:rPr>
          <w:rFonts w:eastAsia="Times New Roman" w:cs="Times New Roman"/>
          <w:kern w:val="0"/>
          <w:lang w:val="en-US" w:eastAsia="de-DE"/>
          <w14:ligatures w14:val="none"/>
        </w:rPr>
        <w:t xml:space="preserve"> - </w:t>
      </w:r>
      <w:proofErr w:type="spellStart"/>
      <w:r w:rsidRPr="0091064D">
        <w:rPr>
          <w:rFonts w:eastAsia="Times New Roman" w:cs="Times New Roman"/>
          <w:kern w:val="0"/>
          <w:lang w:val="en-US" w:eastAsia="de-DE"/>
          <w14:ligatures w14:val="none"/>
        </w:rPr>
        <w:t>Inkrementelle</w:t>
      </w:r>
      <w:proofErr w:type="spellEnd"/>
      <w:r w:rsidRPr="0091064D">
        <w:rPr>
          <w:rFonts w:eastAsia="Times New Roman" w:cs="Times New Roman"/>
          <w:kern w:val="0"/>
          <w:lang w:val="en-US" w:eastAsia="de-DE"/>
          <w14:ligatures w14:val="none"/>
        </w:rPr>
        <w:t xml:space="preserve"> Feature-</w:t>
      </w:r>
      <w:proofErr w:type="spellStart"/>
      <w:r w:rsidRPr="0091064D">
        <w:rPr>
          <w:rFonts w:eastAsia="Times New Roman" w:cs="Times New Roman"/>
          <w:kern w:val="0"/>
          <w:lang w:val="en-US" w:eastAsia="de-DE"/>
          <w14:ligatures w14:val="none"/>
        </w:rPr>
        <w:t>Persistierung</w:t>
      </w:r>
      <w:proofErr w:type="spellEnd"/>
    </w:p>
    <w:p w14:paraId="2A58B8D3" w14:textId="77777777" w:rsidR="0091064D" w:rsidRPr="0091064D" w:rsidRDefault="0091064D" w:rsidP="00910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spellStart"/>
      <w:r w:rsidRPr="0091064D">
        <w:rPr>
          <w:rFonts w:eastAsia="Times New Roman" w:cs="Courier New"/>
          <w:kern w:val="0"/>
          <w:lang w:val="en-US" w:eastAsia="de-DE"/>
          <w14:ligatures w14:val="none"/>
        </w:rPr>
        <w:t>get_semantic_folders_by_priority</w:t>
      </w:r>
      <w:proofErr w:type="spellEnd"/>
      <w:r w:rsidRPr="0091064D">
        <w:rPr>
          <w:rFonts w:eastAsia="Times New Roman" w:cs="Courier New"/>
          <w:kern w:val="0"/>
          <w:lang w:val="en-US" w:eastAsia="de-DE"/>
          <w14:ligatures w14:val="none"/>
        </w:rPr>
        <w:t>()</w:t>
      </w:r>
      <w:r w:rsidRPr="0091064D">
        <w:rPr>
          <w:rFonts w:eastAsia="Times New Roman" w:cs="Times New Roman"/>
          <w:kern w:val="0"/>
          <w:lang w:val="en-US" w:eastAsia="de-DE"/>
          <w14:ligatures w14:val="none"/>
        </w:rPr>
        <w:t xml:space="preserve"> - </w:t>
      </w:r>
      <w:proofErr w:type="spellStart"/>
      <w:r w:rsidRPr="0091064D">
        <w:rPr>
          <w:rFonts w:eastAsia="Times New Roman" w:cs="Times New Roman"/>
          <w:kern w:val="0"/>
          <w:lang w:val="en-US" w:eastAsia="de-DE"/>
          <w14:ligatures w14:val="none"/>
        </w:rPr>
        <w:t>Intelligente</w:t>
      </w:r>
      <w:proofErr w:type="spellEnd"/>
      <w:r w:rsidRPr="0091064D">
        <w:rPr>
          <w:rFonts w:eastAsia="Times New Roman" w:cs="Times New Roman"/>
          <w:kern w:val="0"/>
          <w:lang w:val="en-US" w:eastAsia="de-DE"/>
          <w14:ligatures w14:val="none"/>
        </w:rPr>
        <w:t xml:space="preserve"> Ordner-</w:t>
      </w:r>
      <w:proofErr w:type="spellStart"/>
      <w:r w:rsidRPr="0091064D">
        <w:rPr>
          <w:rFonts w:eastAsia="Times New Roman" w:cs="Times New Roman"/>
          <w:kern w:val="0"/>
          <w:lang w:val="en-US" w:eastAsia="de-DE"/>
          <w14:ligatures w14:val="none"/>
        </w:rPr>
        <w:t>Priorisierung</w:t>
      </w:r>
      <w:proofErr w:type="spellEnd"/>
    </w:p>
    <w:p w14:paraId="28B7434E" w14:textId="77777777" w:rsidR="0091064D" w:rsidRPr="0091064D" w:rsidRDefault="0091064D" w:rsidP="00910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spellStart"/>
      <w:r w:rsidRPr="0091064D">
        <w:rPr>
          <w:rFonts w:eastAsia="Times New Roman" w:cs="Courier New"/>
          <w:kern w:val="0"/>
          <w:lang w:val="en-US" w:eastAsia="de-DE"/>
          <w14:ligatures w14:val="none"/>
        </w:rPr>
        <w:t>get_category_aware_similar_candidates</w:t>
      </w:r>
      <w:proofErr w:type="spellEnd"/>
      <w:r w:rsidRPr="0091064D">
        <w:rPr>
          <w:rFonts w:eastAsia="Times New Roman" w:cs="Courier New"/>
          <w:kern w:val="0"/>
          <w:lang w:val="en-US" w:eastAsia="de-DE"/>
          <w14:ligatures w14:val="none"/>
        </w:rPr>
        <w:t>()</w:t>
      </w:r>
      <w:r w:rsidRPr="0091064D">
        <w:rPr>
          <w:rFonts w:eastAsia="Times New Roman" w:cs="Times New Roman"/>
          <w:kern w:val="0"/>
          <w:lang w:val="en-US" w:eastAsia="de-DE"/>
          <w14:ligatures w14:val="none"/>
        </w:rPr>
        <w:t xml:space="preserve"> - </w:t>
      </w:r>
      <w:proofErr w:type="spellStart"/>
      <w:r w:rsidRPr="0091064D">
        <w:rPr>
          <w:rFonts w:eastAsia="Times New Roman" w:cs="Times New Roman"/>
          <w:kern w:val="0"/>
          <w:lang w:val="en-US" w:eastAsia="de-DE"/>
          <w14:ligatures w14:val="none"/>
        </w:rPr>
        <w:t>Semantik-bewusste</w:t>
      </w:r>
      <w:proofErr w:type="spellEnd"/>
      <w:r w:rsidRPr="0091064D">
        <w:rPr>
          <w:rFonts w:eastAsia="Times New Roman" w:cs="Times New Roman"/>
          <w:kern w:val="0"/>
          <w:lang w:val="en-US" w:eastAsia="de-DE"/>
          <w14:ligatures w14:val="none"/>
        </w:rPr>
        <w:t xml:space="preserve"> </w:t>
      </w:r>
      <w:proofErr w:type="spellStart"/>
      <w:r w:rsidRPr="0091064D">
        <w:rPr>
          <w:rFonts w:eastAsia="Times New Roman" w:cs="Times New Roman"/>
          <w:kern w:val="0"/>
          <w:lang w:val="en-US" w:eastAsia="de-DE"/>
          <w14:ligatures w14:val="none"/>
        </w:rPr>
        <w:t>Kandidatenauswahl</w:t>
      </w:r>
      <w:proofErr w:type="spellEnd"/>
    </w:p>
    <w:p w14:paraId="199DDA36" w14:textId="68913EB1" w:rsidR="0091064D" w:rsidRDefault="0091064D" w:rsidP="0091064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91064D">
        <w:rPr>
          <w:rFonts w:eastAsia="Times New Roman" w:cs="Times New Roman"/>
          <w:b/>
          <w:bCs/>
          <w:kern w:val="0"/>
          <w:lang w:eastAsia="de-DE"/>
          <w14:ligatures w14:val="none"/>
        </w:rPr>
        <w:t>Mechanismus:</w:t>
      </w:r>
      <w:r w:rsidRPr="0091064D">
        <w:rPr>
          <w:rFonts w:eastAsia="Times New Roman" w:cs="Times New Roman"/>
          <w:kern w:val="0"/>
          <w:lang w:eastAsia="de-DE"/>
          <w14:ligatures w14:val="none"/>
        </w:rPr>
        <w:t xml:space="preserve"> Hybrid-Ansatz mit SQLite für Metadaten und </w:t>
      </w:r>
      <w:proofErr w:type="gramStart"/>
      <w:r w:rsidRPr="0091064D">
        <w:rPr>
          <w:rFonts w:eastAsia="Times New Roman" w:cs="Times New Roman"/>
          <w:kern w:val="0"/>
          <w:lang w:eastAsia="de-DE"/>
          <w14:ligatures w14:val="none"/>
        </w:rPr>
        <w:t>Pickle</w:t>
      </w:r>
      <w:proofErr w:type="gramEnd"/>
      <w:r w:rsidRPr="0091064D">
        <w:rPr>
          <w:rFonts w:eastAsia="Times New Roman" w:cs="Times New Roman"/>
          <w:kern w:val="0"/>
          <w:lang w:eastAsia="de-DE"/>
          <w14:ligatures w14:val="none"/>
        </w:rPr>
        <w:t xml:space="preserve"> für Features. Implementiert semantische Folder-Analyse und </w:t>
      </w:r>
      <w:proofErr w:type="spellStart"/>
      <w:r w:rsidRPr="0091064D">
        <w:rPr>
          <w:rFonts w:eastAsia="Times New Roman" w:cs="Times New Roman"/>
          <w:kern w:val="0"/>
          <w:lang w:eastAsia="de-DE"/>
          <w14:ligatures w14:val="none"/>
        </w:rPr>
        <w:t>Priority</w:t>
      </w:r>
      <w:proofErr w:type="spellEnd"/>
      <w:r w:rsidRPr="0091064D">
        <w:rPr>
          <w:rFonts w:eastAsia="Times New Roman" w:cs="Times New Roman"/>
          <w:kern w:val="0"/>
          <w:lang w:eastAsia="de-DE"/>
          <w14:ligatures w14:val="none"/>
        </w:rPr>
        <w:t>-basierte Verarbeitung für optimale Performance</w:t>
      </w:r>
      <w:r w:rsidR="0031205C">
        <w:rPr>
          <w:rFonts w:eastAsia="Times New Roman" w:cs="Times New Roman"/>
          <w:kern w:val="0"/>
          <w:lang w:eastAsia="de-DE"/>
          <w14:ligatures w14:val="none"/>
        </w:rPr>
        <w:t>. D</w:t>
      </w:r>
      <w:r>
        <w:rPr>
          <w:rFonts w:eastAsia="Times New Roman" w:cs="Times New Roman"/>
          <w:kern w:val="0"/>
          <w:lang w:eastAsia="de-DE"/>
          <w14:ligatures w14:val="none"/>
        </w:rPr>
        <w:t xml:space="preserve">ie </w:t>
      </w:r>
      <w:r w:rsidR="0031205C" w:rsidRPr="0091064D">
        <w:rPr>
          <w:rFonts w:eastAsia="Times New Roman" w:cs="Times New Roman"/>
          <w:kern w:val="0"/>
          <w:lang w:eastAsia="de-DE"/>
          <w14:ligatures w14:val="none"/>
        </w:rPr>
        <w:t xml:space="preserve">semantische Folder-Analyse </w:t>
      </w:r>
      <w:r w:rsidR="0031205C">
        <w:rPr>
          <w:rFonts w:eastAsia="Times New Roman" w:cs="Times New Roman"/>
          <w:kern w:val="0"/>
          <w:lang w:eastAsia="de-DE"/>
          <w14:ligatures w14:val="none"/>
        </w:rPr>
        <w:t xml:space="preserve"> wird in Zukunft in einem separaten Skript</w:t>
      </w:r>
      <w:r>
        <w:rPr>
          <w:rFonts w:eastAsia="Times New Roman" w:cs="Times New Roman"/>
          <w:kern w:val="0"/>
          <w:lang w:eastAsia="de-DE"/>
          <w14:ligatures w14:val="none"/>
        </w:rPr>
        <w:t xml:space="preserve"> </w:t>
      </w:r>
      <w:r w:rsidR="0031205C">
        <w:rPr>
          <w:rFonts w:eastAsia="Times New Roman" w:cs="Times New Roman"/>
          <w:kern w:val="0"/>
          <w:lang w:eastAsia="de-DE"/>
          <w14:ligatures w14:val="none"/>
        </w:rPr>
        <w:t>in</w:t>
      </w:r>
      <w:r>
        <w:rPr>
          <w:rFonts w:eastAsia="Times New Roman" w:cs="Times New Roman"/>
          <w:kern w:val="0"/>
          <w:lang w:eastAsia="de-DE"/>
          <w14:ligatures w14:val="none"/>
        </w:rPr>
        <w:t xml:space="preserve"> Clustering</w:t>
      </w:r>
      <w:r w:rsidR="0031205C">
        <w:rPr>
          <w:rFonts w:eastAsia="Times New Roman" w:cs="Times New Roman"/>
          <w:kern w:val="0"/>
          <w:lang w:eastAsia="de-DE"/>
          <w14:ligatures w14:val="none"/>
        </w:rPr>
        <w:t>-Phase</w:t>
      </w:r>
      <w:r>
        <w:rPr>
          <w:rFonts w:eastAsia="Times New Roman" w:cs="Times New Roman"/>
          <w:kern w:val="0"/>
          <w:lang w:eastAsia="de-DE"/>
          <w14:ligatures w14:val="none"/>
        </w:rPr>
        <w:t xml:space="preserve"> berücksichtigt werden. </w:t>
      </w:r>
    </w:p>
    <w:p w14:paraId="41BBBC8C" w14:textId="77777777" w:rsidR="0031205C" w:rsidRPr="0031205C" w:rsidRDefault="0031205C" w:rsidP="00DA06DB">
      <w:pPr>
        <w:spacing w:before="100" w:beforeAutospacing="1" w:after="100" w:afterAutospacing="1" w:line="240" w:lineRule="auto"/>
        <w:ind w:firstLine="708"/>
        <w:rPr>
          <w:rFonts w:eastAsia="Times New Roman" w:cs="Times New Roman"/>
          <w:b/>
          <w:bCs/>
          <w:kern w:val="0"/>
          <w:u w:val="single"/>
          <w:lang w:val="en-US" w:eastAsia="de-DE"/>
          <w14:ligatures w14:val="none"/>
        </w:rPr>
      </w:pPr>
      <w:r w:rsidRPr="0031205C">
        <w:rPr>
          <w:rFonts w:eastAsia="Times New Roman" w:cs="Times New Roman"/>
          <w:b/>
          <w:bCs/>
          <w:kern w:val="0"/>
          <w:u w:val="single"/>
          <w:lang w:val="en-US" w:eastAsia="de-DE"/>
          <w14:ligatures w14:val="none"/>
        </w:rPr>
        <w:t>convnext_extractor.py - Deep Learning Feature Extractor</w:t>
      </w:r>
    </w:p>
    <w:p w14:paraId="5A3D0C9E" w14:textId="77777777" w:rsidR="0031205C" w:rsidRPr="0031205C" w:rsidRDefault="0031205C" w:rsidP="003120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31205C">
        <w:rPr>
          <w:rFonts w:eastAsia="Times New Roman" w:cs="Times New Roman"/>
          <w:b/>
          <w:bCs/>
          <w:kern w:val="0"/>
          <w:lang w:eastAsia="de-DE"/>
          <w14:ligatures w14:val="none"/>
        </w:rPr>
        <w:t>Hauptfunktionen:</w:t>
      </w:r>
    </w:p>
    <w:p w14:paraId="7319E75B" w14:textId="77777777" w:rsidR="0031205C" w:rsidRPr="0031205C" w:rsidRDefault="0031205C" w:rsidP="00312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extract_features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 xml:space="preserve">(normalize=False) - Raw </w:t>
      </w: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ConvNeXt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 xml:space="preserve"> Feature-</w:t>
      </w: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Extraktion</w:t>
      </w:r>
      <w:proofErr w:type="spellEnd"/>
    </w:p>
    <w:p w14:paraId="43CD85B8" w14:textId="77777777" w:rsidR="0031205C" w:rsidRPr="0031205C" w:rsidRDefault="0031205C" w:rsidP="00312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31205C">
        <w:rPr>
          <w:rFonts w:eastAsia="Times New Roman" w:cs="Times New Roman"/>
          <w:kern w:val="0"/>
          <w:lang w:eastAsia="de-DE"/>
          <w14:ligatures w14:val="none"/>
        </w:rPr>
        <w:t>init_model</w:t>
      </w:r>
      <w:proofErr w:type="spellEnd"/>
      <w:r w:rsidRPr="0031205C">
        <w:rPr>
          <w:rFonts w:eastAsia="Times New Roman" w:cs="Times New Roman"/>
          <w:kern w:val="0"/>
          <w:lang w:eastAsia="de-DE"/>
          <w14:ligatures w14:val="none"/>
        </w:rPr>
        <w:t xml:space="preserve">() - TIMM-basiertes Model </w:t>
      </w:r>
      <w:proofErr w:type="spellStart"/>
      <w:r w:rsidRPr="0031205C">
        <w:rPr>
          <w:rFonts w:eastAsia="Times New Roman" w:cs="Times New Roman"/>
          <w:kern w:val="0"/>
          <w:lang w:eastAsia="de-DE"/>
          <w14:ligatures w14:val="none"/>
        </w:rPr>
        <w:t>Loading</w:t>
      </w:r>
      <w:proofErr w:type="spellEnd"/>
      <w:r w:rsidRPr="0031205C">
        <w:rPr>
          <w:rFonts w:eastAsia="Times New Roman" w:cs="Times New Roman"/>
          <w:kern w:val="0"/>
          <w:lang w:eastAsia="de-DE"/>
          <w14:ligatures w14:val="none"/>
        </w:rPr>
        <w:t xml:space="preserve"> mit GPU-Optimierung</w:t>
      </w:r>
    </w:p>
    <w:p w14:paraId="3E8FC0D5" w14:textId="77777777" w:rsidR="0031205C" w:rsidRPr="0031205C" w:rsidRDefault="0031205C" w:rsidP="00312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preprocess_image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() - ImageNet-</w:t>
      </w: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konforme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 xml:space="preserve"> Preprocessing-Pipeline</w:t>
      </w:r>
    </w:p>
    <w:p w14:paraId="2BE56ED1" w14:textId="77777777" w:rsidR="0031205C" w:rsidRPr="0031205C" w:rsidRDefault="0031205C" w:rsidP="00312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extract_batch_features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() - Batch-</w:t>
      </w: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optimierte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 xml:space="preserve"> </w:t>
      </w: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Inferenz</w:t>
      </w:r>
      <w:proofErr w:type="spellEnd"/>
    </w:p>
    <w:p w14:paraId="1BD90DB0" w14:textId="77777777" w:rsidR="0031205C" w:rsidRPr="0031205C" w:rsidRDefault="0031205C" w:rsidP="00312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31205C">
        <w:rPr>
          <w:rFonts w:eastAsia="Times New Roman" w:cs="Times New Roman"/>
          <w:kern w:val="0"/>
          <w:lang w:eastAsia="de-DE"/>
          <w14:ligatures w14:val="none"/>
        </w:rPr>
        <w:t>validate_features</w:t>
      </w:r>
      <w:proofErr w:type="spellEnd"/>
      <w:r w:rsidRPr="0031205C">
        <w:rPr>
          <w:rFonts w:eastAsia="Times New Roman" w:cs="Times New Roman"/>
          <w:kern w:val="0"/>
          <w:lang w:eastAsia="de-DE"/>
          <w14:ligatures w14:val="none"/>
        </w:rPr>
        <w:t>() - Feature-Qualitäts-Validierung</w:t>
      </w:r>
    </w:p>
    <w:p w14:paraId="70EED088" w14:textId="77777777" w:rsidR="0031205C" w:rsidRPr="0031205C" w:rsidRDefault="0031205C" w:rsidP="003120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31205C">
        <w:rPr>
          <w:rFonts w:eastAsia="Times New Roman" w:cs="Times New Roman"/>
          <w:b/>
          <w:bCs/>
          <w:kern w:val="0"/>
          <w:lang w:val="en-US" w:eastAsia="de-DE"/>
          <w14:ligatures w14:val="none"/>
        </w:rPr>
        <w:t>Mechanismus</w:t>
      </w:r>
      <w:proofErr w:type="spellEnd"/>
      <w:r w:rsidRPr="0031205C">
        <w:rPr>
          <w:rFonts w:eastAsia="Times New Roman" w:cs="Times New Roman"/>
          <w:b/>
          <w:bCs/>
          <w:kern w:val="0"/>
          <w:lang w:val="en-US" w:eastAsia="de-DE"/>
          <w14:ligatures w14:val="none"/>
        </w:rPr>
        <w:t>:</w:t>
      </w:r>
      <w:r w:rsidRPr="0031205C">
        <w:rPr>
          <w:rFonts w:eastAsia="Times New Roman" w:cs="Times New Roman"/>
          <w:kern w:val="0"/>
          <w:lang w:val="en-US" w:eastAsia="de-DE"/>
          <w14:ligatures w14:val="none"/>
        </w:rPr>
        <w:t xml:space="preserve"> </w:t>
      </w: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Nutzt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 xml:space="preserve"> TIMM (Torch Image Models) für state-of-the-art </w:t>
      </w: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ConvNeXt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 xml:space="preserve">-Base Modell. </w:t>
      </w:r>
      <w:r w:rsidRPr="0031205C">
        <w:rPr>
          <w:rFonts w:eastAsia="Times New Roman" w:cs="Times New Roman"/>
          <w:kern w:val="0"/>
          <w:lang w:eastAsia="de-DE"/>
          <w14:ligatures w14:val="none"/>
        </w:rPr>
        <w:t xml:space="preserve">Implementiert FP16-Optimierung, CUDA-Streams und adaptive Batch-Größen für maximale GPU-Effizienz. Bewusste Erhaltung </w:t>
      </w:r>
      <w:proofErr w:type="spellStart"/>
      <w:r w:rsidRPr="0031205C">
        <w:rPr>
          <w:rFonts w:eastAsia="Times New Roman" w:cs="Times New Roman"/>
          <w:b/>
          <w:bCs/>
          <w:kern w:val="0"/>
          <w:lang w:eastAsia="de-DE"/>
          <w14:ligatures w14:val="none"/>
        </w:rPr>
        <w:t>raw</w:t>
      </w:r>
      <w:proofErr w:type="spellEnd"/>
      <w:r w:rsidRPr="0031205C">
        <w:rPr>
          <w:rFonts w:eastAsia="Times New Roman" w:cs="Times New Roman"/>
          <w:b/>
          <w:bCs/>
          <w:kern w:val="0"/>
          <w:lang w:eastAsia="de-DE"/>
          <w14:ligatures w14:val="none"/>
        </w:rPr>
        <w:t xml:space="preserve"> Features</w:t>
      </w:r>
      <w:r w:rsidRPr="0031205C">
        <w:rPr>
          <w:rFonts w:eastAsia="Times New Roman" w:cs="Times New Roman"/>
          <w:kern w:val="0"/>
          <w:lang w:eastAsia="de-DE"/>
          <w14:ligatures w14:val="none"/>
        </w:rPr>
        <w:t xml:space="preserve"> (norm ~28-33) für semantische Integrität.</w:t>
      </w:r>
    </w:p>
    <w:p w14:paraId="036EC8B8" w14:textId="493537C5" w:rsidR="0031205C" w:rsidRPr="0031205C" w:rsidRDefault="0031205C" w:rsidP="00DA06DB">
      <w:pPr>
        <w:spacing w:before="100" w:beforeAutospacing="1" w:after="100" w:afterAutospacing="1" w:line="240" w:lineRule="auto"/>
        <w:ind w:firstLine="708"/>
        <w:rPr>
          <w:rFonts w:eastAsia="Times New Roman" w:cs="Times New Roman"/>
          <w:b/>
          <w:bCs/>
          <w:kern w:val="0"/>
          <w:u w:val="single"/>
          <w:lang w:val="en-US" w:eastAsia="de-DE"/>
          <w14:ligatures w14:val="none"/>
        </w:rPr>
      </w:pPr>
      <w:r w:rsidRPr="0031205C">
        <w:rPr>
          <w:rFonts w:eastAsia="Times New Roman" w:cs="Times New Roman"/>
          <w:b/>
          <w:bCs/>
          <w:kern w:val="0"/>
          <w:u w:val="single"/>
          <w:lang w:val="en-US" w:eastAsia="de-DE"/>
          <w14:ligatures w14:val="none"/>
        </w:rPr>
        <w:t xml:space="preserve">feature_extraction_pipeline.py - Multi-Modal Feature </w:t>
      </w:r>
      <w:r w:rsidRPr="0031205C">
        <w:rPr>
          <w:rFonts w:eastAsia="Times New Roman" w:cs="Times New Roman"/>
          <w:b/>
          <w:bCs/>
          <w:kern w:val="0"/>
          <w:u w:val="single"/>
          <w:lang w:val="en-US" w:eastAsia="de-DE"/>
          <w14:ligatures w14:val="none"/>
        </w:rPr>
        <w:t>Ex</w:t>
      </w:r>
      <w:r>
        <w:rPr>
          <w:rFonts w:eastAsia="Times New Roman" w:cs="Times New Roman"/>
          <w:b/>
          <w:bCs/>
          <w:kern w:val="0"/>
          <w:u w:val="single"/>
          <w:lang w:val="en-US" w:eastAsia="de-DE"/>
          <w14:ligatures w14:val="none"/>
        </w:rPr>
        <w:t>tractor</w:t>
      </w:r>
    </w:p>
    <w:p w14:paraId="4C16E388" w14:textId="77777777" w:rsidR="0031205C" w:rsidRPr="0031205C" w:rsidRDefault="0031205C" w:rsidP="003120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31205C">
        <w:rPr>
          <w:rFonts w:eastAsia="Times New Roman" w:cs="Times New Roman"/>
          <w:b/>
          <w:bCs/>
          <w:kern w:val="0"/>
          <w:lang w:eastAsia="de-DE"/>
          <w14:ligatures w14:val="none"/>
        </w:rPr>
        <w:t>Hauptfunktionen:</w:t>
      </w:r>
    </w:p>
    <w:p w14:paraId="2523A416" w14:textId="77777777" w:rsidR="0031205C" w:rsidRPr="0031205C" w:rsidRDefault="0031205C" w:rsidP="003120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31205C">
        <w:rPr>
          <w:rFonts w:eastAsia="Times New Roman" w:cs="Times New Roman"/>
          <w:kern w:val="0"/>
          <w:lang w:eastAsia="de-DE"/>
          <w14:ligatures w14:val="none"/>
        </w:rPr>
        <w:t>learning_mode</w:t>
      </w:r>
      <w:proofErr w:type="spellEnd"/>
      <w:r w:rsidRPr="0031205C">
        <w:rPr>
          <w:rFonts w:eastAsia="Times New Roman" w:cs="Times New Roman"/>
          <w:kern w:val="0"/>
          <w:lang w:eastAsia="de-DE"/>
          <w14:ligatures w14:val="none"/>
        </w:rPr>
        <w:t>() - Hauptpipeline für Feature-Extraktion</w:t>
      </w:r>
    </w:p>
    <w:p w14:paraId="635AA500" w14:textId="77777777" w:rsidR="0031205C" w:rsidRPr="0031205C" w:rsidRDefault="0031205C" w:rsidP="003120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31205C">
        <w:rPr>
          <w:rFonts w:eastAsia="Times New Roman" w:cs="Times New Roman"/>
          <w:kern w:val="0"/>
          <w:lang w:eastAsia="de-DE"/>
          <w14:ligatures w14:val="none"/>
        </w:rPr>
        <w:t>extract_hsv_histogram</w:t>
      </w:r>
      <w:proofErr w:type="spellEnd"/>
      <w:r w:rsidRPr="0031205C">
        <w:rPr>
          <w:rFonts w:eastAsia="Times New Roman" w:cs="Times New Roman"/>
          <w:kern w:val="0"/>
          <w:lang w:eastAsia="de-DE"/>
          <w14:ligatures w14:val="none"/>
        </w:rPr>
        <w:t xml:space="preserve">() - HSV-Farbhistogramm mit </w:t>
      </w:r>
      <w:proofErr w:type="spellStart"/>
      <w:r w:rsidRPr="0031205C">
        <w:rPr>
          <w:rFonts w:eastAsia="Times New Roman" w:cs="Times New Roman"/>
          <w:kern w:val="0"/>
          <w:lang w:eastAsia="de-DE"/>
          <w14:ligatures w14:val="none"/>
        </w:rPr>
        <w:t>Masking</w:t>
      </w:r>
      <w:proofErr w:type="spellEnd"/>
    </w:p>
    <w:p w14:paraId="2778D601" w14:textId="77777777" w:rsidR="0031205C" w:rsidRPr="0031205C" w:rsidRDefault="0031205C" w:rsidP="003120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31205C">
        <w:rPr>
          <w:rFonts w:eastAsia="Times New Roman" w:cs="Times New Roman"/>
          <w:kern w:val="0"/>
          <w:lang w:eastAsia="de-DE"/>
          <w14:ligatures w14:val="none"/>
        </w:rPr>
        <w:t>process_images_batch</w:t>
      </w:r>
      <w:proofErr w:type="spellEnd"/>
      <w:r w:rsidRPr="0031205C">
        <w:rPr>
          <w:rFonts w:eastAsia="Times New Roman" w:cs="Times New Roman"/>
          <w:kern w:val="0"/>
          <w:lang w:eastAsia="de-DE"/>
          <w14:ligatures w14:val="none"/>
        </w:rPr>
        <w:t>() - Memory-effiziente Stapelverarbeitung</w:t>
      </w:r>
    </w:p>
    <w:p w14:paraId="61B6B882" w14:textId="77777777" w:rsidR="0031205C" w:rsidRPr="0031205C" w:rsidRDefault="0031205C" w:rsidP="003120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31205C">
        <w:rPr>
          <w:rFonts w:eastAsia="Times New Roman" w:cs="Times New Roman"/>
          <w:kern w:val="0"/>
          <w:lang w:eastAsia="de-DE"/>
          <w14:ligatures w14:val="none"/>
        </w:rPr>
        <w:t>validate_extracted_features</w:t>
      </w:r>
      <w:proofErr w:type="spellEnd"/>
      <w:r w:rsidRPr="0031205C">
        <w:rPr>
          <w:rFonts w:eastAsia="Times New Roman" w:cs="Times New Roman"/>
          <w:kern w:val="0"/>
          <w:lang w:eastAsia="de-DE"/>
          <w14:ligatures w14:val="none"/>
        </w:rPr>
        <w:t>() - Konsistenz-Prüfung für Clustering</w:t>
      </w:r>
    </w:p>
    <w:p w14:paraId="39D12C64" w14:textId="77777777" w:rsidR="0031205C" w:rsidRPr="0031205C" w:rsidRDefault="0031205C" w:rsidP="003120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31205C">
        <w:rPr>
          <w:rFonts w:eastAsia="Times New Roman" w:cs="Times New Roman"/>
          <w:kern w:val="0"/>
          <w:lang w:eastAsia="de-DE"/>
          <w14:ligatures w14:val="none"/>
        </w:rPr>
        <w:t>store_features_in_database</w:t>
      </w:r>
      <w:proofErr w:type="spellEnd"/>
      <w:r w:rsidRPr="0031205C">
        <w:rPr>
          <w:rFonts w:eastAsia="Times New Roman" w:cs="Times New Roman"/>
          <w:kern w:val="0"/>
          <w:lang w:eastAsia="de-DE"/>
          <w14:ligatures w14:val="none"/>
        </w:rPr>
        <w:t>() - Koordinierte DB/Pickle-Speicherung</w:t>
      </w:r>
    </w:p>
    <w:p w14:paraId="28A0D803" w14:textId="6DBF1F71" w:rsidR="0031205C" w:rsidRPr="006702F9" w:rsidRDefault="0031205C" w:rsidP="006702F9">
      <w:r w:rsidRPr="0031205C">
        <w:rPr>
          <w:rFonts w:eastAsia="Times New Roman" w:cs="Times New Roman"/>
          <w:b/>
          <w:bCs/>
          <w:kern w:val="0"/>
          <w:lang w:eastAsia="de-DE"/>
          <w14:ligatures w14:val="none"/>
        </w:rPr>
        <w:lastRenderedPageBreak/>
        <w:t>Mechanismus:</w:t>
      </w:r>
      <w:r w:rsidRPr="0031205C">
        <w:rPr>
          <w:rFonts w:eastAsia="Times New Roman" w:cs="Times New Roman"/>
          <w:kern w:val="0"/>
          <w:lang w:eastAsia="de-DE"/>
          <w14:ligatures w14:val="none"/>
        </w:rPr>
        <w:t xml:space="preserve"> Orchestriert Multi-Modal Feature-Extraktion mit robusten Error-Handling. Implementiert Checkpoint-System für </w:t>
      </w:r>
      <w:proofErr w:type="spellStart"/>
      <w:r w:rsidRPr="0031205C">
        <w:rPr>
          <w:rFonts w:eastAsia="Times New Roman" w:cs="Times New Roman"/>
          <w:kern w:val="0"/>
          <w:lang w:eastAsia="de-DE"/>
          <w14:ligatures w14:val="none"/>
        </w:rPr>
        <w:t>Resume</w:t>
      </w:r>
      <w:proofErr w:type="spellEnd"/>
      <w:r w:rsidRPr="0031205C">
        <w:rPr>
          <w:rFonts w:eastAsia="Times New Roman" w:cs="Times New Roman"/>
          <w:kern w:val="0"/>
          <w:lang w:eastAsia="de-DE"/>
          <w14:ligatures w14:val="none"/>
        </w:rPr>
        <w:t>-fähige Verarbeitung und adaptive Memory-Management für große Datasets.</w:t>
      </w:r>
      <w:r>
        <w:rPr>
          <w:rFonts w:eastAsia="Times New Roman" w:cs="Times New Roman"/>
          <w:kern w:val="0"/>
          <w:lang w:eastAsia="de-DE"/>
          <w14:ligatures w14:val="none"/>
        </w:rPr>
        <w:t xml:space="preserve"> </w:t>
      </w:r>
      <w:r w:rsidRPr="0031205C">
        <w:rPr>
          <w:rFonts w:eastAsia="Times New Roman" w:cs="Times New Roman"/>
          <w:b/>
          <w:bCs/>
          <w:kern w:val="0"/>
          <w:lang w:eastAsia="de-DE"/>
          <w14:ligatures w14:val="none"/>
        </w:rPr>
        <w:t>Wieso sind die Feature Extraktion Methoden nicht in einem gemeinsamen Skript implementiert?</w:t>
      </w:r>
      <w:r>
        <w:rPr>
          <w:rFonts w:eastAsia="Times New Roman" w:cs="Times New Roman"/>
          <w:kern w:val="0"/>
          <w:lang w:eastAsia="de-DE"/>
          <w14:ligatures w14:val="none"/>
        </w:rPr>
        <w:t xml:space="preserve"> So ein Skript wäre richtig lang und weniger wartbar bzw. testbar als die separaten Skripte. Die Funktionalitäten der Skripte sind großenteils getrennt, was diese Design-Logik einigermaßen gerechtfertigt. </w:t>
      </w:r>
      <w:r w:rsidR="00DA06DB">
        <w:rPr>
          <w:rFonts w:eastAsia="Times New Roman" w:cs="Times New Roman"/>
          <w:kern w:val="0"/>
          <w:lang w:eastAsia="de-DE"/>
          <w14:ligatures w14:val="none"/>
        </w:rPr>
        <w:t xml:space="preserve">Außerdem </w:t>
      </w:r>
      <w:r w:rsidR="00DA06DB">
        <w:t>bietet</w:t>
      </w:r>
      <w:r w:rsidR="00DA06DB" w:rsidRPr="00DA06DB">
        <w:t xml:space="preserve"> </w:t>
      </w:r>
      <w:r w:rsidR="00DA06DB">
        <w:t xml:space="preserve">diese Trennung in Perspektive eine bessere </w:t>
      </w:r>
      <w:r w:rsidR="00DA06DB" w:rsidRPr="007564AA">
        <w:rPr>
          <w:rStyle w:val="Strong"/>
          <w:b w:val="0"/>
          <w:bCs w:val="0"/>
        </w:rPr>
        <w:t>Erweiterbarkeit</w:t>
      </w:r>
      <w:r w:rsidR="00DA06DB">
        <w:rPr>
          <w:rStyle w:val="Strong"/>
          <w:b w:val="0"/>
          <w:bCs w:val="0"/>
        </w:rPr>
        <w:t xml:space="preserve">, falls man weitere </w:t>
      </w:r>
      <w:r w:rsidR="00DA06DB" w:rsidRPr="007564AA">
        <w:rPr>
          <w:rStyle w:val="Strong"/>
          <w:b w:val="0"/>
          <w:bCs w:val="0"/>
        </w:rPr>
        <w:t xml:space="preserve">Deep Learning Models </w:t>
      </w:r>
      <w:r w:rsidR="006702F9">
        <w:rPr>
          <w:rStyle w:val="Strong"/>
          <w:b w:val="0"/>
          <w:bCs w:val="0"/>
        </w:rPr>
        <w:t>oder Feature Typen testen möchtet.</w:t>
      </w:r>
    </w:p>
    <w:p w14:paraId="5140767A" w14:textId="75BF5AD6" w:rsidR="0031205C" w:rsidRPr="0031205C" w:rsidRDefault="0031205C" w:rsidP="00DA06DB">
      <w:pPr>
        <w:spacing w:before="100" w:beforeAutospacing="1" w:after="100" w:afterAutospacing="1" w:line="240" w:lineRule="auto"/>
        <w:ind w:firstLine="708"/>
        <w:rPr>
          <w:rFonts w:eastAsia="Times New Roman" w:cs="Times New Roman"/>
          <w:b/>
          <w:bCs/>
          <w:kern w:val="0"/>
          <w:u w:val="single"/>
          <w:lang w:eastAsia="de-DE"/>
          <w14:ligatures w14:val="none"/>
        </w:rPr>
      </w:pPr>
      <w:r w:rsidRPr="0031205C">
        <w:rPr>
          <w:rFonts w:eastAsia="Times New Roman" w:cs="Times New Roman"/>
          <w:b/>
          <w:bCs/>
          <w:kern w:val="0"/>
          <w:u w:val="single"/>
          <w:lang w:eastAsia="de-DE"/>
          <w14:ligatures w14:val="none"/>
        </w:rPr>
        <w:t xml:space="preserve">clustering.py </w:t>
      </w:r>
      <w:r w:rsidR="006702F9">
        <w:rPr>
          <w:rFonts w:eastAsia="Times New Roman" w:cs="Times New Roman"/>
          <w:b/>
          <w:bCs/>
          <w:kern w:val="0"/>
          <w:u w:val="single"/>
          <w:lang w:eastAsia="de-DE"/>
          <w14:ligatures w14:val="none"/>
        </w:rPr>
        <w:t>–</w:t>
      </w:r>
      <w:r w:rsidRPr="0031205C">
        <w:rPr>
          <w:rFonts w:eastAsia="Times New Roman" w:cs="Times New Roman"/>
          <w:b/>
          <w:bCs/>
          <w:kern w:val="0"/>
          <w:u w:val="single"/>
          <w:lang w:eastAsia="de-DE"/>
          <w14:ligatures w14:val="none"/>
        </w:rPr>
        <w:t xml:space="preserve"> </w:t>
      </w:r>
      <w:r w:rsidR="006702F9">
        <w:rPr>
          <w:rFonts w:eastAsia="Times New Roman" w:cs="Times New Roman"/>
          <w:b/>
          <w:bCs/>
          <w:kern w:val="0"/>
          <w:u w:val="single"/>
          <w:lang w:eastAsia="de-DE"/>
          <w14:ligatures w14:val="none"/>
        </w:rPr>
        <w:t xml:space="preserve">Vor-Sortierung </w:t>
      </w:r>
    </w:p>
    <w:p w14:paraId="310E0960" w14:textId="77777777" w:rsidR="0031205C" w:rsidRPr="0031205C" w:rsidRDefault="0031205C" w:rsidP="003120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31205C">
        <w:rPr>
          <w:rFonts w:eastAsia="Times New Roman" w:cs="Times New Roman"/>
          <w:b/>
          <w:bCs/>
          <w:kern w:val="0"/>
          <w:lang w:eastAsia="de-DE"/>
          <w14:ligatures w14:val="none"/>
        </w:rPr>
        <w:t>Hauptfunktionen:</w:t>
      </w:r>
    </w:p>
    <w:p w14:paraId="028A86AA" w14:textId="77777777" w:rsidR="0031205C" w:rsidRPr="0031205C" w:rsidRDefault="0031205C" w:rsidP="00312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run_clustering_pipeline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() - End-to-end Clustering-Workflow</w:t>
      </w:r>
    </w:p>
    <w:p w14:paraId="175CD29F" w14:textId="77777777" w:rsidR="0031205C" w:rsidRPr="0031205C" w:rsidRDefault="0031205C" w:rsidP="00312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preprocess_features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 xml:space="preserve">() - </w:t>
      </w: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Asymmetrische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 xml:space="preserve"> Preprocessing (Raw </w:t>
      </w: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ConvNeXt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, Standardized HSV)</w:t>
      </w:r>
    </w:p>
    <w:p w14:paraId="5F08CD58" w14:textId="77777777" w:rsidR="0031205C" w:rsidRPr="0031205C" w:rsidRDefault="0031205C" w:rsidP="00312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build_faiss_indices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() - Per-Cluster FAISS-Index-</w:t>
      </w: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Erstellung</w:t>
      </w:r>
      <w:proofErr w:type="spellEnd"/>
    </w:p>
    <w:p w14:paraId="6FBA808F" w14:textId="77777777" w:rsidR="0031205C" w:rsidRPr="0031205C" w:rsidRDefault="0031205C" w:rsidP="00312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multi_feature_search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 xml:space="preserve">() - </w:t>
      </w: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Gewichtete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 xml:space="preserve"> Multi-Modal Similarity Search</w:t>
      </w:r>
    </w:p>
    <w:p w14:paraId="60E2D4C0" w14:textId="77777777" w:rsidR="0031205C" w:rsidRPr="0031205C" w:rsidRDefault="0031205C" w:rsidP="00312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assign_query_to_clusters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 xml:space="preserve">() - </w:t>
      </w: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Intelligente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 xml:space="preserve"> Cluster-</w:t>
      </w: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Zuweisung</w:t>
      </w:r>
      <w:proofErr w:type="spellEnd"/>
    </w:p>
    <w:p w14:paraId="7908ABAE" w14:textId="62A737AF" w:rsidR="0031205C" w:rsidRPr="006702F9" w:rsidRDefault="0031205C" w:rsidP="006702F9">
      <w:r w:rsidRPr="0031205C">
        <w:rPr>
          <w:rFonts w:eastAsia="Times New Roman" w:cs="Times New Roman"/>
          <w:b/>
          <w:bCs/>
          <w:kern w:val="0"/>
          <w:lang w:eastAsia="de-DE"/>
          <w14:ligatures w14:val="none"/>
        </w:rPr>
        <w:t>Mechanismus:</w:t>
      </w:r>
      <w:r w:rsidRPr="0031205C">
        <w:rPr>
          <w:rFonts w:eastAsia="Times New Roman" w:cs="Times New Roman"/>
          <w:kern w:val="0"/>
          <w:lang w:eastAsia="de-DE"/>
          <w14:ligatures w14:val="none"/>
        </w:rPr>
        <w:t xml:space="preserve"> Nutzt asymmetrische </w:t>
      </w:r>
      <w:proofErr w:type="spellStart"/>
      <w:r w:rsidRPr="0031205C">
        <w:rPr>
          <w:rFonts w:eastAsia="Times New Roman" w:cs="Times New Roman"/>
          <w:kern w:val="0"/>
          <w:lang w:eastAsia="de-DE"/>
          <w14:ligatures w14:val="none"/>
        </w:rPr>
        <w:t>Preprocessing</w:t>
      </w:r>
      <w:proofErr w:type="spellEnd"/>
      <w:r w:rsidRPr="0031205C">
        <w:rPr>
          <w:rFonts w:eastAsia="Times New Roman" w:cs="Times New Roman"/>
          <w:kern w:val="0"/>
          <w:lang w:eastAsia="de-DE"/>
          <w14:ligatures w14:val="none"/>
        </w:rPr>
        <w:t xml:space="preserve">-Strategien: </w:t>
      </w:r>
      <w:proofErr w:type="spellStart"/>
      <w:r w:rsidRPr="0031205C">
        <w:rPr>
          <w:rFonts w:eastAsia="Times New Roman" w:cs="Times New Roman"/>
          <w:kern w:val="0"/>
          <w:lang w:eastAsia="de-DE"/>
          <w14:ligatures w14:val="none"/>
        </w:rPr>
        <w:t>ConvNeXt</w:t>
      </w:r>
      <w:proofErr w:type="spellEnd"/>
      <w:r w:rsidRPr="0031205C">
        <w:rPr>
          <w:rFonts w:eastAsia="Times New Roman" w:cs="Times New Roman"/>
          <w:kern w:val="0"/>
          <w:lang w:eastAsia="de-DE"/>
          <w14:ligatures w14:val="none"/>
        </w:rPr>
        <w:t xml:space="preserve"> Features bleiben </w:t>
      </w:r>
      <w:proofErr w:type="spellStart"/>
      <w:r w:rsidRPr="0031205C">
        <w:rPr>
          <w:rFonts w:eastAsia="Times New Roman" w:cs="Times New Roman"/>
          <w:b/>
          <w:bCs/>
          <w:kern w:val="0"/>
          <w:lang w:eastAsia="de-DE"/>
          <w14:ligatures w14:val="none"/>
        </w:rPr>
        <w:t>raw</w:t>
      </w:r>
      <w:proofErr w:type="spellEnd"/>
      <w:r w:rsidRPr="0031205C">
        <w:rPr>
          <w:rFonts w:eastAsia="Times New Roman" w:cs="Times New Roman"/>
          <w:kern w:val="0"/>
          <w:lang w:eastAsia="de-DE"/>
          <w14:ligatures w14:val="none"/>
        </w:rPr>
        <w:t xml:space="preserve"> (nur PCA), </w:t>
      </w:r>
      <w:proofErr w:type="gramStart"/>
      <w:r w:rsidRPr="0031205C">
        <w:rPr>
          <w:rFonts w:eastAsia="Times New Roman" w:cs="Times New Roman"/>
          <w:kern w:val="0"/>
          <w:lang w:eastAsia="de-DE"/>
          <w14:ligatures w14:val="none"/>
        </w:rPr>
        <w:t>HSV Features</w:t>
      </w:r>
      <w:proofErr w:type="gramEnd"/>
      <w:r w:rsidRPr="0031205C">
        <w:rPr>
          <w:rFonts w:eastAsia="Times New Roman" w:cs="Times New Roman"/>
          <w:kern w:val="0"/>
          <w:lang w:eastAsia="de-DE"/>
          <w14:ligatures w14:val="none"/>
        </w:rPr>
        <w:t xml:space="preserve"> durchlaufen vollständige Normalisierung.</w:t>
      </w:r>
      <w:r w:rsidR="006702F9">
        <w:rPr>
          <w:rFonts w:eastAsia="Times New Roman" w:cs="Times New Roman"/>
          <w:kern w:val="0"/>
          <w:lang w:eastAsia="de-DE"/>
          <w14:ligatures w14:val="none"/>
        </w:rPr>
        <w:t xml:space="preserve"> </w:t>
      </w:r>
      <w:r w:rsidR="006702F9" w:rsidRPr="003929B4">
        <w:t xml:space="preserve">Das </w:t>
      </w:r>
      <w:r w:rsidR="006702F9" w:rsidRPr="003929B4">
        <w:rPr>
          <w:b/>
          <w:bCs/>
        </w:rPr>
        <w:t>Clustering-System</w:t>
      </w:r>
      <w:r w:rsidR="006702F9" w:rsidRPr="003929B4">
        <w:t xml:space="preserve"> nutzt eine hierarchische Struktur, wo zunächst Features durch PCA dimensionsreduziert werden, dann K-</w:t>
      </w:r>
      <w:proofErr w:type="spellStart"/>
      <w:r w:rsidR="006702F9" w:rsidRPr="003929B4">
        <w:t>Means</w:t>
      </w:r>
      <w:proofErr w:type="spellEnd"/>
      <w:r w:rsidR="006702F9" w:rsidRPr="003929B4">
        <w:t xml:space="preserve">-Clustering angewendet wird, und schließlich FAISS-Indizes für schnelle </w:t>
      </w:r>
      <w:proofErr w:type="spellStart"/>
      <w:r w:rsidR="006702F9" w:rsidRPr="003929B4">
        <w:t>Nearest</w:t>
      </w:r>
      <w:proofErr w:type="spellEnd"/>
      <w:r w:rsidR="006702F9" w:rsidRPr="003929B4">
        <w:t>-</w:t>
      </w:r>
      <w:proofErr w:type="spellStart"/>
      <w:r w:rsidR="006702F9" w:rsidRPr="003929B4">
        <w:t>Neighbor</w:t>
      </w:r>
      <w:proofErr w:type="spellEnd"/>
      <w:r w:rsidR="006702F9" w:rsidRPr="003929B4">
        <w:t>-Suche pro Cluster erstellt werden. Diese Architektur reduziert die Suchkomplexität von O(n) auf O(</w:t>
      </w:r>
      <w:proofErr w:type="spellStart"/>
      <w:r w:rsidR="006702F9" w:rsidRPr="003929B4">
        <w:t>k×m</w:t>
      </w:r>
      <w:proofErr w:type="spellEnd"/>
      <w:r w:rsidR="006702F9" w:rsidRPr="003929B4">
        <w:t>), wobei k die Anzahl relevanter Cluster und m die durchschnittliche Cluster-Größe ist.</w:t>
      </w:r>
      <w:r w:rsidR="006702F9">
        <w:t xml:space="preserve"> </w:t>
      </w:r>
    </w:p>
    <w:p w14:paraId="73903070" w14:textId="77777777" w:rsidR="0031205C" w:rsidRPr="0031205C" w:rsidRDefault="0031205C" w:rsidP="00DA06DB">
      <w:pPr>
        <w:spacing w:before="100" w:beforeAutospacing="1" w:after="100" w:afterAutospacing="1" w:line="240" w:lineRule="auto"/>
        <w:ind w:firstLine="708"/>
        <w:rPr>
          <w:rFonts w:eastAsia="Times New Roman" w:cs="Times New Roman"/>
          <w:b/>
          <w:bCs/>
          <w:kern w:val="0"/>
          <w:u w:val="single"/>
          <w:lang w:val="en-US" w:eastAsia="de-DE"/>
          <w14:ligatures w14:val="none"/>
        </w:rPr>
      </w:pPr>
      <w:r w:rsidRPr="0031205C">
        <w:rPr>
          <w:rFonts w:eastAsia="Times New Roman" w:cs="Times New Roman"/>
          <w:b/>
          <w:bCs/>
          <w:kern w:val="0"/>
          <w:u w:val="single"/>
          <w:lang w:val="en-US" w:eastAsia="de-DE"/>
          <w14:ligatures w14:val="none"/>
        </w:rPr>
        <w:t>interactive_pipeline.py - Real-time Search Interface</w:t>
      </w:r>
    </w:p>
    <w:p w14:paraId="7D9F2B79" w14:textId="77777777" w:rsidR="0031205C" w:rsidRPr="0031205C" w:rsidRDefault="0031205C" w:rsidP="003120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31205C">
        <w:rPr>
          <w:rFonts w:eastAsia="Times New Roman" w:cs="Times New Roman"/>
          <w:b/>
          <w:bCs/>
          <w:kern w:val="0"/>
          <w:lang w:eastAsia="de-DE"/>
          <w14:ligatures w14:val="none"/>
        </w:rPr>
        <w:t>Hauptfunktionen:</w:t>
      </w:r>
    </w:p>
    <w:p w14:paraId="5E53CBA6" w14:textId="77777777" w:rsidR="0031205C" w:rsidRPr="0031205C" w:rsidRDefault="0031205C" w:rsidP="00312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31205C">
        <w:rPr>
          <w:rFonts w:eastAsia="Times New Roman" w:cs="Times New Roman"/>
          <w:kern w:val="0"/>
          <w:lang w:eastAsia="de-DE"/>
          <w14:ligatures w14:val="none"/>
        </w:rPr>
        <w:t>run_interactive_session</w:t>
      </w:r>
      <w:proofErr w:type="spellEnd"/>
      <w:r w:rsidRPr="0031205C">
        <w:rPr>
          <w:rFonts w:eastAsia="Times New Roman" w:cs="Times New Roman"/>
          <w:kern w:val="0"/>
          <w:lang w:eastAsia="de-DE"/>
          <w14:ligatures w14:val="none"/>
        </w:rPr>
        <w:t>() - GUI-basierte Benutzerinteraktion</w:t>
      </w:r>
    </w:p>
    <w:p w14:paraId="4FB88189" w14:textId="77777777" w:rsidR="0031205C" w:rsidRPr="0031205C" w:rsidRDefault="0031205C" w:rsidP="00312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extract_features_from_image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() - Query Feature-</w:t>
      </w: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Extraktion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 xml:space="preserve"> </w:t>
      </w: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mit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 xml:space="preserve"> Caching</w:t>
      </w:r>
    </w:p>
    <w:p w14:paraId="744E43A0" w14:textId="77777777" w:rsidR="0031205C" w:rsidRPr="0031205C" w:rsidRDefault="0031205C" w:rsidP="00312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find_similar_images_for_new_image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() - Clustering-first Similarity Search</w:t>
      </w:r>
    </w:p>
    <w:p w14:paraId="79854FAD" w14:textId="77777777" w:rsidR="0031205C" w:rsidRPr="0031205C" w:rsidRDefault="0031205C" w:rsidP="00312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31205C">
        <w:rPr>
          <w:rFonts w:eastAsia="Times New Roman" w:cs="Times New Roman"/>
          <w:kern w:val="0"/>
          <w:lang w:eastAsia="de-DE"/>
          <w14:ligatures w14:val="none"/>
        </w:rPr>
        <w:t>get_individual_rankings</w:t>
      </w:r>
      <w:proofErr w:type="spellEnd"/>
      <w:r w:rsidRPr="0031205C">
        <w:rPr>
          <w:rFonts w:eastAsia="Times New Roman" w:cs="Times New Roman"/>
          <w:kern w:val="0"/>
          <w:lang w:eastAsia="de-DE"/>
          <w14:ligatures w14:val="none"/>
        </w:rPr>
        <w:t>() - Feature-spezifische Rankings für Analyse</w:t>
      </w:r>
    </w:p>
    <w:p w14:paraId="0A4E981C" w14:textId="77777777" w:rsidR="0031205C" w:rsidRPr="0031205C" w:rsidRDefault="0031205C" w:rsidP="00312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31205C">
        <w:rPr>
          <w:rFonts w:eastAsia="Times New Roman" w:cs="Times New Roman"/>
          <w:kern w:val="0"/>
          <w:lang w:eastAsia="de-DE"/>
          <w14:ligatures w14:val="none"/>
        </w:rPr>
        <w:t>display_results</w:t>
      </w:r>
      <w:proofErr w:type="spellEnd"/>
      <w:r w:rsidRPr="0031205C">
        <w:rPr>
          <w:rFonts w:eastAsia="Times New Roman" w:cs="Times New Roman"/>
          <w:kern w:val="0"/>
          <w:lang w:eastAsia="de-DE"/>
          <w14:ligatures w14:val="none"/>
        </w:rPr>
        <w:t xml:space="preserve">() - 3×5 </w:t>
      </w:r>
      <w:proofErr w:type="spellStart"/>
      <w:r w:rsidRPr="0031205C">
        <w:rPr>
          <w:rFonts w:eastAsia="Times New Roman" w:cs="Times New Roman"/>
          <w:kern w:val="0"/>
          <w:lang w:eastAsia="de-DE"/>
          <w14:ligatures w14:val="none"/>
        </w:rPr>
        <w:t>Matplotlib-Grid</w:t>
      </w:r>
      <w:proofErr w:type="spellEnd"/>
      <w:r w:rsidRPr="0031205C">
        <w:rPr>
          <w:rFonts w:eastAsia="Times New Roman" w:cs="Times New Roman"/>
          <w:kern w:val="0"/>
          <w:lang w:eastAsia="de-DE"/>
          <w14:ligatures w14:val="none"/>
        </w:rPr>
        <w:t xml:space="preserve"> Visualisierung</w:t>
      </w:r>
    </w:p>
    <w:p w14:paraId="042E322F" w14:textId="6366E57B" w:rsidR="0031205C" w:rsidRDefault="0031205C" w:rsidP="006702F9">
      <w:proofErr w:type="spellStart"/>
      <w:r w:rsidRPr="0031205C">
        <w:rPr>
          <w:rFonts w:eastAsia="Times New Roman" w:cs="Times New Roman"/>
          <w:b/>
          <w:bCs/>
          <w:kern w:val="0"/>
          <w:lang w:val="en-US" w:eastAsia="de-DE"/>
          <w14:ligatures w14:val="none"/>
        </w:rPr>
        <w:t>Mechanismus</w:t>
      </w:r>
      <w:proofErr w:type="spellEnd"/>
      <w:r w:rsidRPr="0031205C">
        <w:rPr>
          <w:rFonts w:eastAsia="Times New Roman" w:cs="Times New Roman"/>
          <w:b/>
          <w:bCs/>
          <w:kern w:val="0"/>
          <w:lang w:val="en-US" w:eastAsia="de-DE"/>
          <w14:ligatures w14:val="none"/>
        </w:rPr>
        <w:t>:</w:t>
      </w:r>
      <w:r w:rsidRPr="0031205C">
        <w:rPr>
          <w:rFonts w:eastAsia="Times New Roman" w:cs="Times New Roman"/>
          <w:kern w:val="0"/>
          <w:lang w:val="en-US" w:eastAsia="de-DE"/>
          <w14:ligatures w14:val="none"/>
        </w:rPr>
        <w:t xml:space="preserve"> </w:t>
      </w: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Implementiert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 xml:space="preserve"> Real-time Similarity Search </w:t>
      </w: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mit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 xml:space="preserve"> Clustering-</w:t>
      </w:r>
      <w:r>
        <w:rPr>
          <w:rFonts w:eastAsia="Times New Roman" w:cs="Times New Roman"/>
          <w:kern w:val="0"/>
          <w:lang w:val="en-US" w:eastAsia="de-DE"/>
          <w14:ligatures w14:val="none"/>
        </w:rPr>
        <w:t>F</w:t>
      </w:r>
      <w:r w:rsidRPr="0031205C">
        <w:rPr>
          <w:rFonts w:eastAsia="Times New Roman" w:cs="Times New Roman"/>
          <w:kern w:val="0"/>
          <w:lang w:val="en-US" w:eastAsia="de-DE"/>
          <w14:ligatures w14:val="none"/>
        </w:rPr>
        <w:t xml:space="preserve">irst </w:t>
      </w: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Strategie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 xml:space="preserve">. </w:t>
      </w:r>
      <w:r w:rsidRPr="0031205C">
        <w:rPr>
          <w:rFonts w:eastAsia="Times New Roman" w:cs="Times New Roman"/>
          <w:kern w:val="0"/>
          <w:lang w:eastAsia="de-DE"/>
          <w14:ligatures w14:val="none"/>
        </w:rPr>
        <w:t xml:space="preserve">Nutzt Embedding-Cache für neue Bilder und parallele </w:t>
      </w:r>
      <w:proofErr w:type="gramStart"/>
      <w:r w:rsidRPr="0031205C">
        <w:rPr>
          <w:rFonts w:eastAsia="Times New Roman" w:cs="Times New Roman"/>
          <w:kern w:val="0"/>
          <w:lang w:eastAsia="de-DE"/>
          <w14:ligatures w14:val="none"/>
        </w:rPr>
        <w:t>Individual</w:t>
      </w:r>
      <w:proofErr w:type="gramEnd"/>
      <w:r w:rsidRPr="0031205C">
        <w:rPr>
          <w:rFonts w:eastAsia="Times New Roman" w:cs="Times New Roman"/>
          <w:kern w:val="0"/>
          <w:lang w:eastAsia="de-DE"/>
          <w14:ligatures w14:val="none"/>
        </w:rPr>
        <w:t>/Integrated Rankings für umfassende Analyse</w:t>
      </w:r>
      <w:r>
        <w:rPr>
          <w:rFonts w:eastAsia="Times New Roman" w:cs="Times New Roman"/>
          <w:kern w:val="0"/>
          <w:lang w:eastAsia="de-DE"/>
          <w14:ligatures w14:val="none"/>
        </w:rPr>
        <w:t>, die das Risiko von der Feature-</w:t>
      </w:r>
      <w:proofErr w:type="spellStart"/>
      <w:r>
        <w:rPr>
          <w:rFonts w:eastAsia="Times New Roman" w:cs="Times New Roman"/>
          <w:kern w:val="0"/>
          <w:lang w:eastAsia="de-DE"/>
          <w14:ligatures w14:val="none"/>
        </w:rPr>
        <w:t>Misrepresentation</w:t>
      </w:r>
      <w:proofErr w:type="spellEnd"/>
      <w:r>
        <w:rPr>
          <w:rFonts w:eastAsia="Times New Roman" w:cs="Times New Roman"/>
          <w:kern w:val="0"/>
          <w:lang w:eastAsia="de-DE"/>
          <w14:ligatures w14:val="none"/>
        </w:rPr>
        <w:t xml:space="preserve"> verringert.</w:t>
      </w:r>
      <w:r w:rsidR="006702F9">
        <w:rPr>
          <w:rFonts w:eastAsia="Times New Roman" w:cs="Times New Roman"/>
          <w:kern w:val="0"/>
          <w:lang w:eastAsia="de-DE"/>
          <w14:ligatures w14:val="none"/>
        </w:rPr>
        <w:t xml:space="preserve">  </w:t>
      </w:r>
      <w:r w:rsidR="006702F9">
        <w:t>P</w:t>
      </w:r>
      <w:r w:rsidR="006702F9">
        <w:t>flegt die Benutzerinteraktion</w:t>
      </w:r>
      <w:r w:rsidR="006702F9">
        <w:t xml:space="preserve"> durch </w:t>
      </w:r>
      <w:proofErr w:type="spellStart"/>
      <w:r w:rsidR="006702F9">
        <w:t>Wahle</w:t>
      </w:r>
      <w:proofErr w:type="spellEnd"/>
      <w:r w:rsidR="006702F9">
        <w:t xml:space="preserve"> des Target-Bildes und Tinker-basierte Ranking-Anzeige. </w:t>
      </w:r>
    </w:p>
    <w:p w14:paraId="3C99155C" w14:textId="156A71EA" w:rsidR="006702F9" w:rsidRPr="006702F9" w:rsidRDefault="006702F9" w:rsidP="006702F9">
      <w:r>
        <w:rPr>
          <w:noProof/>
        </w:rPr>
        <w:lastRenderedPageBreak/>
        <w:drawing>
          <wp:inline distT="0" distB="0" distL="0" distR="0" wp14:anchorId="20B85A3C" wp14:editId="0FBFC5CA">
            <wp:extent cx="5662930" cy="2831465"/>
            <wp:effectExtent l="0" t="0" r="0" b="6985"/>
            <wp:docPr id="41289835" name="Picture 8" descr="A collage of pictures of a child in a dr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9835" name="Picture 8" descr="A collage of pictures of a child in a dr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898" cy="2836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A4335" w14:textId="5EB9ABD3" w:rsidR="0031205C" w:rsidRPr="0031205C" w:rsidRDefault="0031205C" w:rsidP="00DA06DB">
      <w:pPr>
        <w:spacing w:before="100" w:beforeAutospacing="1" w:after="100" w:afterAutospacing="1" w:line="240" w:lineRule="auto"/>
        <w:ind w:firstLine="708"/>
        <w:outlineLvl w:val="3"/>
        <w:rPr>
          <w:rFonts w:eastAsia="Times New Roman" w:cs="Times New Roman"/>
          <w:b/>
          <w:bCs/>
          <w:kern w:val="0"/>
          <w:u w:val="single"/>
          <w:lang w:eastAsia="de-DE"/>
          <w14:ligatures w14:val="none"/>
        </w:rPr>
      </w:pPr>
      <w:r w:rsidRPr="0031205C">
        <w:rPr>
          <w:rFonts w:eastAsia="Times New Roman" w:cs="Times New Roman"/>
          <w:b/>
          <w:bCs/>
          <w:kern w:val="0"/>
          <w:u w:val="single"/>
          <w:lang w:eastAsia="de-DE"/>
          <w14:ligatures w14:val="none"/>
        </w:rPr>
        <w:t xml:space="preserve">dynamic_weights_optimizer.py </w:t>
      </w:r>
    </w:p>
    <w:p w14:paraId="5C513D5E" w14:textId="77777777" w:rsidR="0031205C" w:rsidRPr="0031205C" w:rsidRDefault="0031205C" w:rsidP="003120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31205C">
        <w:rPr>
          <w:rFonts w:eastAsia="Times New Roman" w:cs="Times New Roman"/>
          <w:b/>
          <w:bCs/>
          <w:kern w:val="0"/>
          <w:lang w:eastAsia="de-DE"/>
          <w14:ligatures w14:val="none"/>
        </w:rPr>
        <w:t>Hauptfunktionen:</w:t>
      </w:r>
    </w:p>
    <w:p w14:paraId="33AC1564" w14:textId="77777777" w:rsidR="0031205C" w:rsidRPr="0031205C" w:rsidRDefault="0031205C" w:rsidP="003120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spellStart"/>
      <w:r w:rsidRPr="0031205C">
        <w:rPr>
          <w:rFonts w:eastAsia="Times New Roman" w:cs="Courier New"/>
          <w:kern w:val="0"/>
          <w:lang w:val="en-US" w:eastAsia="de-DE"/>
          <w14:ligatures w14:val="none"/>
        </w:rPr>
        <w:t>analyze_convnext_quality</w:t>
      </w:r>
      <w:proofErr w:type="spellEnd"/>
      <w:r w:rsidRPr="0031205C">
        <w:rPr>
          <w:rFonts w:eastAsia="Times New Roman" w:cs="Courier New"/>
          <w:kern w:val="0"/>
          <w:lang w:val="en-US" w:eastAsia="de-DE"/>
          <w14:ligatures w14:val="none"/>
        </w:rPr>
        <w:t>()</w:t>
      </w:r>
      <w:r w:rsidRPr="0031205C">
        <w:rPr>
          <w:rFonts w:eastAsia="Times New Roman" w:cs="Times New Roman"/>
          <w:kern w:val="0"/>
          <w:lang w:val="en-US" w:eastAsia="de-DE"/>
          <w14:ligatures w14:val="none"/>
        </w:rPr>
        <w:t xml:space="preserve"> - </w:t>
      </w: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Semantische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 xml:space="preserve"> Feature-</w:t>
      </w: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Qualitäts</w:t>
      </w:r>
      <w:proofErr w:type="spellEnd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-</w:t>
      </w: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Analyse</w:t>
      </w:r>
      <w:proofErr w:type="spellEnd"/>
    </w:p>
    <w:p w14:paraId="6BBD79CA" w14:textId="77777777" w:rsidR="0031205C" w:rsidRPr="0031205C" w:rsidRDefault="0031205C" w:rsidP="003120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31205C">
        <w:rPr>
          <w:rFonts w:eastAsia="Times New Roman" w:cs="Courier New"/>
          <w:kern w:val="0"/>
          <w:lang w:eastAsia="de-DE"/>
          <w14:ligatures w14:val="none"/>
        </w:rPr>
        <w:t>analyze_hsv_quality</w:t>
      </w:r>
      <w:proofErr w:type="spellEnd"/>
      <w:r w:rsidRPr="0031205C">
        <w:rPr>
          <w:rFonts w:eastAsia="Times New Roman" w:cs="Courier New"/>
          <w:kern w:val="0"/>
          <w:lang w:eastAsia="de-DE"/>
          <w14:ligatures w14:val="none"/>
        </w:rPr>
        <w:t>()</w:t>
      </w:r>
      <w:r w:rsidRPr="0031205C">
        <w:rPr>
          <w:rFonts w:eastAsia="Times New Roman" w:cs="Times New Roman"/>
          <w:kern w:val="0"/>
          <w:lang w:eastAsia="de-DE"/>
          <w14:ligatures w14:val="none"/>
        </w:rPr>
        <w:t xml:space="preserve"> - Histogramm-Qualitäts-Bewertung</w:t>
      </w:r>
    </w:p>
    <w:p w14:paraId="5EF619C4" w14:textId="77777777" w:rsidR="0031205C" w:rsidRPr="0031205C" w:rsidRDefault="0031205C" w:rsidP="003120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spellStart"/>
      <w:r w:rsidRPr="0031205C">
        <w:rPr>
          <w:rFonts w:eastAsia="Times New Roman" w:cs="Courier New"/>
          <w:kern w:val="0"/>
          <w:lang w:val="en-US" w:eastAsia="de-DE"/>
          <w14:ligatures w14:val="none"/>
        </w:rPr>
        <w:t>analyze_feature_correlation</w:t>
      </w:r>
      <w:proofErr w:type="spellEnd"/>
      <w:r w:rsidRPr="0031205C">
        <w:rPr>
          <w:rFonts w:eastAsia="Times New Roman" w:cs="Courier New"/>
          <w:kern w:val="0"/>
          <w:lang w:val="en-US" w:eastAsia="de-DE"/>
          <w14:ligatures w14:val="none"/>
        </w:rPr>
        <w:t>()</w:t>
      </w:r>
      <w:r w:rsidRPr="0031205C">
        <w:rPr>
          <w:rFonts w:eastAsia="Times New Roman" w:cs="Times New Roman"/>
          <w:kern w:val="0"/>
          <w:lang w:val="en-US" w:eastAsia="de-DE"/>
          <w14:ligatures w14:val="none"/>
        </w:rPr>
        <w:t xml:space="preserve"> - Cross-Modal </w:t>
      </w:r>
      <w:proofErr w:type="spellStart"/>
      <w:r w:rsidRPr="0031205C">
        <w:rPr>
          <w:rFonts w:eastAsia="Times New Roman" w:cs="Times New Roman"/>
          <w:kern w:val="0"/>
          <w:lang w:val="en-US" w:eastAsia="de-DE"/>
          <w14:ligatures w14:val="none"/>
        </w:rPr>
        <w:t>Redundanz-Analyse</w:t>
      </w:r>
      <w:proofErr w:type="spellEnd"/>
    </w:p>
    <w:p w14:paraId="224756E3" w14:textId="77777777" w:rsidR="0031205C" w:rsidRPr="0031205C" w:rsidRDefault="0031205C" w:rsidP="003120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31205C">
        <w:rPr>
          <w:rFonts w:eastAsia="Times New Roman" w:cs="Courier New"/>
          <w:kern w:val="0"/>
          <w:lang w:eastAsia="de-DE"/>
          <w14:ligatures w14:val="none"/>
        </w:rPr>
        <w:t>calculate_optimal_weights</w:t>
      </w:r>
      <w:proofErr w:type="spellEnd"/>
      <w:r w:rsidRPr="0031205C">
        <w:rPr>
          <w:rFonts w:eastAsia="Times New Roman" w:cs="Courier New"/>
          <w:kern w:val="0"/>
          <w:lang w:eastAsia="de-DE"/>
          <w14:ligatures w14:val="none"/>
        </w:rPr>
        <w:t>()</w:t>
      </w:r>
      <w:r w:rsidRPr="0031205C">
        <w:rPr>
          <w:rFonts w:eastAsia="Times New Roman" w:cs="Times New Roman"/>
          <w:kern w:val="0"/>
          <w:lang w:eastAsia="de-DE"/>
          <w14:ligatures w14:val="none"/>
        </w:rPr>
        <w:t xml:space="preserve"> - Quality-basierte Gewichtungsoptimierung</w:t>
      </w:r>
    </w:p>
    <w:p w14:paraId="25DCFE69" w14:textId="77777777" w:rsidR="0031205C" w:rsidRPr="0031205C" w:rsidRDefault="0031205C" w:rsidP="003120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31205C">
        <w:rPr>
          <w:rFonts w:eastAsia="Times New Roman" w:cs="Courier New"/>
          <w:kern w:val="0"/>
          <w:lang w:eastAsia="de-DE"/>
          <w14:ligatures w14:val="none"/>
        </w:rPr>
        <w:t>print_weight_analysis_report</w:t>
      </w:r>
      <w:proofErr w:type="spellEnd"/>
      <w:r w:rsidRPr="0031205C">
        <w:rPr>
          <w:rFonts w:eastAsia="Times New Roman" w:cs="Courier New"/>
          <w:kern w:val="0"/>
          <w:lang w:eastAsia="de-DE"/>
          <w14:ligatures w14:val="none"/>
        </w:rPr>
        <w:t>()</w:t>
      </w:r>
      <w:r w:rsidRPr="0031205C">
        <w:rPr>
          <w:rFonts w:eastAsia="Times New Roman" w:cs="Times New Roman"/>
          <w:kern w:val="0"/>
          <w:lang w:eastAsia="de-DE"/>
          <w14:ligatures w14:val="none"/>
        </w:rPr>
        <w:t xml:space="preserve"> - Umfassender Qualitäts-Report</w:t>
      </w:r>
    </w:p>
    <w:p w14:paraId="76F1D4E3" w14:textId="0F10DDB5" w:rsidR="00DA06DB" w:rsidRDefault="0031205C" w:rsidP="003120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31205C">
        <w:rPr>
          <w:rFonts w:eastAsia="Times New Roman" w:cs="Times New Roman"/>
          <w:b/>
          <w:bCs/>
          <w:kern w:val="0"/>
          <w:lang w:eastAsia="de-DE"/>
          <w14:ligatures w14:val="none"/>
        </w:rPr>
        <w:t>Mechanismus:</w:t>
      </w:r>
      <w:r w:rsidRPr="0031205C">
        <w:rPr>
          <w:rFonts w:eastAsia="Times New Roman" w:cs="Times New Roman"/>
          <w:kern w:val="0"/>
          <w:lang w:eastAsia="de-DE"/>
          <w14:ligatures w14:val="none"/>
        </w:rPr>
        <w:t xml:space="preserve"> Automatisierte Feature-Qualitätsanalyse mit Metriken wie Norm-Varianz, Entropie und </w:t>
      </w:r>
      <w:proofErr w:type="spellStart"/>
      <w:r w:rsidRPr="0031205C">
        <w:rPr>
          <w:rFonts w:eastAsia="Times New Roman" w:cs="Times New Roman"/>
          <w:kern w:val="0"/>
          <w:lang w:eastAsia="de-DE"/>
          <w14:ligatures w14:val="none"/>
        </w:rPr>
        <w:t>Diskriminative</w:t>
      </w:r>
      <w:proofErr w:type="spellEnd"/>
      <w:r w:rsidRPr="0031205C">
        <w:rPr>
          <w:rFonts w:eastAsia="Times New Roman" w:cs="Times New Roman"/>
          <w:kern w:val="0"/>
          <w:lang w:eastAsia="de-DE"/>
          <w14:ligatures w14:val="none"/>
        </w:rPr>
        <w:t xml:space="preserve"> Power. Berechnet optimale Gewichte basierend auf empirischer Qualitätsbewertung statt statischer Konfiguration.</w:t>
      </w:r>
    </w:p>
    <w:p w14:paraId="5A0AAB3C" w14:textId="3ADEC3F8" w:rsidR="00DA06DB" w:rsidRPr="00DA06DB" w:rsidRDefault="00DA06DB" w:rsidP="00DA06DB">
      <w:pPr>
        <w:spacing w:before="100" w:beforeAutospacing="1" w:after="100" w:afterAutospacing="1" w:line="240" w:lineRule="auto"/>
        <w:ind w:firstLine="708"/>
        <w:rPr>
          <w:rFonts w:eastAsia="Times New Roman" w:cs="Times New Roman"/>
          <w:b/>
          <w:bCs/>
          <w:kern w:val="0"/>
          <w:u w:val="single"/>
          <w:lang w:val="en-US" w:eastAsia="de-DE"/>
          <w14:ligatures w14:val="none"/>
        </w:rPr>
      </w:pPr>
      <w:r w:rsidRPr="00DA06DB">
        <w:rPr>
          <w:rFonts w:eastAsia="Times New Roman" w:cs="Times New Roman"/>
          <w:b/>
          <w:bCs/>
          <w:kern w:val="0"/>
          <w:u w:val="single"/>
          <w:lang w:val="en-US" w:eastAsia="de-DE"/>
          <w14:ligatures w14:val="none"/>
        </w:rPr>
        <w:t xml:space="preserve">feature_visualization.py - Feature Space </w:t>
      </w:r>
      <w:proofErr w:type="spellStart"/>
      <w:r w:rsidRPr="00DA06DB">
        <w:rPr>
          <w:rFonts w:eastAsia="Times New Roman" w:cs="Times New Roman"/>
          <w:b/>
          <w:bCs/>
          <w:kern w:val="0"/>
          <w:u w:val="single"/>
          <w:lang w:val="en-US" w:eastAsia="de-DE"/>
          <w14:ligatures w14:val="none"/>
        </w:rPr>
        <w:t>Analys</w:t>
      </w:r>
      <w:r>
        <w:rPr>
          <w:rFonts w:eastAsia="Times New Roman" w:cs="Times New Roman"/>
          <w:b/>
          <w:bCs/>
          <w:kern w:val="0"/>
          <w:u w:val="single"/>
          <w:lang w:val="en-US" w:eastAsia="de-DE"/>
          <w14:ligatures w14:val="none"/>
        </w:rPr>
        <w:t>e</w:t>
      </w:r>
      <w:proofErr w:type="spellEnd"/>
    </w:p>
    <w:p w14:paraId="6657F356" w14:textId="77777777" w:rsidR="00DA06DB" w:rsidRPr="00DA06DB" w:rsidRDefault="00DA06DB" w:rsidP="00DA06D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DA06DB">
        <w:rPr>
          <w:rFonts w:eastAsia="Times New Roman" w:cs="Times New Roman"/>
          <w:b/>
          <w:bCs/>
          <w:kern w:val="0"/>
          <w:lang w:eastAsia="de-DE"/>
          <w14:ligatures w14:val="none"/>
        </w:rPr>
        <w:t>Hauptfunktionen:</w:t>
      </w:r>
    </w:p>
    <w:p w14:paraId="571F2293" w14:textId="77777777" w:rsidR="00DA06DB" w:rsidRPr="00DA06DB" w:rsidRDefault="00DA06DB" w:rsidP="00DA06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spellStart"/>
      <w:r w:rsidRPr="00DA06DB">
        <w:rPr>
          <w:rFonts w:eastAsia="Times New Roman" w:cs="Times New Roman"/>
          <w:kern w:val="0"/>
          <w:lang w:val="en-US" w:eastAsia="de-DE"/>
          <w14:ligatures w14:val="none"/>
        </w:rPr>
        <w:t>create_side_by_side_comparison</w:t>
      </w:r>
      <w:proofErr w:type="spellEnd"/>
      <w:r w:rsidRPr="00DA06DB">
        <w:rPr>
          <w:rFonts w:eastAsia="Times New Roman" w:cs="Times New Roman"/>
          <w:kern w:val="0"/>
          <w:lang w:val="en-US" w:eastAsia="de-DE"/>
          <w14:ligatures w14:val="none"/>
        </w:rPr>
        <w:t xml:space="preserve">() - </w:t>
      </w:r>
      <w:proofErr w:type="spellStart"/>
      <w:r w:rsidRPr="00DA06DB">
        <w:rPr>
          <w:rFonts w:eastAsia="Times New Roman" w:cs="Times New Roman"/>
          <w:kern w:val="0"/>
          <w:lang w:val="en-US" w:eastAsia="de-DE"/>
          <w14:ligatures w14:val="none"/>
        </w:rPr>
        <w:t>Getrennte</w:t>
      </w:r>
      <w:proofErr w:type="spellEnd"/>
      <w:r w:rsidRPr="00DA06DB">
        <w:rPr>
          <w:rFonts w:eastAsia="Times New Roman" w:cs="Times New Roman"/>
          <w:kern w:val="0"/>
          <w:lang w:val="en-US" w:eastAsia="de-DE"/>
          <w14:ligatures w14:val="none"/>
        </w:rPr>
        <w:t xml:space="preserve"> Feature-Space </w:t>
      </w:r>
      <w:proofErr w:type="spellStart"/>
      <w:r w:rsidRPr="00DA06DB">
        <w:rPr>
          <w:rFonts w:eastAsia="Times New Roman" w:cs="Times New Roman"/>
          <w:kern w:val="0"/>
          <w:lang w:val="en-US" w:eastAsia="de-DE"/>
          <w14:ligatures w14:val="none"/>
        </w:rPr>
        <w:t>Visualisierung</w:t>
      </w:r>
      <w:proofErr w:type="spellEnd"/>
    </w:p>
    <w:p w14:paraId="607E56AA" w14:textId="77777777" w:rsidR="00DA06DB" w:rsidRPr="00DA06DB" w:rsidRDefault="00DA06DB" w:rsidP="00DA06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DA06DB">
        <w:rPr>
          <w:rFonts w:eastAsia="Times New Roman" w:cs="Times New Roman"/>
          <w:kern w:val="0"/>
          <w:lang w:eastAsia="de-DE"/>
          <w14:ligatures w14:val="none"/>
        </w:rPr>
        <w:t>create_overlay_comparison</w:t>
      </w:r>
      <w:proofErr w:type="spellEnd"/>
      <w:r w:rsidRPr="00DA06DB">
        <w:rPr>
          <w:rFonts w:eastAsia="Times New Roman" w:cs="Times New Roman"/>
          <w:kern w:val="0"/>
          <w:lang w:eastAsia="de-DE"/>
          <w14:ligatures w14:val="none"/>
        </w:rPr>
        <w:t>() - Überlagerte Multi-Modal Darstellung</w:t>
      </w:r>
    </w:p>
    <w:p w14:paraId="69CF9BDC" w14:textId="77777777" w:rsidR="00DA06DB" w:rsidRPr="00DA06DB" w:rsidRDefault="00DA06DB" w:rsidP="00DA06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DA06DB">
        <w:rPr>
          <w:rFonts w:eastAsia="Times New Roman" w:cs="Times New Roman"/>
          <w:kern w:val="0"/>
          <w:lang w:eastAsia="de-DE"/>
          <w14:ligatures w14:val="none"/>
        </w:rPr>
        <w:t>analyze_feature_correlation</w:t>
      </w:r>
      <w:proofErr w:type="spellEnd"/>
      <w:r w:rsidRPr="00DA06DB">
        <w:rPr>
          <w:rFonts w:eastAsia="Times New Roman" w:cs="Times New Roman"/>
          <w:kern w:val="0"/>
          <w:lang w:eastAsia="de-DE"/>
          <w14:ligatures w14:val="none"/>
        </w:rPr>
        <w:t>() - PCA-basierte Korrelationsanalyse</w:t>
      </w:r>
    </w:p>
    <w:p w14:paraId="5C9B3A89" w14:textId="77777777" w:rsidR="00DA06DB" w:rsidRPr="00DA06DB" w:rsidRDefault="00DA06DB" w:rsidP="00DA06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spellStart"/>
      <w:r w:rsidRPr="00DA06DB">
        <w:rPr>
          <w:rFonts w:eastAsia="Times New Roman" w:cs="Times New Roman"/>
          <w:kern w:val="0"/>
          <w:lang w:val="en-US" w:eastAsia="de-DE"/>
          <w14:ligatures w14:val="none"/>
        </w:rPr>
        <w:t>create_combined_feature_analysis</w:t>
      </w:r>
      <w:proofErr w:type="spellEnd"/>
      <w:r w:rsidRPr="00DA06DB">
        <w:rPr>
          <w:rFonts w:eastAsia="Times New Roman" w:cs="Times New Roman"/>
          <w:kern w:val="0"/>
          <w:lang w:val="en-US" w:eastAsia="de-DE"/>
          <w14:ligatures w14:val="none"/>
        </w:rPr>
        <w:t xml:space="preserve">() - Vereinigte Feature-Space </w:t>
      </w:r>
      <w:proofErr w:type="spellStart"/>
      <w:r w:rsidRPr="00DA06DB">
        <w:rPr>
          <w:rFonts w:eastAsia="Times New Roman" w:cs="Times New Roman"/>
          <w:kern w:val="0"/>
          <w:lang w:val="en-US" w:eastAsia="de-DE"/>
          <w14:ligatures w14:val="none"/>
        </w:rPr>
        <w:t>Analyse</w:t>
      </w:r>
      <w:proofErr w:type="spellEnd"/>
    </w:p>
    <w:p w14:paraId="4A217E06" w14:textId="77777777" w:rsidR="00DA06DB" w:rsidRPr="00DA06DB" w:rsidRDefault="00DA06DB" w:rsidP="00DA06D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DA06DB">
        <w:rPr>
          <w:rFonts w:eastAsia="Times New Roman" w:cs="Times New Roman"/>
          <w:b/>
          <w:bCs/>
          <w:kern w:val="0"/>
          <w:lang w:eastAsia="de-DE"/>
          <w14:ligatures w14:val="none"/>
        </w:rPr>
        <w:t>Mechanismus:</w:t>
      </w:r>
      <w:r w:rsidRPr="00DA06DB">
        <w:rPr>
          <w:rFonts w:eastAsia="Times New Roman" w:cs="Times New Roman"/>
          <w:kern w:val="0"/>
          <w:lang w:eastAsia="de-DE"/>
          <w14:ligatures w14:val="none"/>
        </w:rPr>
        <w:t xml:space="preserve"> PCA-basierte Dimensionsreduktion für 2D-Visualisierung der hochdimensionalen Feature-Spaces. Ermöglicht qualitative Bewertung von Cluster-Qualität, Feature-Komplementarität und Multi-Modal-Fusion-Effektivität.</w:t>
      </w:r>
    </w:p>
    <w:p w14:paraId="0F7876F9" w14:textId="77777777" w:rsidR="00DA06DB" w:rsidRPr="0031205C" w:rsidRDefault="00DA06DB" w:rsidP="003120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</w:p>
    <w:p w14:paraId="05A16D7F" w14:textId="77777777" w:rsidR="0031205C" w:rsidRDefault="0031205C" w:rsidP="003120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</w:p>
    <w:p w14:paraId="72016167" w14:textId="77777777" w:rsidR="0031205C" w:rsidRDefault="0031205C" w:rsidP="003120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</w:p>
    <w:p w14:paraId="4D3DEDE9" w14:textId="77777777" w:rsidR="0031205C" w:rsidRPr="0031205C" w:rsidRDefault="0031205C" w:rsidP="0031205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</w:p>
    <w:p w14:paraId="5910C23E" w14:textId="0E07D0DA" w:rsidR="007564AA" w:rsidRPr="0091064D" w:rsidRDefault="007564AA" w:rsidP="000E6A74">
      <w:pPr>
        <w:spacing w:after="0"/>
      </w:pPr>
      <w:proofErr w:type="spellStart"/>
      <w:r w:rsidRPr="0091064D">
        <w:lastRenderedPageBreak/>
        <w:t>Codebase</w:t>
      </w:r>
      <w:proofErr w:type="spellEnd"/>
      <w:r w:rsidRPr="0091064D">
        <w:t xml:space="preserve"> </w:t>
      </w:r>
      <w:r w:rsidR="000E6A74" w:rsidRPr="0091064D">
        <w:t xml:space="preserve">Architektur mit </w:t>
      </w:r>
      <w:proofErr w:type="spellStart"/>
      <w:r w:rsidR="00693D76" w:rsidRPr="0091064D">
        <w:t>Exectution</w:t>
      </w:r>
      <w:proofErr w:type="spellEnd"/>
      <w:r w:rsidR="00693D76" w:rsidRPr="0091064D">
        <w:t xml:space="preserve"> Flow</w:t>
      </w:r>
    </w:p>
    <w:p w14:paraId="7865162D" w14:textId="0EC0582E" w:rsidR="007564AA" w:rsidRPr="0092251B" w:rsidRDefault="000E6A74" w:rsidP="0092251B">
      <w:r>
        <w:rPr>
          <w:noProof/>
        </w:rPr>
        <w:drawing>
          <wp:inline distT="0" distB="0" distL="0" distR="0" wp14:anchorId="24DF327E" wp14:editId="12D3CDDA">
            <wp:extent cx="4512060" cy="9053946"/>
            <wp:effectExtent l="0" t="0" r="3175" b="0"/>
            <wp:docPr id="30227182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71828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151" cy="906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E2F24" w14:textId="147806A4" w:rsidR="003929B4" w:rsidRPr="003929B4" w:rsidRDefault="003929B4" w:rsidP="003929B4">
      <w:pPr>
        <w:rPr>
          <w:b/>
          <w:bCs/>
        </w:rPr>
      </w:pPr>
      <w:r w:rsidRPr="003929B4">
        <w:rPr>
          <w:b/>
          <w:bCs/>
        </w:rPr>
        <w:lastRenderedPageBreak/>
        <w:t xml:space="preserve">Datenfluss </w:t>
      </w:r>
      <w:r w:rsidR="00693D76">
        <w:rPr>
          <w:b/>
          <w:bCs/>
        </w:rPr>
        <w:t>Schema:</w:t>
      </w:r>
    </w:p>
    <w:p w14:paraId="6183549D" w14:textId="577A4519" w:rsidR="003929B4" w:rsidRPr="003929B4" w:rsidRDefault="003929B4" w:rsidP="00DA06DB">
      <w:pPr>
        <w:shd w:val="clear" w:color="auto" w:fill="ADADAD" w:themeFill="background2" w:themeFillShade="BF"/>
      </w:pPr>
      <w:r w:rsidRPr="003929B4">
        <w:t xml:space="preserve">[Raw </w:t>
      </w:r>
      <w:r w:rsidRPr="00DA06DB">
        <w:t>Bilder</w:t>
      </w:r>
      <w:r w:rsidRPr="003929B4">
        <w:t xml:space="preserve">: 400k+ </w:t>
      </w:r>
      <w:r w:rsidRPr="00DA06DB">
        <w:t>Dateien</w:t>
      </w:r>
      <w:r w:rsidRPr="003929B4">
        <w:t>]</w:t>
      </w:r>
    </w:p>
    <w:p w14:paraId="0651F164" w14:textId="77777777" w:rsidR="003929B4" w:rsidRPr="003929B4" w:rsidRDefault="003929B4" w:rsidP="00DA06DB">
      <w:pPr>
        <w:shd w:val="clear" w:color="auto" w:fill="ADADAD" w:themeFill="background2" w:themeFillShade="BF"/>
        <w:rPr>
          <w:lang w:val="en-US"/>
        </w:rPr>
      </w:pPr>
      <w:r w:rsidRPr="003929B4">
        <w:t xml:space="preserve">    </w:t>
      </w:r>
      <w:r w:rsidRPr="003929B4">
        <w:rPr>
          <w:lang w:val="en-US"/>
        </w:rPr>
        <w:t xml:space="preserve">↓ </w:t>
      </w:r>
      <w:proofErr w:type="spellStart"/>
      <w:r w:rsidRPr="003929B4">
        <w:rPr>
          <w:lang w:val="en-US"/>
        </w:rPr>
        <w:t>MultiFeatureExtractor</w:t>
      </w:r>
      <w:proofErr w:type="spellEnd"/>
    </w:p>
    <w:p w14:paraId="10A64174" w14:textId="2870C606" w:rsidR="003929B4" w:rsidRPr="003929B4" w:rsidRDefault="003929B4" w:rsidP="00DA06DB">
      <w:pPr>
        <w:shd w:val="clear" w:color="auto" w:fill="ADADAD" w:themeFill="background2" w:themeFillShade="BF"/>
        <w:rPr>
          <w:lang w:val="en-US"/>
        </w:rPr>
      </w:pPr>
      <w:r w:rsidRPr="003929B4">
        <w:rPr>
          <w:lang w:val="en-US"/>
        </w:rPr>
        <w:t>[</w:t>
      </w:r>
      <w:proofErr w:type="spellStart"/>
      <w:r w:rsidRPr="003929B4">
        <w:rPr>
          <w:lang w:val="en-US"/>
        </w:rPr>
        <w:t>ConvNeXt</w:t>
      </w:r>
      <w:proofErr w:type="spellEnd"/>
      <w:r w:rsidRPr="003929B4">
        <w:rPr>
          <w:lang w:val="en-US"/>
        </w:rPr>
        <w:t xml:space="preserve"> Features: 1024</w:t>
      </w:r>
      <w:r w:rsidRPr="00DA06DB">
        <w:rPr>
          <w:lang w:val="en-US"/>
        </w:rPr>
        <w:t xml:space="preserve"> </w:t>
      </w:r>
      <w:r w:rsidRPr="003929B4">
        <w:rPr>
          <w:lang w:val="en-US"/>
        </w:rPr>
        <w:t>D</w:t>
      </w:r>
      <w:r w:rsidRPr="00DA06DB">
        <w:rPr>
          <w:lang w:val="en-US"/>
        </w:rPr>
        <w:t>im</w:t>
      </w:r>
      <w:r w:rsidRPr="003929B4">
        <w:rPr>
          <w:lang w:val="en-US"/>
        </w:rPr>
        <w:t>] + [HSV Histograms: 288</w:t>
      </w:r>
      <w:r w:rsidRPr="00DA06DB">
        <w:rPr>
          <w:lang w:val="en-US"/>
        </w:rPr>
        <w:t xml:space="preserve"> </w:t>
      </w:r>
      <w:r w:rsidRPr="003929B4">
        <w:rPr>
          <w:lang w:val="en-US"/>
        </w:rPr>
        <w:t>D</w:t>
      </w:r>
      <w:r w:rsidRPr="00DA06DB">
        <w:rPr>
          <w:lang w:val="en-US"/>
        </w:rPr>
        <w:t>im</w:t>
      </w:r>
      <w:r w:rsidRPr="003929B4">
        <w:rPr>
          <w:lang w:val="en-US"/>
        </w:rPr>
        <w:t>]</w:t>
      </w:r>
    </w:p>
    <w:p w14:paraId="5529B47D" w14:textId="77777777" w:rsidR="003929B4" w:rsidRPr="003929B4" w:rsidRDefault="003929B4" w:rsidP="00DA06DB">
      <w:pPr>
        <w:shd w:val="clear" w:color="auto" w:fill="ADADAD" w:themeFill="background2" w:themeFillShade="BF"/>
        <w:rPr>
          <w:lang w:val="en-US"/>
        </w:rPr>
      </w:pPr>
      <w:r w:rsidRPr="003929B4">
        <w:rPr>
          <w:lang w:val="en-US"/>
        </w:rPr>
        <w:t xml:space="preserve">    ↓ Pickle Storage + DB Metadata</w:t>
      </w:r>
    </w:p>
    <w:p w14:paraId="3BFE05D6" w14:textId="77777777" w:rsidR="003929B4" w:rsidRPr="003929B4" w:rsidRDefault="003929B4" w:rsidP="00DA06DB">
      <w:pPr>
        <w:shd w:val="clear" w:color="auto" w:fill="ADADAD" w:themeFill="background2" w:themeFillShade="BF"/>
        <w:rPr>
          <w:lang w:val="en-US"/>
        </w:rPr>
      </w:pPr>
      <w:r w:rsidRPr="003929B4">
        <w:rPr>
          <w:lang w:val="en-US"/>
        </w:rPr>
        <w:t xml:space="preserve">[Feature Preprocessing: </w:t>
      </w:r>
      <w:proofErr w:type="spellStart"/>
      <w:r w:rsidRPr="003929B4">
        <w:rPr>
          <w:lang w:val="en-US"/>
        </w:rPr>
        <w:t>StandardScaler</w:t>
      </w:r>
      <w:proofErr w:type="spellEnd"/>
      <w:r w:rsidRPr="003929B4">
        <w:rPr>
          <w:lang w:val="en-US"/>
        </w:rPr>
        <w:t xml:space="preserve"> → PCA → Normalization]</w:t>
      </w:r>
    </w:p>
    <w:p w14:paraId="1B32C833" w14:textId="745529F5" w:rsidR="003929B4" w:rsidRPr="003929B4" w:rsidRDefault="003929B4" w:rsidP="00DA06DB">
      <w:pPr>
        <w:shd w:val="clear" w:color="auto" w:fill="ADADAD" w:themeFill="background2" w:themeFillShade="BF"/>
        <w:rPr>
          <w:lang w:val="en-US"/>
        </w:rPr>
      </w:pPr>
      <w:r w:rsidRPr="003929B4">
        <w:rPr>
          <w:lang w:val="en-US"/>
        </w:rPr>
        <w:t xml:space="preserve">    ↓ </w:t>
      </w:r>
      <w:proofErr w:type="spellStart"/>
      <w:r w:rsidRPr="003929B4">
        <w:rPr>
          <w:lang w:val="en-US"/>
        </w:rPr>
        <w:t>ConvNeXt</w:t>
      </w:r>
      <w:proofErr w:type="spellEnd"/>
      <w:r w:rsidRPr="003929B4">
        <w:rPr>
          <w:lang w:val="en-US"/>
        </w:rPr>
        <w:t>: 1024→128</w:t>
      </w:r>
      <w:r w:rsidRPr="00DA06DB">
        <w:rPr>
          <w:lang w:val="en-US"/>
        </w:rPr>
        <w:t xml:space="preserve"> </w:t>
      </w:r>
      <w:r w:rsidRPr="003929B4">
        <w:rPr>
          <w:lang w:val="en-US"/>
        </w:rPr>
        <w:t>D</w:t>
      </w:r>
      <w:r w:rsidRPr="00DA06DB">
        <w:rPr>
          <w:lang w:val="en-US"/>
        </w:rPr>
        <w:t>im</w:t>
      </w:r>
      <w:r w:rsidRPr="003929B4">
        <w:rPr>
          <w:lang w:val="en-US"/>
        </w:rPr>
        <w:t xml:space="preserve"> | HSV: 288→48</w:t>
      </w:r>
      <w:r w:rsidRPr="00DA06DB">
        <w:rPr>
          <w:lang w:val="en-US"/>
        </w:rPr>
        <w:t xml:space="preserve"> </w:t>
      </w:r>
      <w:r w:rsidRPr="003929B4">
        <w:rPr>
          <w:lang w:val="en-US"/>
        </w:rPr>
        <w:t>D</w:t>
      </w:r>
      <w:r w:rsidRPr="00DA06DB">
        <w:rPr>
          <w:lang w:val="en-US"/>
        </w:rPr>
        <w:t>im</w:t>
      </w:r>
    </w:p>
    <w:p w14:paraId="0636FDC2" w14:textId="2CD5086C" w:rsidR="003929B4" w:rsidRPr="003929B4" w:rsidRDefault="003929B4" w:rsidP="00DA06DB">
      <w:pPr>
        <w:shd w:val="clear" w:color="auto" w:fill="ADADAD" w:themeFill="background2" w:themeFillShade="BF"/>
        <w:rPr>
          <w:lang w:val="en-US"/>
        </w:rPr>
      </w:pPr>
      <w:r w:rsidRPr="003929B4">
        <w:rPr>
          <w:lang w:val="en-US"/>
        </w:rPr>
        <w:t xml:space="preserve">[K-Means Clustering: Base </w:t>
      </w:r>
      <w:r w:rsidRPr="00DA06DB">
        <w:rPr>
          <w:lang w:val="en-US"/>
        </w:rPr>
        <w:t>C</w:t>
      </w:r>
      <w:r w:rsidRPr="003929B4">
        <w:rPr>
          <w:lang w:val="en-US"/>
        </w:rPr>
        <w:t>lusters per feature type]</w:t>
      </w:r>
    </w:p>
    <w:p w14:paraId="06B1BBEB" w14:textId="77777777" w:rsidR="003929B4" w:rsidRPr="003929B4" w:rsidRDefault="003929B4" w:rsidP="00DA06DB">
      <w:pPr>
        <w:shd w:val="clear" w:color="auto" w:fill="ADADAD" w:themeFill="background2" w:themeFillShade="BF"/>
        <w:rPr>
          <w:lang w:val="en-US"/>
        </w:rPr>
      </w:pPr>
      <w:r w:rsidRPr="003929B4">
        <w:rPr>
          <w:lang w:val="en-US"/>
        </w:rPr>
        <w:t xml:space="preserve">    ↓ Cluster assignments + centers</w:t>
      </w:r>
    </w:p>
    <w:p w14:paraId="6B82E1F0" w14:textId="77777777" w:rsidR="003929B4" w:rsidRPr="003929B4" w:rsidRDefault="003929B4" w:rsidP="00DA06DB">
      <w:pPr>
        <w:shd w:val="clear" w:color="auto" w:fill="ADADAD" w:themeFill="background2" w:themeFillShade="BF"/>
        <w:rPr>
          <w:lang w:val="en-US"/>
        </w:rPr>
      </w:pPr>
      <w:r w:rsidRPr="003929B4">
        <w:rPr>
          <w:lang w:val="en-US"/>
        </w:rPr>
        <w:t>[FAISS Index Building: Per-cluster indices]</w:t>
      </w:r>
    </w:p>
    <w:p w14:paraId="17229D8A" w14:textId="77777777" w:rsidR="003929B4" w:rsidRPr="003929B4" w:rsidRDefault="003929B4" w:rsidP="00DA06DB">
      <w:pPr>
        <w:shd w:val="clear" w:color="auto" w:fill="ADADAD" w:themeFill="background2" w:themeFillShade="BF"/>
        <w:rPr>
          <w:lang w:val="en-US"/>
        </w:rPr>
      </w:pPr>
      <w:r w:rsidRPr="003929B4">
        <w:rPr>
          <w:lang w:val="en-US"/>
        </w:rPr>
        <w:t xml:space="preserve">    ↓ </w:t>
      </w:r>
      <w:proofErr w:type="spellStart"/>
      <w:r w:rsidRPr="003929B4">
        <w:rPr>
          <w:lang w:val="en-US"/>
        </w:rPr>
        <w:t>IndexFlatIP</w:t>
      </w:r>
      <w:proofErr w:type="spellEnd"/>
      <w:r w:rsidRPr="003929B4">
        <w:rPr>
          <w:lang w:val="en-US"/>
        </w:rPr>
        <w:t xml:space="preserve"> (</w:t>
      </w:r>
      <w:proofErr w:type="spellStart"/>
      <w:r w:rsidRPr="003929B4">
        <w:rPr>
          <w:lang w:val="en-US"/>
        </w:rPr>
        <w:t>ConvNeXt</w:t>
      </w:r>
      <w:proofErr w:type="spellEnd"/>
      <w:r w:rsidRPr="003929B4">
        <w:rPr>
          <w:lang w:val="en-US"/>
        </w:rPr>
        <w:t>) | IndexFlatL2 (HSV)</w:t>
      </w:r>
    </w:p>
    <w:p w14:paraId="26027999" w14:textId="77777777" w:rsidR="003929B4" w:rsidRPr="003929B4" w:rsidRDefault="003929B4" w:rsidP="00DA06DB">
      <w:pPr>
        <w:shd w:val="clear" w:color="auto" w:fill="ADADAD" w:themeFill="background2" w:themeFillShade="BF"/>
        <w:rPr>
          <w:lang w:val="en-US"/>
        </w:rPr>
      </w:pPr>
      <w:r w:rsidRPr="003929B4">
        <w:rPr>
          <w:lang w:val="en-US"/>
        </w:rPr>
        <w:t>[Interactive Search: Multi-feature weighted similarity]</w:t>
      </w:r>
    </w:p>
    <w:p w14:paraId="510DD357" w14:textId="282F5080" w:rsidR="00DA06DB" w:rsidRPr="00DA06DB" w:rsidRDefault="00DA06DB" w:rsidP="00DA06DB">
      <w:r w:rsidRPr="00DA06DB">
        <w:t>D</w:t>
      </w:r>
      <w:r>
        <w:t xml:space="preserve">as folgende </w:t>
      </w:r>
      <w:r w:rsidRPr="00DA06DB">
        <w:t>Datenfluss-Schema zeigt die systematische Transformation von Rohdaten zu suchfähigen Feature-Repräsentationen:</w:t>
      </w:r>
    </w:p>
    <w:p w14:paraId="1A718919" w14:textId="4D455944" w:rsidR="00DA06DB" w:rsidRPr="00DA06DB" w:rsidRDefault="00DA06DB" w:rsidP="00DA06DB">
      <w:r w:rsidRPr="00DA06DB">
        <w:rPr>
          <w:b/>
          <w:bCs/>
        </w:rPr>
        <w:t xml:space="preserve">Phase 1: Raw Data </w:t>
      </w:r>
      <w:r w:rsidR="006702F9">
        <w:rPr>
          <w:b/>
          <w:bCs/>
        </w:rPr>
        <w:t>Lesen</w:t>
      </w:r>
    </w:p>
    <w:p w14:paraId="47265C2D" w14:textId="10CD5141" w:rsidR="00DA06DB" w:rsidRPr="00DA06DB" w:rsidRDefault="00DA06DB" w:rsidP="00DA06DB">
      <w:r w:rsidRPr="00DA06DB">
        <w:t>400k+ Rohbilder werden aus dem konfigurierten PATH_TO_SSD gelesen</w:t>
      </w:r>
      <w:r>
        <w:t xml:space="preserve">. </w:t>
      </w:r>
      <w:proofErr w:type="spellStart"/>
      <w:r w:rsidRPr="00DA06DB">
        <w:t>MultiFeatureExtractor</w:t>
      </w:r>
      <w:proofErr w:type="spellEnd"/>
      <w:r w:rsidRPr="00DA06DB">
        <w:t xml:space="preserve"> koordiniert parallele Feature-Extraktion</w:t>
      </w:r>
      <w:r w:rsidRPr="00DA06DB">
        <w:t xml:space="preserve">. </w:t>
      </w:r>
      <w:r w:rsidRPr="00DA06DB">
        <w:t xml:space="preserve">Jedes Bild durchläuft </w:t>
      </w:r>
      <w:r w:rsidRPr="00DA06DB">
        <w:t>gleichzeitig</w:t>
      </w:r>
      <w:r w:rsidRPr="00DA06DB">
        <w:t xml:space="preserve"> </w:t>
      </w:r>
      <w:proofErr w:type="spellStart"/>
      <w:r w:rsidRPr="00DA06DB">
        <w:t>ConvNeXt</w:t>
      </w:r>
      <w:proofErr w:type="spellEnd"/>
      <w:r w:rsidRPr="00DA06DB">
        <w:t xml:space="preserve"> und HSV-Processing</w:t>
      </w:r>
      <w:r>
        <w:t xml:space="preserve"> (wenn sinnvoll). </w:t>
      </w:r>
    </w:p>
    <w:p w14:paraId="25AB0F21" w14:textId="77777777" w:rsidR="00DA06DB" w:rsidRPr="00DA06DB" w:rsidRDefault="00DA06DB" w:rsidP="00DA06DB">
      <w:r w:rsidRPr="00DA06DB">
        <w:rPr>
          <w:b/>
          <w:bCs/>
        </w:rPr>
        <w:t>Phase 2: Feature Transformation</w:t>
      </w:r>
    </w:p>
    <w:p w14:paraId="42DF8E24" w14:textId="3D90E555" w:rsidR="00DA06DB" w:rsidRPr="00DA06DB" w:rsidRDefault="00DA06DB" w:rsidP="00DA06DB">
      <w:proofErr w:type="spellStart"/>
      <w:r w:rsidRPr="00DA06DB">
        <w:t>ConvNeXt</w:t>
      </w:r>
      <w:proofErr w:type="spellEnd"/>
      <w:r w:rsidRPr="00DA06DB">
        <w:t xml:space="preserve">: 1024-dimensionale </w:t>
      </w:r>
      <w:proofErr w:type="spellStart"/>
      <w:r w:rsidRPr="00DA06DB">
        <w:t>semantic</w:t>
      </w:r>
      <w:proofErr w:type="spellEnd"/>
      <w:r w:rsidRPr="00DA06DB">
        <w:t xml:space="preserve"> </w:t>
      </w:r>
      <w:proofErr w:type="spellStart"/>
      <w:r w:rsidRPr="00DA06DB">
        <w:t>embeddings</w:t>
      </w:r>
      <w:proofErr w:type="spellEnd"/>
      <w:r w:rsidRPr="00DA06DB">
        <w:t xml:space="preserve"> mit </w:t>
      </w:r>
      <w:r w:rsidRPr="00DA06DB">
        <w:t>de</w:t>
      </w:r>
      <w:r>
        <w:t xml:space="preserve">r </w:t>
      </w:r>
      <w:r w:rsidRPr="00DA06DB">
        <w:t>ursprünglichen</w:t>
      </w:r>
      <w:r w:rsidRPr="00DA06DB">
        <w:t xml:space="preserve"> </w:t>
      </w:r>
      <w:r w:rsidRPr="00DA06DB">
        <w:t>M</w:t>
      </w:r>
      <w:r w:rsidRPr="00DA06DB">
        <w:t>agnitude (norm ~28-33)</w:t>
      </w:r>
      <w:r>
        <w:t xml:space="preserve">. </w:t>
      </w:r>
      <w:r w:rsidRPr="00DA06DB">
        <w:t xml:space="preserve">HSV: 288-dimensionale </w:t>
      </w:r>
      <w:proofErr w:type="spellStart"/>
      <w:r w:rsidRPr="00DA06DB">
        <w:t>color</w:t>
      </w:r>
      <w:proofErr w:type="spellEnd"/>
      <w:r w:rsidRPr="00DA06DB">
        <w:t xml:space="preserve"> </w:t>
      </w:r>
      <w:proofErr w:type="spellStart"/>
      <w:r w:rsidRPr="00DA06DB">
        <w:t>histogramme</w:t>
      </w:r>
      <w:proofErr w:type="spellEnd"/>
      <w:r w:rsidRPr="00DA06DB">
        <w:t>, L1-normalisiert als Wahrscheinlichkeitsverteilungen</w:t>
      </w:r>
      <w:r>
        <w:t xml:space="preserve">. </w:t>
      </w:r>
      <w:r w:rsidRPr="00DA06DB">
        <w:t>Parallel</w:t>
      </w:r>
      <w:r>
        <w:t>e Speicherung</w:t>
      </w:r>
      <w:r w:rsidRPr="00DA06DB">
        <w:t xml:space="preserve"> in Pickle-Files und </w:t>
      </w:r>
      <w:proofErr w:type="spellStart"/>
      <w:r w:rsidRPr="00DA06DB">
        <w:t>Metadata</w:t>
      </w:r>
      <w:proofErr w:type="spellEnd"/>
      <w:r w:rsidRPr="00DA06DB">
        <w:t>-Registration in SQLite</w:t>
      </w:r>
      <w:r>
        <w:t>.</w:t>
      </w:r>
    </w:p>
    <w:p w14:paraId="155CDDC3" w14:textId="29DC350C" w:rsidR="00DA06DB" w:rsidRPr="00DA06DB" w:rsidRDefault="00DA06DB" w:rsidP="00DA06DB">
      <w:r w:rsidRPr="00DA06DB">
        <w:rPr>
          <w:b/>
          <w:bCs/>
        </w:rPr>
        <w:t xml:space="preserve">Phase 3: </w:t>
      </w:r>
      <w:proofErr w:type="spellStart"/>
      <w:r w:rsidRPr="00DA06DB">
        <w:rPr>
          <w:b/>
          <w:bCs/>
        </w:rPr>
        <w:t>Preprocessing</w:t>
      </w:r>
      <w:proofErr w:type="spellEnd"/>
      <w:r w:rsidRPr="00DA06DB">
        <w:rPr>
          <w:b/>
          <w:bCs/>
        </w:rPr>
        <w:t xml:space="preserve"> &amp; </w:t>
      </w:r>
      <w:r w:rsidR="006702F9" w:rsidRPr="00DA06DB">
        <w:rPr>
          <w:b/>
          <w:bCs/>
        </w:rPr>
        <w:t>Reduktion</w:t>
      </w:r>
      <w:r w:rsidR="006702F9">
        <w:rPr>
          <w:b/>
          <w:bCs/>
        </w:rPr>
        <w:t xml:space="preserve"> des </w:t>
      </w:r>
      <w:proofErr w:type="spellStart"/>
      <w:r w:rsidR="006702F9">
        <w:rPr>
          <w:b/>
          <w:bCs/>
        </w:rPr>
        <w:t>Dimensionalitäts</w:t>
      </w:r>
      <w:proofErr w:type="spellEnd"/>
      <w:r w:rsidR="006702F9">
        <w:rPr>
          <w:b/>
          <w:bCs/>
        </w:rPr>
        <w:t>-Raums</w:t>
      </w:r>
    </w:p>
    <w:p w14:paraId="26B43DC9" w14:textId="77777777" w:rsidR="00DA06DB" w:rsidRPr="00DA06DB" w:rsidRDefault="00DA06DB" w:rsidP="00DA06DB">
      <w:pPr>
        <w:numPr>
          <w:ilvl w:val="0"/>
          <w:numId w:val="17"/>
        </w:numPr>
      </w:pPr>
      <w:r w:rsidRPr="00DA06DB">
        <w:t xml:space="preserve">Asymmetrische </w:t>
      </w:r>
      <w:proofErr w:type="spellStart"/>
      <w:r w:rsidRPr="00DA06DB">
        <w:t>Preprocessing</w:t>
      </w:r>
      <w:proofErr w:type="spellEnd"/>
      <w:r w:rsidRPr="00DA06DB">
        <w:t xml:space="preserve">-Pipeline: </w:t>
      </w:r>
    </w:p>
    <w:p w14:paraId="6BB3077B" w14:textId="77777777" w:rsidR="00DA06DB" w:rsidRPr="00DA06DB" w:rsidRDefault="00DA06DB" w:rsidP="00DA06DB">
      <w:pPr>
        <w:numPr>
          <w:ilvl w:val="1"/>
          <w:numId w:val="17"/>
        </w:numPr>
        <w:rPr>
          <w:lang w:val="en-US"/>
        </w:rPr>
      </w:pPr>
      <w:proofErr w:type="spellStart"/>
      <w:r w:rsidRPr="00DA06DB">
        <w:rPr>
          <w:lang w:val="en-US"/>
        </w:rPr>
        <w:t>ConvNeXt</w:t>
      </w:r>
      <w:proofErr w:type="spellEnd"/>
      <w:r w:rsidRPr="00DA06DB">
        <w:rPr>
          <w:lang w:val="en-US"/>
        </w:rPr>
        <w:t xml:space="preserve">: Nur PCA-Reduction (1024→128D) </w:t>
      </w:r>
      <w:proofErr w:type="spellStart"/>
      <w:r w:rsidRPr="00DA06DB">
        <w:rPr>
          <w:lang w:val="en-US"/>
        </w:rPr>
        <w:t>ohne</w:t>
      </w:r>
      <w:proofErr w:type="spellEnd"/>
      <w:r w:rsidRPr="00DA06DB">
        <w:rPr>
          <w:lang w:val="en-US"/>
        </w:rPr>
        <w:t xml:space="preserve"> Standardization</w:t>
      </w:r>
    </w:p>
    <w:p w14:paraId="4E32F41E" w14:textId="77777777" w:rsidR="00DA06DB" w:rsidRPr="00DA06DB" w:rsidRDefault="00DA06DB" w:rsidP="00DA06DB">
      <w:pPr>
        <w:numPr>
          <w:ilvl w:val="1"/>
          <w:numId w:val="17"/>
        </w:numPr>
        <w:rPr>
          <w:lang w:val="en-US"/>
        </w:rPr>
      </w:pPr>
      <w:r w:rsidRPr="00DA06DB">
        <w:rPr>
          <w:lang w:val="en-US"/>
        </w:rPr>
        <w:t xml:space="preserve">HSV: </w:t>
      </w:r>
      <w:proofErr w:type="spellStart"/>
      <w:r w:rsidRPr="00DA06DB">
        <w:rPr>
          <w:lang w:val="en-US"/>
        </w:rPr>
        <w:t>StandardScaler</w:t>
      </w:r>
      <w:proofErr w:type="spellEnd"/>
      <w:r w:rsidRPr="00DA06DB">
        <w:rPr>
          <w:lang w:val="en-US"/>
        </w:rPr>
        <w:t xml:space="preserve"> → PCA-Reduction (</w:t>
      </w:r>
      <w:proofErr w:type="gramStart"/>
      <w:r w:rsidRPr="00DA06DB">
        <w:rPr>
          <w:lang w:val="en-US"/>
        </w:rPr>
        <w:t>288→48</w:t>
      </w:r>
      <w:proofErr w:type="gramEnd"/>
      <w:r w:rsidRPr="00DA06DB">
        <w:rPr>
          <w:lang w:val="en-US"/>
        </w:rPr>
        <w:t>D) → L1-Normalization</w:t>
      </w:r>
    </w:p>
    <w:p w14:paraId="13CBF53F" w14:textId="77777777" w:rsidR="00DA06DB" w:rsidRPr="00DA06DB" w:rsidRDefault="00DA06DB" w:rsidP="00DA06DB">
      <w:pPr>
        <w:numPr>
          <w:ilvl w:val="0"/>
          <w:numId w:val="17"/>
        </w:numPr>
      </w:pPr>
      <w:r w:rsidRPr="00DA06DB">
        <w:t>Feature-spezifische Optimierung für unterschiedliche Datencharakteristika</w:t>
      </w:r>
    </w:p>
    <w:p w14:paraId="128C3D45" w14:textId="77777777" w:rsidR="00DA06DB" w:rsidRPr="00DA06DB" w:rsidRDefault="00DA06DB" w:rsidP="00DA06DB">
      <w:r w:rsidRPr="00DA06DB">
        <w:rPr>
          <w:b/>
          <w:bCs/>
        </w:rPr>
        <w:t xml:space="preserve">Phase 4: </w:t>
      </w:r>
      <w:proofErr w:type="spellStart"/>
      <w:r w:rsidRPr="00DA06DB">
        <w:rPr>
          <w:b/>
          <w:bCs/>
        </w:rPr>
        <w:t>Hierarchical</w:t>
      </w:r>
      <w:proofErr w:type="spellEnd"/>
      <w:r w:rsidRPr="00DA06DB">
        <w:rPr>
          <w:b/>
          <w:bCs/>
        </w:rPr>
        <w:t xml:space="preserve"> Clustering</w:t>
      </w:r>
    </w:p>
    <w:p w14:paraId="29172934" w14:textId="77777777" w:rsidR="00DA06DB" w:rsidRPr="00DA06DB" w:rsidRDefault="00DA06DB" w:rsidP="00DA06DB">
      <w:pPr>
        <w:numPr>
          <w:ilvl w:val="0"/>
          <w:numId w:val="18"/>
        </w:numPr>
        <w:rPr>
          <w:lang w:val="en-US"/>
        </w:rPr>
      </w:pPr>
      <w:r w:rsidRPr="00DA06DB">
        <w:rPr>
          <w:lang w:val="en-US"/>
        </w:rPr>
        <w:t xml:space="preserve">K-Means </w:t>
      </w:r>
      <w:proofErr w:type="spellStart"/>
      <w:r w:rsidRPr="00DA06DB">
        <w:rPr>
          <w:lang w:val="en-US"/>
        </w:rPr>
        <w:t>Partitionierung</w:t>
      </w:r>
      <w:proofErr w:type="spellEnd"/>
      <w:r w:rsidRPr="00DA06DB">
        <w:rPr>
          <w:lang w:val="en-US"/>
        </w:rPr>
        <w:t xml:space="preserve">: </w:t>
      </w:r>
      <w:proofErr w:type="spellStart"/>
      <w:r w:rsidRPr="00DA06DB">
        <w:rPr>
          <w:lang w:val="en-US"/>
        </w:rPr>
        <w:t>ConvNeXt</w:t>
      </w:r>
      <w:proofErr w:type="spellEnd"/>
      <w:r w:rsidRPr="00DA06DB">
        <w:rPr>
          <w:lang w:val="en-US"/>
        </w:rPr>
        <w:t xml:space="preserve"> (35 clusters), HSV (45 clusters)</w:t>
      </w:r>
    </w:p>
    <w:p w14:paraId="78947F03" w14:textId="77777777" w:rsidR="00DA06DB" w:rsidRPr="00DA06DB" w:rsidRDefault="00DA06DB" w:rsidP="00DA06DB">
      <w:pPr>
        <w:numPr>
          <w:ilvl w:val="0"/>
          <w:numId w:val="18"/>
        </w:numPr>
      </w:pPr>
      <w:r w:rsidRPr="00DA06DB">
        <w:t>Cluster-Centers werden als Reference Points für Query-</w:t>
      </w:r>
      <w:proofErr w:type="spellStart"/>
      <w:r w:rsidRPr="00DA06DB">
        <w:t>Assignment</w:t>
      </w:r>
      <w:proofErr w:type="spellEnd"/>
      <w:r w:rsidRPr="00DA06DB">
        <w:t xml:space="preserve"> gespeichert</w:t>
      </w:r>
    </w:p>
    <w:p w14:paraId="73D98F19" w14:textId="77777777" w:rsidR="00DA06DB" w:rsidRDefault="00DA06DB" w:rsidP="00DA06DB">
      <w:pPr>
        <w:numPr>
          <w:ilvl w:val="0"/>
          <w:numId w:val="18"/>
        </w:numPr>
        <w:rPr>
          <w:lang w:val="en-US"/>
        </w:rPr>
      </w:pPr>
      <w:r w:rsidRPr="00DA06DB">
        <w:rPr>
          <w:lang w:val="en-US"/>
        </w:rPr>
        <w:t xml:space="preserve">Per-Cluster Organization </w:t>
      </w:r>
      <w:proofErr w:type="spellStart"/>
      <w:r w:rsidRPr="00DA06DB">
        <w:rPr>
          <w:lang w:val="en-US"/>
        </w:rPr>
        <w:t>optimiert</w:t>
      </w:r>
      <w:proofErr w:type="spellEnd"/>
      <w:r w:rsidRPr="00DA06DB">
        <w:rPr>
          <w:lang w:val="en-US"/>
        </w:rPr>
        <w:t xml:space="preserve"> für </w:t>
      </w:r>
      <w:proofErr w:type="spellStart"/>
      <w:r w:rsidRPr="00DA06DB">
        <w:rPr>
          <w:lang w:val="en-US"/>
        </w:rPr>
        <w:t>lokale</w:t>
      </w:r>
      <w:proofErr w:type="spellEnd"/>
      <w:r w:rsidRPr="00DA06DB">
        <w:rPr>
          <w:lang w:val="en-US"/>
        </w:rPr>
        <w:t xml:space="preserve"> Similarity-Search</w:t>
      </w:r>
    </w:p>
    <w:p w14:paraId="0BEDC1A0" w14:textId="77777777" w:rsidR="006702F9" w:rsidRPr="00DA06DB" w:rsidRDefault="006702F9" w:rsidP="006702F9">
      <w:pPr>
        <w:rPr>
          <w:lang w:val="en-US"/>
        </w:rPr>
      </w:pPr>
    </w:p>
    <w:p w14:paraId="7C539968" w14:textId="1FB7A00E" w:rsidR="00DA06DB" w:rsidRPr="00DA06DB" w:rsidRDefault="00DA06DB" w:rsidP="00DA06DB">
      <w:r w:rsidRPr="00DA06DB">
        <w:rPr>
          <w:b/>
          <w:bCs/>
        </w:rPr>
        <w:t>Phase 5: FAISS Index</w:t>
      </w:r>
      <w:r w:rsidR="006702F9">
        <w:rPr>
          <w:b/>
          <w:bCs/>
        </w:rPr>
        <w:t xml:space="preserve"> Aufbau</w:t>
      </w:r>
    </w:p>
    <w:p w14:paraId="2E311734" w14:textId="58ED8F0F" w:rsidR="00DA06DB" w:rsidRPr="00DA06DB" w:rsidRDefault="00DA06DB" w:rsidP="00DA06DB">
      <w:pPr>
        <w:numPr>
          <w:ilvl w:val="0"/>
          <w:numId w:val="19"/>
        </w:numPr>
        <w:rPr>
          <w:lang w:val="en-US"/>
        </w:rPr>
      </w:pPr>
      <w:proofErr w:type="spellStart"/>
      <w:r w:rsidRPr="00DA06DB">
        <w:rPr>
          <w:lang w:val="en-US"/>
        </w:rPr>
        <w:t>ConvNeXt</w:t>
      </w:r>
      <w:proofErr w:type="spellEnd"/>
      <w:r w:rsidRPr="00DA06DB">
        <w:rPr>
          <w:lang w:val="en-US"/>
        </w:rPr>
        <w:t xml:space="preserve">: </w:t>
      </w:r>
      <w:proofErr w:type="spellStart"/>
      <w:r w:rsidRPr="00DA06DB">
        <w:rPr>
          <w:lang w:val="en-US"/>
        </w:rPr>
        <w:t>IndexFlatIP</w:t>
      </w:r>
      <w:proofErr w:type="spellEnd"/>
      <w:r w:rsidRPr="00DA06DB">
        <w:rPr>
          <w:lang w:val="en-US"/>
        </w:rPr>
        <w:t xml:space="preserve"> für Cosine Similarity (</w:t>
      </w:r>
      <w:proofErr w:type="spellStart"/>
      <w:r w:rsidR="006702F9">
        <w:rPr>
          <w:lang w:val="en-US"/>
        </w:rPr>
        <w:t>Skalarprodukt</w:t>
      </w:r>
      <w:proofErr w:type="spellEnd"/>
      <w:r w:rsidRPr="00DA06DB">
        <w:rPr>
          <w:lang w:val="en-US"/>
        </w:rPr>
        <w:t xml:space="preserve"> </w:t>
      </w:r>
      <w:proofErr w:type="spellStart"/>
      <w:r w:rsidRPr="00DA06DB">
        <w:rPr>
          <w:lang w:val="en-US"/>
        </w:rPr>
        <w:t>optimiert</w:t>
      </w:r>
      <w:proofErr w:type="spellEnd"/>
      <w:r w:rsidRPr="00DA06DB">
        <w:rPr>
          <w:lang w:val="en-US"/>
        </w:rPr>
        <w:t>)</w:t>
      </w:r>
    </w:p>
    <w:p w14:paraId="2C53F970" w14:textId="77777777" w:rsidR="00DA06DB" w:rsidRPr="00DA06DB" w:rsidRDefault="00DA06DB" w:rsidP="00DA06DB">
      <w:pPr>
        <w:numPr>
          <w:ilvl w:val="0"/>
          <w:numId w:val="19"/>
        </w:numPr>
      </w:pPr>
      <w:r w:rsidRPr="00DA06DB">
        <w:lastRenderedPageBreak/>
        <w:t xml:space="preserve">HSV: IndexFlatL2 für </w:t>
      </w:r>
      <w:proofErr w:type="spellStart"/>
      <w:r w:rsidRPr="00DA06DB">
        <w:t>Euclidean</w:t>
      </w:r>
      <w:proofErr w:type="spellEnd"/>
      <w:r w:rsidRPr="00DA06DB">
        <w:t xml:space="preserve"> </w:t>
      </w:r>
      <w:proofErr w:type="spellStart"/>
      <w:r w:rsidRPr="00DA06DB">
        <w:t>Distance</w:t>
      </w:r>
      <w:proofErr w:type="spellEnd"/>
      <w:r w:rsidRPr="00DA06DB">
        <w:t xml:space="preserve"> (L2-norm optimiert)</w:t>
      </w:r>
    </w:p>
    <w:p w14:paraId="2C950578" w14:textId="3654AB21" w:rsidR="00DA06DB" w:rsidRPr="00DA06DB" w:rsidRDefault="00DA06DB" w:rsidP="00DA06DB">
      <w:pPr>
        <w:numPr>
          <w:ilvl w:val="0"/>
          <w:numId w:val="19"/>
        </w:numPr>
      </w:pPr>
      <w:r w:rsidRPr="00DA06DB">
        <w:t xml:space="preserve">Per-Cluster </w:t>
      </w:r>
      <w:proofErr w:type="spellStart"/>
      <w:r w:rsidRPr="00DA06DB">
        <w:t>Indi</w:t>
      </w:r>
      <w:r w:rsidR="006702F9">
        <w:t>z</w:t>
      </w:r>
      <w:r w:rsidRPr="00DA06DB">
        <w:t>e</w:t>
      </w:r>
      <w:r w:rsidR="006702F9">
        <w:t>n</w:t>
      </w:r>
      <w:proofErr w:type="spellEnd"/>
      <w:r w:rsidRPr="00DA06DB">
        <w:t xml:space="preserve"> ermöglichen Sub-linear Search-Komplexität</w:t>
      </w:r>
    </w:p>
    <w:p w14:paraId="6BFFA6E1" w14:textId="77777777" w:rsidR="00DA06DB" w:rsidRPr="00DA06DB" w:rsidRDefault="00DA06DB" w:rsidP="00DA06DB">
      <w:r w:rsidRPr="00DA06DB">
        <w:rPr>
          <w:b/>
          <w:bCs/>
        </w:rPr>
        <w:t>Phase 6: Interactive Query Processing</w:t>
      </w:r>
    </w:p>
    <w:p w14:paraId="49B20138" w14:textId="16626DA2" w:rsidR="00DA06DB" w:rsidRPr="00DA06DB" w:rsidRDefault="00DA06DB" w:rsidP="00DA06DB">
      <w:pPr>
        <w:numPr>
          <w:ilvl w:val="0"/>
          <w:numId w:val="20"/>
        </w:numPr>
      </w:pPr>
      <w:r w:rsidRPr="00DA06DB">
        <w:t xml:space="preserve">Multi-feature </w:t>
      </w:r>
      <w:r w:rsidRPr="00DA06DB">
        <w:t>gewichtete Ähnlichkei</w:t>
      </w:r>
      <w:r>
        <w:t xml:space="preserve">ts-Suche </w:t>
      </w:r>
      <w:r w:rsidRPr="00DA06DB">
        <w:t>kombiniert beide Feature-Typen</w:t>
      </w:r>
      <w:r>
        <w:t xml:space="preserve"> (HSV + </w:t>
      </w:r>
      <w:proofErr w:type="spellStart"/>
      <w:r>
        <w:t>ConvNext</w:t>
      </w:r>
      <w:proofErr w:type="spellEnd"/>
      <w:r>
        <w:t>)</w:t>
      </w:r>
    </w:p>
    <w:p w14:paraId="4CE5A85F" w14:textId="77777777" w:rsidR="00DA06DB" w:rsidRPr="00DA06DB" w:rsidRDefault="00DA06DB" w:rsidP="00DA06DB">
      <w:pPr>
        <w:numPr>
          <w:ilvl w:val="0"/>
          <w:numId w:val="20"/>
        </w:numPr>
        <w:rPr>
          <w:lang w:val="en-US"/>
        </w:rPr>
      </w:pPr>
      <w:r w:rsidRPr="00DA06DB">
        <w:rPr>
          <w:lang w:val="en-US"/>
        </w:rPr>
        <w:t xml:space="preserve">Dynamic weight optimization </w:t>
      </w:r>
      <w:proofErr w:type="spellStart"/>
      <w:r w:rsidRPr="00DA06DB">
        <w:rPr>
          <w:lang w:val="en-US"/>
        </w:rPr>
        <w:t>balanciert</w:t>
      </w:r>
      <w:proofErr w:type="spellEnd"/>
      <w:r w:rsidRPr="00DA06DB">
        <w:rPr>
          <w:lang w:val="en-US"/>
        </w:rPr>
        <w:t xml:space="preserve"> </w:t>
      </w:r>
      <w:proofErr w:type="spellStart"/>
      <w:r w:rsidRPr="00DA06DB">
        <w:rPr>
          <w:lang w:val="en-US"/>
        </w:rPr>
        <w:t>ConvNeXt</w:t>
      </w:r>
      <w:proofErr w:type="spellEnd"/>
      <w:r w:rsidRPr="00DA06DB">
        <w:rPr>
          <w:lang w:val="en-US"/>
        </w:rPr>
        <w:t xml:space="preserve"> (0.531) und HSV (0.469)</w:t>
      </w:r>
    </w:p>
    <w:p w14:paraId="217914FD" w14:textId="77777777" w:rsidR="00DA06DB" w:rsidRPr="00DA06DB" w:rsidRDefault="00DA06DB" w:rsidP="00DA06DB">
      <w:pPr>
        <w:numPr>
          <w:ilvl w:val="0"/>
          <w:numId w:val="20"/>
        </w:numPr>
        <w:rPr>
          <w:lang w:val="en-US"/>
        </w:rPr>
      </w:pPr>
      <w:r w:rsidRPr="00DA06DB">
        <w:rPr>
          <w:lang w:val="en-US"/>
        </w:rPr>
        <w:t xml:space="preserve">Real-time Results </w:t>
      </w:r>
      <w:proofErr w:type="spellStart"/>
      <w:r w:rsidRPr="00DA06DB">
        <w:rPr>
          <w:lang w:val="en-US"/>
        </w:rPr>
        <w:t>mit</w:t>
      </w:r>
      <w:proofErr w:type="spellEnd"/>
      <w:r w:rsidRPr="00DA06DB">
        <w:rPr>
          <w:lang w:val="en-US"/>
        </w:rPr>
        <w:t xml:space="preserve"> Individual und Integrated Rankings</w:t>
      </w:r>
    </w:p>
    <w:p w14:paraId="1BFFEDAA" w14:textId="77777777" w:rsidR="00DA06DB" w:rsidRPr="00DA06DB" w:rsidRDefault="00DA06DB" w:rsidP="006702F9">
      <w:pPr>
        <w:pStyle w:val="ListParagraph"/>
        <w:rPr>
          <w:rStyle w:val="Strong"/>
          <w:b w:val="0"/>
          <w:bCs w:val="0"/>
        </w:rPr>
      </w:pPr>
    </w:p>
    <w:p w14:paraId="269DE97F" w14:textId="77777777" w:rsidR="003929B4" w:rsidRPr="003929B4" w:rsidRDefault="003929B4" w:rsidP="00025139"/>
    <w:p w14:paraId="7BF99AA1" w14:textId="135E3DFC" w:rsidR="00842E80" w:rsidRDefault="00093431" w:rsidP="00025139">
      <w:pPr>
        <w:rPr>
          <w:sz w:val="32"/>
          <w:szCs w:val="32"/>
        </w:rPr>
      </w:pPr>
      <w:r>
        <w:rPr>
          <w:noProof/>
        </w:rPr>
        <w:drawing>
          <wp:inline distT="114300" distB="114300" distL="114300" distR="114300" wp14:anchorId="217CBAD9" wp14:editId="1A70174A">
            <wp:extent cx="5853546" cy="2618509"/>
            <wp:effectExtent l="0" t="0" r="0" b="0"/>
            <wp:docPr id="1" name="image2.png" descr="A collage of images of food and drink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A collage of images of food and drinks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7275" cy="2620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C9704" w14:textId="77777777" w:rsidR="00093431" w:rsidRDefault="00093431" w:rsidP="00025139">
      <w:pPr>
        <w:rPr>
          <w:sz w:val="32"/>
          <w:szCs w:val="32"/>
        </w:rPr>
      </w:pPr>
    </w:p>
    <w:p w14:paraId="35EAE773" w14:textId="48E96642" w:rsidR="00093431" w:rsidRDefault="00093431" w:rsidP="00025139">
      <w:pPr>
        <w:rPr>
          <w:sz w:val="32"/>
          <w:szCs w:val="32"/>
        </w:rPr>
      </w:pPr>
      <w:r w:rsidRPr="00BE7384">
        <w:rPr>
          <w:noProof/>
          <w:sz w:val="20"/>
          <w:szCs w:val="20"/>
        </w:rPr>
        <w:lastRenderedPageBreak/>
        <w:drawing>
          <wp:inline distT="114300" distB="114300" distL="114300" distR="114300" wp14:anchorId="3D04CA2B" wp14:editId="285E6F5D">
            <wp:extent cx="6068291" cy="4450051"/>
            <wp:effectExtent l="0" t="0" r="8890" b="8255"/>
            <wp:docPr id="2" name="image1.png" descr="A collage of different colors of clothing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A collage of different colors of clothing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9312" cy="4465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41D63B" w14:textId="77777777" w:rsidR="006702F9" w:rsidRPr="00842E80" w:rsidRDefault="006702F9" w:rsidP="00025139">
      <w:pPr>
        <w:rPr>
          <w:sz w:val="32"/>
          <w:szCs w:val="32"/>
        </w:rPr>
      </w:pPr>
    </w:p>
    <w:p w14:paraId="6A41E0DD" w14:textId="22290AEB" w:rsidR="00025139" w:rsidRPr="00DD6107" w:rsidRDefault="00025139" w:rsidP="00DD6107">
      <w:pPr>
        <w:pStyle w:val="Heading1"/>
        <w:rPr>
          <w:color w:val="156082" w:themeColor="accent1"/>
          <w:sz w:val="32"/>
          <w:szCs w:val="32"/>
          <w:lang w:val="en-US"/>
        </w:rPr>
      </w:pPr>
      <w:r w:rsidRPr="00DD6107">
        <w:rPr>
          <w:color w:val="156082" w:themeColor="accent1"/>
          <w:sz w:val="32"/>
          <w:szCs w:val="32"/>
          <w:lang w:val="en-US"/>
        </w:rPr>
        <w:t>Teil 2: Bild-</w:t>
      </w:r>
      <w:proofErr w:type="spellStart"/>
      <w:r w:rsidRPr="00DD6107">
        <w:rPr>
          <w:color w:val="156082" w:themeColor="accent1"/>
          <w:sz w:val="32"/>
          <w:szCs w:val="32"/>
          <w:lang w:val="en-US"/>
        </w:rPr>
        <w:t>Ähnlichkeitsmaße</w:t>
      </w:r>
      <w:proofErr w:type="spellEnd"/>
      <w:r w:rsidR="00D240C4" w:rsidRPr="00DD6107">
        <w:rPr>
          <w:color w:val="156082" w:themeColor="accent1"/>
          <w:sz w:val="32"/>
          <w:szCs w:val="32"/>
          <w:lang w:val="en-US"/>
        </w:rPr>
        <w:t>, Feature Preprocessing, PCA</w:t>
      </w:r>
    </w:p>
    <w:p w14:paraId="54CC3367" w14:textId="5A2DA373" w:rsidR="00842E80" w:rsidRPr="00095955" w:rsidRDefault="00842E80" w:rsidP="00DD6107">
      <w:pPr>
        <w:pStyle w:val="Heading2"/>
        <w:rPr>
          <w:color w:val="156082" w:themeColor="accent1"/>
          <w:sz w:val="28"/>
          <w:szCs w:val="28"/>
        </w:rPr>
      </w:pPr>
      <w:r w:rsidRPr="00095955">
        <w:rPr>
          <w:color w:val="156082" w:themeColor="accent1"/>
          <w:sz w:val="28"/>
          <w:szCs w:val="28"/>
        </w:rPr>
        <w:t xml:space="preserve">2.1: </w:t>
      </w:r>
      <w:r w:rsidRPr="00095955">
        <w:rPr>
          <w:color w:val="156082" w:themeColor="accent1"/>
          <w:sz w:val="28"/>
          <w:szCs w:val="28"/>
        </w:rPr>
        <w:t>Bild-Ähnlichkeitsmaße</w:t>
      </w:r>
    </w:p>
    <w:p w14:paraId="10C08A5A" w14:textId="67236D72" w:rsidR="00025139" w:rsidRPr="00025139" w:rsidRDefault="00025139" w:rsidP="00025139">
      <w:r w:rsidRPr="00025139">
        <w:t xml:space="preserve">Im Programm wurden die folgenden </w:t>
      </w:r>
      <w:proofErr w:type="spellStart"/>
      <w:r w:rsidRPr="00025139">
        <w:t>Ähnlichke</w:t>
      </w:r>
      <w:r w:rsidR="00BE7384">
        <w:t>i</w:t>
      </w:r>
      <w:r w:rsidRPr="00025139">
        <w:t>tsmetriken</w:t>
      </w:r>
      <w:proofErr w:type="spellEnd"/>
      <w:r w:rsidRPr="00025139">
        <w:t xml:space="preserve"> verwendet:</w:t>
      </w:r>
    </w:p>
    <w:p w14:paraId="24663DC0" w14:textId="553775F8" w:rsidR="00025139" w:rsidRPr="00025139" w:rsidRDefault="00025139" w:rsidP="00025139">
      <w:pPr>
        <w:pStyle w:val="ListParagraph"/>
        <w:numPr>
          <w:ilvl w:val="0"/>
          <w:numId w:val="2"/>
        </w:numPr>
        <w:rPr>
          <w:lang w:val="en-US"/>
        </w:rPr>
      </w:pPr>
      <w:r w:rsidRPr="00025139">
        <w:rPr>
          <w:lang w:val="en-US"/>
        </w:rPr>
        <w:t>Cosine Similarity (</w:t>
      </w:r>
      <w:r w:rsidRPr="00025139">
        <w:rPr>
          <w:lang w:val="en-US"/>
        </w:rPr>
        <w:t xml:space="preserve">für </w:t>
      </w:r>
      <w:proofErr w:type="spellStart"/>
      <w:r w:rsidRPr="00025139">
        <w:rPr>
          <w:lang w:val="en-US"/>
        </w:rPr>
        <w:t>ConvNeXt</w:t>
      </w:r>
      <w:proofErr w:type="spellEnd"/>
      <w:r w:rsidRPr="00025139">
        <w:rPr>
          <w:lang w:val="en-US"/>
        </w:rPr>
        <w:t xml:space="preserve"> Features)</w:t>
      </w:r>
    </w:p>
    <w:p w14:paraId="6200D6A5" w14:textId="6BF59ADA" w:rsidR="00025139" w:rsidRPr="00BE7384" w:rsidRDefault="00025139" w:rsidP="00025139">
      <w:pPr>
        <w:rPr>
          <w:sz w:val="20"/>
          <w:szCs w:val="20"/>
          <w:lang w:val="en-US"/>
        </w:rPr>
      </w:pPr>
      <w:r w:rsidRPr="00BE7384">
        <w:rPr>
          <w:sz w:val="20"/>
          <w:szCs w:val="20"/>
          <w:highlight w:val="darkGray"/>
          <w:lang w:val="en-US"/>
        </w:rPr>
        <w:t>similarity = np.dot(</w:t>
      </w:r>
      <w:proofErr w:type="spellStart"/>
      <w:r w:rsidRPr="00BE7384">
        <w:rPr>
          <w:sz w:val="20"/>
          <w:szCs w:val="20"/>
          <w:highlight w:val="darkGray"/>
          <w:lang w:val="en-US"/>
        </w:rPr>
        <w:t>preprocessed_feature</w:t>
      </w:r>
      <w:proofErr w:type="spellEnd"/>
      <w:r w:rsidRPr="00BE7384">
        <w:rPr>
          <w:sz w:val="20"/>
          <w:szCs w:val="20"/>
          <w:highlight w:val="darkGray"/>
          <w:lang w:val="en-US"/>
        </w:rPr>
        <w:t xml:space="preserve">, </w:t>
      </w:r>
      <w:proofErr w:type="spellStart"/>
      <w:r w:rsidRPr="00BE7384">
        <w:rPr>
          <w:sz w:val="20"/>
          <w:szCs w:val="20"/>
          <w:highlight w:val="darkGray"/>
          <w:lang w:val="en-US"/>
        </w:rPr>
        <w:t>db_processed</w:t>
      </w:r>
      <w:proofErr w:type="spellEnd"/>
      <w:r w:rsidRPr="00BE7384">
        <w:rPr>
          <w:sz w:val="20"/>
          <w:szCs w:val="20"/>
          <w:highlight w:val="darkGray"/>
          <w:lang w:val="en-US"/>
        </w:rPr>
        <w:t>) / (</w:t>
      </w:r>
      <w:proofErr w:type="spellStart"/>
      <w:r w:rsidRPr="00BE7384">
        <w:rPr>
          <w:sz w:val="20"/>
          <w:szCs w:val="20"/>
          <w:highlight w:val="darkGray"/>
          <w:lang w:val="en-US"/>
        </w:rPr>
        <w:t>query_norm</w:t>
      </w:r>
      <w:proofErr w:type="spellEnd"/>
      <w:r w:rsidRPr="00BE7384">
        <w:rPr>
          <w:sz w:val="20"/>
          <w:szCs w:val="20"/>
          <w:highlight w:val="darkGray"/>
          <w:lang w:val="en-US"/>
        </w:rPr>
        <w:t xml:space="preserve"> * </w:t>
      </w:r>
      <w:proofErr w:type="spellStart"/>
      <w:r w:rsidRPr="00BE7384">
        <w:rPr>
          <w:sz w:val="20"/>
          <w:szCs w:val="20"/>
          <w:highlight w:val="darkGray"/>
          <w:lang w:val="en-US"/>
        </w:rPr>
        <w:t>db_norm</w:t>
      </w:r>
      <w:proofErr w:type="spellEnd"/>
      <w:r w:rsidRPr="00BE7384">
        <w:rPr>
          <w:sz w:val="20"/>
          <w:szCs w:val="20"/>
          <w:highlight w:val="darkGray"/>
          <w:lang w:val="en-US"/>
        </w:rPr>
        <w:t>)</w:t>
      </w:r>
    </w:p>
    <w:p w14:paraId="1B6C838A" w14:textId="626A55C2" w:rsidR="00025139" w:rsidRDefault="00025139" w:rsidP="00025139">
      <w:proofErr w:type="spellStart"/>
      <w:r w:rsidRPr="00025139">
        <w:t>Cosine</w:t>
      </w:r>
      <w:proofErr w:type="spellEnd"/>
      <w:r w:rsidRPr="00025139">
        <w:t xml:space="preserve"> </w:t>
      </w:r>
      <w:proofErr w:type="spellStart"/>
      <w:r w:rsidRPr="00025139">
        <w:t>Similarity</w:t>
      </w:r>
      <w:proofErr w:type="spellEnd"/>
      <w:r w:rsidRPr="00025139">
        <w:t xml:space="preserve"> wird standardmäßig für hoch-dimensionale semantische </w:t>
      </w:r>
      <w:r w:rsidRPr="00025139">
        <w:t>Features</w:t>
      </w:r>
      <w:r w:rsidRPr="00025139">
        <w:t xml:space="preserve"> als </w:t>
      </w:r>
      <w:r w:rsidRPr="00025139">
        <w:t>Ähnlichkeitsmaß</w:t>
      </w:r>
      <w:r w:rsidRPr="00025139">
        <w:t xml:space="preserve"> benutz</w:t>
      </w:r>
      <w:r>
        <w:t xml:space="preserve">, da sie wesentliche Vorteile für </w:t>
      </w:r>
      <w:proofErr w:type="spellStart"/>
      <w:r>
        <w:t>Embeddings</w:t>
      </w:r>
      <w:proofErr w:type="spellEnd"/>
      <w:r>
        <w:t xml:space="preserve"> bietet</w:t>
      </w:r>
      <w:r w:rsidRPr="00025139">
        <w:t xml:space="preserve">. Sie misst </w:t>
      </w:r>
      <w:r w:rsidRPr="00025139">
        <w:t>Winkel zwischen</w:t>
      </w:r>
      <w:r w:rsidRPr="00025139">
        <w:t xml:space="preserve"> jeweils zwei </w:t>
      </w:r>
      <w:r w:rsidRPr="00025139">
        <w:t>Vektoren</w:t>
      </w:r>
      <w:r>
        <w:t xml:space="preserve"> im </w:t>
      </w:r>
      <w:r w:rsidRPr="00025139">
        <w:t xml:space="preserve">hochdimensionalen Raum, wobei die Formel </w:t>
      </w:r>
      <w:r w:rsidRPr="00025139">
        <w:rPr>
          <w:b/>
          <w:bCs/>
        </w:rPr>
        <w:t>cos(θ) = (A·B) / (||A|| × ||B||)</w:t>
      </w:r>
      <w:r w:rsidRPr="00025139">
        <w:t xml:space="preserve"> durch die Normierung mit den Vektornormen die absolute Magnitude der Vektoren eliminiert.</w:t>
      </w:r>
      <w:r>
        <w:t xml:space="preserve"> </w:t>
      </w:r>
      <w:r w:rsidRPr="00025139">
        <w:t>Diese Magnitude-Unabhängigkeit ist der Schlüssel zur Robustheit gegen Skalierungsunterschiede.</w:t>
      </w:r>
    </w:p>
    <w:p w14:paraId="1ADA5E00" w14:textId="77777777" w:rsidR="00932DBD" w:rsidRDefault="00932DBD" w:rsidP="00932DBD"/>
    <w:p w14:paraId="3257C437" w14:textId="38267E99" w:rsidR="00171F1F" w:rsidRDefault="00171F1F" w:rsidP="00171F1F">
      <w:pPr>
        <w:pStyle w:val="ListParagraph"/>
        <w:numPr>
          <w:ilvl w:val="0"/>
          <w:numId w:val="2"/>
        </w:numPr>
      </w:pPr>
      <w:proofErr w:type="spellStart"/>
      <w:r w:rsidRPr="00171F1F">
        <w:t>Bhattacharyya</w:t>
      </w:r>
      <w:proofErr w:type="spellEnd"/>
      <w:r w:rsidRPr="00171F1F">
        <w:t xml:space="preserve"> </w:t>
      </w:r>
      <w:r>
        <w:t>K</w:t>
      </w:r>
      <w:r w:rsidRPr="00171F1F">
        <w:t>oeffizient</w:t>
      </w:r>
      <w:r w:rsidRPr="00171F1F">
        <w:t xml:space="preserve"> (</w:t>
      </w:r>
      <w:r>
        <w:t xml:space="preserve"> für </w:t>
      </w:r>
      <w:proofErr w:type="gramStart"/>
      <w:r w:rsidRPr="00171F1F">
        <w:t>HSV Histogramme</w:t>
      </w:r>
      <w:proofErr w:type="gramEnd"/>
      <w:r w:rsidRPr="00171F1F">
        <w:t>)</w:t>
      </w:r>
    </w:p>
    <w:p w14:paraId="3F0F2AB1" w14:textId="221098B7" w:rsidR="00171F1F" w:rsidRPr="00BE7384" w:rsidRDefault="00171F1F" w:rsidP="00171F1F">
      <w:pPr>
        <w:rPr>
          <w:sz w:val="20"/>
          <w:szCs w:val="20"/>
          <w:lang w:val="en-US"/>
        </w:rPr>
      </w:pPr>
      <w:r w:rsidRPr="00BE7384">
        <w:rPr>
          <w:b/>
          <w:bCs/>
          <w:sz w:val="20"/>
          <w:szCs w:val="20"/>
          <w:highlight w:val="darkGray"/>
          <w:lang w:val="en-US"/>
        </w:rPr>
        <w:t xml:space="preserve">def </w:t>
      </w:r>
      <w:proofErr w:type="spellStart"/>
      <w:r w:rsidRPr="00BE7384">
        <w:rPr>
          <w:b/>
          <w:bCs/>
          <w:sz w:val="20"/>
          <w:szCs w:val="20"/>
          <w:highlight w:val="darkGray"/>
          <w:lang w:val="en-US"/>
        </w:rPr>
        <w:t>compute_bhattacharyya_similarity</w:t>
      </w:r>
      <w:proofErr w:type="spellEnd"/>
      <w:r w:rsidRPr="00BE7384">
        <w:rPr>
          <w:sz w:val="20"/>
          <w:szCs w:val="20"/>
          <w:highlight w:val="darkGray"/>
          <w:lang w:val="en-US"/>
        </w:rPr>
        <w:t>(self, hist1, hist2): hist1_norm = hist1_clean / (</w:t>
      </w:r>
      <w:proofErr w:type="spellStart"/>
      <w:r w:rsidRPr="00BE7384">
        <w:rPr>
          <w:sz w:val="20"/>
          <w:szCs w:val="20"/>
          <w:highlight w:val="darkGray"/>
          <w:lang w:val="en-US"/>
        </w:rPr>
        <w:t>np.sum</w:t>
      </w:r>
      <w:proofErr w:type="spellEnd"/>
      <w:r w:rsidRPr="00BE7384">
        <w:rPr>
          <w:sz w:val="20"/>
          <w:szCs w:val="20"/>
          <w:highlight w:val="darkGray"/>
          <w:lang w:val="en-US"/>
        </w:rPr>
        <w:t>(hist1_clean) + 1e-10) hist2_norm = hist2_clean / (</w:t>
      </w:r>
      <w:proofErr w:type="spellStart"/>
      <w:r w:rsidRPr="00BE7384">
        <w:rPr>
          <w:sz w:val="20"/>
          <w:szCs w:val="20"/>
          <w:highlight w:val="darkGray"/>
          <w:lang w:val="en-US"/>
        </w:rPr>
        <w:t>np.sum</w:t>
      </w:r>
      <w:proofErr w:type="spellEnd"/>
      <w:r w:rsidRPr="00BE7384">
        <w:rPr>
          <w:sz w:val="20"/>
          <w:szCs w:val="20"/>
          <w:highlight w:val="darkGray"/>
          <w:lang w:val="en-US"/>
        </w:rPr>
        <w:t xml:space="preserve">(hist2_clean) + 1e-10) similarity = </w:t>
      </w:r>
      <w:proofErr w:type="spellStart"/>
      <w:r w:rsidRPr="00BE7384">
        <w:rPr>
          <w:sz w:val="20"/>
          <w:szCs w:val="20"/>
          <w:highlight w:val="darkGray"/>
          <w:lang w:val="en-US"/>
        </w:rPr>
        <w:t>np.sum</w:t>
      </w:r>
      <w:proofErr w:type="spellEnd"/>
      <w:r w:rsidRPr="00BE7384">
        <w:rPr>
          <w:sz w:val="20"/>
          <w:szCs w:val="20"/>
          <w:highlight w:val="darkGray"/>
          <w:lang w:val="en-US"/>
        </w:rPr>
        <w:t>(</w:t>
      </w:r>
      <w:proofErr w:type="spellStart"/>
      <w:r w:rsidRPr="00BE7384">
        <w:rPr>
          <w:sz w:val="20"/>
          <w:szCs w:val="20"/>
          <w:highlight w:val="darkGray"/>
          <w:lang w:val="en-US"/>
        </w:rPr>
        <w:t>np.sqrt</w:t>
      </w:r>
      <w:proofErr w:type="spellEnd"/>
      <w:r w:rsidRPr="00BE7384">
        <w:rPr>
          <w:sz w:val="20"/>
          <w:szCs w:val="20"/>
          <w:highlight w:val="darkGray"/>
          <w:lang w:val="en-US"/>
        </w:rPr>
        <w:t>(hist1_norm * hist2_norm))</w:t>
      </w:r>
    </w:p>
    <w:p w14:paraId="1B43E108" w14:textId="597099FD" w:rsidR="00171F1F" w:rsidRDefault="00171F1F" w:rsidP="00171F1F">
      <w:proofErr w:type="spellStart"/>
      <w:r w:rsidRPr="00171F1F">
        <w:t>Bhattacharyya</w:t>
      </w:r>
      <w:proofErr w:type="spellEnd"/>
      <w:r w:rsidRPr="00171F1F">
        <w:t xml:space="preserve"> </w:t>
      </w:r>
      <w:r>
        <w:t>K</w:t>
      </w:r>
      <w:r w:rsidRPr="00171F1F">
        <w:t>oeffizient</w:t>
      </w:r>
      <w:r>
        <w:t xml:space="preserve"> ist ein </w:t>
      </w:r>
      <w:r w:rsidRPr="00025139">
        <w:t>Ähnlichkeitsmaß</w:t>
      </w:r>
      <w:r>
        <w:t xml:space="preserve">, das speziell für </w:t>
      </w:r>
      <w:r w:rsidRPr="00171F1F">
        <w:t>Wahrscheinlichkeitsverteilungen (Histogramme)</w:t>
      </w:r>
      <w:r>
        <w:t xml:space="preserve"> ausgelegt ist. In Gegenteil zur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b</w:t>
      </w:r>
      <w:r w:rsidRPr="00171F1F">
        <w:t>erücksichtigt</w:t>
      </w:r>
      <w:r>
        <w:t xml:space="preserve"> er die</w:t>
      </w:r>
      <w:r w:rsidRPr="00171F1F">
        <w:t xml:space="preserve"> Überlappung</w:t>
      </w:r>
      <w:r>
        <w:t>en</w:t>
      </w:r>
      <w:r w:rsidRPr="00171F1F">
        <w:t xml:space="preserve"> </w:t>
      </w:r>
      <w:r w:rsidRPr="00171F1F">
        <w:lastRenderedPageBreak/>
        <w:t>zwischen Farbverteilungen</w:t>
      </w:r>
      <w:r>
        <w:t xml:space="preserve">. Dieses Maß zeichnet sich auch durch Robustheit gegen </w:t>
      </w:r>
      <w:r w:rsidRPr="00171F1F">
        <w:t>Beleuchtungsunterschiede</w:t>
      </w:r>
      <w:r>
        <w:t xml:space="preserve"> aus. </w:t>
      </w:r>
    </w:p>
    <w:p w14:paraId="3B423A0A" w14:textId="77777777" w:rsidR="00171F1F" w:rsidRDefault="00171F1F" w:rsidP="00171F1F"/>
    <w:p w14:paraId="0853BF21" w14:textId="6C5DCC62" w:rsidR="00171F1F" w:rsidRDefault="00171F1F" w:rsidP="00171F1F">
      <w:pPr>
        <w:pStyle w:val="ListParagraph"/>
        <w:numPr>
          <w:ilvl w:val="0"/>
          <w:numId w:val="2"/>
        </w:numPr>
      </w:pPr>
      <w:r w:rsidRPr="00171F1F">
        <w:t>Dynamische Gewichtung (</w:t>
      </w:r>
      <w:proofErr w:type="spellStart"/>
      <w:r w:rsidRPr="00171F1F">
        <w:t>Combined</w:t>
      </w:r>
      <w:proofErr w:type="spellEnd"/>
      <w:r w:rsidRPr="00171F1F">
        <w:t xml:space="preserve"> Ranking)</w:t>
      </w:r>
    </w:p>
    <w:p w14:paraId="44E698BC" w14:textId="77777777" w:rsidR="00171F1F" w:rsidRPr="00BE7384" w:rsidRDefault="00171F1F" w:rsidP="00171F1F">
      <w:pPr>
        <w:spacing w:after="0"/>
        <w:rPr>
          <w:highlight w:val="darkGray"/>
          <w:lang w:val="en-US"/>
        </w:rPr>
      </w:pPr>
      <w:proofErr w:type="spellStart"/>
      <w:r w:rsidRPr="00BE7384">
        <w:rPr>
          <w:highlight w:val="darkGray"/>
          <w:lang w:val="en-US"/>
        </w:rPr>
        <w:t>combined_similarity</w:t>
      </w:r>
      <w:proofErr w:type="spellEnd"/>
      <w:r w:rsidRPr="00BE7384">
        <w:rPr>
          <w:highlight w:val="darkGray"/>
          <w:lang w:val="en-US"/>
        </w:rPr>
        <w:t xml:space="preserve"> = </w:t>
      </w:r>
      <w:proofErr w:type="spellStart"/>
      <w:r w:rsidRPr="00BE7384">
        <w:rPr>
          <w:highlight w:val="darkGray"/>
          <w:lang w:val="en-US"/>
        </w:rPr>
        <w:t>hsv_similarity</w:t>
      </w:r>
      <w:proofErr w:type="spellEnd"/>
      <w:r w:rsidRPr="00BE7384">
        <w:rPr>
          <w:highlight w:val="darkGray"/>
          <w:lang w:val="en-US"/>
        </w:rPr>
        <w:t xml:space="preserve"> * </w:t>
      </w:r>
      <w:proofErr w:type="spellStart"/>
      <w:r w:rsidRPr="00BE7384">
        <w:rPr>
          <w:highlight w:val="darkGray"/>
          <w:lang w:val="en-US"/>
        </w:rPr>
        <w:t>weight_hsv</w:t>
      </w:r>
      <w:proofErr w:type="spellEnd"/>
      <w:r w:rsidRPr="00BE7384">
        <w:rPr>
          <w:highlight w:val="darkGray"/>
          <w:lang w:val="en-US"/>
        </w:rPr>
        <w:t xml:space="preserve"> + </w:t>
      </w:r>
      <w:proofErr w:type="spellStart"/>
      <w:r w:rsidRPr="00BE7384">
        <w:rPr>
          <w:highlight w:val="darkGray"/>
          <w:lang w:val="en-US"/>
        </w:rPr>
        <w:t>convnext_similarity</w:t>
      </w:r>
      <w:proofErr w:type="spellEnd"/>
      <w:r w:rsidRPr="00BE7384">
        <w:rPr>
          <w:highlight w:val="darkGray"/>
          <w:lang w:val="en-US"/>
        </w:rPr>
        <w:t xml:space="preserve"> * </w:t>
      </w:r>
      <w:proofErr w:type="spellStart"/>
      <w:r w:rsidRPr="00BE7384">
        <w:rPr>
          <w:highlight w:val="darkGray"/>
          <w:lang w:val="en-US"/>
        </w:rPr>
        <w:t>weight_convnext</w:t>
      </w:r>
      <w:proofErr w:type="spellEnd"/>
      <w:r w:rsidRPr="00BE7384">
        <w:rPr>
          <w:highlight w:val="darkGray"/>
          <w:lang w:val="en-US"/>
        </w:rPr>
        <w:t xml:space="preserve"> </w:t>
      </w:r>
    </w:p>
    <w:p w14:paraId="420246AA" w14:textId="6A61CC46" w:rsidR="00171F1F" w:rsidRDefault="00171F1F" w:rsidP="00171F1F">
      <w:pPr>
        <w:spacing w:after="0"/>
        <w:rPr>
          <w:i/>
          <w:iCs/>
          <w:sz w:val="20"/>
          <w:szCs w:val="20"/>
          <w:lang w:val="en-US"/>
        </w:rPr>
      </w:pPr>
      <w:r w:rsidRPr="00BE7384">
        <w:rPr>
          <w:i/>
          <w:iCs/>
          <w:sz w:val="20"/>
          <w:szCs w:val="20"/>
          <w:highlight w:val="darkGray"/>
          <w:lang w:val="en-US"/>
        </w:rPr>
        <w:t xml:space="preserve"># </w:t>
      </w:r>
      <w:proofErr w:type="spellStart"/>
      <w:r w:rsidRPr="00BE7384">
        <w:rPr>
          <w:i/>
          <w:iCs/>
          <w:sz w:val="20"/>
          <w:szCs w:val="20"/>
          <w:highlight w:val="darkGray"/>
          <w:lang w:val="en-US"/>
        </w:rPr>
        <w:t>Aktuell</w:t>
      </w:r>
      <w:proofErr w:type="spellEnd"/>
      <w:r w:rsidRPr="00BE7384">
        <w:rPr>
          <w:i/>
          <w:iCs/>
          <w:sz w:val="20"/>
          <w:szCs w:val="20"/>
          <w:highlight w:val="darkGray"/>
          <w:lang w:val="en-US"/>
        </w:rPr>
        <w:t xml:space="preserve">: </w:t>
      </w:r>
      <w:proofErr w:type="spellStart"/>
      <w:r w:rsidRPr="00BE7384">
        <w:rPr>
          <w:i/>
          <w:iCs/>
          <w:sz w:val="20"/>
          <w:szCs w:val="20"/>
          <w:highlight w:val="darkGray"/>
          <w:lang w:val="en-US"/>
        </w:rPr>
        <w:t>weight_convnext</w:t>
      </w:r>
      <w:proofErr w:type="spellEnd"/>
      <w:r w:rsidRPr="00BE7384">
        <w:rPr>
          <w:i/>
          <w:iCs/>
          <w:sz w:val="20"/>
          <w:szCs w:val="20"/>
          <w:highlight w:val="darkGray"/>
          <w:lang w:val="en-US"/>
        </w:rPr>
        <w:t xml:space="preserve"> ≈ 0.531, </w:t>
      </w:r>
      <w:proofErr w:type="spellStart"/>
      <w:r w:rsidRPr="00BE7384">
        <w:rPr>
          <w:i/>
          <w:iCs/>
          <w:sz w:val="20"/>
          <w:szCs w:val="20"/>
          <w:highlight w:val="darkGray"/>
          <w:lang w:val="en-US"/>
        </w:rPr>
        <w:t>weight_hsv</w:t>
      </w:r>
      <w:proofErr w:type="spellEnd"/>
      <w:r w:rsidRPr="00BE7384">
        <w:rPr>
          <w:i/>
          <w:iCs/>
          <w:sz w:val="20"/>
          <w:szCs w:val="20"/>
          <w:highlight w:val="darkGray"/>
          <w:lang w:val="en-US"/>
        </w:rPr>
        <w:t xml:space="preserve"> ≈ 0.469</w:t>
      </w:r>
    </w:p>
    <w:p w14:paraId="79A4D802" w14:textId="77777777" w:rsidR="00171F1F" w:rsidRDefault="00171F1F" w:rsidP="00171F1F">
      <w:pPr>
        <w:spacing w:after="0"/>
        <w:rPr>
          <w:i/>
          <w:iCs/>
          <w:sz w:val="20"/>
          <w:szCs w:val="20"/>
          <w:lang w:val="en-US"/>
        </w:rPr>
      </w:pPr>
    </w:p>
    <w:p w14:paraId="70E81EC3" w14:textId="4F3E3923" w:rsidR="00171F1F" w:rsidRDefault="00171F1F" w:rsidP="00171F1F">
      <w:pPr>
        <w:spacing w:after="0"/>
      </w:pPr>
      <w:r w:rsidRPr="00171F1F">
        <w:t>Dynamische Gewichtung wurde anstelle einer statischen 50</w:t>
      </w:r>
      <w:r w:rsidR="00095955">
        <w:t>/</w:t>
      </w:r>
      <w:r w:rsidRPr="00171F1F">
        <w:t>50</w:t>
      </w:r>
      <w:r>
        <w:t xml:space="preserve"> oder 70</w:t>
      </w:r>
      <w:r w:rsidR="00095955">
        <w:t>/</w:t>
      </w:r>
      <w:r>
        <w:t>30</w:t>
      </w:r>
      <w:r w:rsidRPr="00171F1F">
        <w:t>-Verteilung implementiert, um die unterschiedliche Qualität und Aussagekraft der beiden Feature-Typen optimal zu nutzen.</w:t>
      </w:r>
      <w:r>
        <w:t xml:space="preserve"> </w:t>
      </w:r>
      <w:r w:rsidRPr="00171F1F">
        <w:t xml:space="preserve">Die beiden Feature-Typen operieren in fundamental unterschiedlichen Repräsentationsräumen. HSV-Histogramme erfassen primär </w:t>
      </w:r>
      <w:r w:rsidRPr="00171F1F">
        <w:rPr>
          <w:b/>
          <w:bCs/>
        </w:rPr>
        <w:t>Low-Level-Eigenschaften</w:t>
      </w:r>
      <w:r w:rsidRPr="00171F1F">
        <w:t xml:space="preserve"> wie Farbverteilung und Texturmuster, während </w:t>
      </w:r>
      <w:proofErr w:type="spellStart"/>
      <w:r w:rsidRPr="00171F1F">
        <w:t>ConvNeXt</w:t>
      </w:r>
      <w:proofErr w:type="spellEnd"/>
      <w:r w:rsidRPr="00171F1F">
        <w:t xml:space="preserve">-Features </w:t>
      </w:r>
      <w:r w:rsidRPr="00171F1F">
        <w:rPr>
          <w:b/>
          <w:bCs/>
        </w:rPr>
        <w:t>High-Level-semantische Konzepte</w:t>
      </w:r>
      <w:r w:rsidRPr="00171F1F">
        <w:t xml:space="preserve"> wie Objektkategorien, Formen und Kontextinformationen kodieren. Eine ungewichtete Summierung würde implizit annehmen, dass beide Feature-Typen gleich zuverlässig und informativ sind - eine Annahme, die empirisch nicht haltbar ist.</w:t>
      </w:r>
    </w:p>
    <w:p w14:paraId="0E2C7EA5" w14:textId="77777777" w:rsidR="00171F1F" w:rsidRDefault="00171F1F" w:rsidP="00171F1F">
      <w:pPr>
        <w:spacing w:after="0"/>
      </w:pPr>
    </w:p>
    <w:p w14:paraId="1D096A5A" w14:textId="77777777" w:rsidR="00D240C4" w:rsidRDefault="00171F1F" w:rsidP="00171F1F">
      <w:pPr>
        <w:spacing w:after="0"/>
      </w:pPr>
      <w:r w:rsidRPr="00171F1F">
        <w:t xml:space="preserve">Die Gewichte werden durch </w:t>
      </w:r>
      <w:r w:rsidRPr="00171F1F">
        <w:t>das Skript</w:t>
      </w:r>
      <w:r>
        <w:rPr>
          <w:b/>
          <w:bCs/>
        </w:rPr>
        <w:t xml:space="preserve"> </w:t>
      </w:r>
      <w:r w:rsidRPr="00171F1F">
        <w:rPr>
          <w:b/>
          <w:bCs/>
        </w:rPr>
        <w:t>dynamic_weights_optimizer.py</w:t>
      </w:r>
      <w:r w:rsidRPr="00171F1F">
        <w:t xml:space="preserve"> basierend auf </w:t>
      </w:r>
      <w:r w:rsidRPr="00D240C4">
        <w:t xml:space="preserve">Ground-Truth-Validierung </w:t>
      </w:r>
      <w:r w:rsidRPr="00171F1F">
        <w:t>berechnet. D</w:t>
      </w:r>
      <w:r w:rsidR="00D240C4">
        <w:t>ieses Skript</w:t>
      </w:r>
      <w:r w:rsidRPr="00171F1F">
        <w:t xml:space="preserve"> analysiert, bei welcher Gewichtungskombination die </w:t>
      </w:r>
      <w:proofErr w:type="spellStart"/>
      <w:r w:rsidRPr="00171F1F">
        <w:rPr>
          <w:b/>
          <w:bCs/>
        </w:rPr>
        <w:t>Precision@K</w:t>
      </w:r>
      <w:proofErr w:type="spellEnd"/>
      <w:r w:rsidRPr="00171F1F">
        <w:rPr>
          <w:b/>
          <w:bCs/>
        </w:rPr>
        <w:t xml:space="preserve"> und </w:t>
      </w:r>
      <w:proofErr w:type="spellStart"/>
      <w:r w:rsidRPr="00171F1F">
        <w:rPr>
          <w:b/>
          <w:bCs/>
        </w:rPr>
        <w:t>Recall@K</w:t>
      </w:r>
      <w:proofErr w:type="spellEnd"/>
      <w:r w:rsidRPr="00171F1F">
        <w:rPr>
          <w:b/>
          <w:bCs/>
        </w:rPr>
        <w:t xml:space="preserve"> Metriken</w:t>
      </w:r>
      <w:r w:rsidRPr="00171F1F">
        <w:t xml:space="preserve"> optimiert werden. Die leichte Bevorzugung von </w:t>
      </w:r>
      <w:proofErr w:type="spellStart"/>
      <w:r w:rsidRPr="00171F1F">
        <w:t>ConvNeXt</w:t>
      </w:r>
      <w:proofErr w:type="spellEnd"/>
      <w:r w:rsidRPr="00171F1F">
        <w:t xml:space="preserve"> (53.1%) deutet darauf hin, dass für den vorliegenden Datensatz </w:t>
      </w:r>
      <w:r w:rsidRPr="00D240C4">
        <w:t>semantische Ähnlichkeit</w:t>
      </w:r>
      <w:r w:rsidRPr="00171F1F">
        <w:t xml:space="preserve"> einen etwas höheren prädiktiven Wert hat als reine Farbähnlichkeit.</w:t>
      </w:r>
      <w:r w:rsidR="00D240C4">
        <w:t xml:space="preserve"> </w:t>
      </w:r>
    </w:p>
    <w:p w14:paraId="30DAF6EE" w14:textId="77777777" w:rsidR="00D240C4" w:rsidRDefault="00D240C4" w:rsidP="00171F1F">
      <w:pPr>
        <w:spacing w:after="0"/>
      </w:pPr>
    </w:p>
    <w:p w14:paraId="04032896" w14:textId="0D41D026" w:rsidR="00171F1F" w:rsidRPr="00171F1F" w:rsidRDefault="00D240C4" w:rsidP="00171F1F">
      <w:pPr>
        <w:spacing w:after="0"/>
      </w:pPr>
      <w:r w:rsidRPr="00D240C4">
        <w:t xml:space="preserve">Ein statisches Gewichtungssystem wäre anfällig für Leistungsveränderungen einzelner Feature-Extraktoren. Falls beispielsweise das </w:t>
      </w:r>
      <w:proofErr w:type="spellStart"/>
      <w:r w:rsidRPr="00D240C4">
        <w:t>ConvNeXt</w:t>
      </w:r>
      <w:proofErr w:type="spellEnd"/>
      <w:r w:rsidRPr="00D240C4">
        <w:t>-Modell auf bestimmte Bildkategorien schlecht generalisiert oder die HSV-Extraktion durch Beleuchtungsartefakte beeinträchtigt wird, kann das dynamische System diese Degradation kompensieren, indem es das robustere Feature stärker gewichtet.</w:t>
      </w:r>
    </w:p>
    <w:p w14:paraId="471E659A" w14:textId="77777777" w:rsidR="00171F1F" w:rsidRDefault="00171F1F" w:rsidP="00171F1F">
      <w:pPr>
        <w:spacing w:after="0"/>
        <w:rPr>
          <w:sz w:val="20"/>
          <w:szCs w:val="20"/>
        </w:rPr>
      </w:pPr>
    </w:p>
    <w:p w14:paraId="6984F0E0" w14:textId="1C1C5452" w:rsidR="00D240C4" w:rsidRPr="00F756D1" w:rsidRDefault="00842E80" w:rsidP="00842E80">
      <w:pPr>
        <w:pStyle w:val="Heading3"/>
        <w:rPr>
          <w:color w:val="156082" w:themeColor="accent1"/>
          <w:lang w:val="en-US"/>
        </w:rPr>
      </w:pPr>
      <w:r w:rsidRPr="00F756D1">
        <w:rPr>
          <w:color w:val="156082" w:themeColor="accent1"/>
          <w:lang w:val="en-US"/>
        </w:rPr>
        <w:t xml:space="preserve">2.2: </w:t>
      </w:r>
      <w:r w:rsidR="00D240C4" w:rsidRPr="00F756D1">
        <w:rPr>
          <w:color w:val="156082" w:themeColor="accent1"/>
          <w:lang w:val="en-US"/>
        </w:rPr>
        <w:t>Preprocessing Pipeline</w:t>
      </w:r>
    </w:p>
    <w:p w14:paraId="04D81956" w14:textId="66101ECF" w:rsidR="009D67AF" w:rsidRDefault="00216AEA" w:rsidP="00216AEA">
      <w:r w:rsidRPr="00216AEA">
        <w:t>Wi</w:t>
      </w:r>
      <w:r>
        <w:t xml:space="preserve">r </w:t>
      </w:r>
      <w:r w:rsidRPr="00216AEA">
        <w:t xml:space="preserve">arbeiten bewusst mit </w:t>
      </w:r>
      <w:proofErr w:type="spellStart"/>
      <w:r w:rsidRPr="00216AEA">
        <w:rPr>
          <w:b/>
          <w:bCs/>
        </w:rPr>
        <w:t>raw</w:t>
      </w:r>
      <w:proofErr w:type="spellEnd"/>
      <w:r w:rsidRPr="00216AEA">
        <w:rPr>
          <w:b/>
          <w:bCs/>
        </w:rPr>
        <w:t xml:space="preserve"> </w:t>
      </w:r>
      <w:proofErr w:type="spellStart"/>
      <w:r w:rsidRPr="00393654">
        <w:rPr>
          <w:b/>
          <w:bCs/>
        </w:rPr>
        <w:t>ConvNeXt</w:t>
      </w:r>
      <w:proofErr w:type="spellEnd"/>
      <w:r w:rsidRPr="00393654">
        <w:rPr>
          <w:b/>
          <w:bCs/>
        </w:rPr>
        <w:t xml:space="preserve"> Features</w:t>
      </w:r>
      <w:r w:rsidRPr="00216AEA">
        <w:t xml:space="preserve"> und umgehen wiederholte Normalisierung. </w:t>
      </w:r>
      <w:r w:rsidR="00D74594" w:rsidRPr="00D74594">
        <w:t xml:space="preserve">Die unveränderte Magnitude von </w:t>
      </w:r>
      <w:proofErr w:type="spellStart"/>
      <w:r w:rsidR="00D74594" w:rsidRPr="00D74594">
        <w:t>ConvNeXt</w:t>
      </w:r>
      <w:proofErr w:type="spellEnd"/>
      <w:r w:rsidR="00D74594" w:rsidRPr="00D74594">
        <w:t xml:space="preserve"> Features enthält semantische Information. Ein Feature-Vektor mit Norm 30 vs. 28 könnte unterschiedliche "Aktivierungsstärken" des neuronalen Netzwerks repräsentieren. Diese Information geht bei Normalisierung verloren.</w:t>
      </w:r>
    </w:p>
    <w:p w14:paraId="164BF864" w14:textId="3A7168D2" w:rsidR="009D67AF" w:rsidRDefault="00216AEA" w:rsidP="00216AEA">
      <w:r w:rsidRPr="00216AEA">
        <w:t xml:space="preserve">Hier </w:t>
      </w:r>
      <w:r w:rsidR="009D67AF">
        <w:t xml:space="preserve">ist </w:t>
      </w:r>
      <w:r w:rsidRPr="00216AEA">
        <w:t>ein</w:t>
      </w:r>
      <w:r w:rsidR="009D67AF">
        <w:t>e</w:t>
      </w:r>
      <w:r w:rsidRPr="00216AEA">
        <w:t xml:space="preserve"> </w:t>
      </w:r>
      <w:r w:rsidR="009D67AF">
        <w:t xml:space="preserve"> Übersicht</w:t>
      </w:r>
      <w:r w:rsidRPr="00216AEA">
        <w:t xml:space="preserve"> </w:t>
      </w:r>
      <w:r w:rsidR="009D67AF">
        <w:t>aller</w:t>
      </w:r>
      <w:r w:rsidRPr="00216AEA">
        <w:t xml:space="preserve"> Skripte</w:t>
      </w:r>
      <w:r w:rsidR="009D67AF">
        <w:t xml:space="preserve">, die </w:t>
      </w:r>
      <w:proofErr w:type="spellStart"/>
      <w:r w:rsidR="009D67AF">
        <w:t>ConvNext</w:t>
      </w:r>
      <w:proofErr w:type="spellEnd"/>
      <w:r w:rsidR="009D67AF">
        <w:t xml:space="preserve"> Processing behandeln</w:t>
      </w:r>
      <w:r w:rsidRPr="00216AEA">
        <w:t>:</w:t>
      </w:r>
    </w:p>
    <w:p w14:paraId="5EB5E47D" w14:textId="77777777" w:rsidR="009D67AF" w:rsidRPr="009D67AF" w:rsidRDefault="009D67AF" w:rsidP="009D67AF">
      <w:pPr>
        <w:rPr>
          <w:b/>
          <w:bCs/>
          <w:lang w:val="en-US"/>
        </w:rPr>
      </w:pPr>
      <w:proofErr w:type="spellStart"/>
      <w:r w:rsidRPr="009D67AF">
        <w:rPr>
          <w:b/>
          <w:bCs/>
          <w:lang w:val="en-US"/>
        </w:rPr>
        <w:t>Schematische</w:t>
      </w:r>
      <w:proofErr w:type="spellEnd"/>
      <w:r w:rsidRPr="009D67AF">
        <w:rPr>
          <w:b/>
          <w:bCs/>
          <w:lang w:val="en-US"/>
        </w:rPr>
        <w:t xml:space="preserve"> Code-</w:t>
      </w:r>
      <w:proofErr w:type="spellStart"/>
      <w:r w:rsidRPr="009D67AF">
        <w:rPr>
          <w:b/>
          <w:bCs/>
          <w:lang w:val="en-US"/>
        </w:rPr>
        <w:t>Struktur</w:t>
      </w:r>
      <w:proofErr w:type="spellEnd"/>
      <w:r w:rsidRPr="009D67AF">
        <w:rPr>
          <w:b/>
          <w:bCs/>
          <w:lang w:val="en-US"/>
        </w:rPr>
        <w:t xml:space="preserve">: </w:t>
      </w:r>
      <w:proofErr w:type="spellStart"/>
      <w:r w:rsidRPr="009D67AF">
        <w:rPr>
          <w:b/>
          <w:bCs/>
          <w:lang w:val="en-US"/>
        </w:rPr>
        <w:t>ConvNeXt</w:t>
      </w:r>
      <w:proofErr w:type="spellEnd"/>
      <w:r w:rsidRPr="009D67AF">
        <w:rPr>
          <w:b/>
          <w:bCs/>
          <w:lang w:val="en-US"/>
        </w:rPr>
        <w:t xml:space="preserve"> Feature Processing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3027"/>
        <w:gridCol w:w="3605"/>
      </w:tblGrid>
      <w:tr w:rsidR="009D67AF" w:rsidRPr="009D67AF" w14:paraId="4A67932D" w14:textId="77777777" w:rsidTr="009D67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B87AD" w14:textId="77777777" w:rsidR="009D67AF" w:rsidRPr="009D67AF" w:rsidRDefault="009D67AF" w:rsidP="009D67AF">
            <w:pPr>
              <w:ind w:left="57"/>
              <w:rPr>
                <w:b/>
                <w:bCs/>
              </w:rPr>
            </w:pPr>
            <w:proofErr w:type="spellStart"/>
            <w:r w:rsidRPr="009D67AF">
              <w:rPr>
                <w:b/>
                <w:bCs/>
              </w:rPr>
              <w:t>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0996A" w14:textId="77777777" w:rsidR="009D67AF" w:rsidRPr="009D67AF" w:rsidRDefault="009D67AF" w:rsidP="009D67AF">
            <w:pPr>
              <w:spacing w:after="120"/>
              <w:ind w:left="57"/>
              <w:rPr>
                <w:b/>
                <w:bCs/>
              </w:rPr>
            </w:pPr>
            <w:r w:rsidRPr="009D67A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0EA5FBC" w14:textId="77777777" w:rsidR="009D67AF" w:rsidRPr="009D67AF" w:rsidRDefault="009D67AF" w:rsidP="009D67AF">
            <w:pPr>
              <w:ind w:left="57"/>
              <w:rPr>
                <w:b/>
                <w:bCs/>
              </w:rPr>
            </w:pPr>
            <w:proofErr w:type="spellStart"/>
            <w:r w:rsidRPr="009D67AF">
              <w:rPr>
                <w:b/>
                <w:bCs/>
              </w:rPr>
              <w:t>ConvNeXt</w:t>
            </w:r>
            <w:proofErr w:type="spellEnd"/>
            <w:r w:rsidRPr="009D67AF">
              <w:rPr>
                <w:b/>
                <w:bCs/>
              </w:rPr>
              <w:t xml:space="preserve"> Verarbeitung</w:t>
            </w:r>
          </w:p>
        </w:tc>
      </w:tr>
      <w:tr w:rsidR="009D67AF" w:rsidRPr="009D67AF" w14:paraId="7D192BB8" w14:textId="77777777" w:rsidTr="009D6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60410" w14:textId="77777777" w:rsidR="009D67AF" w:rsidRPr="009D67AF" w:rsidRDefault="009D67AF" w:rsidP="009D67AF">
            <w:pPr>
              <w:ind w:left="57"/>
            </w:pPr>
            <w:r w:rsidRPr="009D67AF">
              <w:t>convnext_extractor.py</w:t>
            </w:r>
          </w:p>
        </w:tc>
        <w:tc>
          <w:tcPr>
            <w:tcW w:w="0" w:type="auto"/>
            <w:vAlign w:val="center"/>
            <w:hideMark/>
          </w:tcPr>
          <w:p w14:paraId="6A567DB3" w14:textId="77777777" w:rsidR="009D67AF" w:rsidRPr="009D67AF" w:rsidRDefault="009D67AF" w:rsidP="009D67AF">
            <w:pPr>
              <w:spacing w:after="120"/>
              <w:ind w:left="57"/>
            </w:pPr>
            <w:proofErr w:type="spellStart"/>
            <w:r w:rsidRPr="009D67AF">
              <w:t>extract_features</w:t>
            </w:r>
            <w:proofErr w:type="spellEnd"/>
            <w:r w:rsidRPr="009D67AF">
              <w:t>()</w:t>
            </w:r>
          </w:p>
        </w:tc>
        <w:tc>
          <w:tcPr>
            <w:tcW w:w="0" w:type="auto"/>
            <w:vAlign w:val="center"/>
            <w:hideMark/>
          </w:tcPr>
          <w:p w14:paraId="13213C76" w14:textId="77777777" w:rsidR="009D67AF" w:rsidRPr="009D67AF" w:rsidRDefault="009D67AF" w:rsidP="009D67AF">
            <w:pPr>
              <w:ind w:left="57"/>
            </w:pPr>
            <w:proofErr w:type="spellStart"/>
            <w:r w:rsidRPr="009D67AF">
              <w:t>normalize</w:t>
            </w:r>
            <w:proofErr w:type="spellEnd"/>
            <w:r w:rsidRPr="009D67AF">
              <w:t>=</w:t>
            </w:r>
            <w:proofErr w:type="spellStart"/>
            <w:r w:rsidRPr="009D67AF">
              <w:t>False</w:t>
            </w:r>
            <w:proofErr w:type="spellEnd"/>
            <w:r w:rsidRPr="009D67AF">
              <w:t xml:space="preserve"> → Raw Output</w:t>
            </w:r>
          </w:p>
        </w:tc>
      </w:tr>
      <w:tr w:rsidR="009D67AF" w:rsidRPr="009D67AF" w14:paraId="20D18485" w14:textId="77777777" w:rsidTr="009D6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F1C2B" w14:textId="77777777" w:rsidR="009D67AF" w:rsidRPr="009D67AF" w:rsidRDefault="009D67AF" w:rsidP="009D67AF">
            <w:pPr>
              <w:ind w:left="57"/>
            </w:pPr>
            <w:r w:rsidRPr="009D67AF">
              <w:t>feature_extraction_pipeline.py</w:t>
            </w:r>
          </w:p>
        </w:tc>
        <w:tc>
          <w:tcPr>
            <w:tcW w:w="0" w:type="auto"/>
            <w:vAlign w:val="center"/>
            <w:hideMark/>
          </w:tcPr>
          <w:p w14:paraId="5DD86DDE" w14:textId="77777777" w:rsidR="009D67AF" w:rsidRPr="009D67AF" w:rsidRDefault="009D67AF" w:rsidP="009D67AF">
            <w:pPr>
              <w:spacing w:after="120"/>
              <w:ind w:left="57"/>
            </w:pPr>
            <w:proofErr w:type="spellStart"/>
            <w:r w:rsidRPr="009D67AF">
              <w:t>extract_convnext_features</w:t>
            </w:r>
            <w:proofErr w:type="spellEnd"/>
            <w:r w:rsidRPr="009D67AF">
              <w:t>()</w:t>
            </w:r>
          </w:p>
        </w:tc>
        <w:tc>
          <w:tcPr>
            <w:tcW w:w="0" w:type="auto"/>
            <w:vAlign w:val="center"/>
            <w:hideMark/>
          </w:tcPr>
          <w:p w14:paraId="52FBCC18" w14:textId="77777777" w:rsidR="009D67AF" w:rsidRPr="009D67AF" w:rsidRDefault="009D67AF" w:rsidP="009D67AF">
            <w:pPr>
              <w:ind w:left="57"/>
              <w:rPr>
                <w:lang w:val="en-US"/>
              </w:rPr>
            </w:pPr>
            <w:r w:rsidRPr="009D67AF">
              <w:rPr>
                <w:lang w:val="en-US"/>
              </w:rPr>
              <w:t>normalize=False → "Keep raw to match DB"</w:t>
            </w:r>
          </w:p>
        </w:tc>
      </w:tr>
      <w:tr w:rsidR="009D67AF" w:rsidRPr="009D67AF" w14:paraId="44F47F00" w14:textId="77777777" w:rsidTr="009D6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5A6F4" w14:textId="77777777" w:rsidR="009D67AF" w:rsidRPr="009D67AF" w:rsidRDefault="009D67AF" w:rsidP="009D67AF">
            <w:pPr>
              <w:ind w:left="57"/>
            </w:pPr>
            <w:r w:rsidRPr="009D67AF">
              <w:t>clustering.py</w:t>
            </w:r>
          </w:p>
        </w:tc>
        <w:tc>
          <w:tcPr>
            <w:tcW w:w="0" w:type="auto"/>
            <w:vAlign w:val="center"/>
            <w:hideMark/>
          </w:tcPr>
          <w:p w14:paraId="3F72A0CD" w14:textId="77777777" w:rsidR="009D67AF" w:rsidRPr="009D67AF" w:rsidRDefault="009D67AF" w:rsidP="009D67AF">
            <w:pPr>
              <w:spacing w:after="120"/>
              <w:ind w:left="57"/>
            </w:pPr>
            <w:proofErr w:type="spellStart"/>
            <w:r w:rsidRPr="009D67AF">
              <w:t>preprocess_features</w:t>
            </w:r>
            <w:proofErr w:type="spellEnd"/>
            <w:r w:rsidRPr="009D67AF">
              <w:t>()</w:t>
            </w:r>
          </w:p>
        </w:tc>
        <w:tc>
          <w:tcPr>
            <w:tcW w:w="0" w:type="auto"/>
            <w:vAlign w:val="center"/>
            <w:hideMark/>
          </w:tcPr>
          <w:p w14:paraId="2B8FC139" w14:textId="38BB4721" w:rsidR="009D67AF" w:rsidRPr="009D67AF" w:rsidRDefault="00D74594" w:rsidP="009D67AF">
            <w:pPr>
              <w:ind w:left="57"/>
            </w:pPr>
            <w:r>
              <w:t>Hier</w:t>
            </w:r>
            <w:r w:rsidR="009D67AF">
              <w:t xml:space="preserve"> umgehen wir die </w:t>
            </w:r>
            <w:r w:rsidR="009D67AF" w:rsidRPr="009D67AF">
              <w:t xml:space="preserve"> </w:t>
            </w:r>
            <w:proofErr w:type="spellStart"/>
            <w:r w:rsidR="009D67AF" w:rsidRPr="009D67AF">
              <w:t>Standardization</w:t>
            </w:r>
            <w:proofErr w:type="spellEnd"/>
            <w:r w:rsidR="009D67AF" w:rsidRPr="009D67AF">
              <w:t xml:space="preserve"> für </w:t>
            </w:r>
            <w:proofErr w:type="spellStart"/>
            <w:r w:rsidR="009D67AF" w:rsidRPr="009D67AF">
              <w:t>ConvNeXt</w:t>
            </w:r>
            <w:proofErr w:type="spellEnd"/>
            <w:r w:rsidR="009D67AF">
              <w:t xml:space="preserve"> </w:t>
            </w:r>
            <w:proofErr w:type="spellStart"/>
            <w:r w:rsidR="009D67AF">
              <w:t>Embeddings</w:t>
            </w:r>
            <w:proofErr w:type="spellEnd"/>
            <w:r w:rsidR="009D67AF">
              <w:t xml:space="preserve">. Es </w:t>
            </w:r>
            <w:r>
              <w:t>werden</w:t>
            </w:r>
            <w:r w:rsidR="009D67AF">
              <w:t xml:space="preserve"> nur </w:t>
            </w:r>
            <w:proofErr w:type="gramStart"/>
            <w:r w:rsidR="009D67AF">
              <w:t>HSV Features</w:t>
            </w:r>
            <w:proofErr w:type="gramEnd"/>
            <w:r w:rsidR="009D67AF">
              <w:t xml:space="preserve"> standardisiert</w:t>
            </w:r>
          </w:p>
        </w:tc>
      </w:tr>
      <w:tr w:rsidR="009D67AF" w:rsidRPr="009D67AF" w14:paraId="0237AB53" w14:textId="77777777" w:rsidTr="009D6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EDED" w14:textId="77777777" w:rsidR="009D67AF" w:rsidRPr="009D67AF" w:rsidRDefault="009D67AF" w:rsidP="009D67AF">
            <w:pPr>
              <w:ind w:left="57"/>
            </w:pPr>
            <w:r w:rsidRPr="009D67AF">
              <w:lastRenderedPageBreak/>
              <w:t>interactive_pipeline.py</w:t>
            </w:r>
          </w:p>
        </w:tc>
        <w:tc>
          <w:tcPr>
            <w:tcW w:w="0" w:type="auto"/>
            <w:vAlign w:val="center"/>
            <w:hideMark/>
          </w:tcPr>
          <w:p w14:paraId="3B8C8F84" w14:textId="77777777" w:rsidR="009D67AF" w:rsidRPr="009D67AF" w:rsidRDefault="009D67AF" w:rsidP="009D67AF">
            <w:pPr>
              <w:spacing w:after="120"/>
              <w:ind w:left="57"/>
            </w:pPr>
            <w:proofErr w:type="spellStart"/>
            <w:r w:rsidRPr="009D67AF">
              <w:t>extract_features_from_image</w:t>
            </w:r>
            <w:proofErr w:type="spellEnd"/>
            <w:r w:rsidRPr="009D67AF">
              <w:t>()</w:t>
            </w:r>
          </w:p>
        </w:tc>
        <w:tc>
          <w:tcPr>
            <w:tcW w:w="0" w:type="auto"/>
            <w:vAlign w:val="center"/>
            <w:hideMark/>
          </w:tcPr>
          <w:p w14:paraId="1A6A7C85" w14:textId="77777777" w:rsidR="009D67AF" w:rsidRPr="009D67AF" w:rsidRDefault="009D67AF" w:rsidP="009D67AF">
            <w:pPr>
              <w:ind w:left="57"/>
              <w:rPr>
                <w:lang w:val="en-US"/>
              </w:rPr>
            </w:pPr>
            <w:r w:rsidRPr="009D67AF">
              <w:rPr>
                <w:lang w:val="en-US"/>
              </w:rPr>
              <w:t xml:space="preserve">normalize=False → "Keep raw </w:t>
            </w:r>
            <w:proofErr w:type="spellStart"/>
            <w:r w:rsidRPr="009D67AF">
              <w:rPr>
                <w:lang w:val="en-US"/>
              </w:rPr>
              <w:t>ConvNeXt</w:t>
            </w:r>
            <w:proofErr w:type="spellEnd"/>
            <w:r w:rsidRPr="009D67AF">
              <w:rPr>
                <w:lang w:val="en-US"/>
              </w:rPr>
              <w:t xml:space="preserve"> features"</w:t>
            </w:r>
          </w:p>
        </w:tc>
      </w:tr>
    </w:tbl>
    <w:p w14:paraId="4A298466" w14:textId="77777777" w:rsidR="009D67AF" w:rsidRPr="009D67AF" w:rsidRDefault="009D67AF" w:rsidP="00216AEA">
      <w:pPr>
        <w:rPr>
          <w:lang w:val="en-US"/>
        </w:rPr>
      </w:pPr>
    </w:p>
    <w:p w14:paraId="30DD251D" w14:textId="0B3EFBB9" w:rsidR="00D240C4" w:rsidRDefault="009D67AF" w:rsidP="00171F1F">
      <w:pPr>
        <w:spacing w:after="0"/>
        <w:rPr>
          <w:lang w:val="en-US"/>
        </w:rPr>
      </w:pPr>
      <w:proofErr w:type="spellStart"/>
      <w:r w:rsidRPr="009D67AF">
        <w:rPr>
          <w:lang w:val="en-US"/>
        </w:rPr>
        <w:t>Warum</w:t>
      </w:r>
      <w:proofErr w:type="spellEnd"/>
      <w:r w:rsidRPr="009D67AF">
        <w:rPr>
          <w:lang w:val="en-US"/>
        </w:rPr>
        <w:t xml:space="preserve"> </w:t>
      </w:r>
      <w:proofErr w:type="spellStart"/>
      <w:r w:rsidR="00D74594">
        <w:rPr>
          <w:lang w:val="en-US"/>
        </w:rPr>
        <w:t>genau</w:t>
      </w:r>
      <w:proofErr w:type="spellEnd"/>
      <w:r w:rsidR="00D74594">
        <w:rPr>
          <w:lang w:val="en-US"/>
        </w:rPr>
        <w:t xml:space="preserve"> </w:t>
      </w:r>
      <w:r w:rsidRPr="009D67AF">
        <w:rPr>
          <w:lang w:val="en-US"/>
        </w:rPr>
        <w:t xml:space="preserve">Raw </w:t>
      </w:r>
      <w:proofErr w:type="spellStart"/>
      <w:r>
        <w:rPr>
          <w:lang w:val="en-US"/>
        </w:rPr>
        <w:t>ConvNext</w:t>
      </w:r>
      <w:proofErr w:type="spellEnd"/>
      <w:r>
        <w:rPr>
          <w:lang w:val="en-US"/>
        </w:rPr>
        <w:t xml:space="preserve"> </w:t>
      </w:r>
      <w:r w:rsidRPr="009D67AF">
        <w:rPr>
          <w:lang w:val="en-US"/>
        </w:rPr>
        <w:t>Features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statt</w:t>
      </w:r>
      <w:proofErr w:type="spellEnd"/>
      <w:r>
        <w:rPr>
          <w:lang w:val="en-US"/>
        </w:rPr>
        <w:t xml:space="preserve"> Processed </w:t>
      </w:r>
      <w:proofErr w:type="spellStart"/>
      <w:r>
        <w:rPr>
          <w:lang w:val="en-US"/>
        </w:rPr>
        <w:t>ConvNext</w:t>
      </w:r>
      <w:proofErr w:type="spellEnd"/>
      <w:r>
        <w:rPr>
          <w:lang w:val="en-US"/>
        </w:rPr>
        <w:t xml:space="preserve"> Features</w:t>
      </w:r>
      <w:r w:rsidRPr="009D67AF">
        <w:rPr>
          <w:lang w:val="en-US"/>
        </w:rPr>
        <w:t>?</w:t>
      </w:r>
    </w:p>
    <w:p w14:paraId="437475EA" w14:textId="77777777" w:rsidR="00F756D1" w:rsidRDefault="00F756D1" w:rsidP="00171F1F">
      <w:pPr>
        <w:spacing w:after="0"/>
        <w:rPr>
          <w:lang w:val="en-US"/>
        </w:rPr>
      </w:pPr>
    </w:p>
    <w:p w14:paraId="7DBFA066" w14:textId="2574DAEA" w:rsidR="00F756D1" w:rsidRDefault="00F756D1" w:rsidP="00F756D1">
      <w:pPr>
        <w:spacing w:after="0"/>
        <w:jc w:val="both"/>
      </w:pPr>
      <w:r w:rsidRPr="00F756D1">
        <w:t xml:space="preserve">Ursprünglich nutzte das </w:t>
      </w:r>
      <w:r>
        <w:t>Programm</w:t>
      </w:r>
      <w:r w:rsidRPr="00F756D1">
        <w:t xml:space="preserve"> </w:t>
      </w:r>
      <w:proofErr w:type="spellStart"/>
      <w:r w:rsidRPr="00F756D1">
        <w:rPr>
          <w:b/>
          <w:bCs/>
        </w:rPr>
        <w:t>processed</w:t>
      </w:r>
      <w:proofErr w:type="spellEnd"/>
      <w:r w:rsidRPr="00F756D1">
        <w:rPr>
          <w:b/>
          <w:bCs/>
        </w:rPr>
        <w:t xml:space="preserve"> </w:t>
      </w:r>
      <w:proofErr w:type="spellStart"/>
      <w:r w:rsidRPr="00F756D1">
        <w:rPr>
          <w:b/>
          <w:bCs/>
        </w:rPr>
        <w:t>features</w:t>
      </w:r>
      <w:proofErr w:type="spellEnd"/>
      <w:r w:rsidRPr="00F756D1">
        <w:t xml:space="preserve"> mit vollständiger Normalisierung aller Feature-Typen. Dies hatte den Vorteil einheitlicher Skalen und numerischer Stabilität, führte jedoch zu einem entscheidenden Problem: Der </w:t>
      </w:r>
      <w:r w:rsidRPr="00F756D1">
        <w:rPr>
          <w:b/>
          <w:bCs/>
        </w:rPr>
        <w:t>Verlust semantischer Information</w:t>
      </w:r>
      <w:r w:rsidRPr="00F756D1">
        <w:t xml:space="preserve"> in </w:t>
      </w:r>
      <w:proofErr w:type="spellStart"/>
      <w:r w:rsidRPr="00F756D1">
        <w:t>ConvNeXt</w:t>
      </w:r>
      <w:proofErr w:type="spellEnd"/>
      <w:r w:rsidRPr="00F756D1">
        <w:t xml:space="preserve">-Features. </w:t>
      </w:r>
      <w:r>
        <w:t xml:space="preserve">Anschließend haben </w:t>
      </w:r>
      <w:r w:rsidRPr="009D67AF">
        <w:t xml:space="preserve">wir </w:t>
      </w:r>
      <w:r>
        <w:t xml:space="preserve">2 Methoden </w:t>
      </w:r>
      <w:r w:rsidRPr="009D67AF">
        <w:t>empirisch verglich</w:t>
      </w:r>
      <w:r>
        <w:t xml:space="preserve">en, in dem wir im Skript interactive_pipeline.py </w:t>
      </w:r>
      <w:proofErr w:type="spellStart"/>
      <w:r w:rsidRPr="00692E5F">
        <w:rPr>
          <w:b/>
          <w:bCs/>
        </w:rPr>
        <w:t>extract_features</w:t>
      </w:r>
      <w:proofErr w:type="spellEnd"/>
      <w:r w:rsidRPr="00692E5F">
        <w:rPr>
          <w:b/>
          <w:bCs/>
        </w:rPr>
        <w:t>()</w:t>
      </w:r>
      <w:r>
        <w:t xml:space="preserve"> und </w:t>
      </w:r>
      <w:proofErr w:type="spellStart"/>
      <w:r w:rsidRPr="00692E5F">
        <w:rPr>
          <w:b/>
          <w:bCs/>
        </w:rPr>
        <w:t>extract_raw_features</w:t>
      </w:r>
      <w:proofErr w:type="spellEnd"/>
      <w:r w:rsidRPr="00692E5F">
        <w:rPr>
          <w:b/>
          <w:bCs/>
        </w:rPr>
        <w:t>()</w:t>
      </w:r>
      <w:r>
        <w:t xml:space="preserve">  mit Debugging-Print-Statements nacheinander ausgeführt haben. </w:t>
      </w:r>
      <w:r>
        <w:t xml:space="preserve"> </w:t>
      </w:r>
      <w:r>
        <w:t xml:space="preserve">Dabei wurde festgestellt, dass </w:t>
      </w:r>
      <w:proofErr w:type="spellStart"/>
      <w:r w:rsidRPr="00692E5F">
        <w:t>ConvNeXt</w:t>
      </w:r>
      <w:proofErr w:type="spellEnd"/>
      <w:r w:rsidRPr="00692E5F">
        <w:t xml:space="preserve"> Features </w:t>
      </w:r>
      <w:r>
        <w:t>eine</w:t>
      </w:r>
      <w:r w:rsidRPr="00692E5F">
        <w:t xml:space="preserve"> natürliche Magnitude von 28-33</w:t>
      </w:r>
      <w:r>
        <w:t xml:space="preserve"> haben</w:t>
      </w:r>
      <w:r>
        <w:t xml:space="preserve">. </w:t>
      </w:r>
      <w:r w:rsidRPr="00692E5F">
        <w:t>Diese</w:t>
      </w:r>
      <w:r>
        <w:t xml:space="preserve"> Spanne</w:t>
      </w:r>
      <w:r w:rsidRPr="00692E5F">
        <w:t xml:space="preserve"> </w:t>
      </w:r>
      <w:r w:rsidRPr="00F756D1">
        <w:t>enthält wichtige Aktivierungsinformationen des neuronalen Netzwerks</w:t>
      </w:r>
      <w:r>
        <w:t xml:space="preserve">. Durch Normalisierung von </w:t>
      </w:r>
      <w:proofErr w:type="spellStart"/>
      <w:r>
        <w:t>ConvNext</w:t>
      </w:r>
      <w:proofErr w:type="spellEnd"/>
      <w:r>
        <w:t xml:space="preserve"> Features</w:t>
      </w:r>
      <w:r>
        <w:t xml:space="preserve"> gehen die wichtigen Zusammenhänge in Ähnlichkeit-Suche verloren</w:t>
      </w:r>
      <w:r>
        <w:t>,</w:t>
      </w:r>
      <w:r>
        <w:t xml:space="preserve"> und </w:t>
      </w:r>
      <w:r>
        <w:t xml:space="preserve">die </w:t>
      </w:r>
      <w:r>
        <w:t>Ranking-Genauigkeit fällt erheblich</w:t>
      </w:r>
      <w:r>
        <w:t>.</w:t>
      </w:r>
    </w:p>
    <w:p w14:paraId="6BEE6368" w14:textId="77777777" w:rsidR="00F756D1" w:rsidRPr="00F756D1" w:rsidRDefault="00F756D1" w:rsidP="00F756D1">
      <w:pPr>
        <w:spacing w:after="0"/>
        <w:jc w:val="both"/>
      </w:pPr>
    </w:p>
    <w:p w14:paraId="3B79741F" w14:textId="32E68FA6" w:rsidR="00F756D1" w:rsidRPr="00F756D1" w:rsidRDefault="00F756D1" w:rsidP="00F756D1">
      <w:pPr>
        <w:spacing w:after="0"/>
      </w:pPr>
      <w:r w:rsidRPr="00F756D1">
        <w:t xml:space="preserve">Der Wechsel zu </w:t>
      </w:r>
      <w:proofErr w:type="spellStart"/>
      <w:r w:rsidRPr="00F756D1">
        <w:rPr>
          <w:b/>
          <w:bCs/>
        </w:rPr>
        <w:t>raw</w:t>
      </w:r>
      <w:proofErr w:type="spellEnd"/>
      <w:r w:rsidRPr="00F756D1">
        <w:rPr>
          <w:b/>
          <w:bCs/>
        </w:rPr>
        <w:t xml:space="preserve"> </w:t>
      </w:r>
      <w:proofErr w:type="spellStart"/>
      <w:r w:rsidRPr="00F756D1">
        <w:rPr>
          <w:b/>
          <w:bCs/>
        </w:rPr>
        <w:t>ConvNeXt</w:t>
      </w:r>
      <w:proofErr w:type="spellEnd"/>
      <w:r w:rsidRPr="00F756D1">
        <w:rPr>
          <w:b/>
          <w:bCs/>
        </w:rPr>
        <w:t xml:space="preserve"> </w:t>
      </w:r>
      <w:proofErr w:type="spellStart"/>
      <w:r w:rsidRPr="00F756D1">
        <w:rPr>
          <w:b/>
          <w:bCs/>
        </w:rPr>
        <w:t>features</w:t>
      </w:r>
      <w:proofErr w:type="spellEnd"/>
      <w:r w:rsidRPr="00F756D1">
        <w:t xml:space="preserve"> erfolgte aus </w:t>
      </w:r>
      <w:r>
        <w:t>3</w:t>
      </w:r>
      <w:r w:rsidRPr="00F756D1">
        <w:t xml:space="preserve"> Gründen: Erstens </w:t>
      </w:r>
      <w:proofErr w:type="spellStart"/>
      <w:r w:rsidRPr="00F756D1">
        <w:t>preserviert</w:t>
      </w:r>
      <w:proofErr w:type="spellEnd"/>
      <w:r w:rsidRPr="00F756D1">
        <w:t xml:space="preserve"> es die semantische Bedeutung der Feature-</w:t>
      </w:r>
      <w:proofErr w:type="spellStart"/>
      <w:r w:rsidRPr="00F756D1">
        <w:t>Magnitudes</w:t>
      </w:r>
      <w:proofErr w:type="spellEnd"/>
      <w:r w:rsidRPr="00F756D1">
        <w:t xml:space="preserve">. Zweitens vermeidet es Doppel-Normalisierung, da </w:t>
      </w:r>
      <w:proofErr w:type="spellStart"/>
      <w:r w:rsidRPr="00F756D1">
        <w:t>ConvNeXt</w:t>
      </w:r>
      <w:proofErr w:type="spellEnd"/>
      <w:r w:rsidRPr="00F756D1">
        <w:t>-Features bereits intern vorverarbeitet sind. Drittens gewährleistet es Konsistenz zwischen D</w:t>
      </w:r>
      <w:r>
        <w:t>B</w:t>
      </w:r>
      <w:r w:rsidRPr="00F756D1">
        <w:t xml:space="preserve">- und Query-Features, was für korrekte </w:t>
      </w:r>
      <w:proofErr w:type="spellStart"/>
      <w:r w:rsidRPr="00F756D1">
        <w:t>Similarity</w:t>
      </w:r>
      <w:proofErr w:type="spellEnd"/>
      <w:r w:rsidRPr="00F756D1">
        <w:t>-Berechnungen essential ist.</w:t>
      </w:r>
      <w:r>
        <w:t xml:space="preserve"> Die HSV-Features werden allerdings sowohl nach L1 normalisiert, als auch standardisiert. </w:t>
      </w:r>
    </w:p>
    <w:p w14:paraId="52000E13" w14:textId="77777777" w:rsidR="00F756D1" w:rsidRPr="00F756D1" w:rsidRDefault="00F756D1" w:rsidP="00171F1F">
      <w:pPr>
        <w:spacing w:after="0"/>
      </w:pPr>
    </w:p>
    <w:p w14:paraId="5612DE0A" w14:textId="56DC942E" w:rsidR="00D74594" w:rsidRPr="00D74594" w:rsidRDefault="00D74594" w:rsidP="00D74594">
      <w:pPr>
        <w:rPr>
          <w:b/>
          <w:bCs/>
        </w:rPr>
      </w:pPr>
      <w:r>
        <w:rPr>
          <w:b/>
          <w:bCs/>
        </w:rPr>
        <w:t xml:space="preserve">Feature Transformation </w:t>
      </w:r>
      <w:r w:rsidRPr="00D74594">
        <w:rPr>
          <w:b/>
          <w:bCs/>
        </w:rPr>
        <w:t>Vergleich</w:t>
      </w:r>
      <w:r>
        <w:rPr>
          <w:b/>
          <w:bCs/>
        </w:rPr>
        <w:t>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712"/>
        <w:gridCol w:w="1080"/>
        <w:gridCol w:w="2084"/>
      </w:tblGrid>
      <w:tr w:rsidR="00D74594" w:rsidRPr="00D74594" w14:paraId="4B711A91" w14:textId="77777777" w:rsidTr="00D745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D1128" w14:textId="188A1052" w:rsidR="00D74594" w:rsidRPr="00D74594" w:rsidRDefault="00D74594" w:rsidP="00D745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74594">
              <w:rPr>
                <w:b/>
                <w:bCs/>
              </w:rPr>
              <w:t>Feature Type</w:t>
            </w:r>
          </w:p>
        </w:tc>
        <w:tc>
          <w:tcPr>
            <w:tcW w:w="0" w:type="auto"/>
            <w:vAlign w:val="center"/>
            <w:hideMark/>
          </w:tcPr>
          <w:p w14:paraId="37E7F81C" w14:textId="1D5A05BE" w:rsidR="00D74594" w:rsidRPr="00D74594" w:rsidRDefault="00D74594" w:rsidP="00D745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 w:rsidRPr="00D74594">
              <w:rPr>
                <w:b/>
                <w:bCs/>
              </w:rPr>
              <w:t>Standardization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61613" w14:textId="45BDCC79" w:rsidR="00D74594" w:rsidRPr="00D74594" w:rsidRDefault="00D74594" w:rsidP="00D745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74594">
              <w:rPr>
                <w:b/>
                <w:bCs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14:paraId="2529B0D1" w14:textId="77EA4AAB" w:rsidR="00D74594" w:rsidRPr="00D74594" w:rsidRDefault="00D74594" w:rsidP="00D745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74594">
              <w:rPr>
                <w:b/>
                <w:bCs/>
              </w:rPr>
              <w:t xml:space="preserve">Final </w:t>
            </w:r>
            <w:proofErr w:type="spellStart"/>
            <w:r w:rsidRPr="00D74594">
              <w:rPr>
                <w:b/>
                <w:bCs/>
              </w:rPr>
              <w:t>Normalization</w:t>
            </w:r>
            <w:proofErr w:type="spellEnd"/>
          </w:p>
        </w:tc>
      </w:tr>
      <w:tr w:rsidR="00D74594" w:rsidRPr="00D74594" w14:paraId="624A6AF4" w14:textId="77777777" w:rsidTr="00D74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501F2" w14:textId="03A0D06A" w:rsidR="00D74594" w:rsidRPr="00D74594" w:rsidRDefault="00D74594" w:rsidP="00D745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 w:rsidRPr="00D74594">
              <w:rPr>
                <w:b/>
                <w:bCs/>
              </w:rPr>
              <w:t>ConvNeXt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86F84" w14:textId="443C3244" w:rsidR="00D74594" w:rsidRPr="00D74594" w:rsidRDefault="00D74594" w:rsidP="00D745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74594">
              <w:rPr>
                <w:b/>
                <w:bCs/>
              </w:rPr>
              <w:t>SKIP</w:t>
            </w:r>
          </w:p>
        </w:tc>
        <w:tc>
          <w:tcPr>
            <w:tcW w:w="0" w:type="auto"/>
            <w:vAlign w:val="center"/>
            <w:hideMark/>
          </w:tcPr>
          <w:p w14:paraId="0ADAE330" w14:textId="418FD3D1" w:rsidR="00D74594" w:rsidRPr="00D74594" w:rsidRDefault="00D74594" w:rsidP="00D745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74594">
              <w:rPr>
                <w:b/>
                <w:bCs/>
              </w:rPr>
              <w:t>1024→128</w:t>
            </w:r>
          </w:p>
        </w:tc>
        <w:tc>
          <w:tcPr>
            <w:tcW w:w="0" w:type="auto"/>
            <w:vAlign w:val="center"/>
            <w:hideMark/>
          </w:tcPr>
          <w:p w14:paraId="0A4A5FD0" w14:textId="5461355E" w:rsidR="00D74594" w:rsidRPr="00D74594" w:rsidRDefault="00D74594" w:rsidP="00D74594">
            <w:pPr>
              <w:rPr>
                <w:b/>
                <w:bCs/>
              </w:rPr>
            </w:pPr>
            <w:r w:rsidRPr="00D7459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 w:rsidRPr="00D74594">
              <w:rPr>
                <w:b/>
                <w:bCs/>
              </w:rPr>
              <w:t>SKIP</w:t>
            </w:r>
          </w:p>
        </w:tc>
      </w:tr>
      <w:tr w:rsidR="00D74594" w:rsidRPr="00D74594" w14:paraId="508D2A21" w14:textId="77777777" w:rsidTr="00D74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FBEA" w14:textId="4B6835F1" w:rsidR="00D74594" w:rsidRPr="00D74594" w:rsidRDefault="00D74594" w:rsidP="00D745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74594">
              <w:rPr>
                <w:b/>
                <w:bCs/>
              </w:rPr>
              <w:t>HSV</w:t>
            </w:r>
          </w:p>
        </w:tc>
        <w:tc>
          <w:tcPr>
            <w:tcW w:w="0" w:type="auto"/>
            <w:vAlign w:val="center"/>
            <w:hideMark/>
          </w:tcPr>
          <w:p w14:paraId="06CE21B8" w14:textId="5DD391B7" w:rsidR="00D74594" w:rsidRPr="00D74594" w:rsidRDefault="00D74594" w:rsidP="00D745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 w:rsidRPr="00D74594">
              <w:rPr>
                <w:b/>
                <w:bCs/>
              </w:rPr>
              <w:t>StandardScaler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03DED" w14:textId="7BCEA4A9" w:rsidR="00D74594" w:rsidRPr="00D74594" w:rsidRDefault="00D74594" w:rsidP="00D745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74594">
              <w:rPr>
                <w:b/>
                <w:bCs/>
              </w:rPr>
              <w:t>288→48</w:t>
            </w:r>
          </w:p>
        </w:tc>
        <w:tc>
          <w:tcPr>
            <w:tcW w:w="0" w:type="auto"/>
            <w:vAlign w:val="center"/>
            <w:hideMark/>
          </w:tcPr>
          <w:p w14:paraId="17847BC6" w14:textId="723F8671" w:rsidR="00D74594" w:rsidRPr="00D74594" w:rsidRDefault="00D74594" w:rsidP="00D74594">
            <w:pPr>
              <w:rPr>
                <w:b/>
                <w:bCs/>
              </w:rPr>
            </w:pPr>
            <w:r w:rsidRPr="00D74594">
              <w:rPr>
                <w:b/>
                <w:bCs/>
              </w:rPr>
              <w:t xml:space="preserve"> L1-Norm</w:t>
            </w:r>
          </w:p>
        </w:tc>
      </w:tr>
    </w:tbl>
    <w:p w14:paraId="0B73E311" w14:textId="77777777" w:rsidR="00D74594" w:rsidRPr="00D74594" w:rsidRDefault="00D74594" w:rsidP="00D74594">
      <w:pPr>
        <w:rPr>
          <w:b/>
          <w:bCs/>
        </w:rPr>
      </w:pPr>
    </w:p>
    <w:p w14:paraId="5F22CD6F" w14:textId="5300BA3A" w:rsidR="00692E5F" w:rsidRDefault="00D74594" w:rsidP="00692E5F">
      <w:pPr>
        <w:spacing w:after="0"/>
      </w:pPr>
      <w:r>
        <w:t xml:space="preserve">Es gibt dennoch ein paar </w:t>
      </w:r>
      <w:r w:rsidR="002E71AF">
        <w:t>Bedenken</w:t>
      </w:r>
      <w:r>
        <w:t xml:space="preserve"> bzw. Nachteil</w:t>
      </w:r>
      <w:r w:rsidR="00F756D1">
        <w:t xml:space="preserve">e </w:t>
      </w:r>
      <w:r>
        <w:t>vo</w:t>
      </w:r>
      <w:r w:rsidR="002E71AF">
        <w:t xml:space="preserve">m </w:t>
      </w:r>
      <w:r>
        <w:t>Raw</w:t>
      </w:r>
      <w:r w:rsidR="002E71AF">
        <w:t xml:space="preserve">-Feature-Ansatz. Zu einem </w:t>
      </w:r>
      <w:r w:rsidR="002E71AF" w:rsidRPr="002E71AF">
        <w:t>dominieren</w:t>
      </w:r>
      <w:r w:rsidR="002E71AF">
        <w:t xml:space="preserve"> </w:t>
      </w:r>
      <w:proofErr w:type="spellStart"/>
      <w:r w:rsidR="002E71AF" w:rsidRPr="002E71AF">
        <w:t>ConvNeXt</w:t>
      </w:r>
      <w:proofErr w:type="spellEnd"/>
      <w:r w:rsidR="002E71AF" w:rsidRPr="002E71AF">
        <w:t xml:space="preserve"> Features numerisch die Ähnlichkeitsberechnung, selbst mit Gewichtung. </w:t>
      </w:r>
      <w:r w:rsidR="002E71AF">
        <w:t xml:space="preserve">Mit Raw-Feature-Processing werden möglicherweise </w:t>
      </w:r>
      <w:r w:rsidR="002E71AF" w:rsidRPr="002E71AF">
        <w:t>HSV-Features über</w:t>
      </w:r>
      <w:r w:rsidR="002E71AF">
        <w:t>ragt</w:t>
      </w:r>
      <w:r w:rsidR="002E71AF" w:rsidRPr="002E71AF">
        <w:t>.</w:t>
      </w:r>
      <w:r w:rsidR="002E71AF">
        <w:t xml:space="preserve"> Außerdem </w:t>
      </w:r>
      <w:r w:rsidR="002E71AF" w:rsidRPr="002E71AF">
        <w:t>können</w:t>
      </w:r>
      <w:r w:rsidR="002E71AF" w:rsidRPr="002E71AF">
        <w:t xml:space="preserve"> </w:t>
      </w:r>
      <w:r w:rsidR="002E71AF">
        <w:t>g</w:t>
      </w:r>
      <w:r w:rsidR="002E71AF" w:rsidRPr="002E71AF">
        <w:t>roße Feature-Normen zu numerischen Instabilitäten führen, besonders bei großen Datasets.</w:t>
      </w:r>
      <w:r w:rsidR="002E71AF">
        <w:t xml:space="preserve"> Das dritte Bedenken, nämlich erschwerte</w:t>
      </w:r>
      <w:r w:rsidR="002E71AF" w:rsidRPr="002E71AF">
        <w:t xml:space="preserve"> Feature-Gewichtung</w:t>
      </w:r>
      <w:r w:rsidR="002E71AF">
        <w:t xml:space="preserve"> haben wir großenteils mit Hilfe von der dynamischen Gewichtung gekämpft. Als letztes könnte dieser Ansatz </w:t>
      </w:r>
      <w:r w:rsidR="002E71AF" w:rsidRPr="002E71AF">
        <w:t>Vergleichbarkeit zwischen</w:t>
      </w:r>
      <w:r w:rsidR="002E71AF">
        <w:t xml:space="preserve"> 2</w:t>
      </w:r>
      <w:r w:rsidR="002E71AF" w:rsidRPr="002E71AF">
        <w:t xml:space="preserve"> Feature-Typen</w:t>
      </w:r>
      <w:r w:rsidR="002E71AF">
        <w:t xml:space="preserve"> negativ beeinflussen. </w:t>
      </w:r>
      <w:r w:rsidR="00DE0460">
        <w:t>Schlussendlich</w:t>
      </w:r>
      <w:r w:rsidR="002E71AF">
        <w:t xml:space="preserve"> war für uns die Such-Genauigkeit von höchsten Priorität, und wir haben überwiegend die negativen Einflüsse von diesem </w:t>
      </w:r>
      <w:r w:rsidR="00DE0460">
        <w:t>Trade-Off</w:t>
      </w:r>
      <w:r w:rsidR="002E71AF">
        <w:t xml:space="preserve"> beherrscht. </w:t>
      </w:r>
    </w:p>
    <w:p w14:paraId="1F37CA42" w14:textId="77777777" w:rsidR="00F756D1" w:rsidRDefault="00F756D1" w:rsidP="00692E5F">
      <w:pPr>
        <w:spacing w:after="0"/>
      </w:pPr>
    </w:p>
    <w:p w14:paraId="29AE3DE2" w14:textId="7F0A7125" w:rsidR="00F756D1" w:rsidRPr="00DD6107" w:rsidRDefault="00F756D1" w:rsidP="00DD6107">
      <w:pPr>
        <w:pStyle w:val="Heading2"/>
        <w:rPr>
          <w:sz w:val="28"/>
          <w:szCs w:val="28"/>
        </w:rPr>
      </w:pPr>
      <w:r w:rsidRPr="00DD6107">
        <w:rPr>
          <w:sz w:val="28"/>
          <w:szCs w:val="28"/>
        </w:rPr>
        <w:t xml:space="preserve">2.3 </w:t>
      </w:r>
      <w:r w:rsidRPr="00DD6107">
        <w:rPr>
          <w:sz w:val="28"/>
          <w:szCs w:val="28"/>
        </w:rPr>
        <w:t>Dimensionsreduktion: PCA vs. Alternativen</w:t>
      </w:r>
    </w:p>
    <w:p w14:paraId="536DB5FE" w14:textId="77777777" w:rsidR="00F756D1" w:rsidRDefault="00F756D1" w:rsidP="00F756D1">
      <w:pPr>
        <w:spacing w:after="0"/>
      </w:pPr>
    </w:p>
    <w:p w14:paraId="4955E088" w14:textId="77777777" w:rsidR="00715264" w:rsidRDefault="00F756D1" w:rsidP="00715264">
      <w:pPr>
        <w:spacing w:after="0"/>
        <w:jc w:val="both"/>
      </w:pPr>
      <w:r w:rsidRPr="00F756D1">
        <w:t xml:space="preserve">Die Entscheidung für </w:t>
      </w:r>
      <w:r w:rsidRPr="00F756D1">
        <w:rPr>
          <w:b/>
          <w:bCs/>
        </w:rPr>
        <w:t>PCA über UMAP oder t-SNE</w:t>
      </w:r>
      <w:r w:rsidRPr="00F756D1">
        <w:t xml:space="preserve"> bei einem 400k-Bild-Dataset war primär </w:t>
      </w:r>
      <w:r w:rsidRPr="00F756D1">
        <w:rPr>
          <w:b/>
          <w:bCs/>
        </w:rPr>
        <w:t>performance-getrieben</w:t>
      </w:r>
      <w:r w:rsidRPr="00F756D1">
        <w:t xml:space="preserve">. PCA ist linear, deterministisch und </w:t>
      </w:r>
      <w:r w:rsidR="00715264">
        <w:t>leistungs-</w:t>
      </w:r>
      <w:r w:rsidRPr="00F756D1">
        <w:t>effizient mit O(d²n) Komplexität, während UMAP und t-SNE non</w:t>
      </w:r>
      <w:r w:rsidR="00715264">
        <w:t>-</w:t>
      </w:r>
      <w:r w:rsidRPr="00F756D1">
        <w:t>lineare Verfahren mit deutlich höherer Komplexität sind.</w:t>
      </w:r>
      <w:r w:rsidR="00715264">
        <w:t xml:space="preserve"> Entscheidend war die Tatsache, dass das FAISS Packet aktuell nur auf CPU bei Windows-Geräten läuft. Aus diesem Grund haben wir sowohl das  Learning-Modus, als auch andere Pipeline-Phasen großenteils für CPU </w:t>
      </w:r>
      <w:r w:rsidR="00715264">
        <w:lastRenderedPageBreak/>
        <w:t xml:space="preserve">ausgelegt.  </w:t>
      </w:r>
      <w:r w:rsidRPr="00F756D1">
        <w:t xml:space="preserve">Bei 400.000 Bildern würde UMAP mehrere Stunden für die Dimensionsreduktion benötigen, während PCA in Minuten abgeschlossen ist. </w:t>
      </w:r>
    </w:p>
    <w:p w14:paraId="7F8993A0" w14:textId="77777777" w:rsidR="00715264" w:rsidRDefault="00715264" w:rsidP="00715264">
      <w:pPr>
        <w:spacing w:after="0"/>
        <w:jc w:val="both"/>
      </w:pPr>
    </w:p>
    <w:p w14:paraId="46983859" w14:textId="243E5BEF" w:rsidR="00F756D1" w:rsidRDefault="00F756D1" w:rsidP="00715264">
      <w:pPr>
        <w:spacing w:after="0"/>
        <w:jc w:val="both"/>
      </w:pPr>
      <w:r w:rsidRPr="00F756D1">
        <w:t xml:space="preserve">Zusätzlich ist PCA </w:t>
      </w:r>
      <w:r w:rsidRPr="00F756D1">
        <w:rPr>
          <w:b/>
          <w:bCs/>
        </w:rPr>
        <w:t>inkrementell erweiterbar</w:t>
      </w:r>
      <w:r w:rsidRPr="00F756D1">
        <w:t xml:space="preserve"> - neue Bilder können mit den bereits gelernten Hauptkomponenten transformiert werden, ohne das gesamte Modell neu zu trainieren. </w:t>
      </w:r>
      <w:r w:rsidR="00715264">
        <w:t xml:space="preserve">In </w:t>
      </w:r>
      <w:r w:rsidR="00393654">
        <w:t>meinem</w:t>
      </w:r>
      <w:r w:rsidR="00715264">
        <w:t xml:space="preserve"> Anwendungsfall, wo die Code-Anpassungen dynamisch von mehreren Teilnehmern eingereicht wurden, war dieser Aspekt ausschlaggebend. </w:t>
      </w:r>
    </w:p>
    <w:p w14:paraId="52E4E523" w14:textId="77777777" w:rsidR="00715264" w:rsidRPr="00F756D1" w:rsidRDefault="00715264" w:rsidP="00715264">
      <w:pPr>
        <w:spacing w:after="0"/>
        <w:jc w:val="both"/>
      </w:pPr>
    </w:p>
    <w:p w14:paraId="58B68DDD" w14:textId="77777777" w:rsidR="00F756D1" w:rsidRDefault="00F756D1" w:rsidP="00715264">
      <w:pPr>
        <w:spacing w:after="0"/>
        <w:jc w:val="both"/>
      </w:pPr>
      <w:r w:rsidRPr="00F756D1">
        <w:t xml:space="preserve">PCA reduziert </w:t>
      </w:r>
      <w:proofErr w:type="spellStart"/>
      <w:r w:rsidRPr="00F756D1">
        <w:t>ConvNeXt</w:t>
      </w:r>
      <w:proofErr w:type="spellEnd"/>
      <w:r w:rsidRPr="00F756D1">
        <w:t xml:space="preserve">-Features von 1024 auf 128 Dimensionen (erklärt ~85% der Varianz) und HSV-Features von 288 auf 48 Dimensionen. Diese Reduktion beschleunigt sowohl Clustering als auch </w:t>
      </w:r>
      <w:proofErr w:type="spellStart"/>
      <w:r w:rsidRPr="00F756D1">
        <w:t>Similarity</w:t>
      </w:r>
      <w:proofErr w:type="spellEnd"/>
      <w:r w:rsidRPr="00F756D1">
        <w:t>-Berechnungen erheblich, ohne signifikanten Informationsverlust.</w:t>
      </w:r>
    </w:p>
    <w:p w14:paraId="4D21BED3" w14:textId="77777777" w:rsidR="00715264" w:rsidRDefault="00715264" w:rsidP="00715264">
      <w:pPr>
        <w:spacing w:after="0"/>
        <w:jc w:val="both"/>
      </w:pPr>
    </w:p>
    <w:p w14:paraId="50EF4185" w14:textId="77777777" w:rsidR="00715264" w:rsidRDefault="00715264" w:rsidP="00715264">
      <w:pPr>
        <w:spacing w:after="0"/>
        <w:jc w:val="both"/>
      </w:pPr>
    </w:p>
    <w:p w14:paraId="243662EC" w14:textId="557DB2A1" w:rsidR="006A00BC" w:rsidRPr="00DD6107" w:rsidRDefault="00715264" w:rsidP="00DD6107">
      <w:pPr>
        <w:pStyle w:val="Heading1"/>
        <w:rPr>
          <w:color w:val="156082" w:themeColor="accent1"/>
          <w:sz w:val="32"/>
          <w:szCs w:val="32"/>
        </w:rPr>
      </w:pPr>
      <w:r w:rsidRPr="00DD6107">
        <w:rPr>
          <w:color w:val="156082" w:themeColor="accent1"/>
          <w:sz w:val="32"/>
          <w:szCs w:val="32"/>
        </w:rPr>
        <w:t>Teil 3: Performance-Analyse und Optimierung</w:t>
      </w:r>
    </w:p>
    <w:p w14:paraId="5C237DE9" w14:textId="6A5D3CB8" w:rsidR="00702142" w:rsidRPr="00DD6107" w:rsidRDefault="00702142" w:rsidP="00DD6107">
      <w:pPr>
        <w:pStyle w:val="Heading2"/>
        <w:rPr>
          <w:color w:val="156082" w:themeColor="accent1"/>
          <w:sz w:val="28"/>
          <w:szCs w:val="28"/>
        </w:rPr>
      </w:pPr>
      <w:r w:rsidRPr="00DD6107">
        <w:rPr>
          <w:color w:val="156082" w:themeColor="accent1"/>
          <w:sz w:val="28"/>
          <w:szCs w:val="28"/>
        </w:rPr>
        <w:t xml:space="preserve">3.1 </w:t>
      </w:r>
      <w:r w:rsidRPr="00DD6107">
        <w:rPr>
          <w:color w:val="156082" w:themeColor="accent1"/>
          <w:sz w:val="28"/>
          <w:szCs w:val="28"/>
        </w:rPr>
        <w:t>Memory-Management Strategien</w:t>
      </w:r>
    </w:p>
    <w:p w14:paraId="73F1D228" w14:textId="77777777" w:rsidR="00702142" w:rsidRDefault="00702142" w:rsidP="00702142">
      <w:pPr>
        <w:spacing w:after="0"/>
        <w:ind w:left="360"/>
        <w:jc w:val="both"/>
      </w:pPr>
    </w:p>
    <w:p w14:paraId="6F5C9D24" w14:textId="77E660FB" w:rsidR="00702142" w:rsidRDefault="00702142" w:rsidP="00702142">
      <w:pPr>
        <w:spacing w:after="0"/>
        <w:jc w:val="both"/>
      </w:pPr>
      <w:r>
        <w:t xml:space="preserve">Das </w:t>
      </w:r>
      <w:r>
        <w:t xml:space="preserve">Skript </w:t>
      </w:r>
      <w:r w:rsidRPr="006A00BC">
        <w:rPr>
          <w:b/>
          <w:bCs/>
        </w:rPr>
        <w:t>feature_extraction_pipeline.py</w:t>
      </w:r>
      <w:r>
        <w:t xml:space="preserve"> implementiert </w:t>
      </w:r>
      <w:r w:rsidRPr="00702142">
        <w:rPr>
          <w:rStyle w:val="Strong"/>
          <w:b w:val="0"/>
          <w:bCs w:val="0"/>
        </w:rPr>
        <w:t>mehrschichtige Memory-Management-Strategien</w:t>
      </w:r>
      <w:r>
        <w:t xml:space="preserve"> für die Verarbeitung großer Bildmengen. Der wichtigste Ansatz ist </w:t>
      </w:r>
      <w:proofErr w:type="spellStart"/>
      <w:r w:rsidRPr="00702142">
        <w:rPr>
          <w:rStyle w:val="Strong"/>
          <w:b w:val="0"/>
          <w:bCs w:val="0"/>
        </w:rPr>
        <w:t>Chunked</w:t>
      </w:r>
      <w:proofErr w:type="spellEnd"/>
      <w:r w:rsidRPr="00702142">
        <w:rPr>
          <w:rStyle w:val="Strong"/>
          <w:b w:val="0"/>
          <w:bCs w:val="0"/>
        </w:rPr>
        <w:t xml:space="preserve"> Processing</w:t>
      </w:r>
      <w:r>
        <w:t xml:space="preserve"> in </w:t>
      </w:r>
      <w:proofErr w:type="spellStart"/>
      <w:r w:rsidRPr="006A00BC">
        <w:rPr>
          <w:rStyle w:val="HTMLCode"/>
          <w:rFonts w:asciiTheme="minorHAnsi" w:eastAsiaTheme="majorEastAsia" w:hAnsiTheme="minorHAnsi"/>
          <w:b/>
          <w:bCs/>
          <w:sz w:val="22"/>
          <w:szCs w:val="22"/>
        </w:rPr>
        <w:t>process_images_batch</w:t>
      </w:r>
      <w:proofErr w:type="spellEnd"/>
      <w:r w:rsidRPr="006A00BC">
        <w:rPr>
          <w:rStyle w:val="HTMLCode"/>
          <w:rFonts w:asciiTheme="minorHAnsi" w:eastAsiaTheme="majorEastAsia" w:hAnsiTheme="minorHAnsi"/>
          <w:b/>
          <w:bCs/>
          <w:sz w:val="22"/>
          <w:szCs w:val="22"/>
        </w:rPr>
        <w:t>()</w:t>
      </w:r>
      <w:r w:rsidRPr="006A00BC">
        <w:rPr>
          <w:b/>
          <w:bCs/>
        </w:rPr>
        <w:t>,</w:t>
      </w:r>
      <w:r>
        <w:t xml:space="preserve"> das Bilder in konfigurierbaren Batch-Größen verarbeitet und regelmäßig </w:t>
      </w:r>
      <w:proofErr w:type="spellStart"/>
      <w:r>
        <w:t>Garbage</w:t>
      </w:r>
      <w:proofErr w:type="spellEnd"/>
      <w:r>
        <w:t xml:space="preserve"> Collection durchführt.</w:t>
      </w:r>
    </w:p>
    <w:p w14:paraId="4967CC50" w14:textId="77777777" w:rsidR="00702142" w:rsidRDefault="00702142" w:rsidP="00715264">
      <w:pPr>
        <w:spacing w:after="0"/>
        <w:jc w:val="both"/>
      </w:pPr>
    </w:p>
    <w:p w14:paraId="56E0704A" w14:textId="77777777" w:rsidR="00702142" w:rsidRPr="00702142" w:rsidRDefault="00702142" w:rsidP="00702142">
      <w:pPr>
        <w:pStyle w:val="whitespace-normal"/>
        <w:jc w:val="both"/>
        <w:rPr>
          <w:rFonts w:asciiTheme="minorHAnsi" w:hAnsiTheme="minorHAnsi"/>
          <w:sz w:val="22"/>
          <w:szCs w:val="22"/>
        </w:rPr>
      </w:pPr>
      <w:r w:rsidRPr="00702142">
        <w:rPr>
          <w:rFonts w:asciiTheme="minorHAnsi" w:hAnsiTheme="minorHAnsi"/>
          <w:sz w:val="22"/>
          <w:szCs w:val="22"/>
        </w:rPr>
        <w:t xml:space="preserve">Bei der </w:t>
      </w:r>
      <w:r w:rsidRPr="00702142">
        <w:rPr>
          <w:rStyle w:val="Strong"/>
          <w:rFonts w:asciiTheme="minorHAnsi" w:eastAsiaTheme="majorEastAsia" w:hAnsiTheme="minorHAnsi"/>
          <w:sz w:val="22"/>
          <w:szCs w:val="22"/>
        </w:rPr>
        <w:t>FAISS-Index-Erstellung</w:t>
      </w:r>
      <w:r w:rsidRPr="00702142">
        <w:rPr>
          <w:rFonts w:asciiTheme="minorHAnsi" w:hAnsiTheme="minorHAnsi"/>
          <w:sz w:val="22"/>
          <w:szCs w:val="22"/>
        </w:rPr>
        <w:t xml:space="preserve"> wird besonders auf Memory-Effizienz geachtet. Features werden </w:t>
      </w:r>
      <w:proofErr w:type="spellStart"/>
      <w:r w:rsidRPr="00702142">
        <w:rPr>
          <w:rFonts w:asciiTheme="minorHAnsi" w:hAnsiTheme="minorHAnsi"/>
          <w:sz w:val="22"/>
          <w:szCs w:val="22"/>
        </w:rPr>
        <w:t>chunk</w:t>
      </w:r>
      <w:proofErr w:type="spellEnd"/>
      <w:r w:rsidRPr="00702142">
        <w:rPr>
          <w:rFonts w:asciiTheme="minorHAnsi" w:hAnsiTheme="minorHAnsi"/>
          <w:sz w:val="22"/>
          <w:szCs w:val="22"/>
        </w:rPr>
        <w:t xml:space="preserve">-weise verarbeitet, große </w:t>
      </w:r>
      <w:proofErr w:type="spellStart"/>
      <w:r w:rsidRPr="00702142">
        <w:rPr>
          <w:rFonts w:asciiTheme="minorHAnsi" w:hAnsiTheme="minorHAnsi"/>
          <w:sz w:val="22"/>
          <w:szCs w:val="22"/>
        </w:rPr>
        <w:t>Numpy</w:t>
      </w:r>
      <w:proofErr w:type="spellEnd"/>
      <w:r w:rsidRPr="00702142">
        <w:rPr>
          <w:rFonts w:asciiTheme="minorHAnsi" w:hAnsiTheme="minorHAnsi"/>
          <w:sz w:val="22"/>
          <w:szCs w:val="22"/>
        </w:rPr>
        <w:t xml:space="preserve">-Arrays werden sofort nach Verwendung gelöscht, und zwischen Clustern wird explizit </w:t>
      </w:r>
      <w:proofErr w:type="spellStart"/>
      <w:r w:rsidRPr="00702142">
        <w:rPr>
          <w:rFonts w:asciiTheme="minorHAnsi" w:hAnsiTheme="minorHAnsi"/>
          <w:sz w:val="22"/>
          <w:szCs w:val="22"/>
        </w:rPr>
        <w:t>Garbage</w:t>
      </w:r>
      <w:proofErr w:type="spellEnd"/>
      <w:r w:rsidRPr="00702142">
        <w:rPr>
          <w:rFonts w:asciiTheme="minorHAnsi" w:hAnsiTheme="minorHAnsi"/>
          <w:sz w:val="22"/>
          <w:szCs w:val="22"/>
        </w:rPr>
        <w:t xml:space="preserve"> Collection aufgerufen. Dies verhindert Memory-Overflows auch bei sehr großen Feature-Matrizen.</w:t>
      </w:r>
    </w:p>
    <w:p w14:paraId="7B40A5E3" w14:textId="77777777" w:rsidR="00702142" w:rsidRDefault="00702142" w:rsidP="00702142">
      <w:pPr>
        <w:pStyle w:val="whitespace-normal"/>
        <w:jc w:val="both"/>
        <w:rPr>
          <w:rFonts w:asciiTheme="minorHAnsi" w:hAnsiTheme="minorHAnsi"/>
          <w:sz w:val="22"/>
          <w:szCs w:val="22"/>
        </w:rPr>
      </w:pPr>
      <w:r w:rsidRPr="00702142">
        <w:rPr>
          <w:rFonts w:asciiTheme="minorHAnsi" w:hAnsiTheme="minorHAnsi"/>
          <w:sz w:val="22"/>
          <w:szCs w:val="22"/>
        </w:rPr>
        <w:t xml:space="preserve">Das </w:t>
      </w:r>
      <w:r w:rsidRPr="00702142">
        <w:rPr>
          <w:rStyle w:val="Strong"/>
          <w:rFonts w:asciiTheme="minorHAnsi" w:eastAsiaTheme="majorEastAsia" w:hAnsiTheme="minorHAnsi"/>
          <w:sz w:val="22"/>
          <w:szCs w:val="22"/>
        </w:rPr>
        <w:t>Checkpoint-System</w:t>
      </w:r>
      <w:r w:rsidRPr="00702142">
        <w:rPr>
          <w:rFonts w:asciiTheme="minorHAnsi" w:hAnsiTheme="minorHAnsi"/>
          <w:sz w:val="22"/>
          <w:szCs w:val="22"/>
        </w:rPr>
        <w:t xml:space="preserve"> speichert regelmäßig den Verarbeitungsfortschritt und ermöglicht </w:t>
      </w:r>
      <w:proofErr w:type="spellStart"/>
      <w:r w:rsidRPr="00702142">
        <w:rPr>
          <w:rFonts w:asciiTheme="minorHAnsi" w:hAnsiTheme="minorHAnsi"/>
          <w:sz w:val="22"/>
          <w:szCs w:val="22"/>
        </w:rPr>
        <w:t>Continuation</w:t>
      </w:r>
      <w:proofErr w:type="spellEnd"/>
      <w:r w:rsidRPr="00702142">
        <w:rPr>
          <w:rFonts w:asciiTheme="minorHAnsi" w:hAnsiTheme="minorHAnsi"/>
          <w:sz w:val="22"/>
          <w:szCs w:val="22"/>
        </w:rPr>
        <w:t xml:space="preserve"> nach Unterbrechungen. Dies ist essential bei mehrstündigen Feature-</w:t>
      </w:r>
      <w:proofErr w:type="spellStart"/>
      <w:r w:rsidRPr="00702142">
        <w:rPr>
          <w:rFonts w:asciiTheme="minorHAnsi" w:hAnsiTheme="minorHAnsi"/>
          <w:sz w:val="22"/>
          <w:szCs w:val="22"/>
        </w:rPr>
        <w:t>Extraction</w:t>
      </w:r>
      <w:proofErr w:type="spellEnd"/>
      <w:r w:rsidRPr="00702142">
        <w:rPr>
          <w:rFonts w:asciiTheme="minorHAnsi" w:hAnsiTheme="minorHAnsi"/>
          <w:sz w:val="22"/>
          <w:szCs w:val="22"/>
        </w:rPr>
        <w:t>-Prozessen und verhindert Datenverlust bei System-</w:t>
      </w:r>
      <w:proofErr w:type="spellStart"/>
      <w:r w:rsidRPr="00702142">
        <w:rPr>
          <w:rFonts w:asciiTheme="minorHAnsi" w:hAnsiTheme="minorHAnsi"/>
          <w:sz w:val="22"/>
          <w:szCs w:val="22"/>
        </w:rPr>
        <w:t>Crashes</w:t>
      </w:r>
      <w:proofErr w:type="spellEnd"/>
      <w:r w:rsidRPr="00702142">
        <w:rPr>
          <w:rFonts w:asciiTheme="minorHAnsi" w:hAnsiTheme="minorHAnsi"/>
          <w:sz w:val="22"/>
          <w:szCs w:val="22"/>
        </w:rPr>
        <w:t>.</w:t>
      </w:r>
    </w:p>
    <w:p w14:paraId="18B6FCB6" w14:textId="77777777" w:rsidR="00702142" w:rsidRDefault="00702142" w:rsidP="00702142">
      <w:pPr>
        <w:pStyle w:val="whitespace-normal"/>
        <w:jc w:val="both"/>
        <w:rPr>
          <w:rFonts w:asciiTheme="minorHAnsi" w:hAnsiTheme="minorHAnsi"/>
          <w:sz w:val="22"/>
          <w:szCs w:val="22"/>
        </w:rPr>
      </w:pPr>
    </w:p>
    <w:p w14:paraId="2B6DB018" w14:textId="3745CEF6" w:rsidR="00702142" w:rsidRPr="00DD6107" w:rsidRDefault="00702142" w:rsidP="00DD6107">
      <w:pPr>
        <w:pStyle w:val="Heading2"/>
        <w:rPr>
          <w:rFonts w:eastAsia="Times New Roman"/>
          <w:b/>
          <w:bCs/>
          <w:color w:val="156082" w:themeColor="accent1"/>
          <w:sz w:val="28"/>
          <w:szCs w:val="28"/>
        </w:rPr>
      </w:pPr>
      <w:r w:rsidRPr="00DD6107">
        <w:rPr>
          <w:color w:val="156082" w:themeColor="accent1"/>
          <w:sz w:val="28"/>
          <w:szCs w:val="28"/>
        </w:rPr>
        <w:t xml:space="preserve">3.2 </w:t>
      </w:r>
      <w:r w:rsidR="006A00BC" w:rsidRPr="00DD6107">
        <w:rPr>
          <w:color w:val="156082" w:themeColor="accent1"/>
          <w:sz w:val="28"/>
          <w:szCs w:val="28"/>
        </w:rPr>
        <w:t xml:space="preserve"> </w:t>
      </w:r>
      <w:r w:rsidRPr="00DD6107">
        <w:rPr>
          <w:rFonts w:eastAsia="Times New Roman"/>
          <w:color w:val="156082" w:themeColor="accent1"/>
          <w:sz w:val="28"/>
          <w:szCs w:val="28"/>
        </w:rPr>
        <w:t xml:space="preserve">Zukünftige Optimierungen: </w:t>
      </w:r>
      <w:proofErr w:type="spellStart"/>
      <w:r w:rsidRPr="00DD6107">
        <w:rPr>
          <w:rFonts w:eastAsia="Times New Roman"/>
          <w:color w:val="156082" w:themeColor="accent1"/>
          <w:sz w:val="28"/>
          <w:szCs w:val="28"/>
        </w:rPr>
        <w:t>Metadata</w:t>
      </w:r>
      <w:proofErr w:type="spellEnd"/>
      <w:r w:rsidRPr="00DD6107">
        <w:rPr>
          <w:rFonts w:eastAsia="Times New Roman"/>
          <w:color w:val="156082" w:themeColor="accent1"/>
          <w:sz w:val="28"/>
          <w:szCs w:val="28"/>
        </w:rPr>
        <w:t>-basierte Suche</w:t>
      </w:r>
    </w:p>
    <w:p w14:paraId="2A094A48" w14:textId="77BB0EDC" w:rsidR="00702142" w:rsidRPr="00702142" w:rsidRDefault="00702142" w:rsidP="00702142">
      <w:pPr>
        <w:pStyle w:val="whitespace-normal"/>
        <w:jc w:val="both"/>
        <w:rPr>
          <w:rFonts w:asciiTheme="minorHAnsi" w:hAnsiTheme="minorHAnsi"/>
          <w:sz w:val="22"/>
          <w:szCs w:val="22"/>
        </w:rPr>
      </w:pPr>
      <w:r w:rsidRPr="00702142">
        <w:rPr>
          <w:rFonts w:asciiTheme="minorHAnsi" w:hAnsiTheme="minorHAnsi"/>
          <w:sz w:val="22"/>
          <w:szCs w:val="22"/>
        </w:rPr>
        <w:t xml:space="preserve">Eine vielversprechende </w:t>
      </w:r>
      <w:r w:rsidRPr="00702142">
        <w:rPr>
          <w:rFonts w:asciiTheme="minorHAnsi" w:hAnsiTheme="minorHAnsi"/>
          <w:b/>
          <w:bCs/>
          <w:sz w:val="22"/>
          <w:szCs w:val="22"/>
        </w:rPr>
        <w:t>Optimierungsmöglichkeit</w:t>
      </w:r>
      <w:r w:rsidRPr="00702142">
        <w:rPr>
          <w:rFonts w:asciiTheme="minorHAnsi" w:hAnsiTheme="minorHAnsi"/>
          <w:sz w:val="22"/>
          <w:szCs w:val="22"/>
        </w:rPr>
        <w:t xml:space="preserve"> liegt in der Integration von </w:t>
      </w:r>
      <w:proofErr w:type="spellStart"/>
      <w:r w:rsidRPr="00702142">
        <w:rPr>
          <w:rFonts w:asciiTheme="minorHAnsi" w:hAnsiTheme="minorHAnsi"/>
          <w:b/>
          <w:bCs/>
          <w:sz w:val="22"/>
          <w:szCs w:val="22"/>
        </w:rPr>
        <w:t>Metadata</w:t>
      </w:r>
      <w:proofErr w:type="spellEnd"/>
      <w:r w:rsidRPr="00702142">
        <w:rPr>
          <w:rFonts w:asciiTheme="minorHAnsi" w:hAnsiTheme="minorHAnsi"/>
          <w:b/>
          <w:bCs/>
          <w:sz w:val="22"/>
          <w:szCs w:val="22"/>
        </w:rPr>
        <w:t>-Kategorien</w:t>
      </w:r>
      <w:r w:rsidRPr="00702142">
        <w:rPr>
          <w:rFonts w:asciiTheme="minorHAnsi" w:hAnsiTheme="minorHAnsi"/>
          <w:sz w:val="22"/>
          <w:szCs w:val="22"/>
        </w:rPr>
        <w:t xml:space="preserve"> aus </w:t>
      </w:r>
      <w:r w:rsidRPr="00702142">
        <w:rPr>
          <w:rFonts w:asciiTheme="minorHAnsi" w:hAnsiTheme="minorHAnsi"/>
          <w:b/>
          <w:bCs/>
          <w:sz w:val="22"/>
          <w:szCs w:val="22"/>
        </w:rPr>
        <w:t>db_api.py</w:t>
      </w:r>
      <w:r w:rsidRPr="00702142">
        <w:rPr>
          <w:rFonts w:asciiTheme="minorHAnsi" w:hAnsiTheme="minorHAnsi"/>
          <w:sz w:val="22"/>
          <w:szCs w:val="22"/>
        </w:rPr>
        <w:t xml:space="preserve">. Das Database-Schema enthält bereits Felder für Bild-Metadaten wie Größe, Format und </w:t>
      </w:r>
      <w:r w:rsidR="006A00BC">
        <w:rPr>
          <w:rFonts w:asciiTheme="minorHAnsi" w:hAnsiTheme="minorHAnsi"/>
          <w:sz w:val="22"/>
          <w:szCs w:val="22"/>
        </w:rPr>
        <w:t xml:space="preserve">semantische </w:t>
      </w:r>
      <w:r w:rsidRPr="00702142">
        <w:rPr>
          <w:rFonts w:asciiTheme="minorHAnsi" w:hAnsiTheme="minorHAnsi"/>
          <w:sz w:val="22"/>
          <w:szCs w:val="22"/>
        </w:rPr>
        <w:t xml:space="preserve">Kategorien. Diese könnten als </w:t>
      </w:r>
      <w:proofErr w:type="spellStart"/>
      <w:r w:rsidRPr="00702142">
        <w:rPr>
          <w:rFonts w:asciiTheme="minorHAnsi" w:hAnsiTheme="minorHAnsi"/>
          <w:sz w:val="22"/>
          <w:szCs w:val="22"/>
        </w:rPr>
        <w:t>Pre</w:t>
      </w:r>
      <w:proofErr w:type="spellEnd"/>
      <w:r w:rsidRPr="00702142">
        <w:rPr>
          <w:rFonts w:asciiTheme="minorHAnsi" w:hAnsiTheme="minorHAnsi"/>
          <w:sz w:val="22"/>
          <w:szCs w:val="22"/>
        </w:rPr>
        <w:t xml:space="preserve">-Filter für die </w:t>
      </w:r>
      <w:proofErr w:type="spellStart"/>
      <w:r w:rsidRPr="00702142">
        <w:rPr>
          <w:rFonts w:asciiTheme="minorHAnsi" w:hAnsiTheme="minorHAnsi"/>
          <w:sz w:val="22"/>
          <w:szCs w:val="22"/>
        </w:rPr>
        <w:t>Similarity</w:t>
      </w:r>
      <w:proofErr w:type="spellEnd"/>
      <w:r w:rsidRPr="00702142">
        <w:rPr>
          <w:rFonts w:asciiTheme="minorHAnsi" w:hAnsiTheme="minorHAnsi"/>
          <w:sz w:val="22"/>
          <w:szCs w:val="22"/>
        </w:rPr>
        <w:t xml:space="preserve">-Suche </w:t>
      </w:r>
      <w:r>
        <w:rPr>
          <w:rFonts w:asciiTheme="minorHAnsi" w:hAnsiTheme="minorHAnsi"/>
          <w:sz w:val="22"/>
          <w:szCs w:val="22"/>
        </w:rPr>
        <w:t xml:space="preserve">in interactive_pipeline.py </w:t>
      </w:r>
      <w:r w:rsidRPr="00702142">
        <w:rPr>
          <w:rFonts w:asciiTheme="minorHAnsi" w:hAnsiTheme="minorHAnsi"/>
          <w:sz w:val="22"/>
          <w:szCs w:val="22"/>
        </w:rPr>
        <w:t>genutzt werden.</w:t>
      </w:r>
    </w:p>
    <w:p w14:paraId="41738386" w14:textId="59489BF0" w:rsidR="00702142" w:rsidRPr="00702142" w:rsidRDefault="00702142" w:rsidP="00702142">
      <w:pPr>
        <w:pStyle w:val="whitespace-normal"/>
        <w:jc w:val="both"/>
        <w:rPr>
          <w:rFonts w:asciiTheme="minorHAnsi" w:hAnsiTheme="minorHAnsi"/>
          <w:sz w:val="22"/>
          <w:szCs w:val="22"/>
        </w:rPr>
      </w:pPr>
      <w:r w:rsidRPr="00702142">
        <w:rPr>
          <w:rFonts w:asciiTheme="minorHAnsi" w:hAnsiTheme="minorHAnsi"/>
          <w:sz w:val="22"/>
          <w:szCs w:val="22"/>
        </w:rPr>
        <w:t xml:space="preserve">Statt alle 400k Bilder zu durchsuchen, könnte das System zunächst nach </w:t>
      </w:r>
      <w:proofErr w:type="spellStart"/>
      <w:r w:rsidRPr="00702142">
        <w:rPr>
          <w:rFonts w:asciiTheme="minorHAnsi" w:hAnsiTheme="minorHAnsi"/>
          <w:sz w:val="22"/>
          <w:szCs w:val="22"/>
        </w:rPr>
        <w:t>Metadata</w:t>
      </w:r>
      <w:proofErr w:type="spellEnd"/>
      <w:r w:rsidRPr="00702142">
        <w:rPr>
          <w:rFonts w:asciiTheme="minorHAnsi" w:hAnsiTheme="minorHAnsi"/>
          <w:sz w:val="22"/>
          <w:szCs w:val="22"/>
        </w:rPr>
        <w:t xml:space="preserve">-Kriterien filtern (z.B. "nur Portraits" oder "nur </w:t>
      </w:r>
      <w:proofErr w:type="spellStart"/>
      <w:r w:rsidRPr="00702142">
        <w:rPr>
          <w:rFonts w:asciiTheme="minorHAnsi" w:hAnsiTheme="minorHAnsi"/>
          <w:sz w:val="22"/>
          <w:szCs w:val="22"/>
        </w:rPr>
        <w:t>Land</w:t>
      </w:r>
      <w:r>
        <w:rPr>
          <w:rFonts w:asciiTheme="minorHAnsi" w:hAnsiTheme="minorHAnsi"/>
          <w:sz w:val="22"/>
          <w:szCs w:val="22"/>
        </w:rPr>
        <w:t>sc</w:t>
      </w:r>
      <w:r w:rsidR="006A00BC">
        <w:rPr>
          <w:rFonts w:asciiTheme="minorHAnsi" w:hAnsiTheme="minorHAnsi"/>
          <w:sz w:val="22"/>
          <w:szCs w:val="22"/>
        </w:rPr>
        <w:t>apes</w:t>
      </w:r>
      <w:proofErr w:type="spellEnd"/>
      <w:r w:rsidRPr="00702142">
        <w:rPr>
          <w:rFonts w:asciiTheme="minorHAnsi" w:hAnsiTheme="minorHAnsi"/>
          <w:sz w:val="22"/>
          <w:szCs w:val="22"/>
        </w:rPr>
        <w:t xml:space="preserve">"), dann innerhalb dieser </w:t>
      </w:r>
      <w:proofErr w:type="spellStart"/>
      <w:r w:rsidRPr="00702142">
        <w:rPr>
          <w:rFonts w:asciiTheme="minorHAnsi" w:hAnsiTheme="minorHAnsi"/>
          <w:sz w:val="22"/>
          <w:szCs w:val="22"/>
        </w:rPr>
        <w:t>Subset</w:t>
      </w:r>
      <w:proofErr w:type="spellEnd"/>
      <w:r w:rsidRPr="00702142">
        <w:rPr>
          <w:rFonts w:asciiTheme="minorHAnsi" w:hAnsiTheme="minorHAnsi"/>
          <w:sz w:val="22"/>
          <w:szCs w:val="22"/>
        </w:rPr>
        <w:t xml:space="preserve"> die Feature-basierte </w:t>
      </w:r>
      <w:proofErr w:type="spellStart"/>
      <w:r w:rsidRPr="00702142">
        <w:rPr>
          <w:rFonts w:asciiTheme="minorHAnsi" w:hAnsiTheme="minorHAnsi"/>
          <w:sz w:val="22"/>
          <w:szCs w:val="22"/>
        </w:rPr>
        <w:t>Similarity</w:t>
      </w:r>
      <w:proofErr w:type="spellEnd"/>
      <w:r w:rsidRPr="00702142">
        <w:rPr>
          <w:rFonts w:asciiTheme="minorHAnsi" w:hAnsiTheme="minorHAnsi"/>
          <w:sz w:val="22"/>
          <w:szCs w:val="22"/>
        </w:rPr>
        <w:t xml:space="preserve">-Suche durchführen. Dies würde sowohl Performance verbessern als auch </w:t>
      </w:r>
      <w:proofErr w:type="spellStart"/>
      <w:r w:rsidRPr="00702142">
        <w:rPr>
          <w:rFonts w:asciiTheme="minorHAnsi" w:hAnsiTheme="minorHAnsi"/>
          <w:sz w:val="22"/>
          <w:szCs w:val="22"/>
        </w:rPr>
        <w:t>Accuracy</w:t>
      </w:r>
      <w:proofErr w:type="spellEnd"/>
      <w:r w:rsidRPr="00702142">
        <w:rPr>
          <w:rFonts w:asciiTheme="minorHAnsi" w:hAnsiTheme="minorHAnsi"/>
          <w:sz w:val="22"/>
          <w:szCs w:val="22"/>
        </w:rPr>
        <w:t xml:space="preserve"> erhöhen, da semantisch unpassende Matches von vornherein ausgeschlossen werden.</w:t>
      </w:r>
      <w:r>
        <w:rPr>
          <w:rFonts w:asciiTheme="minorHAnsi" w:hAnsiTheme="minorHAnsi"/>
          <w:sz w:val="22"/>
          <w:szCs w:val="22"/>
        </w:rPr>
        <w:t xml:space="preserve"> </w:t>
      </w:r>
    </w:p>
    <w:p w14:paraId="085DB19B" w14:textId="47E4021B" w:rsidR="006A00BC" w:rsidRPr="00DD6107" w:rsidRDefault="006A00BC" w:rsidP="00DD6107">
      <w:pPr>
        <w:pStyle w:val="Heading2"/>
        <w:rPr>
          <w:color w:val="156082" w:themeColor="accent1"/>
          <w:sz w:val="28"/>
          <w:szCs w:val="28"/>
        </w:rPr>
      </w:pPr>
      <w:r w:rsidRPr="00DD6107">
        <w:rPr>
          <w:color w:val="156082" w:themeColor="accent1"/>
          <w:sz w:val="28"/>
          <w:szCs w:val="28"/>
        </w:rPr>
        <w:lastRenderedPageBreak/>
        <w:t xml:space="preserve">3.3 </w:t>
      </w:r>
      <w:r w:rsidRPr="00DD6107">
        <w:rPr>
          <w:color w:val="156082" w:themeColor="accent1"/>
          <w:sz w:val="28"/>
          <w:szCs w:val="28"/>
        </w:rPr>
        <w:t xml:space="preserve">Umgang mit </w:t>
      </w:r>
      <w:proofErr w:type="spellStart"/>
      <w:r w:rsidRPr="00DD6107">
        <w:rPr>
          <w:color w:val="156082" w:themeColor="accent1"/>
          <w:sz w:val="28"/>
          <w:szCs w:val="28"/>
        </w:rPr>
        <w:t>Hochdimensionalität</w:t>
      </w:r>
      <w:proofErr w:type="spellEnd"/>
      <w:r w:rsidRPr="00DD6107">
        <w:rPr>
          <w:color w:val="156082" w:themeColor="accent1"/>
          <w:sz w:val="28"/>
          <w:szCs w:val="28"/>
        </w:rPr>
        <w:t xml:space="preserve"> und Skalierung</w:t>
      </w:r>
    </w:p>
    <w:p w14:paraId="0D733132" w14:textId="2192DD1B" w:rsidR="006A00BC" w:rsidRPr="006A00BC" w:rsidRDefault="006A00BC" w:rsidP="006A00BC">
      <w:pPr>
        <w:pStyle w:val="whitespace-normal"/>
        <w:jc w:val="both"/>
        <w:rPr>
          <w:rFonts w:asciiTheme="minorHAnsi" w:hAnsiTheme="minorHAnsi"/>
          <w:sz w:val="22"/>
          <w:szCs w:val="22"/>
        </w:rPr>
      </w:pPr>
      <w:r w:rsidRPr="006A00BC">
        <w:rPr>
          <w:rFonts w:asciiTheme="minorHAnsi" w:hAnsiTheme="minorHAnsi"/>
          <w:sz w:val="22"/>
          <w:szCs w:val="22"/>
        </w:rPr>
        <w:t xml:space="preserve">Das System adressiert </w:t>
      </w:r>
      <w:proofErr w:type="spellStart"/>
      <w:r w:rsidRPr="006A00BC">
        <w:rPr>
          <w:rFonts w:asciiTheme="minorHAnsi" w:hAnsiTheme="minorHAnsi"/>
          <w:sz w:val="22"/>
          <w:szCs w:val="22"/>
        </w:rPr>
        <w:t>Hochdimensionalität</w:t>
      </w:r>
      <w:proofErr w:type="spellEnd"/>
      <w:r w:rsidRPr="006A00BC">
        <w:rPr>
          <w:rFonts w:asciiTheme="minorHAnsi" w:hAnsiTheme="minorHAnsi"/>
          <w:sz w:val="22"/>
          <w:szCs w:val="22"/>
        </w:rPr>
        <w:t xml:space="preserve"> durch eine Kombination aus PCA-Dimensionsreduktion und hierarchischem Clustering. Die ursprünglich 1312-dimensionalen Features (1024 </w:t>
      </w:r>
      <w:proofErr w:type="spellStart"/>
      <w:r w:rsidRPr="006A00BC">
        <w:rPr>
          <w:rFonts w:asciiTheme="minorHAnsi" w:hAnsiTheme="minorHAnsi"/>
          <w:sz w:val="22"/>
          <w:szCs w:val="22"/>
        </w:rPr>
        <w:t>ConvNe</w:t>
      </w:r>
      <w:r>
        <w:rPr>
          <w:rFonts w:asciiTheme="minorHAnsi" w:hAnsiTheme="minorHAnsi"/>
          <w:sz w:val="22"/>
          <w:szCs w:val="22"/>
        </w:rPr>
        <w:t>x</w:t>
      </w:r>
      <w:r w:rsidRPr="006A00BC">
        <w:rPr>
          <w:rFonts w:asciiTheme="minorHAnsi" w:hAnsiTheme="minorHAnsi"/>
          <w:sz w:val="22"/>
          <w:szCs w:val="22"/>
        </w:rPr>
        <w:t>t</w:t>
      </w:r>
      <w:proofErr w:type="spellEnd"/>
      <w:r w:rsidRPr="006A00BC">
        <w:rPr>
          <w:rFonts w:asciiTheme="minorHAnsi" w:hAnsiTheme="minorHAnsi"/>
          <w:sz w:val="22"/>
          <w:szCs w:val="22"/>
        </w:rPr>
        <w:t xml:space="preserve"> + 288 HSV) werden auf 176 Dimensionen reduziert (128 + 48), was eine 87%ige Dimensionsreduktion bei minimalem Informationsverlust bedeutet.</w:t>
      </w:r>
    </w:p>
    <w:p w14:paraId="1733133F" w14:textId="05EAC50F" w:rsidR="006A00BC" w:rsidRPr="006A00BC" w:rsidRDefault="006A00BC" w:rsidP="006A00BC">
      <w:pPr>
        <w:pStyle w:val="whitespace-normal"/>
        <w:jc w:val="both"/>
        <w:rPr>
          <w:rFonts w:asciiTheme="minorHAnsi" w:hAnsiTheme="minorHAnsi"/>
          <w:sz w:val="22"/>
          <w:szCs w:val="22"/>
        </w:rPr>
      </w:pPr>
      <w:r w:rsidRPr="006A00BC">
        <w:rPr>
          <w:rFonts w:asciiTheme="minorHAnsi" w:hAnsiTheme="minorHAnsi"/>
          <w:sz w:val="22"/>
          <w:szCs w:val="22"/>
        </w:rPr>
        <w:t>Für sehr große Datasets (1M+ Bilder) implementiert das System Adaptive Batch-</w:t>
      </w:r>
      <w:proofErr w:type="spellStart"/>
      <w:r w:rsidRPr="006A00BC">
        <w:rPr>
          <w:rFonts w:asciiTheme="minorHAnsi" w:hAnsiTheme="minorHAnsi"/>
          <w:sz w:val="22"/>
          <w:szCs w:val="22"/>
        </w:rPr>
        <w:t>Sizing</w:t>
      </w:r>
      <w:proofErr w:type="spellEnd"/>
      <w:r w:rsidRPr="006A00BC">
        <w:rPr>
          <w:rFonts w:asciiTheme="minorHAnsi" w:hAnsiTheme="minorHAnsi"/>
          <w:sz w:val="22"/>
          <w:szCs w:val="22"/>
        </w:rPr>
        <w:t xml:space="preserve">, </w:t>
      </w:r>
      <w:proofErr w:type="gramStart"/>
      <w:r w:rsidRPr="006A00BC">
        <w:rPr>
          <w:rFonts w:asciiTheme="minorHAnsi" w:hAnsiTheme="minorHAnsi"/>
          <w:sz w:val="22"/>
          <w:szCs w:val="22"/>
        </w:rPr>
        <w:t>das</w:t>
      </w:r>
      <w:proofErr w:type="gramEnd"/>
      <w:r w:rsidRPr="006A00BC">
        <w:rPr>
          <w:rFonts w:asciiTheme="minorHAnsi" w:hAnsiTheme="minorHAnsi"/>
          <w:sz w:val="22"/>
          <w:szCs w:val="22"/>
        </w:rPr>
        <w:t xml:space="preserve"> die Batch-Größe basierend auf verfügbarem Memory anpasst. FAISS-Indizes werden </w:t>
      </w:r>
      <w:proofErr w:type="spellStart"/>
      <w:r>
        <w:rPr>
          <w:rFonts w:asciiTheme="minorHAnsi" w:hAnsiTheme="minorHAnsi"/>
          <w:sz w:val="22"/>
          <w:szCs w:val="22"/>
        </w:rPr>
        <w:t>cache</w:t>
      </w:r>
      <w:proofErr w:type="spellEnd"/>
      <w:r w:rsidRPr="006A00B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A00BC">
        <w:rPr>
          <w:rFonts w:asciiTheme="minorHAnsi" w:hAnsiTheme="minorHAnsi"/>
          <w:sz w:val="22"/>
          <w:szCs w:val="22"/>
        </w:rPr>
        <w:t>loaded</w:t>
      </w:r>
      <w:proofErr w:type="spellEnd"/>
      <w:r w:rsidRPr="006A00BC">
        <w:rPr>
          <w:rFonts w:asciiTheme="minorHAnsi" w:hAnsiTheme="minorHAnsi"/>
          <w:sz w:val="22"/>
          <w:szCs w:val="22"/>
        </w:rPr>
        <w:t xml:space="preserve"> - nur die benötigten Cluster-Indizes werden in Memory gehalten, während andere auf Disk verbleiben.</w:t>
      </w:r>
    </w:p>
    <w:p w14:paraId="6B346B71" w14:textId="059BE14B" w:rsidR="00702142" w:rsidRDefault="006A00BC" w:rsidP="006A00BC">
      <w:pPr>
        <w:pStyle w:val="whitespace-normal"/>
        <w:jc w:val="both"/>
        <w:rPr>
          <w:rFonts w:asciiTheme="minorHAnsi" w:hAnsiTheme="minorHAnsi"/>
          <w:sz w:val="22"/>
          <w:szCs w:val="22"/>
        </w:rPr>
      </w:pPr>
      <w:r w:rsidRPr="006A00BC">
        <w:rPr>
          <w:rFonts w:asciiTheme="minorHAnsi" w:hAnsiTheme="minorHAnsi"/>
          <w:sz w:val="22"/>
          <w:szCs w:val="22"/>
        </w:rPr>
        <w:t>Das Caching-System in der Clustering-Klasse speichert vorberechnete FAISS-Indizes und lädt sie bei erneutem Start, was die Initialisierungszeit von Minuten auf Sekunden reduziert.</w:t>
      </w:r>
      <w:r>
        <w:rPr>
          <w:rFonts w:asciiTheme="minorHAnsi" w:hAnsiTheme="minorHAnsi"/>
          <w:sz w:val="22"/>
          <w:szCs w:val="22"/>
        </w:rPr>
        <w:t xml:space="preserve"> Der Wechsel vom </w:t>
      </w:r>
      <w:proofErr w:type="spellStart"/>
      <w:r>
        <w:rPr>
          <w:rFonts w:asciiTheme="minorHAnsi" w:hAnsiTheme="minorHAnsi"/>
          <w:sz w:val="22"/>
          <w:szCs w:val="22"/>
        </w:rPr>
        <w:t>EfficientNet</w:t>
      </w:r>
      <w:proofErr w:type="spellEnd"/>
      <w:r>
        <w:rPr>
          <w:rFonts w:asciiTheme="minorHAnsi" w:hAnsiTheme="minorHAnsi"/>
          <w:sz w:val="22"/>
          <w:szCs w:val="22"/>
        </w:rPr>
        <w:t xml:space="preserve"> auf </w:t>
      </w:r>
      <w:proofErr w:type="spellStart"/>
      <w:r>
        <w:rPr>
          <w:rFonts w:asciiTheme="minorHAnsi" w:hAnsiTheme="minorHAnsi"/>
          <w:sz w:val="22"/>
          <w:szCs w:val="22"/>
        </w:rPr>
        <w:t>ConvNext</w:t>
      </w:r>
      <w:proofErr w:type="spellEnd"/>
      <w:r>
        <w:rPr>
          <w:rFonts w:asciiTheme="minorHAnsi" w:hAnsiTheme="minorHAnsi"/>
          <w:sz w:val="22"/>
          <w:szCs w:val="22"/>
        </w:rPr>
        <w:t xml:space="preserve"> hatte auch einen erheblichen Einfluss auf die Such-Geschwindigkeit. </w:t>
      </w:r>
    </w:p>
    <w:p w14:paraId="04C8E768" w14:textId="127F66D0" w:rsidR="006A00BC" w:rsidRDefault="006A00BC" w:rsidP="00DD6107">
      <w:pPr>
        <w:pStyle w:val="Heading1"/>
        <w:rPr>
          <w:color w:val="156082" w:themeColor="accent1"/>
          <w:sz w:val="32"/>
          <w:szCs w:val="32"/>
        </w:rPr>
      </w:pPr>
      <w:r w:rsidRPr="00DD6107">
        <w:rPr>
          <w:color w:val="156082" w:themeColor="accent1"/>
          <w:sz w:val="32"/>
          <w:szCs w:val="32"/>
        </w:rPr>
        <w:t xml:space="preserve">Teil 4: </w:t>
      </w:r>
      <w:r w:rsidRPr="00DD6107">
        <w:rPr>
          <w:color w:val="156082" w:themeColor="accent1"/>
          <w:sz w:val="32"/>
          <w:szCs w:val="32"/>
        </w:rPr>
        <w:t>Feature Space Analyse</w:t>
      </w:r>
    </w:p>
    <w:p w14:paraId="2AAFB2D7" w14:textId="7C843520" w:rsidR="006702F9" w:rsidRPr="00393654" w:rsidRDefault="006702F9" w:rsidP="006702F9">
      <w:pPr>
        <w:pStyle w:val="Heading2"/>
        <w:rPr>
          <w:color w:val="156082" w:themeColor="accent1"/>
          <w:sz w:val="28"/>
          <w:szCs w:val="28"/>
        </w:rPr>
      </w:pPr>
      <w:r w:rsidRPr="00393654">
        <w:rPr>
          <w:color w:val="156082" w:themeColor="accent1"/>
          <w:sz w:val="28"/>
          <w:szCs w:val="28"/>
        </w:rPr>
        <w:t xml:space="preserve">4.1 </w:t>
      </w:r>
      <w:r w:rsidRPr="00393654">
        <w:rPr>
          <w:color w:val="156082" w:themeColor="accent1"/>
          <w:sz w:val="28"/>
          <w:szCs w:val="28"/>
        </w:rPr>
        <w:t>Erkenntnisse aus den Visualisierungen</w:t>
      </w:r>
    </w:p>
    <w:p w14:paraId="1BCD8A5E" w14:textId="1F2CA980" w:rsidR="006A00BC" w:rsidRPr="006A00BC" w:rsidRDefault="006A00BC" w:rsidP="00675494">
      <w:pPr>
        <w:pStyle w:val="whitespace-normal"/>
        <w:jc w:val="both"/>
        <w:rPr>
          <w:rFonts w:asciiTheme="minorHAnsi" w:hAnsiTheme="minorHAnsi"/>
          <w:color w:val="156082" w:themeColor="accent1"/>
          <w:sz w:val="32"/>
          <w:szCs w:val="32"/>
        </w:rPr>
      </w:pPr>
      <w:r w:rsidRPr="006A00BC">
        <w:rPr>
          <w:rFonts w:asciiTheme="minorHAnsi" w:hAnsiTheme="minorHAnsi"/>
        </w:rPr>
        <w:t xml:space="preserve">Die Feature-Space-Visualisierungen </w:t>
      </w:r>
      <w:r w:rsidR="00393654">
        <w:rPr>
          <w:rFonts w:asciiTheme="minorHAnsi" w:hAnsiTheme="minorHAnsi"/>
        </w:rPr>
        <w:t>zeigen</w:t>
      </w:r>
      <w:r w:rsidRPr="006A00BC">
        <w:rPr>
          <w:rFonts w:asciiTheme="minorHAnsi" w:hAnsiTheme="minorHAnsi"/>
        </w:rPr>
        <w:t xml:space="preserve"> wichtige Eigenschaften der beiden verwendeten Feature-Typen und bestätigen strategische Design-Entscheidungen </w:t>
      </w:r>
      <w:r w:rsidR="00393654">
        <w:rPr>
          <w:rFonts w:asciiTheme="minorHAnsi" w:hAnsiTheme="minorHAnsi"/>
        </w:rPr>
        <w:t xml:space="preserve">meiner </w:t>
      </w:r>
      <w:r w:rsidR="00675494">
        <w:rPr>
          <w:rFonts w:asciiTheme="minorHAnsi" w:hAnsiTheme="minorHAnsi"/>
        </w:rPr>
        <w:t>Anwendung</w:t>
      </w:r>
      <w:r w:rsidR="00393654">
        <w:rPr>
          <w:rFonts w:asciiTheme="minorHAnsi" w:hAnsiTheme="minorHAnsi"/>
        </w:rPr>
        <w:t>:</w:t>
      </w:r>
    </w:p>
    <w:p w14:paraId="6B3DC6B8" w14:textId="77777777" w:rsidR="00675494" w:rsidRDefault="00675494" w:rsidP="00675494">
      <w:pPr>
        <w:pStyle w:val="whitespace-normal"/>
        <w:jc w:val="both"/>
        <w:rPr>
          <w:rFonts w:asciiTheme="minorHAnsi" w:hAnsiTheme="minorHAnsi"/>
        </w:rPr>
      </w:pPr>
      <w:r w:rsidRPr="00675494">
        <w:rPr>
          <w:rStyle w:val="Strong"/>
          <w:rFonts w:asciiTheme="minorHAnsi" w:eastAsiaTheme="majorEastAsia" w:hAnsiTheme="minorHAnsi"/>
        </w:rPr>
        <w:t>Komplementarität der Feature-Typen</w:t>
      </w:r>
      <w:r w:rsidRPr="00675494">
        <w:rPr>
          <w:rFonts w:asciiTheme="minorHAnsi" w:hAnsiTheme="minorHAnsi"/>
        </w:rPr>
        <w:t xml:space="preserve"> zeigt sich deutlich in den Korrelationsanalysen: Mit nur 0.175 Korrelation zwischen den ersten Hauptkomponenten und -0.145 zwischen den zweiten Hauptkomponenten erfassen HSV und </w:t>
      </w:r>
      <w:proofErr w:type="spellStart"/>
      <w:r w:rsidRPr="00675494">
        <w:rPr>
          <w:rFonts w:asciiTheme="minorHAnsi" w:hAnsiTheme="minorHAnsi"/>
        </w:rPr>
        <w:t>ConvNeXt</w:t>
      </w:r>
      <w:proofErr w:type="spellEnd"/>
      <w:r w:rsidRPr="00675494">
        <w:rPr>
          <w:rFonts w:asciiTheme="minorHAnsi" w:hAnsiTheme="minorHAnsi"/>
        </w:rPr>
        <w:t xml:space="preserve"> Features weitgehend unabhängige Informationen. Diese schwachen Korrelationen sind tatsächlich positiv zu bewerten, da sie bestätigen, dass beide Feature-Typen orthogonale Aspekte der Bildähnlichkeit abdecken - HSV fokussiert auf Farbverteilungen, während </w:t>
      </w:r>
      <w:proofErr w:type="spellStart"/>
      <w:r w:rsidRPr="00675494">
        <w:rPr>
          <w:rFonts w:asciiTheme="minorHAnsi" w:hAnsiTheme="minorHAnsi"/>
        </w:rPr>
        <w:t>ConvNeXt</w:t>
      </w:r>
      <w:proofErr w:type="spellEnd"/>
      <w:r w:rsidRPr="00675494">
        <w:rPr>
          <w:rFonts w:asciiTheme="minorHAnsi" w:hAnsiTheme="minorHAnsi"/>
        </w:rPr>
        <w:t xml:space="preserve"> semantische Inhalte erfasst.</w:t>
      </w:r>
    </w:p>
    <w:p w14:paraId="0B5C3FC8" w14:textId="57669F95" w:rsidR="00675494" w:rsidRDefault="00675494" w:rsidP="00675494">
      <w:pPr>
        <w:pStyle w:val="whitespace-normal"/>
        <w:jc w:val="both"/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51870222" wp14:editId="7ECE6D64">
            <wp:extent cx="5760720" cy="2057400"/>
            <wp:effectExtent l="0" t="0" r="0" b="0"/>
            <wp:docPr id="1097590635" name="Picture 3" descr="A graph of a number of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90635" name="Picture 3" descr="A graph of a number of poi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EAFC6" w14:textId="77777777" w:rsidR="00393654" w:rsidRDefault="00675494" w:rsidP="00675494">
      <w:pPr>
        <w:pStyle w:val="whitespace-normal"/>
        <w:jc w:val="both"/>
        <w:rPr>
          <w:rFonts w:asciiTheme="minorHAnsi" w:hAnsiTheme="minorHAnsi"/>
        </w:rPr>
      </w:pPr>
      <w:r w:rsidRPr="00675494">
        <w:rPr>
          <w:rStyle w:val="Strong"/>
          <w:rFonts w:asciiTheme="minorHAnsi" w:eastAsiaTheme="majorEastAsia" w:hAnsiTheme="minorHAnsi"/>
        </w:rPr>
        <w:t>Cluster-Qualität und -Struktur</w:t>
      </w:r>
      <w:r w:rsidRPr="00675494">
        <w:rPr>
          <w:rFonts w:asciiTheme="minorHAnsi" w:hAnsiTheme="minorHAnsi"/>
        </w:rPr>
        <w:t xml:space="preserve"> unterscheiden sich markant zwischen den Feature-Typen. HSV-Features bilden 45 kompakte, klar abgegrenzte Cluster mit deutlichen Separierungslinien im reduzierten Feature-Space. Dies spiegelt die natürliche </w:t>
      </w:r>
      <w:proofErr w:type="spellStart"/>
      <w:r w:rsidRPr="00675494">
        <w:rPr>
          <w:rFonts w:asciiTheme="minorHAnsi" w:hAnsiTheme="minorHAnsi"/>
        </w:rPr>
        <w:t>Diskretisierung</w:t>
      </w:r>
      <w:proofErr w:type="spellEnd"/>
      <w:r w:rsidRPr="00675494">
        <w:rPr>
          <w:rFonts w:asciiTheme="minorHAnsi" w:hAnsiTheme="minorHAnsi"/>
        </w:rPr>
        <w:t xml:space="preserve"> von Farbräumen wider - ähnliche Farbpaletten gruppieren sich natürlich zusammen. </w:t>
      </w:r>
    </w:p>
    <w:p w14:paraId="3BFD5F67" w14:textId="6B8D1FED" w:rsidR="00675494" w:rsidRDefault="00675494" w:rsidP="00675494">
      <w:pPr>
        <w:pStyle w:val="whitespace-normal"/>
        <w:jc w:val="both"/>
        <w:rPr>
          <w:rFonts w:asciiTheme="minorHAnsi" w:hAnsiTheme="minorHAnsi"/>
        </w:rPr>
      </w:pPr>
      <w:proofErr w:type="spellStart"/>
      <w:r w:rsidRPr="00675494">
        <w:rPr>
          <w:rFonts w:asciiTheme="minorHAnsi" w:hAnsiTheme="minorHAnsi"/>
        </w:rPr>
        <w:t>ConvNeXt</w:t>
      </w:r>
      <w:proofErr w:type="spellEnd"/>
      <w:r w:rsidRPr="00675494">
        <w:rPr>
          <w:rFonts w:asciiTheme="minorHAnsi" w:hAnsiTheme="minorHAnsi"/>
        </w:rPr>
        <w:t xml:space="preserve">-Features hingegen zeigen 35 Cluster mit breiterer, diffuserer Verteilung. Diese weniger kompakte Struktur ist charakteristisch für hochdimensionale semantische </w:t>
      </w:r>
      <w:proofErr w:type="spellStart"/>
      <w:r w:rsidRPr="00675494">
        <w:rPr>
          <w:rFonts w:asciiTheme="minorHAnsi" w:hAnsiTheme="minorHAnsi"/>
        </w:rPr>
        <w:t>Embeddings</w:t>
      </w:r>
      <w:proofErr w:type="spellEnd"/>
      <w:r w:rsidRPr="00675494">
        <w:rPr>
          <w:rFonts w:asciiTheme="minorHAnsi" w:hAnsiTheme="minorHAnsi"/>
        </w:rPr>
        <w:t>, wo Übergänge zwischen Konzepten gradueller sind.</w:t>
      </w:r>
    </w:p>
    <w:p w14:paraId="5F72569F" w14:textId="597CDC48" w:rsidR="00675494" w:rsidRPr="00675494" w:rsidRDefault="00675494" w:rsidP="00675494">
      <w:pPr>
        <w:pStyle w:val="whitespace-normal"/>
        <w:jc w:val="both"/>
        <w:rPr>
          <w:rFonts w:asciiTheme="minorHAnsi" w:hAnsiTheme="minorHAnsi"/>
        </w:rPr>
      </w:pPr>
      <w:r>
        <w:rPr>
          <w:noProof/>
        </w:rPr>
        <w:lastRenderedPageBreak/>
        <w:drawing>
          <wp:inline distT="0" distB="0" distL="0" distR="0" wp14:anchorId="261B91F2" wp14:editId="367D450A">
            <wp:extent cx="5760720" cy="2520315"/>
            <wp:effectExtent l="0" t="0" r="0" b="0"/>
            <wp:docPr id="360360365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60365" name="Picture 2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1D541" w14:textId="0F3CC158" w:rsidR="00675494" w:rsidRDefault="00675494" w:rsidP="00675494">
      <w:pPr>
        <w:pStyle w:val="whitespace-normal"/>
        <w:jc w:val="both"/>
        <w:rPr>
          <w:rFonts w:asciiTheme="minorHAnsi" w:hAnsiTheme="minorHAnsi"/>
        </w:rPr>
      </w:pPr>
      <w:r w:rsidRPr="00675494">
        <w:rPr>
          <w:rStyle w:val="Strong"/>
          <w:rFonts w:asciiTheme="minorHAnsi" w:eastAsiaTheme="majorEastAsia" w:hAnsiTheme="minorHAnsi"/>
        </w:rPr>
        <w:t>Räumliche Verteilungsmuster</w:t>
      </w:r>
      <w:r w:rsidRPr="00675494">
        <w:rPr>
          <w:rFonts w:asciiTheme="minorHAnsi" w:hAnsiTheme="minorHAnsi"/>
        </w:rPr>
        <w:t xml:space="preserve"> im Overlay-Vergleich zeigen interessante Unterschiede: HSV-Features konzentrieren sich stärker im zentralen Bereich des PCA-Raums, während </w:t>
      </w:r>
      <w:proofErr w:type="spellStart"/>
      <w:r w:rsidRPr="00675494">
        <w:rPr>
          <w:rFonts w:asciiTheme="minorHAnsi" w:hAnsiTheme="minorHAnsi"/>
        </w:rPr>
        <w:t>ConvNeXt</w:t>
      </w:r>
      <w:proofErr w:type="spellEnd"/>
      <w:r w:rsidRPr="00675494">
        <w:rPr>
          <w:rFonts w:asciiTheme="minorHAnsi" w:hAnsiTheme="minorHAnsi"/>
        </w:rPr>
        <w:t xml:space="preserve">-Features eine breitere Streuung aufweisen und stärker in die Peripherie reichen. Dies deutet darauf hin, dass </w:t>
      </w:r>
      <w:proofErr w:type="spellStart"/>
      <w:r w:rsidRPr="00675494">
        <w:rPr>
          <w:rFonts w:asciiTheme="minorHAnsi" w:hAnsiTheme="minorHAnsi"/>
        </w:rPr>
        <w:t>ConvNeXt</w:t>
      </w:r>
      <w:proofErr w:type="spellEnd"/>
      <w:r w:rsidRPr="00675494">
        <w:rPr>
          <w:rFonts w:asciiTheme="minorHAnsi" w:hAnsiTheme="minorHAnsi"/>
        </w:rPr>
        <w:t xml:space="preserve">-Features eine größere Variabilität und Dynamik besitzen, was bei </w:t>
      </w:r>
      <w:r w:rsidRPr="00675494">
        <w:rPr>
          <w:rFonts w:asciiTheme="minorHAnsi" w:hAnsiTheme="minorHAnsi"/>
        </w:rPr>
        <w:t>Deep</w:t>
      </w:r>
      <w:r>
        <w:rPr>
          <w:rFonts w:asciiTheme="minorHAnsi" w:hAnsiTheme="minorHAnsi"/>
        </w:rPr>
        <w:t>-L</w:t>
      </w:r>
      <w:r w:rsidRPr="00675494">
        <w:rPr>
          <w:rFonts w:asciiTheme="minorHAnsi" w:hAnsiTheme="minorHAnsi"/>
        </w:rPr>
        <w:t xml:space="preserve">earning </w:t>
      </w:r>
      <w:r w:rsidRPr="00675494">
        <w:rPr>
          <w:rFonts w:asciiTheme="minorHAnsi" w:hAnsiTheme="minorHAnsi"/>
        </w:rPr>
        <w:t>Features</w:t>
      </w:r>
      <w:r w:rsidRPr="00675494">
        <w:rPr>
          <w:rFonts w:asciiTheme="minorHAnsi" w:hAnsiTheme="minorHAnsi"/>
        </w:rPr>
        <w:t xml:space="preserve"> zu erwarten ist, die komplexe visuelle Konzepte kodieren.</w:t>
      </w:r>
    </w:p>
    <w:p w14:paraId="429FA55C" w14:textId="77777777" w:rsidR="00675494" w:rsidRDefault="00675494" w:rsidP="00675494">
      <w:pPr>
        <w:pStyle w:val="whitespace-normal"/>
        <w:jc w:val="both"/>
        <w:rPr>
          <w:rStyle w:val="Strong"/>
          <w:rFonts w:asciiTheme="minorHAnsi" w:eastAsiaTheme="majorEastAsia" w:hAnsiTheme="minorHAnsi"/>
        </w:rPr>
      </w:pPr>
      <w:r>
        <w:rPr>
          <w:noProof/>
        </w:rPr>
        <w:drawing>
          <wp:inline distT="0" distB="0" distL="0" distR="0" wp14:anchorId="7EB6D439" wp14:editId="618EF416">
            <wp:extent cx="5074920" cy="3383280"/>
            <wp:effectExtent l="0" t="0" r="0" b="7620"/>
            <wp:docPr id="2057913693" name="Picture 4" descr="A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13693" name="Picture 4" descr="A red and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1B55F" w14:textId="2D0C0EC7" w:rsidR="00675494" w:rsidRDefault="00675494" w:rsidP="00675494">
      <w:pPr>
        <w:pStyle w:val="whitespace-normal"/>
        <w:jc w:val="both"/>
        <w:rPr>
          <w:rFonts w:asciiTheme="minorHAnsi" w:hAnsiTheme="minorHAnsi"/>
        </w:rPr>
      </w:pPr>
      <w:r w:rsidRPr="00675494">
        <w:rPr>
          <w:rStyle w:val="Strong"/>
          <w:rFonts w:asciiTheme="minorHAnsi" w:eastAsiaTheme="majorEastAsia" w:hAnsiTheme="minorHAnsi"/>
        </w:rPr>
        <w:t>Multi-Feature-Fusion-Potential</w:t>
      </w:r>
      <w:r w:rsidRPr="00675494">
        <w:rPr>
          <w:rFonts w:asciiTheme="minorHAnsi" w:hAnsiTheme="minorHAnsi"/>
        </w:rPr>
        <w:t xml:space="preserve"> wird durch die kombinierte Feature-Space-Analyse bestätigt. Der kombinierte Raum zeigt eine ausgewogene Verteilung von 45 Clustern ohne extreme Ausreißer oder Fragmentierung. </w:t>
      </w:r>
      <w:proofErr w:type="gramStart"/>
      <w:r w:rsidRPr="00675494">
        <w:rPr>
          <w:rFonts w:asciiTheme="minorHAnsi" w:hAnsiTheme="minorHAnsi"/>
        </w:rPr>
        <w:t>Die relativ</w:t>
      </w:r>
      <w:proofErr w:type="gramEnd"/>
      <w:r w:rsidRPr="00675494">
        <w:rPr>
          <w:rFonts w:asciiTheme="minorHAnsi" w:hAnsiTheme="minorHAnsi"/>
        </w:rPr>
        <w:t xml:space="preserve"> gleichmäßige Punktverteilung zeigt, dass beide Feature-Typen konstruktiv zur Gesamtrepräsentation beitragen, ohne dass einer den anderen dominiert.</w:t>
      </w:r>
    </w:p>
    <w:p w14:paraId="3CD144B1" w14:textId="6A04D339" w:rsidR="00675494" w:rsidRPr="00675494" w:rsidRDefault="00675494" w:rsidP="00675494">
      <w:pPr>
        <w:pStyle w:val="whitespace-normal"/>
        <w:jc w:val="both"/>
        <w:rPr>
          <w:rFonts w:asciiTheme="minorHAnsi" w:hAnsiTheme="minorHAnsi"/>
        </w:rPr>
      </w:pPr>
      <w:r>
        <w:rPr>
          <w:noProof/>
        </w:rPr>
        <w:lastRenderedPageBreak/>
        <w:drawing>
          <wp:inline distT="0" distB="0" distL="0" distR="0" wp14:anchorId="0045618B" wp14:editId="5B8425E3">
            <wp:extent cx="5036820" cy="4029678"/>
            <wp:effectExtent l="0" t="0" r="0" b="9525"/>
            <wp:docPr id="1529551694" name="Picture 5" descr="A diagram of a number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51694" name="Picture 5" descr="A diagram of a number of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77" cy="4033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A4994" w14:textId="5AF92EAC" w:rsidR="00675494" w:rsidRPr="00675494" w:rsidRDefault="00675494" w:rsidP="00675494">
      <w:pPr>
        <w:pStyle w:val="whitespace-normal"/>
        <w:jc w:val="both"/>
        <w:rPr>
          <w:rFonts w:asciiTheme="minorHAnsi" w:hAnsiTheme="minorHAnsi"/>
        </w:rPr>
      </w:pPr>
      <w:r w:rsidRPr="00675494">
        <w:rPr>
          <w:rStyle w:val="Strong"/>
          <w:rFonts w:asciiTheme="minorHAnsi" w:eastAsiaTheme="majorEastAsia" w:hAnsiTheme="minorHAnsi"/>
        </w:rPr>
        <w:t xml:space="preserve">Implikationen für die </w:t>
      </w:r>
      <w:proofErr w:type="spellStart"/>
      <w:r w:rsidRPr="00675494">
        <w:rPr>
          <w:rStyle w:val="Strong"/>
          <w:rFonts w:asciiTheme="minorHAnsi" w:eastAsiaTheme="majorEastAsia" w:hAnsiTheme="minorHAnsi"/>
        </w:rPr>
        <w:t>Similarity</w:t>
      </w:r>
      <w:proofErr w:type="spellEnd"/>
      <w:r w:rsidRPr="00675494">
        <w:rPr>
          <w:rStyle w:val="Strong"/>
          <w:rFonts w:asciiTheme="minorHAnsi" w:eastAsiaTheme="majorEastAsia" w:hAnsiTheme="minorHAnsi"/>
        </w:rPr>
        <w:t>-Suche</w:t>
      </w:r>
      <w:r w:rsidRPr="00675494">
        <w:rPr>
          <w:rFonts w:asciiTheme="minorHAnsi" w:hAnsiTheme="minorHAnsi"/>
        </w:rPr>
        <w:t xml:space="preserve"> werden durch diese Visualisierungen untermauert</w:t>
      </w:r>
      <w:r>
        <w:rPr>
          <w:rFonts w:asciiTheme="minorHAnsi" w:hAnsiTheme="minorHAnsi"/>
        </w:rPr>
        <w:t>.</w:t>
      </w:r>
      <w:r w:rsidRPr="00675494">
        <w:rPr>
          <w:rFonts w:asciiTheme="minorHAnsi" w:hAnsiTheme="minorHAnsi"/>
        </w:rPr>
        <w:t xml:space="preserve"> Die kompakten HSV-Cluster eignen sich</w:t>
      </w:r>
      <w:r>
        <w:rPr>
          <w:rFonts w:asciiTheme="minorHAnsi" w:hAnsiTheme="minorHAnsi"/>
        </w:rPr>
        <w:t xml:space="preserve"> perfekt</w:t>
      </w:r>
      <w:r w:rsidRPr="00675494">
        <w:rPr>
          <w:rFonts w:asciiTheme="minorHAnsi" w:hAnsiTheme="minorHAnsi"/>
        </w:rPr>
        <w:t xml:space="preserve"> für color-basierte Ähnlichkeitssuche, während die diffuseren </w:t>
      </w:r>
      <w:proofErr w:type="spellStart"/>
      <w:r w:rsidRPr="00675494">
        <w:rPr>
          <w:rFonts w:asciiTheme="minorHAnsi" w:hAnsiTheme="minorHAnsi"/>
        </w:rPr>
        <w:t>ConvNeXt</w:t>
      </w:r>
      <w:proofErr w:type="spellEnd"/>
      <w:r w:rsidRPr="00675494">
        <w:rPr>
          <w:rFonts w:asciiTheme="minorHAnsi" w:hAnsiTheme="minorHAnsi"/>
        </w:rPr>
        <w:t xml:space="preserve">-Cluster semantische Nuancen erfassen. Die schwache Korrelation zwischen beiden bestätigt, dass die gewichtete Kombination (0.531 </w:t>
      </w:r>
      <w:proofErr w:type="spellStart"/>
      <w:r w:rsidRPr="00675494">
        <w:rPr>
          <w:rFonts w:asciiTheme="minorHAnsi" w:hAnsiTheme="minorHAnsi"/>
        </w:rPr>
        <w:t>ConvNeXt</w:t>
      </w:r>
      <w:proofErr w:type="spellEnd"/>
      <w:r w:rsidRPr="00675494">
        <w:rPr>
          <w:rFonts w:asciiTheme="minorHAnsi" w:hAnsiTheme="minorHAnsi"/>
        </w:rPr>
        <w:t>, 0.469 HSV) tatsächlich unterschiedliche Informationsquellen balanciert, anstatt redundante Signale zu verstärken.</w:t>
      </w:r>
    </w:p>
    <w:p w14:paraId="47357839" w14:textId="77777777" w:rsidR="00675494" w:rsidRDefault="00675494" w:rsidP="00675494">
      <w:pPr>
        <w:pStyle w:val="whitespace-normal"/>
        <w:jc w:val="both"/>
        <w:rPr>
          <w:rFonts w:asciiTheme="minorHAnsi" w:hAnsiTheme="minorHAnsi"/>
        </w:rPr>
      </w:pPr>
      <w:r w:rsidRPr="00675494">
        <w:rPr>
          <w:rStyle w:val="Strong"/>
          <w:rFonts w:asciiTheme="minorHAnsi" w:eastAsiaTheme="majorEastAsia" w:hAnsiTheme="minorHAnsi"/>
        </w:rPr>
        <w:t>Clustering-Effizienz</w:t>
      </w:r>
      <w:r w:rsidRPr="00675494">
        <w:rPr>
          <w:rFonts w:asciiTheme="minorHAnsi" w:hAnsiTheme="minorHAnsi"/>
        </w:rPr>
        <w:t xml:space="preserve"> profitiert von der beobachteten Struktur: HSV-Cluster sind so kompakt, dass FAISS-Indizes sehr effektiv arbeiten können, während </w:t>
      </w:r>
      <w:proofErr w:type="spellStart"/>
      <w:r w:rsidRPr="00675494">
        <w:rPr>
          <w:rFonts w:asciiTheme="minorHAnsi" w:hAnsiTheme="minorHAnsi"/>
        </w:rPr>
        <w:t>ConvNeXt</w:t>
      </w:r>
      <w:proofErr w:type="spellEnd"/>
      <w:r w:rsidRPr="00675494">
        <w:rPr>
          <w:rFonts w:asciiTheme="minorHAnsi" w:hAnsiTheme="minorHAnsi"/>
        </w:rPr>
        <w:t>-Cluster trotz breiterer Verteilung noch ausreichend Lokalität zeigen für hierarchische Suchstrategien. Die Tatsache, dass beide Feature-Typen im zentralen Bereich überlappen, aber in der Peripherie divergieren, erklärt warum Multi-Feature-Matches oft höhere Qualität haben als Single-Feature-Ergebnisse.</w:t>
      </w:r>
    </w:p>
    <w:p w14:paraId="6C3A0BC7" w14:textId="27948731" w:rsidR="00675494" w:rsidRPr="00675494" w:rsidRDefault="00675494" w:rsidP="00675494">
      <w:pPr>
        <w:pStyle w:val="whitespace-normal"/>
        <w:jc w:val="both"/>
        <w:rPr>
          <w:rFonts w:asciiTheme="minorHAnsi" w:hAnsiTheme="minorHAnsi"/>
        </w:rPr>
      </w:pPr>
      <w:r>
        <w:rPr>
          <w:noProof/>
        </w:rPr>
        <w:lastRenderedPageBreak/>
        <w:drawing>
          <wp:inline distT="0" distB="0" distL="0" distR="0" wp14:anchorId="7CE55657" wp14:editId="6433E8F7">
            <wp:extent cx="5760720" cy="2880360"/>
            <wp:effectExtent l="0" t="0" r="0" b="0"/>
            <wp:docPr id="1570305632" name="Picture 6" descr="A collage of pictures of a child in a dr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05632" name="Picture 6" descr="A collage of pictures of a child in a dr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20B28" w14:textId="5DC41031" w:rsidR="00675494" w:rsidRPr="00675494" w:rsidRDefault="00675494" w:rsidP="00675494">
      <w:pPr>
        <w:pStyle w:val="whitespace-normal"/>
        <w:jc w:val="both"/>
        <w:rPr>
          <w:rFonts w:asciiTheme="minorHAnsi" w:hAnsiTheme="minorHAnsi"/>
        </w:rPr>
      </w:pPr>
      <w:r w:rsidRPr="00675494">
        <w:rPr>
          <w:rFonts w:asciiTheme="minorHAnsi" w:hAnsiTheme="minorHAnsi"/>
        </w:rPr>
        <w:t>Diese Analyse bestätigt, dass das System eine optimal ausbalancierte Multi-Modal-Architektur implementiert, wo Color-Features und Deep-</w:t>
      </w:r>
      <w:proofErr w:type="spellStart"/>
      <w:r w:rsidRPr="00675494">
        <w:rPr>
          <w:rFonts w:asciiTheme="minorHAnsi" w:hAnsiTheme="minorHAnsi"/>
        </w:rPr>
        <w:t>Semantic</w:t>
      </w:r>
      <w:proofErr w:type="spellEnd"/>
      <w:r w:rsidRPr="00675494">
        <w:rPr>
          <w:rFonts w:asciiTheme="minorHAnsi" w:hAnsiTheme="minorHAnsi"/>
        </w:rPr>
        <w:t xml:space="preserve">-Features synergetisch zusammenwirken, ohne sich gegenseitig zu </w:t>
      </w:r>
      <w:r w:rsidRPr="00675494">
        <w:rPr>
          <w:rFonts w:asciiTheme="minorHAnsi" w:hAnsiTheme="minorHAnsi"/>
        </w:rPr>
        <w:t>überragen</w:t>
      </w:r>
      <w:r w:rsidRPr="00675494">
        <w:rPr>
          <w:rFonts w:asciiTheme="minorHAnsi" w:hAnsiTheme="minorHAnsi"/>
        </w:rPr>
        <w:t xml:space="preserve"> oder redundant zu werden.</w:t>
      </w:r>
    </w:p>
    <w:p w14:paraId="0EF673C9" w14:textId="5D077232" w:rsidR="00715264" w:rsidRPr="00393654" w:rsidRDefault="00675494" w:rsidP="00393654">
      <w:pPr>
        <w:pStyle w:val="Heading1"/>
        <w:rPr>
          <w:color w:val="156082" w:themeColor="accent1"/>
          <w:sz w:val="32"/>
          <w:szCs w:val="32"/>
        </w:rPr>
      </w:pPr>
      <w:r w:rsidRPr="00DD6107">
        <w:rPr>
          <w:color w:val="156082" w:themeColor="accent1"/>
          <w:sz w:val="32"/>
          <w:szCs w:val="32"/>
        </w:rPr>
        <w:t>Fazit</w:t>
      </w:r>
    </w:p>
    <w:p w14:paraId="5CB62669" w14:textId="53F180FB" w:rsidR="00393654" w:rsidRPr="00393654" w:rsidRDefault="00393654" w:rsidP="00393654">
      <w:pPr>
        <w:pStyle w:val="Heading2"/>
        <w:rPr>
          <w:color w:val="156082" w:themeColor="accent1"/>
          <w:sz w:val="28"/>
          <w:szCs w:val="28"/>
        </w:rPr>
      </w:pPr>
      <w:r w:rsidRPr="00393654">
        <w:rPr>
          <w:color w:val="156082" w:themeColor="accent1"/>
          <w:sz w:val="28"/>
          <w:szCs w:val="28"/>
        </w:rPr>
        <w:t xml:space="preserve">5.1 </w:t>
      </w:r>
      <w:r w:rsidRPr="00393654">
        <w:rPr>
          <w:color w:val="156082" w:themeColor="accent1"/>
          <w:sz w:val="28"/>
          <w:szCs w:val="28"/>
        </w:rPr>
        <w:t>Erreichte Ziele</w:t>
      </w:r>
    </w:p>
    <w:p w14:paraId="52EC79A3" w14:textId="77777777" w:rsidR="00393654" w:rsidRDefault="00393654" w:rsidP="00393654">
      <w:pPr>
        <w:spacing w:after="0"/>
        <w:jc w:val="both"/>
      </w:pPr>
      <w:r w:rsidRPr="00393654">
        <w:t xml:space="preserve">Das entwickelte Image </w:t>
      </w:r>
      <w:proofErr w:type="spellStart"/>
      <w:r w:rsidRPr="00393654">
        <w:t>Recommender</w:t>
      </w:r>
      <w:proofErr w:type="spellEnd"/>
      <w:r w:rsidRPr="00393654">
        <w:t xml:space="preserve"> System demonstriert erfolgreich die Machbarkeit einer </w:t>
      </w:r>
      <w:r w:rsidRPr="00393654">
        <w:rPr>
          <w:b/>
          <w:bCs/>
        </w:rPr>
        <w:t xml:space="preserve">Multi-Modal </w:t>
      </w:r>
      <w:proofErr w:type="spellStart"/>
      <w:r w:rsidRPr="00393654">
        <w:rPr>
          <w:b/>
          <w:bCs/>
        </w:rPr>
        <w:t>Similarity</w:t>
      </w:r>
      <w:proofErr w:type="spellEnd"/>
      <w:r w:rsidRPr="00393654">
        <w:rPr>
          <w:b/>
          <w:bCs/>
        </w:rPr>
        <w:t xml:space="preserve"> Search Pipeline</w:t>
      </w:r>
      <w:r w:rsidRPr="00393654">
        <w:t xml:space="preserve"> für große Bilddatenbestände. Die wichtigsten Errungenschaften umfassen:</w:t>
      </w:r>
    </w:p>
    <w:p w14:paraId="0F63EB71" w14:textId="77777777" w:rsidR="00393654" w:rsidRPr="00393654" w:rsidRDefault="00393654" w:rsidP="00393654">
      <w:pPr>
        <w:spacing w:after="0"/>
        <w:jc w:val="both"/>
      </w:pPr>
    </w:p>
    <w:p w14:paraId="550346D8" w14:textId="4DD84902" w:rsidR="00393654" w:rsidRPr="00393654" w:rsidRDefault="00393654" w:rsidP="00393654">
      <w:pPr>
        <w:pStyle w:val="ListParagraph"/>
        <w:numPr>
          <w:ilvl w:val="1"/>
          <w:numId w:val="19"/>
        </w:numPr>
        <w:spacing w:after="0"/>
        <w:jc w:val="both"/>
      </w:pPr>
      <w:r w:rsidRPr="00393654">
        <w:rPr>
          <w:b/>
          <w:bCs/>
        </w:rPr>
        <w:t>Technische Innovationen:</w:t>
      </w:r>
    </w:p>
    <w:p w14:paraId="79C1A422" w14:textId="77777777" w:rsidR="00393654" w:rsidRPr="00393654" w:rsidRDefault="00393654" w:rsidP="00393654">
      <w:pPr>
        <w:numPr>
          <w:ilvl w:val="0"/>
          <w:numId w:val="21"/>
        </w:numPr>
        <w:spacing w:after="0"/>
        <w:jc w:val="both"/>
      </w:pPr>
      <w:r w:rsidRPr="00393654">
        <w:rPr>
          <w:b/>
          <w:bCs/>
        </w:rPr>
        <w:t xml:space="preserve">Raw Feature </w:t>
      </w:r>
      <w:proofErr w:type="spellStart"/>
      <w:r w:rsidRPr="00393654">
        <w:rPr>
          <w:b/>
          <w:bCs/>
        </w:rPr>
        <w:t>Preservation</w:t>
      </w:r>
      <w:proofErr w:type="spellEnd"/>
      <w:r w:rsidRPr="00393654">
        <w:rPr>
          <w:b/>
          <w:bCs/>
        </w:rPr>
        <w:t>:</w:t>
      </w:r>
      <w:r w:rsidRPr="00393654">
        <w:t xml:space="preserve"> Die bewusste Erhaltung unverarbeiteter </w:t>
      </w:r>
      <w:proofErr w:type="spellStart"/>
      <w:r w:rsidRPr="00393654">
        <w:t>ConvNeXt</w:t>
      </w:r>
      <w:proofErr w:type="spellEnd"/>
      <w:r w:rsidRPr="00393654">
        <w:t xml:space="preserve">-Features (norm ~28-33) </w:t>
      </w:r>
      <w:proofErr w:type="spellStart"/>
      <w:r w:rsidRPr="00393654">
        <w:t>preserviert</w:t>
      </w:r>
      <w:proofErr w:type="spellEnd"/>
      <w:r w:rsidRPr="00393654">
        <w:t xml:space="preserve"> semantische Aktivierungsinformationen und führt zu verbesserter Search-Qualität</w:t>
      </w:r>
    </w:p>
    <w:p w14:paraId="14C29A20" w14:textId="77777777" w:rsidR="00393654" w:rsidRPr="00393654" w:rsidRDefault="00393654" w:rsidP="00393654">
      <w:pPr>
        <w:numPr>
          <w:ilvl w:val="0"/>
          <w:numId w:val="21"/>
        </w:numPr>
        <w:spacing w:after="0"/>
        <w:jc w:val="both"/>
      </w:pPr>
      <w:r w:rsidRPr="00393654">
        <w:rPr>
          <w:b/>
          <w:bCs/>
        </w:rPr>
        <w:t xml:space="preserve">Asymmetrische </w:t>
      </w:r>
      <w:proofErr w:type="spellStart"/>
      <w:r w:rsidRPr="00393654">
        <w:rPr>
          <w:b/>
          <w:bCs/>
        </w:rPr>
        <w:t>Preprocessing</w:t>
      </w:r>
      <w:proofErr w:type="spellEnd"/>
      <w:r w:rsidRPr="00393654">
        <w:rPr>
          <w:b/>
          <w:bCs/>
        </w:rPr>
        <w:t>:</w:t>
      </w:r>
      <w:r w:rsidRPr="00393654">
        <w:t xml:space="preserve"> Unterschiedliche Verarbeitungsstrategien für </w:t>
      </w:r>
      <w:proofErr w:type="spellStart"/>
      <w:r w:rsidRPr="00393654">
        <w:t>ConvNeXt</w:t>
      </w:r>
      <w:proofErr w:type="spellEnd"/>
      <w:r w:rsidRPr="00393654">
        <w:t xml:space="preserve"> (nur PCA) und HSV (vollständige Normalisierung) respektieren die spezifischen Charakteristika beider Feature-Typen</w:t>
      </w:r>
    </w:p>
    <w:p w14:paraId="089F7527" w14:textId="77777777" w:rsidR="00393654" w:rsidRDefault="00393654" w:rsidP="00393654">
      <w:pPr>
        <w:numPr>
          <w:ilvl w:val="0"/>
          <w:numId w:val="21"/>
        </w:numPr>
        <w:spacing w:after="0"/>
        <w:jc w:val="both"/>
      </w:pPr>
      <w:proofErr w:type="spellStart"/>
      <w:r w:rsidRPr="00393654">
        <w:rPr>
          <w:b/>
          <w:bCs/>
        </w:rPr>
        <w:t>Hierarchical</w:t>
      </w:r>
      <w:proofErr w:type="spellEnd"/>
      <w:r w:rsidRPr="00393654">
        <w:rPr>
          <w:b/>
          <w:bCs/>
        </w:rPr>
        <w:t xml:space="preserve"> Clustering Architecture:</w:t>
      </w:r>
      <w:r w:rsidRPr="00393654">
        <w:t xml:space="preserve"> Die Kombination aus K-</w:t>
      </w:r>
      <w:proofErr w:type="spellStart"/>
      <w:r w:rsidRPr="00393654">
        <w:t>Means</w:t>
      </w:r>
      <w:proofErr w:type="spellEnd"/>
      <w:r w:rsidRPr="00393654">
        <w:t xml:space="preserve"> Partitionierung und FAISS-Indizierung reduziert Search-Komplexität von O(n) auf O(</w:t>
      </w:r>
      <w:proofErr w:type="spellStart"/>
      <w:r w:rsidRPr="00393654">
        <w:t>k×m</w:t>
      </w:r>
      <w:proofErr w:type="spellEnd"/>
      <w:r w:rsidRPr="00393654">
        <w:t>) und ermöglicht Sub-linear Search auch bei 400k+ Bildern</w:t>
      </w:r>
    </w:p>
    <w:p w14:paraId="03AF84D0" w14:textId="77777777" w:rsidR="00393654" w:rsidRPr="00393654" w:rsidRDefault="00393654" w:rsidP="00393654">
      <w:pPr>
        <w:spacing w:after="0"/>
        <w:ind w:left="720"/>
        <w:jc w:val="both"/>
      </w:pPr>
    </w:p>
    <w:p w14:paraId="685DFD22" w14:textId="290B5529" w:rsidR="00393654" w:rsidRPr="00393654" w:rsidRDefault="00393654" w:rsidP="00393654">
      <w:pPr>
        <w:pStyle w:val="ListParagraph"/>
        <w:numPr>
          <w:ilvl w:val="1"/>
          <w:numId w:val="19"/>
        </w:numPr>
        <w:spacing w:after="0"/>
        <w:jc w:val="both"/>
      </w:pPr>
      <w:r w:rsidRPr="00393654">
        <w:rPr>
          <w:b/>
          <w:bCs/>
        </w:rPr>
        <w:t>Performance Achievements:</w:t>
      </w:r>
    </w:p>
    <w:p w14:paraId="78C4E261" w14:textId="77777777" w:rsidR="00393654" w:rsidRPr="00393654" w:rsidRDefault="00393654" w:rsidP="00393654">
      <w:pPr>
        <w:numPr>
          <w:ilvl w:val="0"/>
          <w:numId w:val="22"/>
        </w:numPr>
        <w:spacing w:after="0"/>
        <w:jc w:val="both"/>
      </w:pPr>
      <w:r w:rsidRPr="00393654">
        <w:rPr>
          <w:b/>
          <w:bCs/>
        </w:rPr>
        <w:t>Real-time Search:</w:t>
      </w:r>
      <w:r w:rsidRPr="00393654">
        <w:t xml:space="preserve"> </w:t>
      </w:r>
      <w:proofErr w:type="spellStart"/>
      <w:r w:rsidRPr="00393654">
        <w:t>Similarity</w:t>
      </w:r>
      <w:proofErr w:type="spellEnd"/>
      <w:r w:rsidRPr="00393654">
        <w:t>-Search in 50-200ms trotz großer Datenbestände</w:t>
      </w:r>
    </w:p>
    <w:p w14:paraId="342DAC0F" w14:textId="77777777" w:rsidR="00393654" w:rsidRPr="00393654" w:rsidRDefault="00393654" w:rsidP="00393654">
      <w:pPr>
        <w:numPr>
          <w:ilvl w:val="0"/>
          <w:numId w:val="22"/>
        </w:numPr>
        <w:spacing w:after="0"/>
        <w:jc w:val="both"/>
      </w:pPr>
      <w:r w:rsidRPr="00393654">
        <w:rPr>
          <w:b/>
          <w:bCs/>
        </w:rPr>
        <w:t>Memory Efficiency:</w:t>
      </w:r>
      <w:r w:rsidRPr="00393654">
        <w:t xml:space="preserve"> Erfolgreiche Verarbeitung von 400k Bildern durch </w:t>
      </w:r>
      <w:proofErr w:type="spellStart"/>
      <w:r w:rsidRPr="00393654">
        <w:t>Chunked</w:t>
      </w:r>
      <w:proofErr w:type="spellEnd"/>
      <w:r w:rsidRPr="00393654">
        <w:t xml:space="preserve"> Processing und intelligentes Memory-Management</w:t>
      </w:r>
    </w:p>
    <w:p w14:paraId="572E8900" w14:textId="77777777" w:rsidR="00393654" w:rsidRDefault="00393654" w:rsidP="00393654">
      <w:pPr>
        <w:numPr>
          <w:ilvl w:val="0"/>
          <w:numId w:val="22"/>
        </w:numPr>
        <w:spacing w:after="0"/>
        <w:jc w:val="both"/>
      </w:pPr>
      <w:proofErr w:type="spellStart"/>
      <w:r w:rsidRPr="00393654">
        <w:rPr>
          <w:b/>
          <w:bCs/>
        </w:rPr>
        <w:t>Scalability</w:t>
      </w:r>
      <w:proofErr w:type="spellEnd"/>
      <w:r w:rsidRPr="00393654">
        <w:rPr>
          <w:b/>
          <w:bCs/>
        </w:rPr>
        <w:t>:</w:t>
      </w:r>
      <w:r w:rsidRPr="00393654">
        <w:t xml:space="preserve"> Modulare Architektur ermöglicht einfache Erweiterung um zusätzliche Feature-Typen</w:t>
      </w:r>
    </w:p>
    <w:p w14:paraId="725DD82C" w14:textId="77777777" w:rsidR="00393654" w:rsidRPr="00393654" w:rsidRDefault="00393654" w:rsidP="00393654">
      <w:pPr>
        <w:spacing w:after="0"/>
        <w:ind w:left="720"/>
        <w:jc w:val="both"/>
      </w:pPr>
    </w:p>
    <w:p w14:paraId="2F4A9EC4" w14:textId="06DA0443" w:rsidR="00393654" w:rsidRPr="00393654" w:rsidRDefault="00393654" w:rsidP="00393654">
      <w:pPr>
        <w:spacing w:after="0"/>
        <w:ind w:firstLine="708"/>
        <w:jc w:val="both"/>
      </w:pPr>
      <w:r>
        <w:rPr>
          <w:b/>
          <w:bCs/>
        </w:rPr>
        <w:t>3.</w:t>
      </w:r>
      <w:r w:rsidRPr="00393654">
        <w:rPr>
          <w:b/>
          <w:bCs/>
        </w:rPr>
        <w:t>Quality Valid</w:t>
      </w:r>
      <w:r>
        <w:rPr>
          <w:b/>
          <w:bCs/>
        </w:rPr>
        <w:t>ierung</w:t>
      </w:r>
      <w:r w:rsidRPr="00393654">
        <w:rPr>
          <w:b/>
          <w:bCs/>
        </w:rPr>
        <w:t>:</w:t>
      </w:r>
    </w:p>
    <w:p w14:paraId="5CB98FE8" w14:textId="5B9F4FBB" w:rsidR="00393654" w:rsidRPr="00393654" w:rsidRDefault="00393654" w:rsidP="00393654">
      <w:pPr>
        <w:numPr>
          <w:ilvl w:val="0"/>
          <w:numId w:val="23"/>
        </w:numPr>
        <w:spacing w:after="0"/>
        <w:jc w:val="both"/>
      </w:pPr>
      <w:r w:rsidRPr="00393654">
        <w:rPr>
          <w:b/>
          <w:bCs/>
        </w:rPr>
        <w:t xml:space="preserve">Feature </w:t>
      </w:r>
      <w:r>
        <w:rPr>
          <w:b/>
          <w:bCs/>
        </w:rPr>
        <w:t>K</w:t>
      </w:r>
      <w:r w:rsidRPr="00393654">
        <w:rPr>
          <w:b/>
          <w:bCs/>
        </w:rPr>
        <w:t>omplementari</w:t>
      </w:r>
      <w:r>
        <w:rPr>
          <w:b/>
          <w:bCs/>
        </w:rPr>
        <w:t>tät</w:t>
      </w:r>
      <w:r w:rsidRPr="00393654">
        <w:rPr>
          <w:b/>
          <w:bCs/>
        </w:rPr>
        <w:t>:</w:t>
      </w:r>
      <w:r w:rsidRPr="00393654">
        <w:t xml:space="preserve"> Visualisierungsanalysen bestätigen orthogonale Information zwischen HSV (Farbe) und </w:t>
      </w:r>
      <w:proofErr w:type="spellStart"/>
      <w:r w:rsidRPr="00393654">
        <w:t>ConvNeXt</w:t>
      </w:r>
      <w:proofErr w:type="spellEnd"/>
      <w:r w:rsidRPr="00393654">
        <w:t xml:space="preserve"> (Semantik) mit nur 0.175 Korrelation</w:t>
      </w:r>
    </w:p>
    <w:p w14:paraId="55D294CA" w14:textId="77777777" w:rsidR="00393654" w:rsidRPr="00393654" w:rsidRDefault="00393654" w:rsidP="00393654">
      <w:pPr>
        <w:numPr>
          <w:ilvl w:val="0"/>
          <w:numId w:val="23"/>
        </w:numPr>
        <w:spacing w:after="0"/>
        <w:jc w:val="both"/>
      </w:pPr>
      <w:r w:rsidRPr="00393654">
        <w:rPr>
          <w:b/>
          <w:bCs/>
        </w:rPr>
        <w:lastRenderedPageBreak/>
        <w:t xml:space="preserve">Dynamic </w:t>
      </w:r>
      <w:proofErr w:type="spellStart"/>
      <w:r w:rsidRPr="00393654">
        <w:rPr>
          <w:b/>
          <w:bCs/>
        </w:rPr>
        <w:t>Weight</w:t>
      </w:r>
      <w:proofErr w:type="spellEnd"/>
      <w:r w:rsidRPr="00393654">
        <w:rPr>
          <w:b/>
          <w:bCs/>
        </w:rPr>
        <w:t xml:space="preserve"> </w:t>
      </w:r>
      <w:proofErr w:type="spellStart"/>
      <w:r w:rsidRPr="00393654">
        <w:rPr>
          <w:b/>
          <w:bCs/>
        </w:rPr>
        <w:t>Optimization</w:t>
      </w:r>
      <w:proofErr w:type="spellEnd"/>
      <w:r w:rsidRPr="00393654">
        <w:rPr>
          <w:b/>
          <w:bCs/>
        </w:rPr>
        <w:t>:</w:t>
      </w:r>
      <w:r w:rsidRPr="00393654">
        <w:t xml:space="preserve"> Automatisierte Qualitätsanalyse optimiert Feature-Gewichtung basierend auf empirischen Metriken statt statischer Konfiguration</w:t>
      </w:r>
    </w:p>
    <w:p w14:paraId="0AA2FD9A" w14:textId="77777777" w:rsidR="00393654" w:rsidRDefault="00393654" w:rsidP="00393654">
      <w:pPr>
        <w:numPr>
          <w:ilvl w:val="0"/>
          <w:numId w:val="23"/>
        </w:numPr>
        <w:spacing w:after="0"/>
        <w:jc w:val="both"/>
        <w:rPr>
          <w:lang w:val="en-US"/>
        </w:rPr>
      </w:pPr>
      <w:r w:rsidRPr="00393654">
        <w:rPr>
          <w:b/>
          <w:bCs/>
          <w:lang w:val="en-US"/>
        </w:rPr>
        <w:t>Multi-Modal Superior Performance:</w:t>
      </w:r>
      <w:r w:rsidRPr="00393654">
        <w:rPr>
          <w:lang w:val="en-US"/>
        </w:rPr>
        <w:t xml:space="preserve"> Combined Rankings </w:t>
      </w:r>
      <w:proofErr w:type="spellStart"/>
      <w:r w:rsidRPr="00393654">
        <w:rPr>
          <w:lang w:val="en-US"/>
        </w:rPr>
        <w:t>zeigen</w:t>
      </w:r>
      <w:proofErr w:type="spellEnd"/>
      <w:r w:rsidRPr="00393654">
        <w:rPr>
          <w:lang w:val="en-US"/>
        </w:rPr>
        <w:t xml:space="preserve"> </w:t>
      </w:r>
      <w:proofErr w:type="spellStart"/>
      <w:r w:rsidRPr="00393654">
        <w:rPr>
          <w:lang w:val="en-US"/>
        </w:rPr>
        <w:t>konsistent</w:t>
      </w:r>
      <w:proofErr w:type="spellEnd"/>
      <w:r w:rsidRPr="00393654">
        <w:rPr>
          <w:lang w:val="en-US"/>
        </w:rPr>
        <w:t xml:space="preserve"> </w:t>
      </w:r>
      <w:proofErr w:type="spellStart"/>
      <w:r w:rsidRPr="00393654">
        <w:rPr>
          <w:lang w:val="en-US"/>
        </w:rPr>
        <w:t>höhere</w:t>
      </w:r>
      <w:proofErr w:type="spellEnd"/>
      <w:r w:rsidRPr="00393654">
        <w:rPr>
          <w:lang w:val="en-US"/>
        </w:rPr>
        <w:t xml:space="preserve"> </w:t>
      </w:r>
      <w:proofErr w:type="spellStart"/>
      <w:r w:rsidRPr="00393654">
        <w:rPr>
          <w:lang w:val="en-US"/>
        </w:rPr>
        <w:t>Qualität</w:t>
      </w:r>
      <w:proofErr w:type="spellEnd"/>
      <w:r w:rsidRPr="00393654">
        <w:rPr>
          <w:lang w:val="en-US"/>
        </w:rPr>
        <w:t xml:space="preserve"> </w:t>
      </w:r>
      <w:proofErr w:type="spellStart"/>
      <w:r w:rsidRPr="00393654">
        <w:rPr>
          <w:lang w:val="en-US"/>
        </w:rPr>
        <w:t>als</w:t>
      </w:r>
      <w:proofErr w:type="spellEnd"/>
      <w:r w:rsidRPr="00393654">
        <w:rPr>
          <w:lang w:val="en-US"/>
        </w:rPr>
        <w:t xml:space="preserve"> Single-Feature Approaches</w:t>
      </w:r>
    </w:p>
    <w:p w14:paraId="0ACD0D5A" w14:textId="77777777" w:rsidR="00393654" w:rsidRPr="00393654" w:rsidRDefault="00393654" w:rsidP="00393654">
      <w:pPr>
        <w:spacing w:after="0"/>
        <w:ind w:left="720"/>
        <w:jc w:val="both"/>
        <w:rPr>
          <w:lang w:val="en-US"/>
        </w:rPr>
      </w:pPr>
    </w:p>
    <w:p w14:paraId="29E7A5DC" w14:textId="77777777" w:rsidR="00393654" w:rsidRPr="00393654" w:rsidRDefault="00393654" w:rsidP="00393654">
      <w:pPr>
        <w:pStyle w:val="Heading2"/>
        <w:rPr>
          <w:color w:val="156082" w:themeColor="accent1"/>
          <w:sz w:val="28"/>
          <w:szCs w:val="28"/>
        </w:rPr>
      </w:pPr>
      <w:r w:rsidRPr="00393654">
        <w:rPr>
          <w:color w:val="156082" w:themeColor="accent1"/>
          <w:sz w:val="28"/>
          <w:szCs w:val="28"/>
        </w:rPr>
        <w:t>5.2 Architekturelle Stärken</w:t>
      </w:r>
    </w:p>
    <w:p w14:paraId="36D2A324" w14:textId="77777777" w:rsidR="00393654" w:rsidRPr="00393654" w:rsidRDefault="00393654" w:rsidP="00393654">
      <w:pPr>
        <w:spacing w:after="0"/>
        <w:jc w:val="both"/>
      </w:pPr>
      <w:proofErr w:type="spellStart"/>
      <w:r w:rsidRPr="00393654">
        <w:rPr>
          <w:b/>
          <w:bCs/>
        </w:rPr>
        <w:t>Modularity</w:t>
      </w:r>
      <w:proofErr w:type="spellEnd"/>
      <w:r w:rsidRPr="00393654">
        <w:rPr>
          <w:b/>
          <w:bCs/>
        </w:rPr>
        <w:t xml:space="preserve"> &amp; </w:t>
      </w:r>
      <w:proofErr w:type="spellStart"/>
      <w:r w:rsidRPr="00393654">
        <w:rPr>
          <w:b/>
          <w:bCs/>
        </w:rPr>
        <w:t>Maintainability</w:t>
      </w:r>
      <w:proofErr w:type="spellEnd"/>
      <w:r w:rsidRPr="00393654">
        <w:rPr>
          <w:b/>
          <w:bCs/>
        </w:rPr>
        <w:t>:</w:t>
      </w:r>
      <w:r w:rsidRPr="00393654">
        <w:t xml:space="preserve"> Die strikte Trennung in 9 spezialisierte Module mit klar definierten Interfaces ermöglicht unabhängige Entwicklung und </w:t>
      </w:r>
      <w:proofErr w:type="spellStart"/>
      <w:r w:rsidRPr="00393654">
        <w:t>Testing</w:t>
      </w:r>
      <w:proofErr w:type="spellEnd"/>
      <w:r w:rsidRPr="00393654">
        <w:t xml:space="preserve">. Das Single </w:t>
      </w:r>
      <w:proofErr w:type="spellStart"/>
      <w:r w:rsidRPr="00393654">
        <w:t>Responsibility</w:t>
      </w:r>
      <w:proofErr w:type="spellEnd"/>
      <w:r w:rsidRPr="00393654">
        <w:t xml:space="preserve"> </w:t>
      </w:r>
      <w:proofErr w:type="spellStart"/>
      <w:r w:rsidRPr="00393654">
        <w:t>Principle</w:t>
      </w:r>
      <w:proofErr w:type="spellEnd"/>
      <w:r w:rsidRPr="00393654">
        <w:t xml:space="preserve"> wird konsequent umgesetzt.</w:t>
      </w:r>
    </w:p>
    <w:p w14:paraId="49C97B16" w14:textId="77777777" w:rsidR="00393654" w:rsidRPr="00393654" w:rsidRDefault="00393654" w:rsidP="00393654">
      <w:pPr>
        <w:spacing w:after="0"/>
        <w:jc w:val="both"/>
      </w:pPr>
      <w:r w:rsidRPr="00393654">
        <w:rPr>
          <w:b/>
          <w:bCs/>
        </w:rPr>
        <w:t xml:space="preserve">Error </w:t>
      </w:r>
      <w:proofErr w:type="spellStart"/>
      <w:r w:rsidRPr="00393654">
        <w:rPr>
          <w:b/>
          <w:bCs/>
        </w:rPr>
        <w:t>Resilience</w:t>
      </w:r>
      <w:proofErr w:type="spellEnd"/>
      <w:r w:rsidRPr="00393654">
        <w:rPr>
          <w:b/>
          <w:bCs/>
        </w:rPr>
        <w:t>:</w:t>
      </w:r>
      <w:r w:rsidRPr="00393654">
        <w:t xml:space="preserve"> Umfassendes Checkpoint-System, robustes </w:t>
      </w:r>
      <w:proofErr w:type="spellStart"/>
      <w:r w:rsidRPr="00393654">
        <w:t>Exception</w:t>
      </w:r>
      <w:proofErr w:type="spellEnd"/>
      <w:r w:rsidRPr="00393654">
        <w:t xml:space="preserve">-Handling und </w:t>
      </w:r>
      <w:proofErr w:type="spellStart"/>
      <w:r w:rsidRPr="00393654">
        <w:t>Resume</w:t>
      </w:r>
      <w:proofErr w:type="spellEnd"/>
      <w:r w:rsidRPr="00393654">
        <w:t>-fähige Verarbeitung gewährleisten Produktions-taugliche Stabilität.</w:t>
      </w:r>
    </w:p>
    <w:p w14:paraId="5183E11E" w14:textId="77777777" w:rsidR="00393654" w:rsidRDefault="00393654" w:rsidP="00393654">
      <w:pPr>
        <w:spacing w:after="0"/>
        <w:jc w:val="both"/>
      </w:pPr>
      <w:proofErr w:type="spellStart"/>
      <w:r w:rsidRPr="00393654">
        <w:rPr>
          <w:b/>
          <w:bCs/>
        </w:rPr>
        <w:t>Configuration</w:t>
      </w:r>
      <w:proofErr w:type="spellEnd"/>
      <w:r w:rsidRPr="00393654">
        <w:rPr>
          <w:b/>
          <w:bCs/>
        </w:rPr>
        <w:t xml:space="preserve"> Management:</w:t>
      </w:r>
      <w:r w:rsidRPr="00393654">
        <w:t xml:space="preserve"> Zentrale Konfiguration in config.py mit Environment-spezifischen Optimierungen und intelligenter Pfad-Auflösung.</w:t>
      </w:r>
    </w:p>
    <w:p w14:paraId="685A62A0" w14:textId="77777777" w:rsidR="00393654" w:rsidRPr="00393654" w:rsidRDefault="00393654" w:rsidP="00393654">
      <w:pPr>
        <w:spacing w:after="0"/>
        <w:jc w:val="both"/>
      </w:pPr>
    </w:p>
    <w:p w14:paraId="4B602BD7" w14:textId="2A49B84F" w:rsidR="00393654" w:rsidRPr="00393654" w:rsidRDefault="00393654" w:rsidP="00393654">
      <w:pPr>
        <w:pStyle w:val="Heading2"/>
        <w:rPr>
          <w:color w:val="156082" w:themeColor="accent1"/>
          <w:sz w:val="28"/>
          <w:szCs w:val="28"/>
        </w:rPr>
      </w:pPr>
      <w:r w:rsidRPr="00393654">
        <w:rPr>
          <w:color w:val="156082" w:themeColor="accent1"/>
          <w:sz w:val="28"/>
          <w:szCs w:val="28"/>
        </w:rPr>
        <w:t xml:space="preserve">5.3 </w:t>
      </w:r>
      <w:r w:rsidRPr="00393654">
        <w:rPr>
          <w:color w:val="156082" w:themeColor="accent1"/>
          <w:sz w:val="28"/>
          <w:szCs w:val="28"/>
        </w:rPr>
        <w:t>Einschränkungen</w:t>
      </w:r>
      <w:r w:rsidRPr="00393654">
        <w:rPr>
          <w:color w:val="156082" w:themeColor="accent1"/>
          <w:sz w:val="28"/>
          <w:szCs w:val="28"/>
        </w:rPr>
        <w:t xml:space="preserve"> und Trade-offs</w:t>
      </w:r>
    </w:p>
    <w:p w14:paraId="437EBF2E" w14:textId="77777777" w:rsidR="00393654" w:rsidRPr="00393654" w:rsidRDefault="00393654" w:rsidP="00393654">
      <w:pPr>
        <w:spacing w:after="0"/>
        <w:ind w:firstLine="708"/>
        <w:jc w:val="both"/>
      </w:pPr>
      <w:r w:rsidRPr="00393654">
        <w:rPr>
          <w:b/>
          <w:bCs/>
        </w:rPr>
        <w:t>Raw Feature Trade-offs:</w:t>
      </w:r>
      <w:r w:rsidRPr="00393654">
        <w:t xml:space="preserve"> Die Entscheidung für </w:t>
      </w:r>
      <w:proofErr w:type="spellStart"/>
      <w:r w:rsidRPr="00393654">
        <w:t>raw</w:t>
      </w:r>
      <w:proofErr w:type="spellEnd"/>
      <w:r w:rsidRPr="00393654">
        <w:t xml:space="preserve"> </w:t>
      </w:r>
      <w:proofErr w:type="spellStart"/>
      <w:r w:rsidRPr="00393654">
        <w:t>ConvNeXt</w:t>
      </w:r>
      <w:proofErr w:type="spellEnd"/>
      <w:r w:rsidRPr="00393654">
        <w:t xml:space="preserve"> Features führt zu </w:t>
      </w:r>
      <w:proofErr w:type="spellStart"/>
      <w:r w:rsidRPr="00393654">
        <w:t>Scale</w:t>
      </w:r>
      <w:proofErr w:type="spellEnd"/>
      <w:r w:rsidRPr="00393654">
        <w:t>-Dominanz bei Multi-Feature Fusion und erschwert Feature-Gewichtung. Die Vorteile (semantische Integrität) überwiegen jedoch die Nachteile.</w:t>
      </w:r>
    </w:p>
    <w:p w14:paraId="70792D03" w14:textId="77777777" w:rsidR="00393654" w:rsidRPr="00393654" w:rsidRDefault="00393654" w:rsidP="00393654">
      <w:pPr>
        <w:spacing w:after="0"/>
        <w:ind w:firstLine="708"/>
        <w:jc w:val="both"/>
      </w:pPr>
      <w:r w:rsidRPr="00393654">
        <w:rPr>
          <w:b/>
          <w:bCs/>
        </w:rPr>
        <w:t xml:space="preserve">Hardware </w:t>
      </w:r>
      <w:proofErr w:type="spellStart"/>
      <w:r w:rsidRPr="00393654">
        <w:rPr>
          <w:b/>
          <w:bCs/>
        </w:rPr>
        <w:t>Dependencies</w:t>
      </w:r>
      <w:proofErr w:type="spellEnd"/>
      <w:r w:rsidRPr="00393654">
        <w:rPr>
          <w:b/>
          <w:bCs/>
        </w:rPr>
        <w:t>:</w:t>
      </w:r>
      <w:r w:rsidRPr="00393654">
        <w:t xml:space="preserve"> FAISS läuft aktuell nur auf CPU unter Windows, limitiert die GPU-</w:t>
      </w:r>
      <w:proofErr w:type="spellStart"/>
      <w:r w:rsidRPr="00393654">
        <w:t>Acceleration</w:t>
      </w:r>
      <w:proofErr w:type="spellEnd"/>
      <w:r w:rsidRPr="00393654">
        <w:t>-Möglichkeiten für Search-Phase.</w:t>
      </w:r>
    </w:p>
    <w:p w14:paraId="73C0BC1B" w14:textId="77777777" w:rsidR="00393654" w:rsidRDefault="00393654" w:rsidP="00393654">
      <w:pPr>
        <w:spacing w:after="0"/>
        <w:ind w:firstLine="708"/>
        <w:jc w:val="both"/>
      </w:pPr>
      <w:r w:rsidRPr="00393654">
        <w:rPr>
          <w:b/>
          <w:bCs/>
        </w:rPr>
        <w:t xml:space="preserve">Memory </w:t>
      </w:r>
      <w:proofErr w:type="spellStart"/>
      <w:r w:rsidRPr="00393654">
        <w:rPr>
          <w:b/>
          <w:bCs/>
        </w:rPr>
        <w:t>Scalability</w:t>
      </w:r>
      <w:proofErr w:type="spellEnd"/>
      <w:r w:rsidRPr="00393654">
        <w:rPr>
          <w:b/>
          <w:bCs/>
        </w:rPr>
        <w:t>:</w:t>
      </w:r>
      <w:r w:rsidRPr="00393654">
        <w:t xml:space="preserve"> Obwohl optimiert für 400k Bilder, würde ein Dataset mit 1M+ Bildern zusätzliche Distributed-Processing Strategien erfordern.</w:t>
      </w:r>
    </w:p>
    <w:p w14:paraId="7A4FB64C" w14:textId="41E56885" w:rsidR="00393654" w:rsidRDefault="00393654" w:rsidP="00393654">
      <w:pPr>
        <w:spacing w:after="0"/>
        <w:ind w:firstLine="708"/>
        <w:jc w:val="both"/>
      </w:pPr>
      <w:r>
        <w:t xml:space="preserve">Konzipierte aber nicht implementierte </w:t>
      </w:r>
      <w:r w:rsidR="001C5993" w:rsidRPr="001C5993">
        <w:rPr>
          <w:b/>
          <w:bCs/>
        </w:rPr>
        <w:t>Verbesserung in Vor-Sortierung beim Clustering</w:t>
      </w:r>
      <w:r w:rsidR="001C5993">
        <w:rPr>
          <w:b/>
          <w:bCs/>
        </w:rPr>
        <w:t xml:space="preserve"> </w:t>
      </w:r>
      <w:r w:rsidR="001C5993" w:rsidRPr="001C5993">
        <w:t>durch</w:t>
      </w:r>
      <w:r w:rsidR="001C5993">
        <w:t xml:space="preserve"> Kontext-</w:t>
      </w:r>
      <w:proofErr w:type="spellStart"/>
      <w:r w:rsidR="001C5993">
        <w:t>Metadata</w:t>
      </w:r>
      <w:proofErr w:type="spellEnd"/>
      <w:r w:rsidR="001C5993">
        <w:t>. Die Idee war die Cluster im Einklang mit Ordner-Bezeichnungen und Dataset-</w:t>
      </w:r>
      <w:proofErr w:type="spellStart"/>
      <w:r w:rsidR="001C5993">
        <w:t>Metadata</w:t>
      </w:r>
      <w:proofErr w:type="spellEnd"/>
      <w:r w:rsidR="001C5993">
        <w:t xml:space="preserve"> zu konstruieren. Diese Idee bleibt aktuell in Entwicklung. </w:t>
      </w:r>
    </w:p>
    <w:p w14:paraId="764714A6" w14:textId="77777777" w:rsidR="00393654" w:rsidRPr="00393654" w:rsidRDefault="00393654" w:rsidP="00393654">
      <w:pPr>
        <w:spacing w:after="0"/>
        <w:jc w:val="both"/>
      </w:pPr>
    </w:p>
    <w:p w14:paraId="43FD46ED" w14:textId="77777777" w:rsidR="00393654" w:rsidRPr="00393654" w:rsidRDefault="00393654" w:rsidP="00393654">
      <w:pPr>
        <w:pStyle w:val="Heading2"/>
        <w:rPr>
          <w:color w:val="156082" w:themeColor="accent1"/>
          <w:sz w:val="28"/>
          <w:szCs w:val="28"/>
        </w:rPr>
      </w:pPr>
      <w:r w:rsidRPr="00393654">
        <w:rPr>
          <w:color w:val="156082" w:themeColor="accent1"/>
          <w:sz w:val="28"/>
          <w:szCs w:val="28"/>
        </w:rPr>
        <w:t>5.4 Zukünftige Entwicklungsmöglichkeiten</w:t>
      </w:r>
    </w:p>
    <w:p w14:paraId="6696DA52" w14:textId="77777777" w:rsidR="00393654" w:rsidRPr="00393654" w:rsidRDefault="00393654" w:rsidP="00393654">
      <w:pPr>
        <w:spacing w:after="0"/>
        <w:jc w:val="both"/>
      </w:pPr>
      <w:r w:rsidRPr="00393654">
        <w:rPr>
          <w:b/>
          <w:bCs/>
        </w:rPr>
        <w:t>Kurzfristige Optimierungen (1-3 Monate):</w:t>
      </w:r>
    </w:p>
    <w:p w14:paraId="44426F07" w14:textId="77777777" w:rsidR="00393654" w:rsidRPr="00393654" w:rsidRDefault="00393654" w:rsidP="00393654">
      <w:pPr>
        <w:numPr>
          <w:ilvl w:val="0"/>
          <w:numId w:val="24"/>
        </w:numPr>
        <w:spacing w:after="0"/>
        <w:jc w:val="both"/>
      </w:pPr>
      <w:proofErr w:type="spellStart"/>
      <w:r w:rsidRPr="00393654">
        <w:rPr>
          <w:b/>
          <w:bCs/>
        </w:rPr>
        <w:t>Metadata</w:t>
      </w:r>
      <w:proofErr w:type="spellEnd"/>
      <w:r w:rsidRPr="00393654">
        <w:rPr>
          <w:b/>
          <w:bCs/>
        </w:rPr>
        <w:t>-Integration:</w:t>
      </w:r>
      <w:r w:rsidRPr="00393654">
        <w:t xml:space="preserve"> Implementation von semantischen Kategorien als </w:t>
      </w:r>
      <w:proofErr w:type="spellStart"/>
      <w:r w:rsidRPr="00393654">
        <w:t>Pre</w:t>
      </w:r>
      <w:proofErr w:type="spellEnd"/>
      <w:r w:rsidRPr="00393654">
        <w:t>-Filter würde Search-</w:t>
      </w:r>
      <w:proofErr w:type="spellStart"/>
      <w:r w:rsidRPr="00393654">
        <w:t>Accuracy</w:t>
      </w:r>
      <w:proofErr w:type="spellEnd"/>
      <w:r w:rsidRPr="00393654">
        <w:t xml:space="preserve"> und Performance weiter verbessern</w:t>
      </w:r>
    </w:p>
    <w:p w14:paraId="43AA4752" w14:textId="77777777" w:rsidR="00393654" w:rsidRPr="00393654" w:rsidRDefault="00393654" w:rsidP="00393654">
      <w:pPr>
        <w:numPr>
          <w:ilvl w:val="0"/>
          <w:numId w:val="24"/>
        </w:numPr>
        <w:spacing w:after="0"/>
        <w:jc w:val="both"/>
      </w:pPr>
      <w:r w:rsidRPr="00393654">
        <w:rPr>
          <w:b/>
          <w:bCs/>
        </w:rPr>
        <w:t>GPU-FAISS Migration:</w:t>
      </w:r>
      <w:r w:rsidRPr="00393654">
        <w:t xml:space="preserve"> Portierung auf Linux/CUDA-FAISS für 10x Search-</w:t>
      </w:r>
      <w:proofErr w:type="spellStart"/>
      <w:r w:rsidRPr="00393654">
        <w:t>Speedup</w:t>
      </w:r>
      <w:proofErr w:type="spellEnd"/>
    </w:p>
    <w:p w14:paraId="767EDE37" w14:textId="77777777" w:rsidR="00393654" w:rsidRDefault="00393654" w:rsidP="00393654">
      <w:pPr>
        <w:numPr>
          <w:ilvl w:val="0"/>
          <w:numId w:val="24"/>
        </w:numPr>
        <w:spacing w:after="0"/>
        <w:jc w:val="both"/>
      </w:pPr>
      <w:proofErr w:type="spellStart"/>
      <w:r w:rsidRPr="00393654">
        <w:rPr>
          <w:b/>
          <w:bCs/>
        </w:rPr>
        <w:t>Advanced</w:t>
      </w:r>
      <w:proofErr w:type="spellEnd"/>
      <w:r w:rsidRPr="00393654">
        <w:rPr>
          <w:b/>
          <w:bCs/>
        </w:rPr>
        <w:t xml:space="preserve"> Caching:</w:t>
      </w:r>
      <w:r w:rsidRPr="00393654">
        <w:t xml:space="preserve"> Implementierung von LRU-Cache für häufig gesuchte Query-Features</w:t>
      </w:r>
    </w:p>
    <w:p w14:paraId="05EE4794" w14:textId="77777777" w:rsidR="001C5993" w:rsidRPr="00393654" w:rsidRDefault="001C5993" w:rsidP="001C5993">
      <w:pPr>
        <w:spacing w:after="0"/>
        <w:ind w:left="720"/>
        <w:jc w:val="both"/>
      </w:pPr>
    </w:p>
    <w:p w14:paraId="7C1FE47B" w14:textId="77777777" w:rsidR="00393654" w:rsidRPr="00393654" w:rsidRDefault="00393654" w:rsidP="00393654">
      <w:pPr>
        <w:spacing w:after="0"/>
        <w:jc w:val="both"/>
      </w:pPr>
      <w:r w:rsidRPr="00393654">
        <w:rPr>
          <w:b/>
          <w:bCs/>
        </w:rPr>
        <w:t>Mittelfristige Erweiterungen (3-12 Monate):</w:t>
      </w:r>
    </w:p>
    <w:p w14:paraId="6E8D304D" w14:textId="77777777" w:rsidR="00393654" w:rsidRPr="00393654" w:rsidRDefault="00393654" w:rsidP="00393654">
      <w:pPr>
        <w:numPr>
          <w:ilvl w:val="0"/>
          <w:numId w:val="25"/>
        </w:numPr>
        <w:spacing w:after="0"/>
        <w:jc w:val="both"/>
      </w:pPr>
      <w:r w:rsidRPr="00393654">
        <w:rPr>
          <w:b/>
          <w:bCs/>
        </w:rPr>
        <w:t xml:space="preserve">Additional Feature </w:t>
      </w:r>
      <w:proofErr w:type="spellStart"/>
      <w:r w:rsidRPr="00393654">
        <w:rPr>
          <w:b/>
          <w:bCs/>
        </w:rPr>
        <w:t>Modalities</w:t>
      </w:r>
      <w:proofErr w:type="spellEnd"/>
      <w:r w:rsidRPr="00393654">
        <w:rPr>
          <w:b/>
          <w:bCs/>
        </w:rPr>
        <w:t>:</w:t>
      </w:r>
      <w:r w:rsidRPr="00393654">
        <w:t xml:space="preserve"> Integration von CLIP, SIFT oder </w:t>
      </w:r>
      <w:proofErr w:type="spellStart"/>
      <w:r w:rsidRPr="00393654">
        <w:t>ResNet</w:t>
      </w:r>
      <w:proofErr w:type="spellEnd"/>
      <w:r w:rsidRPr="00393654">
        <w:t>-Features für erweiterte Multi-Modal Search</w:t>
      </w:r>
    </w:p>
    <w:p w14:paraId="3982F049" w14:textId="77777777" w:rsidR="00393654" w:rsidRPr="00393654" w:rsidRDefault="00393654" w:rsidP="00393654">
      <w:pPr>
        <w:numPr>
          <w:ilvl w:val="0"/>
          <w:numId w:val="25"/>
        </w:numPr>
        <w:spacing w:after="0"/>
        <w:jc w:val="both"/>
        <w:rPr>
          <w:lang w:val="en-US"/>
        </w:rPr>
      </w:pPr>
      <w:r w:rsidRPr="00393654">
        <w:rPr>
          <w:b/>
          <w:bCs/>
          <w:lang w:val="en-US"/>
        </w:rPr>
        <w:t>Semantic Clustering:</w:t>
      </w:r>
      <w:r w:rsidRPr="00393654">
        <w:rPr>
          <w:lang w:val="en-US"/>
        </w:rPr>
        <w:t xml:space="preserve"> Replacement von K-Means </w:t>
      </w:r>
      <w:proofErr w:type="spellStart"/>
      <w:r w:rsidRPr="00393654">
        <w:rPr>
          <w:lang w:val="en-US"/>
        </w:rPr>
        <w:t>durch</w:t>
      </w:r>
      <w:proofErr w:type="spellEnd"/>
      <w:r w:rsidRPr="00393654">
        <w:rPr>
          <w:lang w:val="en-US"/>
        </w:rPr>
        <w:t xml:space="preserve"> Semantic-aware Clustering-</w:t>
      </w:r>
      <w:proofErr w:type="spellStart"/>
      <w:r w:rsidRPr="00393654">
        <w:rPr>
          <w:lang w:val="en-US"/>
        </w:rPr>
        <w:t>Algorithmen</w:t>
      </w:r>
      <w:proofErr w:type="spellEnd"/>
    </w:p>
    <w:p w14:paraId="6F48F32A" w14:textId="77777777" w:rsidR="00393654" w:rsidRDefault="00393654" w:rsidP="00393654">
      <w:pPr>
        <w:numPr>
          <w:ilvl w:val="0"/>
          <w:numId w:val="25"/>
        </w:numPr>
        <w:spacing w:after="0"/>
        <w:jc w:val="both"/>
      </w:pPr>
      <w:r w:rsidRPr="00393654">
        <w:rPr>
          <w:b/>
          <w:bCs/>
        </w:rPr>
        <w:t xml:space="preserve">Interactive Query </w:t>
      </w:r>
      <w:proofErr w:type="spellStart"/>
      <w:r w:rsidRPr="00393654">
        <w:rPr>
          <w:b/>
          <w:bCs/>
        </w:rPr>
        <w:t>Refinement</w:t>
      </w:r>
      <w:proofErr w:type="spellEnd"/>
      <w:r w:rsidRPr="00393654">
        <w:rPr>
          <w:b/>
          <w:bCs/>
        </w:rPr>
        <w:t>:</w:t>
      </w:r>
      <w:r w:rsidRPr="00393654">
        <w:t xml:space="preserve"> User-Feedback Integration für iterative Search-Verbesserung</w:t>
      </w:r>
    </w:p>
    <w:p w14:paraId="304C70D3" w14:textId="77777777" w:rsidR="001C5993" w:rsidRPr="00393654" w:rsidRDefault="001C5993" w:rsidP="001C5993">
      <w:pPr>
        <w:spacing w:after="0"/>
        <w:ind w:left="720"/>
        <w:jc w:val="both"/>
      </w:pPr>
    </w:p>
    <w:p w14:paraId="5CA57982" w14:textId="77777777" w:rsidR="00393654" w:rsidRPr="00393654" w:rsidRDefault="00393654" w:rsidP="00393654">
      <w:pPr>
        <w:spacing w:after="0"/>
        <w:jc w:val="both"/>
      </w:pPr>
      <w:r w:rsidRPr="00393654">
        <w:rPr>
          <w:b/>
          <w:bCs/>
        </w:rPr>
        <w:t>Langfristige Vision (1+ Jahre):</w:t>
      </w:r>
    </w:p>
    <w:p w14:paraId="533355C1" w14:textId="77777777" w:rsidR="00393654" w:rsidRPr="00393654" w:rsidRDefault="00393654" w:rsidP="00393654">
      <w:pPr>
        <w:numPr>
          <w:ilvl w:val="0"/>
          <w:numId w:val="26"/>
        </w:numPr>
        <w:spacing w:after="0"/>
        <w:jc w:val="both"/>
      </w:pPr>
      <w:r w:rsidRPr="00393654">
        <w:rPr>
          <w:b/>
          <w:bCs/>
        </w:rPr>
        <w:t>Distributed Architecture:</w:t>
      </w:r>
      <w:r w:rsidRPr="00393654">
        <w:t xml:space="preserve"> Microservices-basierte Skalierung für Enterprise-Datasets (10M+ Bilder)</w:t>
      </w:r>
    </w:p>
    <w:p w14:paraId="736DABAC" w14:textId="77777777" w:rsidR="00393654" w:rsidRPr="00393654" w:rsidRDefault="00393654" w:rsidP="00393654">
      <w:pPr>
        <w:numPr>
          <w:ilvl w:val="0"/>
          <w:numId w:val="26"/>
        </w:numPr>
        <w:spacing w:after="0"/>
        <w:jc w:val="both"/>
        <w:rPr>
          <w:lang w:val="en-US"/>
        </w:rPr>
      </w:pPr>
      <w:r w:rsidRPr="00393654">
        <w:rPr>
          <w:b/>
          <w:bCs/>
          <w:lang w:val="en-US"/>
        </w:rPr>
        <w:t>Neural Architecture Search:</w:t>
      </w:r>
      <w:r w:rsidRPr="00393654">
        <w:rPr>
          <w:lang w:val="en-US"/>
        </w:rPr>
        <w:t xml:space="preserve"> </w:t>
      </w:r>
      <w:proofErr w:type="spellStart"/>
      <w:r w:rsidRPr="00393654">
        <w:rPr>
          <w:lang w:val="en-US"/>
        </w:rPr>
        <w:t>AutoML-Optimierung</w:t>
      </w:r>
      <w:proofErr w:type="spellEnd"/>
      <w:r w:rsidRPr="00393654">
        <w:rPr>
          <w:lang w:val="en-US"/>
        </w:rPr>
        <w:t xml:space="preserve"> der Feature-Extraction Pipeline</w:t>
      </w:r>
    </w:p>
    <w:p w14:paraId="515FC82A" w14:textId="77777777" w:rsidR="00393654" w:rsidRPr="00393654" w:rsidRDefault="00393654" w:rsidP="00393654">
      <w:pPr>
        <w:numPr>
          <w:ilvl w:val="0"/>
          <w:numId w:val="26"/>
        </w:numPr>
        <w:spacing w:after="0"/>
        <w:jc w:val="both"/>
        <w:rPr>
          <w:lang w:val="en-US"/>
        </w:rPr>
      </w:pPr>
      <w:r w:rsidRPr="00393654">
        <w:rPr>
          <w:b/>
          <w:bCs/>
          <w:lang w:val="en-US"/>
        </w:rPr>
        <w:t>Real-time Learning:</w:t>
      </w:r>
      <w:r w:rsidRPr="00393654">
        <w:rPr>
          <w:lang w:val="en-US"/>
        </w:rPr>
        <w:t xml:space="preserve"> Online-Learning Capabilities für </w:t>
      </w:r>
      <w:proofErr w:type="spellStart"/>
      <w:r w:rsidRPr="00393654">
        <w:rPr>
          <w:lang w:val="en-US"/>
        </w:rPr>
        <w:t>dynamische</w:t>
      </w:r>
      <w:proofErr w:type="spellEnd"/>
      <w:r w:rsidRPr="00393654">
        <w:rPr>
          <w:lang w:val="en-US"/>
        </w:rPr>
        <w:t xml:space="preserve"> Dataset-Updates</w:t>
      </w:r>
    </w:p>
    <w:p w14:paraId="3B1F7533" w14:textId="77777777" w:rsidR="00393654" w:rsidRPr="00393654" w:rsidRDefault="00393654" w:rsidP="00715264">
      <w:pPr>
        <w:spacing w:after="0"/>
        <w:jc w:val="both"/>
        <w:rPr>
          <w:lang w:val="en-US"/>
        </w:rPr>
      </w:pPr>
    </w:p>
    <w:p w14:paraId="71B622EA" w14:textId="77777777" w:rsidR="009D67AF" w:rsidRPr="00393654" w:rsidRDefault="009D67AF" w:rsidP="00932DBD">
      <w:pPr>
        <w:rPr>
          <w:lang w:val="en-US"/>
        </w:rPr>
      </w:pPr>
    </w:p>
    <w:sectPr w:rsidR="009D67AF" w:rsidRPr="00393654" w:rsidSect="000E6A74">
      <w:footerReference w:type="default" r:id="rId15"/>
      <w:pgSz w:w="11906" w:h="16838"/>
      <w:pgMar w:top="1134" w:right="1134" w:bottom="1134" w:left="1134" w:header="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1C655" w14:textId="77777777" w:rsidR="00D077C2" w:rsidRDefault="00D077C2" w:rsidP="000E6A74">
      <w:pPr>
        <w:spacing w:after="0" w:line="240" w:lineRule="auto"/>
      </w:pPr>
      <w:r>
        <w:separator/>
      </w:r>
    </w:p>
  </w:endnote>
  <w:endnote w:type="continuationSeparator" w:id="0">
    <w:p w14:paraId="0F5B707C" w14:textId="77777777" w:rsidR="00D077C2" w:rsidRDefault="00D077C2" w:rsidP="000E6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D8838" w14:textId="77777777" w:rsidR="000E6A74" w:rsidRDefault="000E6A74" w:rsidP="000E6A74">
    <w:pPr>
      <w:pStyle w:val="Footer"/>
      <w:jc w:val="right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n-GB"/>
      </w:rPr>
      <w:t>2</w:t>
    </w:r>
    <w:r>
      <w:rPr>
        <w:caps/>
        <w:color w:val="156082" w:themeColor="accent1"/>
      </w:rPr>
      <w:fldChar w:fldCharType="end"/>
    </w:r>
  </w:p>
  <w:p w14:paraId="6A2DEC6A" w14:textId="77777777" w:rsidR="000E6A74" w:rsidRDefault="000E6A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E78E9" w14:textId="77777777" w:rsidR="00D077C2" w:rsidRDefault="00D077C2" w:rsidP="000E6A74">
      <w:pPr>
        <w:spacing w:after="0" w:line="240" w:lineRule="auto"/>
      </w:pPr>
      <w:r>
        <w:separator/>
      </w:r>
    </w:p>
  </w:footnote>
  <w:footnote w:type="continuationSeparator" w:id="0">
    <w:p w14:paraId="006BE97C" w14:textId="77777777" w:rsidR="00D077C2" w:rsidRDefault="00D077C2" w:rsidP="000E6A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EBC"/>
    <w:multiLevelType w:val="multilevel"/>
    <w:tmpl w:val="FDA8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86967"/>
    <w:multiLevelType w:val="multilevel"/>
    <w:tmpl w:val="DFBCF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73A22"/>
    <w:multiLevelType w:val="multilevel"/>
    <w:tmpl w:val="C99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84882"/>
    <w:multiLevelType w:val="multilevel"/>
    <w:tmpl w:val="B1DA7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37736"/>
    <w:multiLevelType w:val="multilevel"/>
    <w:tmpl w:val="2FD2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83C73"/>
    <w:multiLevelType w:val="multilevel"/>
    <w:tmpl w:val="9F66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96F98"/>
    <w:multiLevelType w:val="hybridMultilevel"/>
    <w:tmpl w:val="A918AE16"/>
    <w:lvl w:ilvl="0" w:tplc="828831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852DB"/>
    <w:multiLevelType w:val="multilevel"/>
    <w:tmpl w:val="989AE3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90B07BD"/>
    <w:multiLevelType w:val="multilevel"/>
    <w:tmpl w:val="1DC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96FB8"/>
    <w:multiLevelType w:val="multilevel"/>
    <w:tmpl w:val="677E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12B7B"/>
    <w:multiLevelType w:val="multilevel"/>
    <w:tmpl w:val="7216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E4968"/>
    <w:multiLevelType w:val="multilevel"/>
    <w:tmpl w:val="D44E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35C4E"/>
    <w:multiLevelType w:val="multilevel"/>
    <w:tmpl w:val="E83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56C34"/>
    <w:multiLevelType w:val="multilevel"/>
    <w:tmpl w:val="B7E4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315BD"/>
    <w:multiLevelType w:val="multilevel"/>
    <w:tmpl w:val="74F4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E4A6D"/>
    <w:multiLevelType w:val="multilevel"/>
    <w:tmpl w:val="0AD0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87B28"/>
    <w:multiLevelType w:val="multilevel"/>
    <w:tmpl w:val="DD1C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10A70"/>
    <w:multiLevelType w:val="multilevel"/>
    <w:tmpl w:val="5674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8310F"/>
    <w:multiLevelType w:val="multilevel"/>
    <w:tmpl w:val="98D2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45886"/>
    <w:multiLevelType w:val="multilevel"/>
    <w:tmpl w:val="9772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A6D01"/>
    <w:multiLevelType w:val="multilevel"/>
    <w:tmpl w:val="01BC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734769"/>
    <w:multiLevelType w:val="multilevel"/>
    <w:tmpl w:val="9DB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806253"/>
    <w:multiLevelType w:val="hybridMultilevel"/>
    <w:tmpl w:val="B34638F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877C52"/>
    <w:multiLevelType w:val="multilevel"/>
    <w:tmpl w:val="6E30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071319"/>
    <w:multiLevelType w:val="multilevel"/>
    <w:tmpl w:val="B6CA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5B5E78"/>
    <w:multiLevelType w:val="multilevel"/>
    <w:tmpl w:val="C3A2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305541">
    <w:abstractNumId w:val="6"/>
  </w:num>
  <w:num w:numId="2" w16cid:durableId="1950896290">
    <w:abstractNumId w:val="7"/>
  </w:num>
  <w:num w:numId="3" w16cid:durableId="925958462">
    <w:abstractNumId w:val="1"/>
  </w:num>
  <w:num w:numId="4" w16cid:durableId="1747992685">
    <w:abstractNumId w:val="22"/>
  </w:num>
  <w:num w:numId="5" w16cid:durableId="441536382">
    <w:abstractNumId w:val="3"/>
  </w:num>
  <w:num w:numId="6" w16cid:durableId="213470641">
    <w:abstractNumId w:val="11"/>
  </w:num>
  <w:num w:numId="7" w16cid:durableId="38477086">
    <w:abstractNumId w:val="4"/>
  </w:num>
  <w:num w:numId="8" w16cid:durableId="1308514817">
    <w:abstractNumId w:val="19"/>
  </w:num>
  <w:num w:numId="9" w16cid:durableId="631640284">
    <w:abstractNumId w:val="20"/>
  </w:num>
  <w:num w:numId="10" w16cid:durableId="480661692">
    <w:abstractNumId w:val="10"/>
  </w:num>
  <w:num w:numId="11" w16cid:durableId="781850320">
    <w:abstractNumId w:val="25"/>
  </w:num>
  <w:num w:numId="12" w16cid:durableId="1287275240">
    <w:abstractNumId w:val="12"/>
  </w:num>
  <w:num w:numId="13" w16cid:durableId="724598551">
    <w:abstractNumId w:val="15"/>
  </w:num>
  <w:num w:numId="14" w16cid:durableId="1932814509">
    <w:abstractNumId w:val="18"/>
  </w:num>
  <w:num w:numId="15" w16cid:durableId="1907111458">
    <w:abstractNumId w:val="24"/>
  </w:num>
  <w:num w:numId="16" w16cid:durableId="1317997449">
    <w:abstractNumId w:val="21"/>
  </w:num>
  <w:num w:numId="17" w16cid:durableId="863666142">
    <w:abstractNumId w:val="9"/>
  </w:num>
  <w:num w:numId="18" w16cid:durableId="684592929">
    <w:abstractNumId w:val="14"/>
  </w:num>
  <w:num w:numId="19" w16cid:durableId="1815248157">
    <w:abstractNumId w:val="5"/>
  </w:num>
  <w:num w:numId="20" w16cid:durableId="705102785">
    <w:abstractNumId w:val="0"/>
  </w:num>
  <w:num w:numId="21" w16cid:durableId="1947612298">
    <w:abstractNumId w:val="16"/>
  </w:num>
  <w:num w:numId="22" w16cid:durableId="1858545454">
    <w:abstractNumId w:val="17"/>
  </w:num>
  <w:num w:numId="23" w16cid:durableId="1482693399">
    <w:abstractNumId w:val="8"/>
  </w:num>
  <w:num w:numId="24" w16cid:durableId="506679863">
    <w:abstractNumId w:val="2"/>
  </w:num>
  <w:num w:numId="25" w16cid:durableId="1910312352">
    <w:abstractNumId w:val="13"/>
  </w:num>
  <w:num w:numId="26" w16cid:durableId="75925200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1B"/>
    <w:rsid w:val="00025139"/>
    <w:rsid w:val="00093431"/>
    <w:rsid w:val="00095955"/>
    <w:rsid w:val="000E6A74"/>
    <w:rsid w:val="00171F1F"/>
    <w:rsid w:val="001C5993"/>
    <w:rsid w:val="00216AEA"/>
    <w:rsid w:val="0028660E"/>
    <w:rsid w:val="002E71AF"/>
    <w:rsid w:val="0031205C"/>
    <w:rsid w:val="00313CB8"/>
    <w:rsid w:val="003929B4"/>
    <w:rsid w:val="00393654"/>
    <w:rsid w:val="003C45DE"/>
    <w:rsid w:val="006702F9"/>
    <w:rsid w:val="00675494"/>
    <w:rsid w:val="00692E5F"/>
    <w:rsid w:val="00693D76"/>
    <w:rsid w:val="006A00BC"/>
    <w:rsid w:val="00702142"/>
    <w:rsid w:val="00715264"/>
    <w:rsid w:val="007564AA"/>
    <w:rsid w:val="00842E80"/>
    <w:rsid w:val="0091064D"/>
    <w:rsid w:val="0092251B"/>
    <w:rsid w:val="00932DBD"/>
    <w:rsid w:val="009D67AF"/>
    <w:rsid w:val="00BE6D10"/>
    <w:rsid w:val="00BE7384"/>
    <w:rsid w:val="00D077C2"/>
    <w:rsid w:val="00D240C4"/>
    <w:rsid w:val="00D74594"/>
    <w:rsid w:val="00DA06DB"/>
    <w:rsid w:val="00DA7132"/>
    <w:rsid w:val="00DD6107"/>
    <w:rsid w:val="00DE0460"/>
    <w:rsid w:val="00E92118"/>
    <w:rsid w:val="00F7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AAC3A0"/>
  <w15:chartTrackingRefBased/>
  <w15:docId w15:val="{A2BE88F3-818E-4365-82BB-682C04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2F9"/>
  </w:style>
  <w:style w:type="paragraph" w:styleId="Heading1">
    <w:name w:val="heading 1"/>
    <w:basedOn w:val="Normal"/>
    <w:next w:val="Normal"/>
    <w:link w:val="Heading1Char"/>
    <w:uiPriority w:val="9"/>
    <w:qFormat/>
    <w:rsid w:val="00922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2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51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240C4"/>
    <w:rPr>
      <w:b/>
      <w:bCs/>
    </w:rPr>
  </w:style>
  <w:style w:type="paragraph" w:customStyle="1" w:styleId="whitespace-normal">
    <w:name w:val="whitespace-normal"/>
    <w:basedOn w:val="Normal"/>
    <w:rsid w:val="00D24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2E8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E6A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A74"/>
  </w:style>
  <w:style w:type="paragraph" w:styleId="Footer">
    <w:name w:val="footer"/>
    <w:basedOn w:val="Normal"/>
    <w:link w:val="FooterChar"/>
    <w:uiPriority w:val="99"/>
    <w:unhideWhenUsed/>
    <w:rsid w:val="000E6A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A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4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4036</Words>
  <Characters>25432</Characters>
  <Application>Microsoft Office Word</Application>
  <DocSecurity>0</DocSecurity>
  <Lines>211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Popova</dc:creator>
  <cp:keywords/>
  <dc:description/>
  <cp:lastModifiedBy>Anna Popova</cp:lastModifiedBy>
  <cp:revision>3</cp:revision>
  <dcterms:created xsi:type="dcterms:W3CDTF">2025-08-17T01:03:00Z</dcterms:created>
  <dcterms:modified xsi:type="dcterms:W3CDTF">2025-08-17T05:50:00Z</dcterms:modified>
</cp:coreProperties>
</file>