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D5B0" w14:textId="572F3D42" w:rsidR="00843625" w:rsidRPr="0024433B" w:rsidRDefault="00843625" w:rsidP="0024433B">
      <w:pPr>
        <w:spacing w:line="360" w:lineRule="auto"/>
        <w:rPr>
          <w:rFonts w:cs="Times New Roman"/>
        </w:rPr>
      </w:pPr>
      <w:bookmarkStart w:id="0" w:name="_Hlk71578192"/>
    </w:p>
    <w:sdt>
      <w:sdtPr>
        <w:rPr>
          <w:rFonts w:eastAsiaTheme="minorHAnsi" w:cstheme="minorBidi"/>
          <w:sz w:val="28"/>
          <w:szCs w:val="22"/>
          <w:lang w:eastAsia="en-US"/>
        </w:rPr>
        <w:id w:val="-461505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0D6C3E" w14:textId="6FA3995B" w:rsidR="00843625" w:rsidRPr="0024433B" w:rsidRDefault="00843625" w:rsidP="0024433B">
          <w:pPr>
            <w:pStyle w:val="ad"/>
            <w:spacing w:line="360" w:lineRule="auto"/>
            <w:rPr>
              <w:rFonts w:cs="Times New Roman"/>
            </w:rPr>
          </w:pPr>
          <w:r w:rsidRPr="0024433B">
            <w:rPr>
              <w:rFonts w:cs="Times New Roman"/>
            </w:rPr>
            <w:t>Оглавление</w:t>
          </w:r>
        </w:p>
        <w:p w14:paraId="612E4BB2" w14:textId="449145B2" w:rsidR="00033E43" w:rsidRDefault="006D213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4433B">
            <w:rPr>
              <w:sz w:val="40"/>
              <w:szCs w:val="40"/>
            </w:rPr>
            <w:fldChar w:fldCharType="begin"/>
          </w:r>
          <w:r w:rsidRPr="0024433B">
            <w:rPr>
              <w:sz w:val="40"/>
              <w:szCs w:val="40"/>
            </w:rPr>
            <w:instrText xml:space="preserve"> TOC \o "1-4" \h \z \u </w:instrText>
          </w:r>
          <w:r w:rsidRPr="0024433B">
            <w:rPr>
              <w:sz w:val="40"/>
              <w:szCs w:val="40"/>
            </w:rPr>
            <w:fldChar w:fldCharType="separate"/>
          </w:r>
          <w:hyperlink w:anchor="_Toc73284457" w:history="1">
            <w:r w:rsidR="00033E43" w:rsidRPr="00B43627">
              <w:rPr>
                <w:rStyle w:val="ae"/>
                <w:rFonts w:cs="Times New Roman"/>
                <w:noProof/>
              </w:rPr>
              <w:t>Введение</w:t>
            </w:r>
            <w:r w:rsidR="00033E43">
              <w:rPr>
                <w:noProof/>
                <w:webHidden/>
              </w:rPr>
              <w:tab/>
            </w:r>
            <w:r w:rsidR="00033E43">
              <w:rPr>
                <w:noProof/>
                <w:webHidden/>
              </w:rPr>
              <w:fldChar w:fldCharType="begin"/>
            </w:r>
            <w:r w:rsidR="00033E43">
              <w:rPr>
                <w:noProof/>
                <w:webHidden/>
              </w:rPr>
              <w:instrText xml:space="preserve"> PAGEREF _Toc73284457 \h </w:instrText>
            </w:r>
            <w:r w:rsidR="00033E43">
              <w:rPr>
                <w:noProof/>
                <w:webHidden/>
              </w:rPr>
            </w:r>
            <w:r w:rsidR="00033E43">
              <w:rPr>
                <w:noProof/>
                <w:webHidden/>
              </w:rPr>
              <w:fldChar w:fldCharType="separate"/>
            </w:r>
            <w:r w:rsidR="00033E43">
              <w:rPr>
                <w:noProof/>
                <w:webHidden/>
              </w:rPr>
              <w:t>2</w:t>
            </w:r>
            <w:r w:rsidR="00033E43">
              <w:rPr>
                <w:noProof/>
                <w:webHidden/>
              </w:rPr>
              <w:fldChar w:fldCharType="end"/>
            </w:r>
          </w:hyperlink>
        </w:p>
        <w:p w14:paraId="481AD7B6" w14:textId="2E8B7D50" w:rsidR="00033E43" w:rsidRDefault="00033E4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84458" w:history="1">
            <w:r w:rsidRPr="00B43627">
              <w:rPr>
                <w:rStyle w:val="ae"/>
                <w:rFonts w:cs="Times New Roman"/>
                <w:noProof/>
              </w:rPr>
              <w:t>Глава 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2381C" w14:textId="2B73F175" w:rsidR="00033E43" w:rsidRDefault="00033E43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84459" w:history="1">
            <w:r w:rsidRPr="00B43627">
              <w:rPr>
                <w:rStyle w:val="ae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3627">
              <w:rPr>
                <w:rStyle w:val="ae"/>
                <w:rFonts w:cs="Times New Roman"/>
                <w:noProof/>
              </w:rPr>
              <w:t>Правила оформления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5F97" w14:textId="2ACE4974" w:rsidR="00033E43" w:rsidRDefault="00033E43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84460" w:history="1">
            <w:r w:rsidRPr="00B43627">
              <w:rPr>
                <w:rStyle w:val="ae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3627">
              <w:rPr>
                <w:rStyle w:val="ae"/>
                <w:rFonts w:cs="Times New Roman"/>
                <w:noProof/>
              </w:rPr>
              <w:t>Алгоритмы нечеткого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30065" w14:textId="3FAA2D21" w:rsidR="00033E43" w:rsidRDefault="00033E43">
          <w:pPr>
            <w:pStyle w:val="3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84461" w:history="1">
            <w:r w:rsidRPr="00B43627">
              <w:rPr>
                <w:rStyle w:val="ae"/>
                <w:rFonts w:cs="Times New Roman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3627">
              <w:rPr>
                <w:rStyle w:val="ae"/>
                <w:rFonts w:cs="Times New Roman"/>
                <w:noProof/>
              </w:rPr>
              <w:t>Расстояние Левенштейна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2E2AF" w14:textId="0C67454B" w:rsidR="00033E43" w:rsidRDefault="00033E43">
          <w:pPr>
            <w:pStyle w:val="4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84462" w:history="1">
            <w:r w:rsidRPr="00B43627">
              <w:rPr>
                <w:rStyle w:val="ae"/>
                <w:iCs/>
                <w:noProof/>
              </w:rPr>
              <w:t>1.2.1.1.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3627">
              <w:rPr>
                <w:rStyle w:val="ae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0BB1" w14:textId="1FF3B889" w:rsidR="00033E43" w:rsidRDefault="00033E43">
          <w:pPr>
            <w:pStyle w:val="4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84463" w:history="1">
            <w:r w:rsidRPr="00B43627">
              <w:rPr>
                <w:rStyle w:val="ae"/>
                <w:iCs/>
                <w:noProof/>
              </w:rPr>
              <w:t>1.2.1.2.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3627">
              <w:rPr>
                <w:rStyle w:val="ae"/>
                <w:noProof/>
              </w:rPr>
              <w:t>Алгоритм Вагнера-Фишера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8761" w14:textId="463FE040" w:rsidR="00033E43" w:rsidRDefault="00033E43">
          <w:pPr>
            <w:pStyle w:val="3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84464" w:history="1">
            <w:r w:rsidRPr="00B43627">
              <w:rPr>
                <w:rStyle w:val="ae"/>
                <w:rFonts w:cs="Times New Roman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3627">
              <w:rPr>
                <w:rStyle w:val="ae"/>
                <w:rFonts w:cs="Times New Roman"/>
                <w:noProof/>
              </w:rPr>
              <w:t>Алгоритм шинглов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6544E" w14:textId="71FCB4E5" w:rsidR="00033E43" w:rsidRDefault="00033E43">
          <w:pPr>
            <w:pStyle w:val="4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84465" w:history="1">
            <w:r w:rsidRPr="00B43627">
              <w:rPr>
                <w:rStyle w:val="ae"/>
                <w:iCs/>
                <w:noProof/>
              </w:rPr>
              <w:t>1.2.2.1.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3627">
              <w:rPr>
                <w:rStyle w:val="ae"/>
                <w:noProof/>
              </w:rPr>
              <w:t>Канонизация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CF36D" w14:textId="3D73B5EC" w:rsidR="00033E43" w:rsidRDefault="00033E43">
          <w:pPr>
            <w:pStyle w:val="4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84466" w:history="1">
            <w:r w:rsidRPr="00B43627">
              <w:rPr>
                <w:rStyle w:val="ae"/>
                <w:iCs/>
                <w:noProof/>
              </w:rPr>
              <w:t>1.2.2.2.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3627">
              <w:rPr>
                <w:rStyle w:val="ae"/>
                <w:noProof/>
              </w:rPr>
              <w:t>Разбиение на шинглы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37431" w14:textId="37FAF1CC" w:rsidR="00033E43" w:rsidRDefault="00033E43">
          <w:pPr>
            <w:pStyle w:val="4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84467" w:history="1">
            <w:r w:rsidRPr="00B43627">
              <w:rPr>
                <w:rStyle w:val="ae"/>
                <w:iCs/>
                <w:noProof/>
              </w:rPr>
              <w:t>1.2.2.3.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3627">
              <w:rPr>
                <w:rStyle w:val="ae"/>
                <w:noProof/>
              </w:rPr>
              <w:t>Вычисление хэшей шинглов с помощью 84х статических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D3C3E" w14:textId="7C73E7AE" w:rsidR="00033E43" w:rsidRDefault="00033E43">
          <w:pPr>
            <w:pStyle w:val="4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84468" w:history="1">
            <w:r w:rsidRPr="00B43627">
              <w:rPr>
                <w:rStyle w:val="ae"/>
                <w:iCs/>
                <w:noProof/>
              </w:rPr>
              <w:t>1.2.2.4.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3627">
              <w:rPr>
                <w:rStyle w:val="ae"/>
                <w:noProof/>
              </w:rPr>
              <w:t>Случайная выборка 84х значений контрольных сумм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CD218" w14:textId="56E632C4" w:rsidR="00033E43" w:rsidRDefault="00033E43">
          <w:pPr>
            <w:pStyle w:val="4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84469" w:history="1">
            <w:r w:rsidRPr="00B43627">
              <w:rPr>
                <w:rStyle w:val="ae"/>
                <w:iCs/>
                <w:noProof/>
              </w:rPr>
              <w:t>1.2.2.5.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3627">
              <w:rPr>
                <w:rStyle w:val="ae"/>
                <w:noProof/>
              </w:rPr>
              <w:t>Сравнение, определение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A5B4" w14:textId="231CD97B" w:rsidR="00033E43" w:rsidRDefault="00033E43">
          <w:pPr>
            <w:pStyle w:val="3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84470" w:history="1">
            <w:r w:rsidRPr="00B43627">
              <w:rPr>
                <w:rStyle w:val="ae"/>
                <w:rFonts w:cs="Times New Roman"/>
                <w:noProof/>
              </w:rPr>
              <w:t>1.2.3.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3627">
              <w:rPr>
                <w:rStyle w:val="ae"/>
                <w:rFonts w:cs="Times New Roman"/>
                <w:noProof/>
              </w:rPr>
              <w:t xml:space="preserve">Алгоритм </w:t>
            </w:r>
            <w:r w:rsidRPr="00B43627">
              <w:rPr>
                <w:rStyle w:val="ae"/>
                <w:rFonts w:cs="Times New Roman"/>
                <w:noProof/>
                <w:lang w:val="en-US"/>
              </w:rPr>
              <w:t>N-</w:t>
            </w:r>
            <w:r w:rsidRPr="00B43627">
              <w:rPr>
                <w:rStyle w:val="ae"/>
                <w:rFonts w:cs="Times New Roman"/>
                <w:noProof/>
              </w:rPr>
              <w:t>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D310" w14:textId="7ECE3E68" w:rsidR="00033E43" w:rsidRDefault="00033E43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84471" w:history="1">
            <w:r w:rsidRPr="00B43627">
              <w:rPr>
                <w:rStyle w:val="ae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3627">
              <w:rPr>
                <w:rStyle w:val="ae"/>
                <w:rFonts w:cs="Times New Roman"/>
                <w:noProof/>
              </w:rPr>
              <w:t>Алгоритмы идентификации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F0380" w14:textId="4DD13A6B" w:rsidR="00033E43" w:rsidRDefault="00033E43">
          <w:pPr>
            <w:pStyle w:val="3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84472" w:history="1">
            <w:r w:rsidRPr="00B43627">
              <w:rPr>
                <w:rStyle w:val="ae"/>
                <w:rFonts w:cs="Times New Roman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3627">
              <w:rPr>
                <w:rStyle w:val="ae"/>
                <w:rFonts w:cs="Times New Roman"/>
                <w:noProof/>
                <w:lang w:val="en-US"/>
              </w:rPr>
              <w:t xml:space="preserve">Rule-based </w:t>
            </w:r>
            <w:r w:rsidRPr="00B43627">
              <w:rPr>
                <w:rStyle w:val="ae"/>
                <w:rFonts w:cs="Times New Roman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6148D" w14:textId="7DC25D67" w:rsidR="00033E43" w:rsidRDefault="00033E43">
          <w:pPr>
            <w:pStyle w:val="4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84473" w:history="1">
            <w:r w:rsidRPr="00B43627">
              <w:rPr>
                <w:rStyle w:val="ae"/>
                <w:iCs/>
                <w:noProof/>
              </w:rPr>
              <w:t>1.3.1.1.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3627">
              <w:rPr>
                <w:rStyle w:val="ae"/>
                <w:noProof/>
                <w:lang w:val="en-US"/>
              </w:rPr>
              <w:t>TIRS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F30E7" w14:textId="56DE9067" w:rsidR="00033E43" w:rsidRDefault="00033E43">
          <w:pPr>
            <w:pStyle w:val="4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84474" w:history="1">
            <w:r w:rsidRPr="00B43627">
              <w:rPr>
                <w:rStyle w:val="ae"/>
                <w:iCs/>
                <w:noProof/>
              </w:rPr>
              <w:t>1.3.1.2.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3627">
              <w:rPr>
                <w:rStyle w:val="ae"/>
                <w:noProof/>
              </w:rPr>
              <w:t>Удаляй и властвуй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3D2EE" w14:textId="31B35B2E" w:rsidR="00033E43" w:rsidRDefault="00033E43">
          <w:pPr>
            <w:pStyle w:val="3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84475" w:history="1">
            <w:r w:rsidRPr="00B43627">
              <w:rPr>
                <w:rStyle w:val="ae"/>
                <w:rFonts w:cs="Times New Roman"/>
                <w:noProof/>
                <w:lang w:val="en-US"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43627">
              <w:rPr>
                <w:rStyle w:val="ae"/>
                <w:rFonts w:cs="Times New Roman"/>
                <w:noProof/>
              </w:rPr>
              <w:t>Генетический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B31A" w14:textId="1DEDBD26" w:rsidR="00033E43" w:rsidRDefault="00033E43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84476" w:history="1">
            <w:r w:rsidRPr="00B43627">
              <w:rPr>
                <w:rStyle w:val="ae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_Toc73284476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E8648" w14:textId="2156C098" w:rsidR="00843625" w:rsidRPr="0024433B" w:rsidRDefault="006D2137" w:rsidP="0024433B">
          <w:pPr>
            <w:spacing w:line="360" w:lineRule="auto"/>
          </w:pPr>
          <w:r w:rsidRPr="0024433B">
            <w:rPr>
              <w:sz w:val="40"/>
              <w:szCs w:val="40"/>
            </w:rPr>
            <w:fldChar w:fldCharType="end"/>
          </w:r>
        </w:p>
      </w:sdtContent>
    </w:sdt>
    <w:p w14:paraId="536E17F1" w14:textId="41995A68" w:rsidR="00843625" w:rsidRPr="0024433B" w:rsidRDefault="00843625" w:rsidP="0024433B">
      <w:pPr>
        <w:spacing w:line="360" w:lineRule="auto"/>
        <w:rPr>
          <w:rFonts w:cs="Times New Roman"/>
        </w:rPr>
      </w:pPr>
      <w:r w:rsidRPr="0024433B">
        <w:rPr>
          <w:rFonts w:cs="Times New Roman"/>
        </w:rPr>
        <w:br w:type="page"/>
      </w:r>
    </w:p>
    <w:p w14:paraId="0353BC33" w14:textId="76636725" w:rsidR="00150B33" w:rsidRPr="0024433B" w:rsidRDefault="00150B33" w:rsidP="0024433B">
      <w:pPr>
        <w:pStyle w:val="1"/>
        <w:spacing w:line="360" w:lineRule="auto"/>
        <w:rPr>
          <w:rFonts w:cs="Times New Roman"/>
        </w:rPr>
      </w:pPr>
      <w:bookmarkStart w:id="1" w:name="_Toc73284457"/>
      <w:r w:rsidRPr="0024433B">
        <w:rPr>
          <w:rFonts w:cs="Times New Roman"/>
        </w:rPr>
        <w:lastRenderedPageBreak/>
        <w:t>Введение</w:t>
      </w:r>
      <w:bookmarkEnd w:id="1"/>
    </w:p>
    <w:p w14:paraId="61D37780" w14:textId="5D25DDE3" w:rsidR="00F70699" w:rsidRPr="0024433B" w:rsidRDefault="00F70699" w:rsidP="0024433B">
      <w:pPr>
        <w:spacing w:line="360" w:lineRule="auto"/>
        <w:ind w:firstLine="708"/>
        <w:rPr>
          <w:rFonts w:cs="Times New Roman"/>
          <w:szCs w:val="28"/>
        </w:rPr>
      </w:pPr>
      <w:bookmarkStart w:id="2" w:name="_Hlk71578238"/>
      <w:bookmarkEnd w:id="0"/>
      <w:r w:rsidRPr="0024433B">
        <w:rPr>
          <w:rFonts w:cs="Times New Roman"/>
          <w:szCs w:val="28"/>
        </w:rPr>
        <w:t xml:space="preserve">Человек регулярно сталкивается с таблицами в повседневной жизни: расписание пар в университете, расписание кино, смета на работе. Персональный компьютер </w:t>
      </w:r>
      <w:r w:rsidR="006369AD" w:rsidRPr="0024433B">
        <w:rPr>
          <w:rFonts w:cs="Times New Roman"/>
          <w:szCs w:val="28"/>
        </w:rPr>
        <w:t>позволяет вывести работу с таблицами на новый уровень. Используя электронные таблицы, намного проще работать с данными, скорость расчётов повышается в разы. С применением еще и программирования, электронные таблицы позволяют решать очень сложные задачи.</w:t>
      </w:r>
    </w:p>
    <w:p w14:paraId="3E679F6F" w14:textId="7BAEA12F" w:rsidR="00150B33" w:rsidRPr="0024433B" w:rsidRDefault="006369AD" w:rsidP="0024433B">
      <w:pPr>
        <w:spacing w:line="360" w:lineRule="auto"/>
        <w:ind w:firstLine="708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 xml:space="preserve">Одной из самых популярных программ для работы с электронными таблицами является </w:t>
      </w:r>
      <w:r w:rsidRPr="0024433B">
        <w:rPr>
          <w:rFonts w:cs="Times New Roman"/>
          <w:szCs w:val="28"/>
          <w:lang w:val="en-US"/>
        </w:rPr>
        <w:t>Excel</w:t>
      </w:r>
      <w:r w:rsidRPr="0024433B">
        <w:rPr>
          <w:rFonts w:cs="Times New Roman"/>
          <w:szCs w:val="28"/>
        </w:rPr>
        <w:t>. По данным сайта «</w:t>
      </w:r>
      <w:proofErr w:type="spellStart"/>
      <w:r w:rsidRPr="0024433B">
        <w:rPr>
          <w:rFonts w:cs="Times New Roman"/>
          <w:szCs w:val="28"/>
        </w:rPr>
        <w:t>excelwithbusiness</w:t>
      </w:r>
      <w:proofErr w:type="spellEnd"/>
      <w:r w:rsidRPr="0024433B">
        <w:rPr>
          <w:rFonts w:cs="Times New Roman"/>
          <w:szCs w:val="28"/>
        </w:rPr>
        <w:t xml:space="preserve">» </w:t>
      </w:r>
      <w:r w:rsidR="00CC4C03" w:rsidRPr="0024433B">
        <w:rPr>
          <w:rFonts w:cs="Times New Roman"/>
          <w:szCs w:val="28"/>
        </w:rPr>
        <w:t xml:space="preserve">на данный момент </w:t>
      </w:r>
      <w:r w:rsidR="00CC4C03" w:rsidRPr="0024433B">
        <w:rPr>
          <w:rFonts w:cs="Times New Roman"/>
          <w:szCs w:val="28"/>
          <w:lang w:val="en-US"/>
        </w:rPr>
        <w:t>Excel</w:t>
      </w:r>
      <w:r w:rsidR="00CC4C03" w:rsidRPr="0024433B">
        <w:rPr>
          <w:rFonts w:cs="Times New Roman"/>
          <w:szCs w:val="28"/>
        </w:rPr>
        <w:t xml:space="preserve"> используют примерно 750 миллионов работников умственного труда [1]. </w:t>
      </w:r>
      <w:r w:rsidRPr="0024433B">
        <w:rPr>
          <w:rFonts w:cs="Times New Roman"/>
          <w:szCs w:val="28"/>
        </w:rPr>
        <w:t xml:space="preserve"> </w:t>
      </w:r>
      <w:r w:rsidR="006A6F9F" w:rsidRPr="0024433B">
        <w:rPr>
          <w:rFonts w:cs="Times New Roman"/>
          <w:szCs w:val="28"/>
        </w:rPr>
        <w:t>Данная программа</w:t>
      </w:r>
      <w:r w:rsidR="00150B33" w:rsidRPr="0024433B">
        <w:rPr>
          <w:rFonts w:cs="Times New Roman"/>
          <w:szCs w:val="28"/>
        </w:rPr>
        <w:t xml:space="preserve"> уже давно стал важной частью современного мира. Таблицы, в свою очередь, это неотъемлемая часть бизнеса</w:t>
      </w:r>
      <w:r w:rsidR="006A6F9F" w:rsidRPr="0024433B">
        <w:rPr>
          <w:rFonts w:cs="Times New Roman"/>
          <w:szCs w:val="28"/>
        </w:rPr>
        <w:t>, статистики, науки, домашнего хозяйства и т.д</w:t>
      </w:r>
      <w:r w:rsidR="00150B33" w:rsidRPr="0024433B">
        <w:rPr>
          <w:rFonts w:cs="Times New Roman"/>
          <w:szCs w:val="28"/>
        </w:rPr>
        <w:t>. Они могут варьироваться по сложности и использоваться по разным причинам, но основная их цель – это организация и категоризация данных в хорошо понимаемый</w:t>
      </w:r>
      <w:r w:rsidR="006A6F9F" w:rsidRPr="0024433B">
        <w:rPr>
          <w:rFonts w:cs="Times New Roman"/>
          <w:szCs w:val="28"/>
        </w:rPr>
        <w:t xml:space="preserve"> для человека</w:t>
      </w:r>
      <w:r w:rsidR="00150B33" w:rsidRPr="0024433B">
        <w:rPr>
          <w:rFonts w:cs="Times New Roman"/>
          <w:szCs w:val="28"/>
        </w:rPr>
        <w:t xml:space="preserve"> вид.  </w:t>
      </w:r>
    </w:p>
    <w:p w14:paraId="285C33EE" w14:textId="6E2A833A" w:rsidR="00150B33" w:rsidRPr="0024433B" w:rsidRDefault="006A6F9F" w:rsidP="0024433B">
      <w:pPr>
        <w:spacing w:line="360" w:lineRule="auto"/>
        <w:ind w:firstLine="708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>Как правило</w:t>
      </w:r>
      <w:r w:rsidR="00150B33" w:rsidRPr="0024433B">
        <w:rPr>
          <w:rFonts w:cs="Times New Roman"/>
          <w:szCs w:val="28"/>
        </w:rPr>
        <w:t xml:space="preserve">, составлением таблиц занимаются </w:t>
      </w:r>
      <w:r w:rsidR="00150B33" w:rsidRPr="00C657F8">
        <w:rPr>
          <w:rFonts w:cs="Times New Roman"/>
          <w:szCs w:val="28"/>
        </w:rPr>
        <w:t>люди</w:t>
      </w:r>
      <w:r w:rsidR="00150B33" w:rsidRPr="0024433B">
        <w:rPr>
          <w:rFonts w:cs="Times New Roman"/>
          <w:szCs w:val="28"/>
        </w:rPr>
        <w:t xml:space="preserve">, </w:t>
      </w:r>
      <w:r w:rsidRPr="0024433B">
        <w:rPr>
          <w:rFonts w:cs="Times New Roman"/>
          <w:szCs w:val="28"/>
        </w:rPr>
        <w:t>организуют данные таким образом, как это удобно именно им</w:t>
      </w:r>
      <w:r w:rsidR="00B87695">
        <w:rPr>
          <w:rFonts w:cs="Times New Roman"/>
          <w:szCs w:val="28"/>
        </w:rPr>
        <w:t xml:space="preserve"> </w:t>
      </w:r>
      <w:r w:rsidR="00C657F8" w:rsidRPr="00C657F8">
        <w:rPr>
          <w:rFonts w:cs="Times New Roman"/>
          <w:szCs w:val="28"/>
        </w:rPr>
        <w:t>[2]</w:t>
      </w:r>
      <w:r w:rsidRPr="0024433B">
        <w:rPr>
          <w:rFonts w:cs="Times New Roman"/>
          <w:szCs w:val="28"/>
        </w:rPr>
        <w:t>. При этом в большинстве случаев не учитываются возможность дальнейшего использования этих таблиц, например для автоматического извлечения данных или для интеграции.</w:t>
      </w:r>
      <w:r w:rsidR="00150B33" w:rsidRPr="0024433B">
        <w:rPr>
          <w:rFonts w:cs="Times New Roman"/>
          <w:szCs w:val="28"/>
        </w:rPr>
        <w:t xml:space="preserve"> Это происходит как раз из-за низкого </w:t>
      </w:r>
      <w:r w:rsidR="00150B33" w:rsidRPr="00C657F8">
        <w:rPr>
          <w:rFonts w:cs="Times New Roman"/>
          <w:szCs w:val="28"/>
        </w:rPr>
        <w:t>порога</w:t>
      </w:r>
      <w:r w:rsidR="00150B33" w:rsidRPr="0024433B">
        <w:rPr>
          <w:rFonts w:cs="Times New Roman"/>
          <w:szCs w:val="28"/>
        </w:rPr>
        <w:t xml:space="preserve"> вхождения в </w:t>
      </w:r>
      <w:r w:rsidR="00150B33" w:rsidRPr="0024433B">
        <w:rPr>
          <w:rFonts w:cs="Times New Roman"/>
          <w:szCs w:val="28"/>
          <w:lang w:val="en-US"/>
        </w:rPr>
        <w:t>Excel</w:t>
      </w:r>
      <w:r w:rsidR="00150B33" w:rsidRPr="0024433B">
        <w:rPr>
          <w:rFonts w:cs="Times New Roman"/>
          <w:szCs w:val="28"/>
        </w:rPr>
        <w:t>. В результате, когда таблица</w:t>
      </w:r>
      <w:r w:rsidRPr="0024433B">
        <w:rPr>
          <w:rFonts w:cs="Times New Roman"/>
          <w:szCs w:val="28"/>
        </w:rPr>
        <w:t xml:space="preserve"> </w:t>
      </w:r>
      <w:r w:rsidRPr="0024433B">
        <w:rPr>
          <w:rFonts w:cs="Times New Roman"/>
          <w:szCs w:val="28"/>
          <w:lang w:val="en-US"/>
        </w:rPr>
        <w:t>c</w:t>
      </w:r>
      <w:r w:rsidRPr="0024433B">
        <w:rPr>
          <w:rFonts w:cs="Times New Roman"/>
          <w:szCs w:val="28"/>
        </w:rPr>
        <w:t xml:space="preserve"> непродуманной структурой</w:t>
      </w:r>
      <w:r w:rsidR="00150B33" w:rsidRPr="0024433B">
        <w:rPr>
          <w:rFonts w:cs="Times New Roman"/>
          <w:szCs w:val="28"/>
        </w:rPr>
        <w:t xml:space="preserve"> попадает к </w:t>
      </w:r>
      <w:r w:rsidR="00AF449C" w:rsidRPr="0024433B">
        <w:rPr>
          <w:rFonts w:cs="Times New Roman"/>
          <w:szCs w:val="28"/>
        </w:rPr>
        <w:t>программисту</w:t>
      </w:r>
      <w:r w:rsidR="00150B33" w:rsidRPr="0024433B">
        <w:rPr>
          <w:rFonts w:cs="Times New Roman"/>
          <w:szCs w:val="28"/>
        </w:rPr>
        <w:t xml:space="preserve">, </w:t>
      </w:r>
      <w:r w:rsidR="00AF449C" w:rsidRPr="0024433B">
        <w:rPr>
          <w:rFonts w:cs="Times New Roman"/>
          <w:szCs w:val="28"/>
        </w:rPr>
        <w:t>ему сложно извлекать и анализировать ее</w:t>
      </w:r>
      <w:r w:rsidR="00150B33" w:rsidRPr="0024433B">
        <w:rPr>
          <w:rFonts w:cs="Times New Roman"/>
          <w:szCs w:val="28"/>
        </w:rPr>
        <w:t xml:space="preserve">. Ему приходится тратить много времени на понимание структуры, бороться со сложностями обработки таких данных. </w:t>
      </w:r>
    </w:p>
    <w:bookmarkEnd w:id="2"/>
    <w:p w14:paraId="6DF24E50" w14:textId="77777777" w:rsidR="00C14538" w:rsidRDefault="00150B33" w:rsidP="0024433B">
      <w:pPr>
        <w:spacing w:line="360" w:lineRule="auto"/>
        <w:ind w:firstLine="708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 xml:space="preserve">  В связи с вышеперечисленными проблемами, </w:t>
      </w:r>
      <w:r w:rsidR="00AF449C" w:rsidRPr="0024433B">
        <w:rPr>
          <w:rFonts w:cs="Times New Roman"/>
          <w:szCs w:val="28"/>
        </w:rPr>
        <w:t>представляется значимым разработка алгоритмического и программного обеспечения, позволяющего проводить автоматизированную очистку табличных документов.</w:t>
      </w:r>
    </w:p>
    <w:p w14:paraId="70A3374C" w14:textId="77777777" w:rsidR="00C14538" w:rsidRDefault="00C14538" w:rsidP="00C14538">
      <w:pPr>
        <w:tabs>
          <w:tab w:val="num" w:pos="720"/>
        </w:tabs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достижения этой цели был составлен список задач:</w:t>
      </w:r>
    </w:p>
    <w:p w14:paraId="7BB05556" w14:textId="445AF62F" w:rsidR="00C14538" w:rsidRPr="00C14538" w:rsidRDefault="00C14538" w:rsidP="00C14538">
      <w:pPr>
        <w:pStyle w:val="a5"/>
        <w:numPr>
          <w:ilvl w:val="0"/>
          <w:numId w:val="29"/>
        </w:numPr>
        <w:tabs>
          <w:tab w:val="num" w:pos="720"/>
        </w:tabs>
        <w:spacing w:line="360" w:lineRule="auto"/>
        <w:rPr>
          <w:rFonts w:cs="Times New Roman"/>
          <w:szCs w:val="28"/>
        </w:rPr>
      </w:pPr>
      <w:r w:rsidRPr="00C14538">
        <w:rPr>
          <w:rFonts w:cs="Times New Roman"/>
          <w:szCs w:val="28"/>
        </w:rPr>
        <w:lastRenderedPageBreak/>
        <w:t>Составить список требований к функциональности программного обеспечения;</w:t>
      </w:r>
    </w:p>
    <w:p w14:paraId="36C6B77C" w14:textId="77777777" w:rsidR="00C14538" w:rsidRPr="00C14538" w:rsidRDefault="00C14538" w:rsidP="00C14538">
      <w:pPr>
        <w:pStyle w:val="a5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 w:rsidRPr="00C14538">
        <w:rPr>
          <w:rFonts w:cs="Times New Roman"/>
          <w:szCs w:val="28"/>
        </w:rPr>
        <w:t>Определить наилучший стек технологий;</w:t>
      </w:r>
    </w:p>
    <w:p w14:paraId="0079D19D" w14:textId="77777777" w:rsidR="00C14538" w:rsidRPr="00C14538" w:rsidRDefault="00C14538" w:rsidP="00C14538">
      <w:pPr>
        <w:pStyle w:val="a5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 w:rsidRPr="00C14538">
        <w:rPr>
          <w:rFonts w:cs="Times New Roman"/>
          <w:szCs w:val="28"/>
        </w:rPr>
        <w:t>Определить правила составления таблиц;</w:t>
      </w:r>
    </w:p>
    <w:p w14:paraId="73766AE9" w14:textId="16FDF888" w:rsidR="00C14538" w:rsidRPr="00C14538" w:rsidRDefault="00C14538" w:rsidP="00C14538">
      <w:pPr>
        <w:pStyle w:val="a5"/>
        <w:numPr>
          <w:ilvl w:val="0"/>
          <w:numId w:val="29"/>
        </w:numPr>
        <w:spacing w:line="360" w:lineRule="auto"/>
        <w:rPr>
          <w:rFonts w:cs="Times New Roman"/>
          <w:szCs w:val="28"/>
        </w:rPr>
      </w:pPr>
      <w:r w:rsidRPr="00C14538">
        <w:rPr>
          <w:rFonts w:cs="Times New Roman"/>
          <w:szCs w:val="28"/>
        </w:rPr>
        <w:t>На основе правил составления таблиц, определить алгоритмы для их реализации.</w:t>
      </w:r>
    </w:p>
    <w:p w14:paraId="3FF03591" w14:textId="03B356B7" w:rsidR="00AF449C" w:rsidRPr="0024433B" w:rsidRDefault="00150B33" w:rsidP="0024433B">
      <w:pPr>
        <w:spacing w:line="360" w:lineRule="auto"/>
        <w:ind w:firstLine="708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 xml:space="preserve"> </w:t>
      </w:r>
      <w:bookmarkStart w:id="3" w:name="_Hlk71578517"/>
      <w:r w:rsidR="00AF449C" w:rsidRPr="0024433B">
        <w:rPr>
          <w:rFonts w:cs="Times New Roman"/>
          <w:szCs w:val="28"/>
        </w:rPr>
        <w:t>Для программной реализации представлены следующие требования:</w:t>
      </w:r>
    </w:p>
    <w:p w14:paraId="796A938B" w14:textId="5E7169AF" w:rsidR="00150B33" w:rsidRPr="0024433B" w:rsidRDefault="00150B33" w:rsidP="0024433B">
      <w:pPr>
        <w:pStyle w:val="a5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>минимальные затраты от пользователя: ему нужно только выбрать нужный файл;</w:t>
      </w:r>
    </w:p>
    <w:p w14:paraId="08AB4598" w14:textId="7C41D407" w:rsidR="00150B33" w:rsidRPr="0024433B" w:rsidRDefault="00AF449C" w:rsidP="0024433B">
      <w:pPr>
        <w:pStyle w:val="a5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 xml:space="preserve">автоматическое </w:t>
      </w:r>
      <w:r w:rsidR="00150B33" w:rsidRPr="0024433B">
        <w:rPr>
          <w:rFonts w:cs="Times New Roman"/>
          <w:szCs w:val="28"/>
        </w:rPr>
        <w:t>исправление орфографических ошибок</w:t>
      </w:r>
      <w:r w:rsidR="00150B33" w:rsidRPr="0024433B">
        <w:rPr>
          <w:rFonts w:cs="Times New Roman"/>
          <w:szCs w:val="28"/>
          <w:lang w:val="en-US"/>
        </w:rPr>
        <w:t>;</w:t>
      </w:r>
    </w:p>
    <w:p w14:paraId="2D9982B4" w14:textId="77777777" w:rsidR="00150B33" w:rsidRPr="0024433B" w:rsidRDefault="00150B33" w:rsidP="0024433B">
      <w:pPr>
        <w:pStyle w:val="a5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>удаление или заполнение пустых ячеек;</w:t>
      </w:r>
    </w:p>
    <w:p w14:paraId="75380CDA" w14:textId="3BE4262B" w:rsidR="00150B33" w:rsidRPr="0024433B" w:rsidRDefault="00AF449C" w:rsidP="0024433B">
      <w:pPr>
        <w:pStyle w:val="a5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>повышение качества</w:t>
      </w:r>
      <w:r w:rsidR="00150B33" w:rsidRPr="0024433B">
        <w:rPr>
          <w:rFonts w:cs="Times New Roman"/>
          <w:szCs w:val="28"/>
        </w:rPr>
        <w:t xml:space="preserve"> структуры таблиц</w:t>
      </w:r>
      <w:r w:rsidR="00150B33" w:rsidRPr="0024433B">
        <w:rPr>
          <w:rFonts w:cs="Times New Roman"/>
          <w:szCs w:val="28"/>
          <w:lang w:val="en-US"/>
        </w:rPr>
        <w:t>;</w:t>
      </w:r>
    </w:p>
    <w:p w14:paraId="025202C2" w14:textId="77777777" w:rsidR="00150B33" w:rsidRPr="0024433B" w:rsidRDefault="00150B33" w:rsidP="0024433B">
      <w:pPr>
        <w:pStyle w:val="a5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>приведение сокращений к единому стандарту;</w:t>
      </w:r>
    </w:p>
    <w:bookmarkEnd w:id="3"/>
    <w:p w14:paraId="1F406DD2" w14:textId="4EEF4457" w:rsidR="00150B33" w:rsidRPr="00C14538" w:rsidRDefault="00C14538" w:rsidP="0024433B">
      <w:pPr>
        <w:pStyle w:val="a5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C14538">
        <w:rPr>
          <w:rFonts w:cs="Times New Roman"/>
          <w:szCs w:val="28"/>
        </w:rPr>
        <w:t>определение границ таблицы на листе</w:t>
      </w:r>
    </w:p>
    <w:p w14:paraId="05C1E49E" w14:textId="39C94959" w:rsidR="00150B33" w:rsidRPr="0024433B" w:rsidRDefault="00150B33" w:rsidP="0024433B">
      <w:pPr>
        <w:spacing w:line="360" w:lineRule="auto"/>
        <w:ind w:firstLine="708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>Введение раскрывает актуальность, объект, цел</w:t>
      </w:r>
      <w:r w:rsidR="00BC5638" w:rsidRPr="0024433B">
        <w:rPr>
          <w:rFonts w:cs="Times New Roman"/>
          <w:szCs w:val="28"/>
        </w:rPr>
        <w:t>ь</w:t>
      </w:r>
      <w:r w:rsidRPr="0024433B">
        <w:rPr>
          <w:rFonts w:cs="Times New Roman"/>
          <w:szCs w:val="28"/>
        </w:rPr>
        <w:t xml:space="preserve"> </w:t>
      </w:r>
      <w:r w:rsidR="0081200C" w:rsidRPr="0024433B">
        <w:rPr>
          <w:rFonts w:cs="Times New Roman"/>
          <w:szCs w:val="28"/>
        </w:rPr>
        <w:t>и задачи</w:t>
      </w:r>
      <w:r w:rsidRPr="0024433B">
        <w:rPr>
          <w:rFonts w:cs="Times New Roman"/>
          <w:szCs w:val="28"/>
        </w:rPr>
        <w:t xml:space="preserve"> проекта, </w:t>
      </w:r>
      <w:r w:rsidR="00293CB8" w:rsidRPr="0024433B">
        <w:rPr>
          <w:rFonts w:cs="Times New Roman"/>
          <w:szCs w:val="28"/>
        </w:rPr>
        <w:t>показывает практическую</w:t>
      </w:r>
      <w:r w:rsidRPr="0024433B">
        <w:rPr>
          <w:rFonts w:cs="Times New Roman"/>
          <w:szCs w:val="28"/>
        </w:rPr>
        <w:t xml:space="preserve"> значимость работы.</w:t>
      </w:r>
    </w:p>
    <w:p w14:paraId="652DE41D" w14:textId="2D07F2DA" w:rsidR="00C14538" w:rsidRDefault="00C14538" w:rsidP="0024433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>
        <w:rPr>
          <w:rFonts w:cs="Times New Roman"/>
          <w:szCs w:val="28"/>
        </w:rPr>
        <w:t>В первой главе рассматриваются теоретические положения по составлению электронных таблиц и алгоритмы, которые могут помочь решить поставленную задачу.</w:t>
      </w:r>
    </w:p>
    <w:p w14:paraId="4BA75E64" w14:textId="77777777" w:rsidR="00C14538" w:rsidRDefault="00C14538" w:rsidP="0024433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 Вторая глава посвящена программной части диплома, описанию достигнутых успехов.</w:t>
      </w:r>
    </w:p>
    <w:p w14:paraId="4E219820" w14:textId="62062FA5" w:rsidR="00CC4C03" w:rsidRPr="0024433B" w:rsidRDefault="00C14538" w:rsidP="0024433B">
      <w:pPr>
        <w:spacing w:line="360" w:lineRule="auto"/>
        <w:rPr>
          <w:rFonts w:eastAsiaTheme="majorEastAsia" w:cs="Times New Roman"/>
          <w:sz w:val="32"/>
          <w:szCs w:val="32"/>
        </w:rPr>
      </w:pPr>
      <w:r>
        <w:rPr>
          <w:rFonts w:cs="Times New Roman"/>
          <w:szCs w:val="28"/>
        </w:rPr>
        <w:tab/>
        <w:t>В заключении подводятся итоги работы, оценивается качество написанного программного обеспечения, формируются итоговые выводы.</w:t>
      </w:r>
      <w:r w:rsidR="00CC4C03" w:rsidRPr="0024433B">
        <w:rPr>
          <w:rFonts w:cs="Times New Roman"/>
        </w:rPr>
        <w:br w:type="page"/>
      </w:r>
    </w:p>
    <w:p w14:paraId="08175CE7" w14:textId="65C3F04D" w:rsidR="00150B33" w:rsidRPr="0024433B" w:rsidRDefault="00CC4C03" w:rsidP="0024433B">
      <w:pPr>
        <w:pStyle w:val="1"/>
        <w:spacing w:line="360" w:lineRule="auto"/>
        <w:rPr>
          <w:rFonts w:cs="Times New Roman"/>
        </w:rPr>
      </w:pPr>
      <w:bookmarkStart w:id="4" w:name="_Toc73284458"/>
      <w:r w:rsidRPr="0024433B">
        <w:rPr>
          <w:rFonts w:cs="Times New Roman"/>
        </w:rPr>
        <w:lastRenderedPageBreak/>
        <w:t>Глава 1 Теоретическая часть</w:t>
      </w:r>
      <w:bookmarkEnd w:id="4"/>
    </w:p>
    <w:p w14:paraId="63F634A4" w14:textId="553FD4EF" w:rsidR="00052765" w:rsidRDefault="006D2137" w:rsidP="0024433B">
      <w:pPr>
        <w:pStyle w:val="2"/>
        <w:numPr>
          <w:ilvl w:val="1"/>
          <w:numId w:val="9"/>
        </w:num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 xml:space="preserve"> </w:t>
      </w:r>
      <w:bookmarkStart w:id="5" w:name="_Toc73284459"/>
      <w:r w:rsidR="00DE5860" w:rsidRPr="0024433B">
        <w:rPr>
          <w:rFonts w:cs="Times New Roman"/>
          <w:szCs w:val="28"/>
        </w:rPr>
        <w:t>Правила оформления таблиц</w:t>
      </w:r>
      <w:bookmarkEnd w:id="5"/>
    </w:p>
    <w:p w14:paraId="0CD8A5FA" w14:textId="035353B1" w:rsidR="00D23780" w:rsidRPr="00F35D23" w:rsidRDefault="00F35D23" w:rsidP="00F35D23">
      <w:pPr>
        <w:spacing w:line="360" w:lineRule="auto"/>
        <w:ind w:left="360" w:firstLine="348"/>
      </w:pPr>
      <w:r>
        <w:t xml:space="preserve">В соответствии с исследованиями, изложенными в статье «Data Organization in </w:t>
      </w:r>
      <w:proofErr w:type="spellStart"/>
      <w:r>
        <w:t>Spreadsheets</w:t>
      </w:r>
      <w:proofErr w:type="spellEnd"/>
      <w:r>
        <w:t>»</w:t>
      </w:r>
      <w:r w:rsidRPr="00F35D23">
        <w:t xml:space="preserve"> [</w:t>
      </w:r>
      <w:r w:rsidR="00C657F8" w:rsidRPr="00C657F8">
        <w:t>3</w:t>
      </w:r>
      <w:r w:rsidRPr="00F35D23">
        <w:t>]</w:t>
      </w:r>
      <w:r>
        <w:t>, для оформления таблиц следует придерживаться следующего списка правил.</w:t>
      </w:r>
    </w:p>
    <w:p w14:paraId="15A02A5C" w14:textId="77777777" w:rsidR="00A02FAB" w:rsidRPr="0024433B" w:rsidRDefault="00A02FAB" w:rsidP="00A02FAB">
      <w:pPr>
        <w:pStyle w:val="a5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Уницификация</w:t>
      </w:r>
      <w:proofErr w:type="spellEnd"/>
      <w:r>
        <w:rPr>
          <w:rFonts w:cs="Times New Roman"/>
          <w:szCs w:val="28"/>
        </w:rPr>
        <w:t xml:space="preserve"> стандартов оформления данных в ячейках</w:t>
      </w:r>
    </w:p>
    <w:p w14:paraId="1B275EDF" w14:textId="2A1ACD20" w:rsidR="00DE5860" w:rsidRPr="0024433B" w:rsidRDefault="00DE5860" w:rsidP="0024433B">
      <w:pPr>
        <w:pStyle w:val="a5"/>
        <w:spacing w:line="360" w:lineRule="auto"/>
        <w:ind w:firstLine="696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>Первое правило организации данных – быть последовательным. Это нужно для предотвращения траты времени на оптимизацию данных в будущем.</w:t>
      </w:r>
    </w:p>
    <w:p w14:paraId="5B0CB7CD" w14:textId="1A9E0E89" w:rsidR="00DE5860" w:rsidRPr="0024433B" w:rsidRDefault="00DE5860" w:rsidP="0024433B">
      <w:pPr>
        <w:pStyle w:val="a5"/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ab/>
      </w:r>
      <w:r w:rsidR="00F35D23">
        <w:rPr>
          <w:rFonts w:cs="Times New Roman"/>
          <w:szCs w:val="28"/>
        </w:rPr>
        <w:t>Рекомендуется использовать</w:t>
      </w:r>
      <w:r w:rsidRPr="0024433B">
        <w:rPr>
          <w:rFonts w:cs="Times New Roman"/>
          <w:szCs w:val="28"/>
        </w:rPr>
        <w:t xml:space="preserve"> одинаковые названия для обозначения категорий. Для обозначения пола, например, </w:t>
      </w:r>
      <w:r w:rsidR="00F35D23">
        <w:rPr>
          <w:rFonts w:cs="Times New Roman"/>
          <w:szCs w:val="28"/>
        </w:rPr>
        <w:t>нужно использовать</w:t>
      </w:r>
      <w:r w:rsidRPr="0024433B">
        <w:rPr>
          <w:rFonts w:cs="Times New Roman"/>
          <w:szCs w:val="28"/>
        </w:rPr>
        <w:t xml:space="preserve"> «мужской» для мужчин, «женский» для женщин. Не нужно писать иногда «М, иногда «мужской», иногда «Мужской». </w:t>
      </w:r>
      <w:r w:rsidR="00F35D23">
        <w:rPr>
          <w:rFonts w:cs="Times New Roman"/>
          <w:szCs w:val="28"/>
        </w:rPr>
        <w:t>Необходимо выбрать</w:t>
      </w:r>
      <w:r w:rsidRPr="0024433B">
        <w:rPr>
          <w:rFonts w:cs="Times New Roman"/>
          <w:szCs w:val="28"/>
        </w:rPr>
        <w:t xml:space="preserve"> одно обозначение и </w:t>
      </w:r>
      <w:r w:rsidR="00F35D23">
        <w:rPr>
          <w:rFonts w:cs="Times New Roman"/>
          <w:szCs w:val="28"/>
        </w:rPr>
        <w:t>использовать</w:t>
      </w:r>
      <w:r w:rsidRPr="0024433B">
        <w:rPr>
          <w:rFonts w:cs="Times New Roman"/>
          <w:szCs w:val="28"/>
        </w:rPr>
        <w:t xml:space="preserve"> его.</w:t>
      </w:r>
    </w:p>
    <w:p w14:paraId="0F1C26B6" w14:textId="320AB0E0" w:rsidR="00DE5860" w:rsidRPr="0024433B" w:rsidRDefault="00DE5860" w:rsidP="0024433B">
      <w:pPr>
        <w:pStyle w:val="a5"/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ab/>
      </w:r>
      <w:r w:rsidR="00F35D23">
        <w:rPr>
          <w:rFonts w:cs="Times New Roman"/>
          <w:szCs w:val="28"/>
        </w:rPr>
        <w:t>Рекомендуется использовать</w:t>
      </w:r>
      <w:r w:rsidR="00F35D23" w:rsidRPr="0024433B">
        <w:rPr>
          <w:rFonts w:cs="Times New Roman"/>
          <w:szCs w:val="28"/>
        </w:rPr>
        <w:t xml:space="preserve"> </w:t>
      </w:r>
      <w:r w:rsidRPr="0024433B">
        <w:rPr>
          <w:rFonts w:cs="Times New Roman"/>
          <w:szCs w:val="28"/>
        </w:rPr>
        <w:t xml:space="preserve">фиксированные обозначения для отсутствующих значений. </w:t>
      </w:r>
      <w:r w:rsidR="00CC61BD" w:rsidRPr="0024433B">
        <w:rPr>
          <w:rFonts w:cs="Times New Roman"/>
          <w:szCs w:val="28"/>
        </w:rPr>
        <w:t xml:space="preserve">Лучше, чтобы каждая ячейка была заполнена, иначе не понятно, значение действительно отсутствует или его просто забыли вставить. Не нужно использовать числа для заполнения таких ячеек, это может сбить с толку в будущем. Также не нужно вставлять данные, объясняющие, почему значение отсутствует. Лучше выделить под это отдельный столбец. </w:t>
      </w:r>
    </w:p>
    <w:p w14:paraId="3F26F6CB" w14:textId="7E04B857" w:rsidR="00CC61BD" w:rsidRPr="0024433B" w:rsidRDefault="00CC61BD" w:rsidP="0024433B">
      <w:pPr>
        <w:pStyle w:val="a5"/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ab/>
        <w:t xml:space="preserve">Не </w:t>
      </w:r>
      <w:r w:rsidR="00E428B8">
        <w:rPr>
          <w:rFonts w:cs="Times New Roman"/>
          <w:szCs w:val="28"/>
        </w:rPr>
        <w:t xml:space="preserve">рекомендуется </w:t>
      </w:r>
      <w:r w:rsidRPr="0024433B">
        <w:rPr>
          <w:rFonts w:cs="Times New Roman"/>
          <w:szCs w:val="28"/>
        </w:rPr>
        <w:t>изменя</w:t>
      </w:r>
      <w:r w:rsidR="00E428B8">
        <w:rPr>
          <w:rFonts w:cs="Times New Roman"/>
          <w:szCs w:val="28"/>
        </w:rPr>
        <w:t>ть</w:t>
      </w:r>
      <w:r w:rsidRPr="0024433B">
        <w:rPr>
          <w:rFonts w:cs="Times New Roman"/>
          <w:szCs w:val="28"/>
        </w:rPr>
        <w:t xml:space="preserve"> название переменной в файле. Если </w:t>
      </w:r>
      <w:r w:rsidR="00E428B8">
        <w:rPr>
          <w:rFonts w:cs="Times New Roman"/>
          <w:szCs w:val="28"/>
        </w:rPr>
        <w:t xml:space="preserve">переменная названа </w:t>
      </w:r>
      <w:r w:rsidRPr="0024433B">
        <w:rPr>
          <w:rFonts w:cs="Times New Roman"/>
          <w:szCs w:val="28"/>
        </w:rPr>
        <w:t xml:space="preserve">«рост численности популяции за неделю», то дальше </w:t>
      </w:r>
      <w:r w:rsidR="00E428B8">
        <w:rPr>
          <w:rFonts w:cs="Times New Roman"/>
          <w:szCs w:val="28"/>
        </w:rPr>
        <w:t xml:space="preserve">она </w:t>
      </w:r>
      <w:r w:rsidRPr="0024433B">
        <w:rPr>
          <w:rFonts w:cs="Times New Roman"/>
          <w:szCs w:val="28"/>
        </w:rPr>
        <w:t xml:space="preserve">везде </w:t>
      </w:r>
      <w:r w:rsidR="00E428B8">
        <w:rPr>
          <w:rFonts w:cs="Times New Roman"/>
          <w:szCs w:val="28"/>
        </w:rPr>
        <w:t>должна писаться таким образом</w:t>
      </w:r>
      <w:r w:rsidRPr="0024433B">
        <w:rPr>
          <w:rFonts w:cs="Times New Roman"/>
          <w:szCs w:val="28"/>
        </w:rPr>
        <w:t>. Не нужно менять слова местами, добавлять новые и т.д.</w:t>
      </w:r>
    </w:p>
    <w:p w14:paraId="4DB4D31E" w14:textId="06F3F7EF" w:rsidR="00CC61BD" w:rsidRPr="0024433B" w:rsidRDefault="00CC61BD" w:rsidP="0024433B">
      <w:pPr>
        <w:pStyle w:val="a5"/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ab/>
      </w:r>
      <w:r w:rsidR="00E428B8">
        <w:rPr>
          <w:rFonts w:cs="Times New Roman"/>
          <w:szCs w:val="28"/>
        </w:rPr>
        <w:t>Рекомендуется и</w:t>
      </w:r>
      <w:r w:rsidRPr="0024433B">
        <w:rPr>
          <w:rFonts w:cs="Times New Roman"/>
          <w:szCs w:val="28"/>
        </w:rPr>
        <w:t>спольз</w:t>
      </w:r>
      <w:r w:rsidR="00E428B8">
        <w:rPr>
          <w:rFonts w:cs="Times New Roman"/>
          <w:szCs w:val="28"/>
        </w:rPr>
        <w:t>овать</w:t>
      </w:r>
      <w:r w:rsidRPr="0024433B">
        <w:rPr>
          <w:rFonts w:cs="Times New Roman"/>
          <w:szCs w:val="28"/>
        </w:rPr>
        <w:t xml:space="preserve"> один шаблон в разных файла</w:t>
      </w:r>
      <w:r w:rsidRPr="0024433B">
        <w:rPr>
          <w:rFonts w:cs="Times New Roman"/>
          <w:szCs w:val="28"/>
          <w:lang w:val="en-US"/>
        </w:rPr>
        <w:t>x</w:t>
      </w:r>
      <w:r w:rsidRPr="0024433B">
        <w:rPr>
          <w:rFonts w:cs="Times New Roman"/>
          <w:szCs w:val="28"/>
        </w:rPr>
        <w:t xml:space="preserve">. Если </w:t>
      </w:r>
      <w:r w:rsidR="00437565" w:rsidRPr="0024433B">
        <w:rPr>
          <w:rFonts w:cs="Times New Roman"/>
          <w:szCs w:val="28"/>
        </w:rPr>
        <w:t>одна таблица лежит в нескольких файлах, то ее шаблон должен быть везде одинаковы</w:t>
      </w:r>
      <w:r w:rsidR="00E428B8">
        <w:rPr>
          <w:rFonts w:cs="Times New Roman"/>
          <w:szCs w:val="28"/>
        </w:rPr>
        <w:t>м</w:t>
      </w:r>
      <w:r w:rsidR="00437565" w:rsidRPr="0024433B">
        <w:rPr>
          <w:rFonts w:cs="Times New Roman"/>
          <w:szCs w:val="28"/>
        </w:rPr>
        <w:t xml:space="preserve">. </w:t>
      </w:r>
    </w:p>
    <w:p w14:paraId="16CA573D" w14:textId="44CB3736" w:rsidR="00437565" w:rsidRPr="0024433B" w:rsidRDefault="00437565" w:rsidP="0024433B">
      <w:pPr>
        <w:pStyle w:val="a5"/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lastRenderedPageBreak/>
        <w:tab/>
      </w:r>
      <w:r w:rsidR="00E428B8">
        <w:rPr>
          <w:rFonts w:cs="Times New Roman"/>
          <w:szCs w:val="28"/>
        </w:rPr>
        <w:t>Рекомендуется н</w:t>
      </w:r>
      <w:r w:rsidRPr="0024433B">
        <w:rPr>
          <w:rFonts w:cs="Times New Roman"/>
          <w:szCs w:val="28"/>
        </w:rPr>
        <w:t>азыва</w:t>
      </w:r>
      <w:r w:rsidR="00E428B8">
        <w:rPr>
          <w:rFonts w:cs="Times New Roman"/>
          <w:szCs w:val="28"/>
        </w:rPr>
        <w:t>ть</w:t>
      </w:r>
      <w:r w:rsidRPr="0024433B">
        <w:rPr>
          <w:rFonts w:cs="Times New Roman"/>
          <w:szCs w:val="28"/>
        </w:rPr>
        <w:t xml:space="preserve"> файлы похожим образом. Но не нужно использовать слово «финальный» в названии. </w:t>
      </w:r>
      <w:r w:rsidR="00E428B8">
        <w:rPr>
          <w:rFonts w:cs="Times New Roman"/>
          <w:szCs w:val="28"/>
        </w:rPr>
        <w:t>Никогда нельзя знать</w:t>
      </w:r>
      <w:r w:rsidR="00EF040F" w:rsidRPr="0024433B">
        <w:rPr>
          <w:rFonts w:cs="Times New Roman"/>
          <w:szCs w:val="28"/>
        </w:rPr>
        <w:t>, нужно будет переделывать файл в будущем или нет.</w:t>
      </w:r>
      <w:r w:rsidRPr="0024433B">
        <w:rPr>
          <w:rFonts w:cs="Times New Roman"/>
          <w:szCs w:val="28"/>
        </w:rPr>
        <w:t xml:space="preserve"> </w:t>
      </w:r>
    </w:p>
    <w:p w14:paraId="29DCF192" w14:textId="55FB0146" w:rsidR="00437565" w:rsidRPr="0024433B" w:rsidRDefault="00437565" w:rsidP="0024433B">
      <w:pPr>
        <w:pStyle w:val="a5"/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ab/>
      </w:r>
      <w:r w:rsidR="00E428B8">
        <w:rPr>
          <w:rFonts w:cs="Times New Roman"/>
          <w:szCs w:val="28"/>
        </w:rPr>
        <w:t xml:space="preserve">Необходимо быть аккуратным </w:t>
      </w:r>
      <w:r w:rsidRPr="0024433B">
        <w:rPr>
          <w:rFonts w:cs="Times New Roman"/>
          <w:szCs w:val="28"/>
        </w:rPr>
        <w:t xml:space="preserve">с дополнительными пробелами внутри ячейки. Пустая ячейка и ячейка с пробелами — это разные ячейки. Также же как «кот» и </w:t>
      </w:r>
      <w:proofErr w:type="gramStart"/>
      <w:r w:rsidRPr="0024433B">
        <w:rPr>
          <w:rFonts w:cs="Times New Roman"/>
          <w:szCs w:val="28"/>
        </w:rPr>
        <w:t>« кот</w:t>
      </w:r>
      <w:proofErr w:type="gramEnd"/>
      <w:r w:rsidRPr="0024433B">
        <w:rPr>
          <w:rFonts w:cs="Times New Roman"/>
          <w:szCs w:val="28"/>
        </w:rPr>
        <w:t xml:space="preserve"> ».</w:t>
      </w:r>
    </w:p>
    <w:p w14:paraId="135B878A" w14:textId="3E5B12BE" w:rsidR="00437565" w:rsidRPr="0024433B" w:rsidRDefault="00437565" w:rsidP="0024433B">
      <w:pPr>
        <w:pStyle w:val="a5"/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ab/>
      </w:r>
    </w:p>
    <w:p w14:paraId="746F367D" w14:textId="77777777" w:rsidR="00A02FAB" w:rsidRPr="0024433B" w:rsidRDefault="00A02FAB" w:rsidP="00A02FAB">
      <w:pPr>
        <w:pStyle w:val="a5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Канонические обозначения</w:t>
      </w:r>
    </w:p>
    <w:p w14:paraId="7E8A7C2C" w14:textId="28DC2662" w:rsidR="00AF4F90" w:rsidRPr="0024433B" w:rsidRDefault="00AF4F90" w:rsidP="0024433B">
      <w:pPr>
        <w:pStyle w:val="a5"/>
        <w:spacing w:line="360" w:lineRule="auto"/>
        <w:ind w:left="709" w:firstLine="696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 xml:space="preserve">Основные правила: не использовать пробелы, как в названиях переменных, так и в названиях файлов. Вместо них стоит использовать нижние подчеркивания или дефисы. Но не нужно использовать их одновременно, выберите что-то одно. </w:t>
      </w:r>
    </w:p>
    <w:p w14:paraId="44AC3F61" w14:textId="190440CD" w:rsidR="00AF4F90" w:rsidRPr="0024433B" w:rsidRDefault="00AF4F90" w:rsidP="0024433B">
      <w:pPr>
        <w:pStyle w:val="a5"/>
        <w:spacing w:line="360" w:lineRule="auto"/>
        <w:ind w:firstLine="696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>Не используйте специальные символы ($, @, %, #, &amp; и т.д.) Использование этих символом может затруднить программную работу с вашими данными.</w:t>
      </w:r>
    </w:p>
    <w:p w14:paraId="5336B709" w14:textId="7C404FA3" w:rsidR="00AF4F90" w:rsidRPr="0024433B" w:rsidRDefault="00AF4F90" w:rsidP="0024433B">
      <w:pPr>
        <w:pStyle w:val="a5"/>
        <w:spacing w:line="360" w:lineRule="auto"/>
        <w:ind w:firstLine="696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 xml:space="preserve">Главный принцип выбора имени – оно должно быть коротким, но значимым, поэтому не делайте его слишком коротким. </w:t>
      </w:r>
    </w:p>
    <w:p w14:paraId="641584E4" w14:textId="77F79878" w:rsidR="008E3747" w:rsidRPr="0024433B" w:rsidRDefault="00A02FAB" w:rsidP="0024433B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допускается оставлять пустые ячейки</w:t>
      </w:r>
    </w:p>
    <w:p w14:paraId="24EC0F95" w14:textId="5B623A8E" w:rsidR="008E3747" w:rsidRPr="0024433B" w:rsidRDefault="008E3747" w:rsidP="0024433B">
      <w:pPr>
        <w:pStyle w:val="ab"/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4433B">
        <w:rPr>
          <w:rFonts w:ascii="Times New Roman" w:hAnsi="Times New Roman" w:cs="Times New Roman"/>
          <w:sz w:val="28"/>
          <w:szCs w:val="28"/>
        </w:rPr>
        <w:t xml:space="preserve">Заполните все ячейки. </w:t>
      </w:r>
      <w:r w:rsidR="00A02FAB">
        <w:rPr>
          <w:rFonts w:ascii="Times New Roman" w:hAnsi="Times New Roman" w:cs="Times New Roman"/>
          <w:sz w:val="28"/>
          <w:szCs w:val="28"/>
        </w:rPr>
        <w:t>Рекомендуется использовать</w:t>
      </w:r>
      <w:r w:rsidRPr="0024433B">
        <w:rPr>
          <w:rFonts w:ascii="Times New Roman" w:hAnsi="Times New Roman" w:cs="Times New Roman"/>
          <w:sz w:val="28"/>
          <w:szCs w:val="28"/>
        </w:rPr>
        <w:t xml:space="preserve"> одинаковое обозначение для отсутствующих данных. Лучше </w:t>
      </w:r>
      <w:r w:rsidR="00A02FAB">
        <w:rPr>
          <w:rFonts w:ascii="Times New Roman" w:hAnsi="Times New Roman" w:cs="Times New Roman"/>
          <w:sz w:val="28"/>
          <w:szCs w:val="28"/>
        </w:rPr>
        <w:t>обозначить</w:t>
      </w:r>
      <w:r w:rsidRPr="0024433B">
        <w:rPr>
          <w:rFonts w:ascii="Times New Roman" w:hAnsi="Times New Roman" w:cs="Times New Roman"/>
          <w:sz w:val="28"/>
          <w:szCs w:val="28"/>
        </w:rPr>
        <w:t xml:space="preserve">, что данные отсутствуют, чем случайно оставить ячейку пустой. Пустые ячейки — это всегда дополнительная работа для аналитика, ему придется догадываться, какое значение там должно стоять. А если данные отсортированы по какому-либо столбцу, это может быть очень сложно. </w:t>
      </w:r>
    </w:p>
    <w:p w14:paraId="0F1E9AE7" w14:textId="3AC55560" w:rsidR="008E3747" w:rsidRPr="0024433B" w:rsidRDefault="00A02FAB" w:rsidP="0024433B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хранить</w:t>
      </w:r>
      <w:r w:rsidR="008E3747" w:rsidRPr="0024433B">
        <w:rPr>
          <w:rFonts w:ascii="Times New Roman" w:hAnsi="Times New Roman" w:cs="Times New Roman"/>
          <w:sz w:val="28"/>
          <w:szCs w:val="28"/>
        </w:rPr>
        <w:t xml:space="preserve"> только одно значение в ячейке</w:t>
      </w:r>
    </w:p>
    <w:p w14:paraId="2429463E" w14:textId="73785187" w:rsidR="008E3747" w:rsidRPr="0024433B" w:rsidRDefault="008E3747" w:rsidP="0024433B">
      <w:pPr>
        <w:pStyle w:val="ab"/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4433B">
        <w:rPr>
          <w:rFonts w:ascii="Times New Roman" w:hAnsi="Times New Roman" w:cs="Times New Roman"/>
          <w:sz w:val="28"/>
          <w:szCs w:val="28"/>
        </w:rPr>
        <w:t xml:space="preserve">Ячейки должны содержать информацию только об одном свойстве. Не </w:t>
      </w:r>
      <w:r w:rsidR="00A02FAB">
        <w:rPr>
          <w:rFonts w:ascii="Times New Roman" w:hAnsi="Times New Roman" w:cs="Times New Roman"/>
          <w:sz w:val="28"/>
          <w:szCs w:val="28"/>
        </w:rPr>
        <w:t>рекомендуется</w:t>
      </w:r>
      <w:r w:rsidRPr="0024433B">
        <w:rPr>
          <w:rFonts w:ascii="Times New Roman" w:hAnsi="Times New Roman" w:cs="Times New Roman"/>
          <w:sz w:val="28"/>
          <w:szCs w:val="28"/>
        </w:rPr>
        <w:t xml:space="preserve"> записывать в нее множество значений.</w:t>
      </w:r>
    </w:p>
    <w:p w14:paraId="5E788673" w14:textId="7928C295" w:rsidR="008E3747" w:rsidRPr="0024433B" w:rsidRDefault="008E3747" w:rsidP="0024433B">
      <w:pPr>
        <w:pStyle w:val="ab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4433B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A02FAB">
        <w:rPr>
          <w:rFonts w:ascii="Times New Roman" w:hAnsi="Times New Roman" w:cs="Times New Roman"/>
          <w:sz w:val="28"/>
          <w:szCs w:val="28"/>
        </w:rPr>
        <w:t>имеется</w:t>
      </w:r>
      <w:r w:rsidRPr="0024433B">
        <w:rPr>
          <w:rFonts w:ascii="Times New Roman" w:hAnsi="Times New Roman" w:cs="Times New Roman"/>
          <w:sz w:val="28"/>
          <w:szCs w:val="28"/>
        </w:rPr>
        <w:t xml:space="preserve"> колонка "позиция на карте", которая записывается "широта-долгота". Будет лучше разбить этот столбец на два: отдельно широта, </w:t>
      </w:r>
      <w:r w:rsidRPr="0024433B">
        <w:rPr>
          <w:rFonts w:ascii="Times New Roman" w:hAnsi="Times New Roman" w:cs="Times New Roman"/>
          <w:sz w:val="28"/>
          <w:szCs w:val="28"/>
        </w:rPr>
        <w:lastRenderedPageBreak/>
        <w:t xml:space="preserve">отдельно долгота. Или если </w:t>
      </w:r>
      <w:r w:rsidR="00A02FAB">
        <w:rPr>
          <w:rFonts w:ascii="Times New Roman" w:hAnsi="Times New Roman" w:cs="Times New Roman"/>
          <w:sz w:val="28"/>
          <w:szCs w:val="28"/>
        </w:rPr>
        <w:t>необходимо з</w:t>
      </w:r>
      <w:r w:rsidRPr="0024433B">
        <w:rPr>
          <w:rFonts w:ascii="Times New Roman" w:hAnsi="Times New Roman" w:cs="Times New Roman"/>
          <w:sz w:val="28"/>
          <w:szCs w:val="28"/>
        </w:rPr>
        <w:t xml:space="preserve">аписать "500м", то лучше записать "500" в один столбец, а единицы измерения "м" вынести в отдельный. </w:t>
      </w:r>
    </w:p>
    <w:p w14:paraId="50CAC005" w14:textId="1F53B4CA" w:rsidR="008E3747" w:rsidRPr="0024433B" w:rsidRDefault="008E3747" w:rsidP="0024433B">
      <w:pPr>
        <w:pStyle w:val="ab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4433B">
        <w:rPr>
          <w:rFonts w:ascii="Times New Roman" w:hAnsi="Times New Roman" w:cs="Times New Roman"/>
          <w:sz w:val="28"/>
          <w:szCs w:val="28"/>
        </w:rPr>
        <w:t xml:space="preserve">Также, не </w:t>
      </w:r>
      <w:r w:rsidR="00A02FAB">
        <w:rPr>
          <w:rFonts w:ascii="Times New Roman" w:hAnsi="Times New Roman" w:cs="Times New Roman"/>
          <w:sz w:val="28"/>
          <w:szCs w:val="28"/>
        </w:rPr>
        <w:t>рекомендуется объединять</w:t>
      </w:r>
      <w:r w:rsidRPr="0024433B">
        <w:rPr>
          <w:rFonts w:ascii="Times New Roman" w:hAnsi="Times New Roman" w:cs="Times New Roman"/>
          <w:sz w:val="28"/>
          <w:szCs w:val="28"/>
        </w:rPr>
        <w:t xml:space="preserve"> ячейки. Это может выглядеть красиво, но в итоге </w:t>
      </w:r>
      <w:r w:rsidR="00A02FAB">
        <w:rPr>
          <w:rFonts w:ascii="Times New Roman" w:hAnsi="Times New Roman" w:cs="Times New Roman"/>
          <w:sz w:val="28"/>
          <w:szCs w:val="28"/>
        </w:rPr>
        <w:t>нарушается</w:t>
      </w:r>
      <w:r w:rsidRPr="0024433B">
        <w:rPr>
          <w:rFonts w:ascii="Times New Roman" w:hAnsi="Times New Roman" w:cs="Times New Roman"/>
          <w:sz w:val="28"/>
          <w:szCs w:val="28"/>
        </w:rPr>
        <w:t xml:space="preserve"> правило "не оставлять пустых ячеек"</w:t>
      </w:r>
    </w:p>
    <w:p w14:paraId="0D355C48" w14:textId="369FEDF3" w:rsidR="008E3747" w:rsidRPr="0024433B" w:rsidRDefault="00C60F48" w:rsidP="0024433B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Каноничный внешний вид</w:t>
      </w:r>
    </w:p>
    <w:p w14:paraId="5321EF2D" w14:textId="307844B1" w:rsidR="008E3747" w:rsidRPr="0024433B" w:rsidRDefault="008E3747" w:rsidP="0024433B">
      <w:pPr>
        <w:pStyle w:val="ab"/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4433B">
        <w:rPr>
          <w:rFonts w:ascii="Times New Roman" w:hAnsi="Times New Roman" w:cs="Times New Roman"/>
          <w:sz w:val="28"/>
          <w:szCs w:val="28"/>
        </w:rPr>
        <w:t xml:space="preserve">Лучшее расположение данных — это один большой прямоугольник со строками, отвечающими за объекты, и столбцами, отвечающими за переменные. Первая строка должна содержать названия переменных, но ни в коем случае не нужно использовать больше одной строки под эту цель. </w:t>
      </w:r>
    </w:p>
    <w:p w14:paraId="57E173F4" w14:textId="44B14983" w:rsidR="008E3747" w:rsidRPr="0024433B" w:rsidRDefault="008E3747" w:rsidP="0024433B">
      <w:pPr>
        <w:pStyle w:val="ab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4433B">
        <w:rPr>
          <w:rFonts w:ascii="Times New Roman" w:hAnsi="Times New Roman" w:cs="Times New Roman"/>
          <w:sz w:val="28"/>
          <w:szCs w:val="28"/>
        </w:rPr>
        <w:t xml:space="preserve">Некоторые датасеты не будут хорошо выглядеть в одной прямоугольной таблице, </w:t>
      </w:r>
      <w:r w:rsidR="00C60F48">
        <w:rPr>
          <w:rFonts w:ascii="Times New Roman" w:hAnsi="Times New Roman" w:cs="Times New Roman"/>
          <w:sz w:val="28"/>
          <w:szCs w:val="28"/>
        </w:rPr>
        <w:t>тогда их рекомендуется представить в виде</w:t>
      </w:r>
      <w:r w:rsidRPr="0024433B">
        <w:rPr>
          <w:rFonts w:ascii="Times New Roman" w:hAnsi="Times New Roman" w:cs="Times New Roman"/>
          <w:sz w:val="28"/>
          <w:szCs w:val="28"/>
        </w:rPr>
        <w:t xml:space="preserve"> нескольк</w:t>
      </w:r>
      <w:r w:rsidR="00C60F48">
        <w:rPr>
          <w:rFonts w:ascii="Times New Roman" w:hAnsi="Times New Roman" w:cs="Times New Roman"/>
          <w:sz w:val="28"/>
          <w:szCs w:val="28"/>
        </w:rPr>
        <w:t>их</w:t>
      </w:r>
      <w:r w:rsidRPr="0024433B">
        <w:rPr>
          <w:rFonts w:ascii="Times New Roman" w:hAnsi="Times New Roman" w:cs="Times New Roman"/>
          <w:sz w:val="28"/>
          <w:szCs w:val="28"/>
        </w:rPr>
        <w:t xml:space="preserve"> небольших таблиц. Лучше всего хранить каждую таблицу в отдельном файле; с таблицами разбросанными по файл</w:t>
      </w:r>
      <w:r w:rsidR="00C60F48">
        <w:rPr>
          <w:rFonts w:ascii="Times New Roman" w:hAnsi="Times New Roman" w:cs="Times New Roman"/>
          <w:sz w:val="28"/>
          <w:szCs w:val="28"/>
        </w:rPr>
        <w:t>у</w:t>
      </w:r>
      <w:r w:rsidRPr="0024433B">
        <w:rPr>
          <w:rFonts w:ascii="Times New Roman" w:hAnsi="Times New Roman" w:cs="Times New Roman"/>
          <w:sz w:val="28"/>
          <w:szCs w:val="28"/>
        </w:rPr>
        <w:t xml:space="preserve"> работать не очень удобно, а также трудно сделать экспорт в CSV файл. Если </w:t>
      </w:r>
      <w:r w:rsidR="00C60F48">
        <w:rPr>
          <w:rFonts w:ascii="Times New Roman" w:hAnsi="Times New Roman" w:cs="Times New Roman"/>
          <w:sz w:val="28"/>
          <w:szCs w:val="28"/>
        </w:rPr>
        <w:t>существует необходимость</w:t>
      </w:r>
      <w:r w:rsidRPr="0024433B">
        <w:rPr>
          <w:rFonts w:ascii="Times New Roman" w:hAnsi="Times New Roman" w:cs="Times New Roman"/>
          <w:sz w:val="28"/>
          <w:szCs w:val="28"/>
        </w:rPr>
        <w:t xml:space="preserve"> хранить разные таблицы на разных рабочих листах, то </w:t>
      </w:r>
      <w:r w:rsidR="00C60F48">
        <w:rPr>
          <w:rFonts w:ascii="Times New Roman" w:hAnsi="Times New Roman" w:cs="Times New Roman"/>
          <w:sz w:val="28"/>
          <w:szCs w:val="28"/>
        </w:rPr>
        <w:t>необходимо следить</w:t>
      </w:r>
      <w:r w:rsidRPr="0024433B">
        <w:rPr>
          <w:rFonts w:ascii="Times New Roman" w:hAnsi="Times New Roman" w:cs="Times New Roman"/>
          <w:sz w:val="28"/>
          <w:szCs w:val="28"/>
        </w:rPr>
        <w:t xml:space="preserve"> за них структурой. </w:t>
      </w:r>
    </w:p>
    <w:p w14:paraId="7F2A32FA" w14:textId="52997996" w:rsidR="008E3747" w:rsidRPr="0024433B" w:rsidRDefault="00BD1BF1" w:rsidP="0024433B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создавать</w:t>
      </w:r>
      <w:r w:rsidR="008E3747" w:rsidRPr="0024433B">
        <w:rPr>
          <w:rFonts w:ascii="Times New Roman" w:hAnsi="Times New Roman" w:cs="Times New Roman"/>
          <w:sz w:val="28"/>
          <w:szCs w:val="28"/>
        </w:rPr>
        <w:t xml:space="preserve"> словарь</w:t>
      </w:r>
    </w:p>
    <w:p w14:paraId="10F28AC6" w14:textId="4D6F8371" w:rsidR="008E3747" w:rsidRPr="0024433B" w:rsidRDefault="008E3747" w:rsidP="0024433B">
      <w:pPr>
        <w:pStyle w:val="ab"/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4433B">
        <w:rPr>
          <w:rFonts w:ascii="Times New Roman" w:hAnsi="Times New Roman" w:cs="Times New Roman"/>
          <w:sz w:val="28"/>
          <w:szCs w:val="28"/>
        </w:rPr>
        <w:t>Полезно иметь отдельный файл, которы</w:t>
      </w:r>
      <w:r w:rsidR="00A40E6E">
        <w:rPr>
          <w:rFonts w:ascii="Times New Roman" w:hAnsi="Times New Roman" w:cs="Times New Roman"/>
          <w:sz w:val="28"/>
          <w:szCs w:val="28"/>
        </w:rPr>
        <w:t>й</w:t>
      </w:r>
      <w:r w:rsidRPr="0024433B">
        <w:rPr>
          <w:rFonts w:ascii="Times New Roman" w:hAnsi="Times New Roman" w:cs="Times New Roman"/>
          <w:sz w:val="28"/>
          <w:szCs w:val="28"/>
        </w:rPr>
        <w:t xml:space="preserve"> объясняет значения всех переменных. Оформляется </w:t>
      </w:r>
      <w:r w:rsidR="00A40E6E">
        <w:rPr>
          <w:rFonts w:ascii="Times New Roman" w:hAnsi="Times New Roman" w:cs="Times New Roman"/>
          <w:sz w:val="28"/>
          <w:szCs w:val="28"/>
        </w:rPr>
        <w:t>он</w:t>
      </w:r>
      <w:r w:rsidRPr="0024433B">
        <w:rPr>
          <w:rFonts w:ascii="Times New Roman" w:hAnsi="Times New Roman" w:cs="Times New Roman"/>
          <w:sz w:val="28"/>
          <w:szCs w:val="28"/>
        </w:rPr>
        <w:t xml:space="preserve"> также в виде прямоугольной таблицы, так его сможет использовать аналитик в своих целях.</w:t>
      </w:r>
    </w:p>
    <w:p w14:paraId="43C27B69" w14:textId="77777777" w:rsidR="008E3747" w:rsidRPr="0024433B" w:rsidRDefault="008E3747" w:rsidP="0024433B">
      <w:pPr>
        <w:pStyle w:val="ab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4433B">
        <w:rPr>
          <w:rFonts w:ascii="Times New Roman" w:hAnsi="Times New Roman" w:cs="Times New Roman"/>
          <w:sz w:val="28"/>
          <w:szCs w:val="28"/>
        </w:rPr>
        <w:t>Такой файл может содержать:</w:t>
      </w:r>
    </w:p>
    <w:p w14:paraId="17054ECD" w14:textId="77777777" w:rsidR="008E3747" w:rsidRPr="0024433B" w:rsidRDefault="008E3747" w:rsidP="0024433B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33B">
        <w:rPr>
          <w:rFonts w:ascii="Times New Roman" w:hAnsi="Times New Roman" w:cs="Times New Roman"/>
          <w:sz w:val="28"/>
          <w:szCs w:val="28"/>
        </w:rPr>
        <w:t>название переменной, как файле с данными</w:t>
      </w:r>
    </w:p>
    <w:p w14:paraId="41ACD847" w14:textId="77777777" w:rsidR="008E3747" w:rsidRPr="0024433B" w:rsidRDefault="008E3747" w:rsidP="0024433B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33B">
        <w:rPr>
          <w:rFonts w:ascii="Times New Roman" w:hAnsi="Times New Roman" w:cs="Times New Roman"/>
          <w:sz w:val="28"/>
          <w:szCs w:val="28"/>
        </w:rPr>
        <w:t>версию названия переменной, которая используется в визуализации</w:t>
      </w:r>
    </w:p>
    <w:p w14:paraId="1EF1F26A" w14:textId="77777777" w:rsidR="008E3747" w:rsidRPr="0024433B" w:rsidRDefault="008E3747" w:rsidP="0024433B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33B">
        <w:rPr>
          <w:rFonts w:ascii="Times New Roman" w:hAnsi="Times New Roman" w:cs="Times New Roman"/>
          <w:sz w:val="28"/>
          <w:szCs w:val="28"/>
        </w:rPr>
        <w:t>более длинное значение переменной с пояснениями</w:t>
      </w:r>
    </w:p>
    <w:p w14:paraId="42ED7F16" w14:textId="77777777" w:rsidR="008E3747" w:rsidRPr="0024433B" w:rsidRDefault="008E3747" w:rsidP="0024433B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33B">
        <w:rPr>
          <w:rFonts w:ascii="Times New Roman" w:hAnsi="Times New Roman" w:cs="Times New Roman"/>
          <w:sz w:val="28"/>
          <w:szCs w:val="28"/>
        </w:rPr>
        <w:t>единицы измерения</w:t>
      </w:r>
    </w:p>
    <w:p w14:paraId="2C3139C6" w14:textId="77777777" w:rsidR="008E3747" w:rsidRPr="0024433B" w:rsidRDefault="008E3747" w:rsidP="0024433B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33B">
        <w:rPr>
          <w:rFonts w:ascii="Times New Roman" w:hAnsi="Times New Roman" w:cs="Times New Roman"/>
          <w:sz w:val="28"/>
          <w:szCs w:val="28"/>
        </w:rPr>
        <w:t xml:space="preserve">минимальные и максимальные значения </w:t>
      </w:r>
    </w:p>
    <w:p w14:paraId="120F2FB6" w14:textId="1315C8E7" w:rsidR="00ED20AD" w:rsidRPr="004A74F7" w:rsidRDefault="008E3747" w:rsidP="00FD3547">
      <w:pPr>
        <w:pStyle w:val="ab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4433B">
        <w:rPr>
          <w:rFonts w:ascii="Times New Roman" w:hAnsi="Times New Roman" w:cs="Times New Roman"/>
          <w:sz w:val="28"/>
          <w:szCs w:val="28"/>
        </w:rPr>
        <w:t xml:space="preserve">Еще можно написать информацию о самих данных и создать </w:t>
      </w:r>
      <w:proofErr w:type="spellStart"/>
      <w:r w:rsidRPr="0024433B">
        <w:rPr>
          <w:rFonts w:ascii="Times New Roman" w:hAnsi="Times New Roman" w:cs="Times New Roman"/>
          <w:sz w:val="28"/>
          <w:szCs w:val="28"/>
        </w:rPr>
        <w:t>ReadMe</w:t>
      </w:r>
      <w:proofErr w:type="spellEnd"/>
      <w:r w:rsidRPr="0024433B">
        <w:rPr>
          <w:rFonts w:ascii="Times New Roman" w:hAnsi="Times New Roman" w:cs="Times New Roman"/>
          <w:sz w:val="28"/>
          <w:szCs w:val="28"/>
        </w:rPr>
        <w:t xml:space="preserve"> файл с описанием проекта</w:t>
      </w:r>
      <w:r w:rsidR="004A74F7" w:rsidRPr="004A74F7">
        <w:rPr>
          <w:rFonts w:ascii="Times New Roman" w:hAnsi="Times New Roman" w:cs="Times New Roman"/>
          <w:sz w:val="28"/>
          <w:szCs w:val="28"/>
        </w:rPr>
        <w:t>.</w:t>
      </w:r>
    </w:p>
    <w:p w14:paraId="705E79EC" w14:textId="7B2AC454" w:rsidR="00CC4C03" w:rsidRPr="0024433B" w:rsidRDefault="00CC4C03" w:rsidP="0024433B">
      <w:pPr>
        <w:pStyle w:val="2"/>
        <w:numPr>
          <w:ilvl w:val="1"/>
          <w:numId w:val="9"/>
        </w:numPr>
        <w:spacing w:line="360" w:lineRule="auto"/>
        <w:rPr>
          <w:rFonts w:cs="Times New Roman"/>
          <w:szCs w:val="28"/>
        </w:rPr>
      </w:pPr>
      <w:bookmarkStart w:id="6" w:name="_Toc73284460"/>
      <w:r w:rsidRPr="0024433B">
        <w:rPr>
          <w:rFonts w:cs="Times New Roman"/>
          <w:szCs w:val="28"/>
        </w:rPr>
        <w:lastRenderedPageBreak/>
        <w:t>Алгоритмы нечеткого поиска</w:t>
      </w:r>
      <w:bookmarkEnd w:id="6"/>
    </w:p>
    <w:p w14:paraId="3021DAE1" w14:textId="32FDF630" w:rsidR="001D759F" w:rsidRPr="0024433B" w:rsidRDefault="001D759F" w:rsidP="0024433B">
      <w:p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ab/>
        <w:t>Нечеткий поиск — это очень полезная функция при работе с естественным языком. При этом, чтобы реализовать его эффективно, необходимо потратить гораздо больше сил по сравнению с поиском по точному совпадению.</w:t>
      </w:r>
    </w:p>
    <w:p w14:paraId="53DA5D4A" w14:textId="2508A83C" w:rsidR="001D759F" w:rsidRPr="0024433B" w:rsidRDefault="001D759F" w:rsidP="0024433B">
      <w:p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ab/>
        <w:t>Задачу нечеткого поиска можно представить так:</w:t>
      </w:r>
    </w:p>
    <w:p w14:paraId="582AC556" w14:textId="4085BC95" w:rsidR="001D759F" w:rsidRPr="0024433B" w:rsidRDefault="001D759F" w:rsidP="0024433B">
      <w:p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 xml:space="preserve">«По заданному слову найти в тексте или словаре размера </w:t>
      </w:r>
      <w:r w:rsidRPr="0024433B">
        <w:rPr>
          <w:rFonts w:cs="Times New Roman"/>
          <w:b/>
          <w:bCs/>
          <w:szCs w:val="28"/>
        </w:rPr>
        <w:t>n</w:t>
      </w:r>
      <w:r w:rsidRPr="0024433B">
        <w:rPr>
          <w:rFonts w:cs="Times New Roman"/>
          <w:szCs w:val="28"/>
        </w:rPr>
        <w:t xml:space="preserve"> все слова, совпадающие с этим словом (или начинающиеся с этого слова) с учетом </w:t>
      </w:r>
      <w:r w:rsidRPr="0024433B">
        <w:rPr>
          <w:rFonts w:cs="Times New Roman"/>
          <w:b/>
          <w:bCs/>
          <w:szCs w:val="28"/>
        </w:rPr>
        <w:t>k</w:t>
      </w:r>
      <w:r w:rsidRPr="0024433B">
        <w:rPr>
          <w:rFonts w:cs="Times New Roman"/>
          <w:szCs w:val="28"/>
        </w:rPr>
        <w:t xml:space="preserve"> возможных различий».</w:t>
      </w:r>
    </w:p>
    <w:p w14:paraId="65A06D87" w14:textId="69787DD7" w:rsidR="001D759F" w:rsidRPr="0024433B" w:rsidRDefault="001D759F" w:rsidP="0024433B">
      <w:p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ab/>
        <w:t xml:space="preserve">Главной характеристикой таких алгоритмов является метрика </w:t>
      </w:r>
      <w:r w:rsidR="00022962" w:rsidRPr="0024433B">
        <w:rPr>
          <w:rFonts w:cs="Times New Roman"/>
          <w:szCs w:val="28"/>
        </w:rPr>
        <w:t>–</w:t>
      </w:r>
      <w:r w:rsidRPr="0024433B">
        <w:rPr>
          <w:rFonts w:cs="Times New Roman"/>
          <w:szCs w:val="28"/>
        </w:rPr>
        <w:t xml:space="preserve"> </w:t>
      </w:r>
      <w:r w:rsidR="00022962" w:rsidRPr="0024433B">
        <w:rPr>
          <w:rFonts w:cs="Times New Roman"/>
          <w:szCs w:val="28"/>
        </w:rPr>
        <w:t xml:space="preserve">функция расстояния между двумя словами, которая позволяет оценить сходство данных слов. Наиболее популярные метрики — это расстояния Хемминга, Левенштейна и </w:t>
      </w:r>
      <w:proofErr w:type="spellStart"/>
      <w:r w:rsidR="00022962" w:rsidRPr="0024433B">
        <w:rPr>
          <w:rFonts w:cs="Times New Roman"/>
          <w:szCs w:val="28"/>
        </w:rPr>
        <w:t>Дамерау</w:t>
      </w:r>
      <w:proofErr w:type="spellEnd"/>
      <w:r w:rsidR="00022962" w:rsidRPr="0024433B">
        <w:rPr>
          <w:rFonts w:cs="Times New Roman"/>
          <w:szCs w:val="28"/>
        </w:rPr>
        <w:t>-Левенштейна. Однако расстояние Хемминга на практике является практически бесполезным.</w:t>
      </w:r>
    </w:p>
    <w:p w14:paraId="5A8068EF" w14:textId="4E809AF0" w:rsidR="00ED20AD" w:rsidRPr="0024433B" w:rsidRDefault="00ED20AD" w:rsidP="0024433B">
      <w:pPr>
        <w:spacing w:line="360" w:lineRule="auto"/>
      </w:pPr>
    </w:p>
    <w:p w14:paraId="2C588B03" w14:textId="055122F6" w:rsidR="00ED20AD" w:rsidRPr="0024433B" w:rsidRDefault="00022962" w:rsidP="0024433B">
      <w:pPr>
        <w:pStyle w:val="3"/>
        <w:numPr>
          <w:ilvl w:val="2"/>
          <w:numId w:val="9"/>
        </w:numPr>
        <w:spacing w:line="360" w:lineRule="auto"/>
        <w:rPr>
          <w:rFonts w:cs="Times New Roman"/>
          <w:szCs w:val="28"/>
        </w:rPr>
      </w:pPr>
      <w:bookmarkStart w:id="7" w:name="_Toc73284461"/>
      <w:r w:rsidRPr="0024433B">
        <w:rPr>
          <w:rFonts w:cs="Times New Roman"/>
          <w:szCs w:val="28"/>
        </w:rPr>
        <w:t>Расстояние Левенштейна</w:t>
      </w:r>
      <w:bookmarkEnd w:id="7"/>
    </w:p>
    <w:p w14:paraId="14B6DDF5" w14:textId="3C990AA9" w:rsidR="001C3372" w:rsidRPr="0024433B" w:rsidRDefault="001C3372" w:rsidP="00EB5733">
      <w:pPr>
        <w:pStyle w:val="4"/>
      </w:pPr>
      <w:bookmarkStart w:id="8" w:name="_Toc73284462"/>
      <w:r w:rsidRPr="0024433B">
        <w:t>Общее описание</w:t>
      </w:r>
      <w:bookmarkEnd w:id="8"/>
    </w:p>
    <w:p w14:paraId="563ABEAC" w14:textId="1256AACA" w:rsidR="001C3372" w:rsidRPr="0024433B" w:rsidRDefault="001C3372" w:rsidP="0024433B">
      <w:pPr>
        <w:spacing w:line="360" w:lineRule="auto"/>
        <w:rPr>
          <w:rFonts w:cs="Times New Roman"/>
          <w:szCs w:val="28"/>
        </w:rPr>
      </w:pPr>
      <w:r w:rsidRPr="0024433B">
        <w:tab/>
      </w:r>
      <w:r w:rsidRPr="0024433B">
        <w:rPr>
          <w:rFonts w:cs="Times New Roman"/>
          <w:szCs w:val="28"/>
        </w:rPr>
        <w:t xml:space="preserve">Имеется две строки </w:t>
      </w:r>
      <w:r w:rsidRPr="0024433B">
        <w:rPr>
          <w:rFonts w:cs="Times New Roman"/>
          <w:szCs w:val="28"/>
          <w:lang w:val="en-US"/>
        </w:rPr>
        <w:t>S</w:t>
      </w:r>
      <w:r w:rsidRPr="0024433B">
        <w:rPr>
          <w:rFonts w:cs="Times New Roman"/>
          <w:szCs w:val="28"/>
          <w:vertAlign w:val="subscript"/>
        </w:rPr>
        <w:t>1</w:t>
      </w:r>
      <w:r w:rsidRPr="0024433B">
        <w:rPr>
          <w:rFonts w:cs="Times New Roman"/>
          <w:szCs w:val="28"/>
        </w:rPr>
        <w:t xml:space="preserve"> и </w:t>
      </w:r>
      <w:r w:rsidRPr="0024433B">
        <w:rPr>
          <w:rFonts w:cs="Times New Roman"/>
          <w:szCs w:val="28"/>
          <w:lang w:val="en-US"/>
        </w:rPr>
        <w:t>S</w:t>
      </w:r>
      <w:r w:rsidRPr="0024433B">
        <w:rPr>
          <w:rFonts w:cs="Times New Roman"/>
          <w:szCs w:val="28"/>
          <w:vertAlign w:val="subscript"/>
        </w:rPr>
        <w:t>2</w:t>
      </w:r>
      <w:r w:rsidRPr="0024433B">
        <w:rPr>
          <w:rFonts w:cs="Times New Roman"/>
          <w:szCs w:val="28"/>
        </w:rPr>
        <w:t>. Необходимо превратить одну строку во вторую, используя три операции:</w:t>
      </w:r>
    </w:p>
    <w:p w14:paraId="21E2BD2F" w14:textId="196B7460" w:rsidR="001C3372" w:rsidRPr="0024433B" w:rsidRDefault="001C3372" w:rsidP="0024433B">
      <w:pPr>
        <w:pStyle w:val="a5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  <w:lang w:val="en-US"/>
        </w:rPr>
        <w:t>I</w:t>
      </w:r>
      <w:r w:rsidRPr="0024433B">
        <w:rPr>
          <w:rFonts w:cs="Times New Roman"/>
          <w:szCs w:val="28"/>
        </w:rPr>
        <w:t>: Вставка символа в любую позицию;</w:t>
      </w:r>
    </w:p>
    <w:p w14:paraId="4A5C51BA" w14:textId="7238427D" w:rsidR="001C3372" w:rsidRPr="0024433B" w:rsidRDefault="001C3372" w:rsidP="0024433B">
      <w:pPr>
        <w:pStyle w:val="a5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  <w:lang w:val="en-US"/>
        </w:rPr>
        <w:t xml:space="preserve">D: </w:t>
      </w:r>
      <w:r w:rsidRPr="0024433B">
        <w:rPr>
          <w:rFonts w:cs="Times New Roman"/>
          <w:szCs w:val="28"/>
        </w:rPr>
        <w:t>Удаление любого символа</w:t>
      </w:r>
      <w:r w:rsidRPr="0024433B">
        <w:rPr>
          <w:rFonts w:cs="Times New Roman"/>
          <w:szCs w:val="28"/>
          <w:lang w:val="en-US"/>
        </w:rPr>
        <w:t>;</w:t>
      </w:r>
    </w:p>
    <w:p w14:paraId="735BB529" w14:textId="378A737D" w:rsidR="001C3372" w:rsidRPr="0024433B" w:rsidRDefault="001C3372" w:rsidP="0024433B">
      <w:pPr>
        <w:pStyle w:val="a5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  <w:lang w:val="en-US"/>
        </w:rPr>
        <w:t xml:space="preserve">R: </w:t>
      </w:r>
      <w:r w:rsidRPr="0024433B">
        <w:rPr>
          <w:rFonts w:cs="Times New Roman"/>
          <w:szCs w:val="28"/>
        </w:rPr>
        <w:t>Замена любого символа</w:t>
      </w:r>
    </w:p>
    <w:p w14:paraId="603DDF0F" w14:textId="5E07B2C1" w:rsidR="001C3372" w:rsidRPr="0024433B" w:rsidRDefault="001C3372" w:rsidP="0024433B">
      <w:pPr>
        <w:spacing w:line="360" w:lineRule="auto"/>
        <w:ind w:left="360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 xml:space="preserve">Обозначим за </w:t>
      </w:r>
      <w:proofErr w:type="gramStart"/>
      <w:r w:rsidRPr="0024433B">
        <w:rPr>
          <w:rFonts w:cs="Times New Roman"/>
          <w:szCs w:val="28"/>
          <w:lang w:val="en-US"/>
        </w:rPr>
        <w:t>d</w:t>
      </w:r>
      <w:r w:rsidRPr="0024433B">
        <w:rPr>
          <w:rFonts w:cs="Times New Roman"/>
          <w:szCs w:val="28"/>
        </w:rPr>
        <w:t>(</w:t>
      </w:r>
      <w:proofErr w:type="gramEnd"/>
      <w:r w:rsidRPr="0024433B">
        <w:rPr>
          <w:rFonts w:cs="Times New Roman"/>
          <w:szCs w:val="28"/>
          <w:lang w:val="en-US"/>
        </w:rPr>
        <w:t>S</w:t>
      </w:r>
      <w:r w:rsidRPr="0024433B">
        <w:rPr>
          <w:rFonts w:cs="Times New Roman"/>
          <w:szCs w:val="28"/>
          <w:vertAlign w:val="subscript"/>
        </w:rPr>
        <w:t>1</w:t>
      </w:r>
      <w:r w:rsidRPr="0024433B">
        <w:rPr>
          <w:rFonts w:cs="Times New Roman"/>
          <w:szCs w:val="28"/>
        </w:rPr>
        <w:t xml:space="preserve">, </w:t>
      </w:r>
      <w:r w:rsidRPr="0024433B">
        <w:rPr>
          <w:rFonts w:cs="Times New Roman"/>
          <w:szCs w:val="28"/>
          <w:lang w:val="en-US"/>
        </w:rPr>
        <w:t>S</w:t>
      </w:r>
      <w:r w:rsidRPr="0024433B">
        <w:rPr>
          <w:rFonts w:cs="Times New Roman"/>
          <w:szCs w:val="28"/>
          <w:vertAlign w:val="subscript"/>
        </w:rPr>
        <w:t>2</w:t>
      </w:r>
      <w:r w:rsidRPr="0024433B">
        <w:rPr>
          <w:rFonts w:cs="Times New Roman"/>
          <w:szCs w:val="28"/>
        </w:rPr>
        <w:t xml:space="preserve">)  минимальное количество вышеперечисленных операций для перевода одной строки в другую. </w:t>
      </w:r>
    </w:p>
    <w:p w14:paraId="014F446E" w14:textId="763FA904" w:rsidR="001C3372" w:rsidRPr="0024433B" w:rsidRDefault="001C3372" w:rsidP="00EB5733">
      <w:pPr>
        <w:pStyle w:val="4"/>
      </w:pPr>
      <w:bookmarkStart w:id="9" w:name="_Toc73284463"/>
      <w:r w:rsidRPr="0024433B">
        <w:t>Алгоритм Вагнера-Фишера</w:t>
      </w:r>
      <w:bookmarkEnd w:id="9"/>
    </w:p>
    <w:p w14:paraId="0343FD29" w14:textId="3DB705A2" w:rsidR="001C3372" w:rsidRPr="0024433B" w:rsidRDefault="001C3372" w:rsidP="0024433B">
      <w:pPr>
        <w:spacing w:line="360" w:lineRule="auto"/>
        <w:rPr>
          <w:rFonts w:cs="Times New Roman"/>
          <w:szCs w:val="28"/>
        </w:rPr>
      </w:pPr>
      <w:r w:rsidRPr="0024433B">
        <w:tab/>
      </w:r>
      <w:r w:rsidR="007A2D96" w:rsidRPr="0024433B">
        <w:rPr>
          <w:rFonts w:cs="Times New Roman"/>
          <w:szCs w:val="28"/>
        </w:rPr>
        <w:t xml:space="preserve">Искомое расстояние находится через функцию </w:t>
      </w:r>
      <w:r w:rsidR="0024433B" w:rsidRPr="0024433B">
        <w:rPr>
          <w:rFonts w:cs="Times New Roman"/>
          <w:szCs w:val="28"/>
          <w:lang w:val="en-US"/>
        </w:rPr>
        <w:t>D</w:t>
      </w:r>
      <w:r w:rsidR="0024433B" w:rsidRPr="0024433B">
        <w:rPr>
          <w:rFonts w:cs="Times New Roman"/>
          <w:szCs w:val="28"/>
        </w:rPr>
        <w:t xml:space="preserve"> (</w:t>
      </w:r>
      <w:r w:rsidR="007A2D96" w:rsidRPr="0024433B">
        <w:rPr>
          <w:rFonts w:cs="Times New Roman"/>
          <w:szCs w:val="28"/>
          <w:lang w:val="en-US"/>
        </w:rPr>
        <w:t>M</w:t>
      </w:r>
      <w:r w:rsidR="007A2D96" w:rsidRPr="0024433B">
        <w:rPr>
          <w:rFonts w:cs="Times New Roman"/>
          <w:szCs w:val="28"/>
        </w:rPr>
        <w:t xml:space="preserve">, </w:t>
      </w:r>
      <w:r w:rsidR="007A2D96" w:rsidRPr="0024433B">
        <w:rPr>
          <w:rFonts w:cs="Times New Roman"/>
          <w:szCs w:val="28"/>
          <w:lang w:val="en-US"/>
        </w:rPr>
        <w:t>N</w:t>
      </w:r>
      <w:r w:rsidR="007A2D96" w:rsidRPr="0024433B">
        <w:rPr>
          <w:rFonts w:cs="Times New Roman"/>
          <w:szCs w:val="28"/>
        </w:rPr>
        <w:t xml:space="preserve">), которая находит редакционное расстояние между подстроками </w:t>
      </w:r>
      <w:r w:rsidR="007A2D96" w:rsidRPr="0024433B">
        <w:rPr>
          <w:rFonts w:cs="Times New Roman"/>
          <w:szCs w:val="28"/>
          <w:lang w:val="en-US"/>
        </w:rPr>
        <w:t>S</w:t>
      </w:r>
      <w:r w:rsidR="007A2D96" w:rsidRPr="0024433B">
        <w:rPr>
          <w:rFonts w:cs="Times New Roman"/>
          <w:szCs w:val="28"/>
          <w:vertAlign w:val="subscript"/>
        </w:rPr>
        <w:t>1</w:t>
      </w:r>
      <w:r w:rsidR="007A2D96" w:rsidRPr="0024433B">
        <w:rPr>
          <w:rFonts w:cs="Times New Roman"/>
          <w:szCs w:val="28"/>
        </w:rPr>
        <w:t>[</w:t>
      </w:r>
      <w:r w:rsidR="0024433B" w:rsidRPr="0024433B">
        <w:rPr>
          <w:rFonts w:cs="Times New Roman"/>
          <w:szCs w:val="28"/>
        </w:rPr>
        <w:t>0...</w:t>
      </w:r>
      <w:r w:rsidR="007A2D96" w:rsidRPr="0024433B">
        <w:rPr>
          <w:rFonts w:cs="Times New Roman"/>
          <w:szCs w:val="28"/>
          <w:lang w:val="en-US"/>
        </w:rPr>
        <w:t>M</w:t>
      </w:r>
      <w:r w:rsidR="007A2D96" w:rsidRPr="0024433B">
        <w:rPr>
          <w:rFonts w:cs="Times New Roman"/>
          <w:szCs w:val="28"/>
        </w:rPr>
        <w:t xml:space="preserve">] и </w:t>
      </w:r>
      <w:r w:rsidR="007A2D96" w:rsidRPr="0024433B">
        <w:rPr>
          <w:rFonts w:cs="Times New Roman"/>
          <w:szCs w:val="28"/>
          <w:lang w:val="en-US"/>
        </w:rPr>
        <w:t>S</w:t>
      </w:r>
      <w:r w:rsidR="007A2D96" w:rsidRPr="0024433B">
        <w:rPr>
          <w:rFonts w:cs="Times New Roman"/>
          <w:szCs w:val="28"/>
          <w:vertAlign w:val="subscript"/>
        </w:rPr>
        <w:t>2</w:t>
      </w:r>
      <w:r w:rsidR="007A2D96" w:rsidRPr="0024433B">
        <w:rPr>
          <w:rFonts w:cs="Times New Roman"/>
          <w:szCs w:val="28"/>
        </w:rPr>
        <w:t>[</w:t>
      </w:r>
      <w:r w:rsidR="000D6BC2" w:rsidRPr="0024433B">
        <w:rPr>
          <w:rFonts w:cs="Times New Roman"/>
          <w:szCs w:val="28"/>
        </w:rPr>
        <w:t>0...</w:t>
      </w:r>
      <w:r w:rsidR="007A2D96" w:rsidRPr="0024433B">
        <w:rPr>
          <w:rFonts w:cs="Times New Roman"/>
          <w:szCs w:val="28"/>
          <w:lang w:val="en-US"/>
        </w:rPr>
        <w:t>N</w:t>
      </w:r>
      <w:r w:rsidR="007A2D96" w:rsidRPr="0024433B">
        <w:rPr>
          <w:rFonts w:cs="Times New Roman"/>
          <w:szCs w:val="28"/>
        </w:rPr>
        <w:t xml:space="preserve">]. Таким </w:t>
      </w:r>
      <w:r w:rsidR="007A2D96" w:rsidRPr="0024433B">
        <w:rPr>
          <w:rFonts w:cs="Times New Roman"/>
          <w:szCs w:val="28"/>
        </w:rPr>
        <w:lastRenderedPageBreak/>
        <w:t xml:space="preserve">образом, полной редакционное расстояние равно расстоянию подстрок полной длины: </w:t>
      </w:r>
      <w:r w:rsidR="0024433B" w:rsidRPr="0024433B">
        <w:rPr>
          <w:rFonts w:cs="Times New Roman"/>
          <w:szCs w:val="28"/>
        </w:rPr>
        <w:t>d (</w:t>
      </w:r>
      <w:r w:rsidR="007A2D96" w:rsidRPr="0024433B">
        <w:rPr>
          <w:rFonts w:cs="Times New Roman"/>
          <w:szCs w:val="28"/>
        </w:rPr>
        <w:t>S</w:t>
      </w:r>
      <w:r w:rsidR="0024433B" w:rsidRPr="0024433B">
        <w:rPr>
          <w:rFonts w:cs="Times New Roman"/>
          <w:szCs w:val="28"/>
          <w:vertAlign w:val="subscript"/>
        </w:rPr>
        <w:t>1</w:t>
      </w:r>
      <w:r w:rsidR="0024433B" w:rsidRPr="0024433B">
        <w:rPr>
          <w:rFonts w:cs="Times New Roman"/>
          <w:szCs w:val="28"/>
        </w:rPr>
        <w:t>, S</w:t>
      </w:r>
      <w:r w:rsidR="007A2D96" w:rsidRPr="0024433B">
        <w:rPr>
          <w:rFonts w:cs="Times New Roman"/>
          <w:szCs w:val="28"/>
          <w:vertAlign w:val="subscript"/>
        </w:rPr>
        <w:t>2</w:t>
      </w:r>
      <w:r w:rsidR="007A2D96" w:rsidRPr="0024433B">
        <w:rPr>
          <w:rFonts w:cs="Times New Roman"/>
          <w:szCs w:val="28"/>
        </w:rPr>
        <w:t>) = D</w:t>
      </w:r>
      <w:r w:rsidR="007A2D96" w:rsidRPr="0024433B">
        <w:rPr>
          <w:rFonts w:cs="Times New Roman"/>
          <w:szCs w:val="28"/>
          <w:vertAlign w:val="subscript"/>
        </w:rPr>
        <w:t>S</w:t>
      </w:r>
      <w:r w:rsidR="0024433B" w:rsidRPr="0024433B">
        <w:rPr>
          <w:rFonts w:cs="Times New Roman"/>
          <w:szCs w:val="28"/>
          <w:vertAlign w:val="subscript"/>
        </w:rPr>
        <w:t>1, S</w:t>
      </w:r>
      <w:r w:rsidR="007A2D96" w:rsidRPr="0024433B">
        <w:rPr>
          <w:rFonts w:cs="Times New Roman"/>
          <w:szCs w:val="28"/>
          <w:vertAlign w:val="subscript"/>
        </w:rPr>
        <w:t>2</w:t>
      </w:r>
      <w:r w:rsidR="007A2D96" w:rsidRPr="0024433B">
        <w:rPr>
          <w:rFonts w:cs="Times New Roman"/>
          <w:szCs w:val="28"/>
        </w:rPr>
        <w:t>(</w:t>
      </w:r>
      <w:r w:rsidR="0024433B" w:rsidRPr="0024433B">
        <w:rPr>
          <w:rFonts w:cs="Times New Roman"/>
          <w:szCs w:val="28"/>
        </w:rPr>
        <w:t>M, N</w:t>
      </w:r>
      <w:r w:rsidR="007A2D96" w:rsidRPr="0024433B">
        <w:rPr>
          <w:rFonts w:cs="Times New Roman"/>
          <w:szCs w:val="28"/>
        </w:rPr>
        <w:t>).</w:t>
      </w:r>
    </w:p>
    <w:p w14:paraId="02552046" w14:textId="6144D92B" w:rsidR="001E62ED" w:rsidRPr="0024433B" w:rsidRDefault="001E62ED" w:rsidP="0024433B">
      <w:p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ab/>
        <w:t>Очевидно следующее:</w:t>
      </w:r>
    </w:p>
    <w:p w14:paraId="0BB01C65" w14:textId="6073038F" w:rsidR="001E62ED" w:rsidRPr="0024433B" w:rsidRDefault="0024433B" w:rsidP="0024433B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>D (</w:t>
      </w:r>
      <w:r w:rsidR="001E62ED" w:rsidRPr="0024433B">
        <w:rPr>
          <w:rFonts w:cs="Times New Roman"/>
          <w:szCs w:val="28"/>
        </w:rPr>
        <w:t>0,0) = 0 – пустые строки всегда совпадают;</w:t>
      </w:r>
    </w:p>
    <w:p w14:paraId="01667479" w14:textId="1869695C" w:rsidR="001E62ED" w:rsidRPr="0024433B" w:rsidRDefault="0024433B" w:rsidP="0024433B">
      <w:pPr>
        <w:pStyle w:val="a5"/>
        <w:numPr>
          <w:ilvl w:val="0"/>
          <w:numId w:val="5"/>
        </w:num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  <w:lang w:val="en-US"/>
        </w:rPr>
        <w:t>D</w:t>
      </w:r>
      <w:r w:rsidRPr="0024433B">
        <w:rPr>
          <w:rFonts w:cs="Times New Roman"/>
          <w:szCs w:val="28"/>
        </w:rPr>
        <w:t xml:space="preserve"> (</w:t>
      </w:r>
      <w:r w:rsidR="001E62ED" w:rsidRPr="0024433B">
        <w:rPr>
          <w:rFonts w:cs="Times New Roman"/>
          <w:szCs w:val="28"/>
          <w:lang w:val="en-US"/>
        </w:rPr>
        <w:t>i</w:t>
      </w:r>
      <w:r w:rsidR="001E62ED" w:rsidRPr="0024433B">
        <w:rPr>
          <w:rFonts w:cs="Times New Roman"/>
          <w:szCs w:val="28"/>
        </w:rPr>
        <w:t xml:space="preserve">, 0) = </w:t>
      </w:r>
      <w:r w:rsidR="001E62ED" w:rsidRPr="0024433B">
        <w:rPr>
          <w:rFonts w:cs="Times New Roman"/>
          <w:szCs w:val="28"/>
          <w:lang w:val="en-US"/>
        </w:rPr>
        <w:t>i</w:t>
      </w:r>
      <w:r w:rsidR="001E62ED" w:rsidRPr="0024433B">
        <w:rPr>
          <w:rFonts w:cs="Times New Roman"/>
          <w:szCs w:val="28"/>
        </w:rPr>
        <w:t xml:space="preserve">, </w:t>
      </w:r>
      <w:r w:rsidRPr="0024433B">
        <w:rPr>
          <w:rFonts w:cs="Times New Roman"/>
          <w:szCs w:val="28"/>
          <w:lang w:val="en-US"/>
        </w:rPr>
        <w:t>D</w:t>
      </w:r>
      <w:r w:rsidRPr="0024433B">
        <w:rPr>
          <w:rFonts w:cs="Times New Roman"/>
          <w:szCs w:val="28"/>
        </w:rPr>
        <w:t xml:space="preserve"> (</w:t>
      </w:r>
      <w:r w:rsidR="001E62ED" w:rsidRPr="0024433B">
        <w:rPr>
          <w:rFonts w:cs="Times New Roman"/>
          <w:szCs w:val="28"/>
        </w:rPr>
        <w:t xml:space="preserve">0, </w:t>
      </w:r>
      <w:r w:rsidR="001E62ED" w:rsidRPr="0024433B">
        <w:rPr>
          <w:rFonts w:cs="Times New Roman"/>
          <w:szCs w:val="28"/>
          <w:lang w:val="en-US"/>
        </w:rPr>
        <w:t>j</w:t>
      </w:r>
      <w:r w:rsidR="001E62ED" w:rsidRPr="0024433B">
        <w:rPr>
          <w:rFonts w:cs="Times New Roman"/>
          <w:szCs w:val="28"/>
        </w:rPr>
        <w:t xml:space="preserve">) = </w:t>
      </w:r>
      <w:r w:rsidR="001E62ED" w:rsidRPr="0024433B">
        <w:rPr>
          <w:rFonts w:cs="Times New Roman"/>
          <w:szCs w:val="28"/>
          <w:lang w:val="en-US"/>
        </w:rPr>
        <w:t>j</w:t>
      </w:r>
      <w:r w:rsidR="001E62ED" w:rsidRPr="0024433B">
        <w:rPr>
          <w:rFonts w:cs="Times New Roman"/>
          <w:szCs w:val="28"/>
        </w:rPr>
        <w:t xml:space="preserve"> – из пустой строки можно получить любую, добавляя нужное количество символов.</w:t>
      </w:r>
    </w:p>
    <w:p w14:paraId="28980F00" w14:textId="77777777" w:rsidR="001E62ED" w:rsidRPr="0024433B" w:rsidRDefault="001E62ED" w:rsidP="0024433B">
      <w:p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 xml:space="preserve">Общий же случай выглядит следующим образом: </w:t>
      </w:r>
    </w:p>
    <w:p w14:paraId="2E189F2A" w14:textId="0CEF7DF2" w:rsidR="001E62ED" w:rsidRPr="0024433B" w:rsidRDefault="0024433B" w:rsidP="0024433B">
      <w:pPr>
        <w:spacing w:line="360" w:lineRule="auto"/>
        <w:rPr>
          <w:rFonts w:cs="Times New Roman"/>
          <w:szCs w:val="28"/>
          <w:lang w:val="en-US"/>
        </w:rPr>
      </w:pPr>
      <w:r w:rsidRPr="0024433B">
        <w:rPr>
          <w:rFonts w:cs="Times New Roman"/>
          <w:szCs w:val="28"/>
          <w:lang w:val="en-US"/>
        </w:rPr>
        <w:t>D (i, j</w:t>
      </w:r>
      <w:r w:rsidR="001E62ED" w:rsidRPr="0024433B">
        <w:rPr>
          <w:rFonts w:cs="Times New Roman"/>
          <w:szCs w:val="28"/>
          <w:lang w:val="en-US"/>
        </w:rPr>
        <w:t xml:space="preserve">) = </w:t>
      </w:r>
      <w:r w:rsidRPr="0024433B">
        <w:rPr>
          <w:rFonts w:cs="Times New Roman"/>
          <w:szCs w:val="28"/>
          <w:lang w:val="en-US"/>
        </w:rPr>
        <w:t>D (</w:t>
      </w:r>
      <w:r w:rsidR="001E62ED" w:rsidRPr="0024433B">
        <w:rPr>
          <w:rFonts w:cs="Times New Roman"/>
          <w:szCs w:val="28"/>
          <w:lang w:val="en-US"/>
        </w:rPr>
        <w:t>i-</w:t>
      </w:r>
      <w:r w:rsidRPr="0024433B">
        <w:rPr>
          <w:rFonts w:cs="Times New Roman"/>
          <w:szCs w:val="28"/>
          <w:lang w:val="en-US"/>
        </w:rPr>
        <w:t>1, j</w:t>
      </w:r>
      <w:r w:rsidR="001E62ED" w:rsidRPr="0024433B">
        <w:rPr>
          <w:rFonts w:cs="Times New Roman"/>
          <w:szCs w:val="28"/>
          <w:lang w:val="en-US"/>
        </w:rPr>
        <w:t xml:space="preserve">-1), </w:t>
      </w:r>
      <w:r w:rsidR="001E62ED" w:rsidRPr="0024433B">
        <w:rPr>
          <w:rFonts w:cs="Times New Roman"/>
          <w:szCs w:val="28"/>
        </w:rPr>
        <w:t>если</w:t>
      </w:r>
      <w:r w:rsidR="001E62ED" w:rsidRPr="0024433B">
        <w:rPr>
          <w:rFonts w:cs="Times New Roman"/>
          <w:szCs w:val="28"/>
          <w:lang w:val="en-US"/>
        </w:rPr>
        <w:t xml:space="preserve"> S</w:t>
      </w:r>
      <w:r w:rsidR="001E62ED" w:rsidRPr="0024433B">
        <w:rPr>
          <w:rFonts w:cs="Times New Roman"/>
          <w:szCs w:val="28"/>
          <w:vertAlign w:val="subscript"/>
          <w:lang w:val="en-US"/>
        </w:rPr>
        <w:t>1</w:t>
      </w:r>
      <w:r w:rsidR="001E62ED" w:rsidRPr="0024433B">
        <w:rPr>
          <w:rFonts w:cs="Times New Roman"/>
          <w:szCs w:val="28"/>
          <w:lang w:val="en-US"/>
        </w:rPr>
        <w:t>[i] = S</w:t>
      </w:r>
      <w:r w:rsidR="001E62ED" w:rsidRPr="0024433B">
        <w:rPr>
          <w:rFonts w:cs="Times New Roman"/>
          <w:szCs w:val="28"/>
          <w:vertAlign w:val="subscript"/>
          <w:lang w:val="en-US"/>
        </w:rPr>
        <w:t>2</w:t>
      </w:r>
      <w:r w:rsidR="001E62ED" w:rsidRPr="0024433B">
        <w:rPr>
          <w:rFonts w:cs="Times New Roman"/>
          <w:szCs w:val="28"/>
          <w:lang w:val="en-US"/>
        </w:rPr>
        <w:t>[j],</w:t>
      </w:r>
    </w:p>
    <w:p w14:paraId="28BF7D18" w14:textId="7DD23661" w:rsidR="001E62ED" w:rsidRPr="0024433B" w:rsidRDefault="001E62ED" w:rsidP="0024433B">
      <w:pPr>
        <w:spacing w:line="360" w:lineRule="auto"/>
        <w:rPr>
          <w:rFonts w:cs="Times New Roman"/>
          <w:szCs w:val="28"/>
          <w:lang w:val="en-US"/>
        </w:rPr>
      </w:pPr>
      <w:r w:rsidRPr="0024433B">
        <w:rPr>
          <w:rFonts w:cs="Times New Roman"/>
          <w:szCs w:val="28"/>
        </w:rPr>
        <w:t>иначе</w:t>
      </w:r>
      <w:r w:rsidRPr="0024433B">
        <w:rPr>
          <w:rFonts w:cs="Times New Roman"/>
          <w:szCs w:val="28"/>
          <w:lang w:val="en-US"/>
        </w:rPr>
        <w:t xml:space="preserve"> </w:t>
      </w:r>
      <w:r w:rsidR="0024433B" w:rsidRPr="0024433B">
        <w:rPr>
          <w:rFonts w:cs="Times New Roman"/>
          <w:szCs w:val="28"/>
          <w:lang w:val="en-US"/>
        </w:rPr>
        <w:t>D (i, j</w:t>
      </w:r>
      <w:r w:rsidRPr="0024433B">
        <w:rPr>
          <w:rFonts w:cs="Times New Roman"/>
          <w:szCs w:val="28"/>
          <w:lang w:val="en-US"/>
        </w:rPr>
        <w:t xml:space="preserve">) = </w:t>
      </w:r>
      <w:r w:rsidR="0024433B" w:rsidRPr="0024433B">
        <w:rPr>
          <w:rFonts w:cs="Times New Roman"/>
          <w:szCs w:val="28"/>
          <w:lang w:val="en-US"/>
        </w:rPr>
        <w:t>min (D (</w:t>
      </w:r>
      <w:r w:rsidRPr="0024433B">
        <w:rPr>
          <w:rFonts w:cs="Times New Roman"/>
          <w:szCs w:val="28"/>
          <w:lang w:val="en-US"/>
        </w:rPr>
        <w:t>i-</w:t>
      </w:r>
      <w:r w:rsidR="0024433B" w:rsidRPr="0024433B">
        <w:rPr>
          <w:rFonts w:cs="Times New Roman"/>
          <w:szCs w:val="28"/>
          <w:lang w:val="en-US"/>
        </w:rPr>
        <w:t>1, j</w:t>
      </w:r>
      <w:r w:rsidRPr="0024433B">
        <w:rPr>
          <w:rFonts w:cs="Times New Roman"/>
          <w:szCs w:val="28"/>
          <w:lang w:val="en-US"/>
        </w:rPr>
        <w:t xml:space="preserve">), </w:t>
      </w:r>
      <w:r w:rsidR="0024433B" w:rsidRPr="0024433B">
        <w:rPr>
          <w:rFonts w:cs="Times New Roman"/>
          <w:szCs w:val="28"/>
          <w:lang w:val="en-US"/>
        </w:rPr>
        <w:t>D (i, j</w:t>
      </w:r>
      <w:r w:rsidRPr="0024433B">
        <w:rPr>
          <w:rFonts w:cs="Times New Roman"/>
          <w:szCs w:val="28"/>
          <w:lang w:val="en-US"/>
        </w:rPr>
        <w:t xml:space="preserve">-1), </w:t>
      </w:r>
      <w:r w:rsidR="0024433B" w:rsidRPr="0024433B">
        <w:rPr>
          <w:rFonts w:cs="Times New Roman"/>
          <w:szCs w:val="28"/>
          <w:lang w:val="en-US"/>
        </w:rPr>
        <w:t>D (</w:t>
      </w:r>
      <w:r w:rsidRPr="0024433B">
        <w:rPr>
          <w:rFonts w:cs="Times New Roman"/>
          <w:szCs w:val="28"/>
          <w:lang w:val="en-US"/>
        </w:rPr>
        <w:t>i-</w:t>
      </w:r>
      <w:r w:rsidR="0024433B" w:rsidRPr="0024433B">
        <w:rPr>
          <w:rFonts w:cs="Times New Roman"/>
          <w:szCs w:val="28"/>
          <w:lang w:val="en-US"/>
        </w:rPr>
        <w:t>1, j</w:t>
      </w:r>
      <w:r w:rsidRPr="0024433B">
        <w:rPr>
          <w:rFonts w:cs="Times New Roman"/>
          <w:szCs w:val="28"/>
          <w:lang w:val="en-US"/>
        </w:rPr>
        <w:t>-1</w:t>
      </w:r>
      <w:r w:rsidR="0024433B" w:rsidRPr="0024433B">
        <w:rPr>
          <w:rFonts w:cs="Times New Roman"/>
          <w:szCs w:val="28"/>
          <w:lang w:val="en-US"/>
        </w:rPr>
        <w:t>))</w:t>
      </w:r>
      <w:r w:rsidRPr="0024433B">
        <w:rPr>
          <w:rFonts w:cs="Times New Roman"/>
          <w:szCs w:val="28"/>
          <w:lang w:val="en-US"/>
        </w:rPr>
        <w:t xml:space="preserve"> + 1.</w:t>
      </w:r>
    </w:p>
    <w:p w14:paraId="27430B49" w14:textId="077CB31C" w:rsidR="001E62ED" w:rsidRPr="0024433B" w:rsidRDefault="001E62ED" w:rsidP="0024433B">
      <w:p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>Здесь выбирается наиболее выгодное действие: удалить символ (</w:t>
      </w:r>
      <w:r w:rsidR="0024433B" w:rsidRPr="0024433B">
        <w:rPr>
          <w:rFonts w:cs="Times New Roman"/>
          <w:szCs w:val="28"/>
        </w:rPr>
        <w:t>D (</w:t>
      </w:r>
      <w:r w:rsidRPr="0024433B">
        <w:rPr>
          <w:rFonts w:cs="Times New Roman"/>
          <w:szCs w:val="28"/>
        </w:rPr>
        <w:t>i-</w:t>
      </w:r>
      <w:r w:rsidR="0024433B" w:rsidRPr="0024433B">
        <w:rPr>
          <w:rFonts w:cs="Times New Roman"/>
          <w:szCs w:val="28"/>
        </w:rPr>
        <w:t>1, j</w:t>
      </w:r>
      <w:r w:rsidRPr="0024433B">
        <w:rPr>
          <w:rFonts w:cs="Times New Roman"/>
          <w:szCs w:val="28"/>
        </w:rPr>
        <w:t>)), добавить (</w:t>
      </w:r>
      <w:r w:rsidR="0024433B" w:rsidRPr="0024433B">
        <w:rPr>
          <w:rFonts w:cs="Times New Roman"/>
          <w:szCs w:val="28"/>
        </w:rPr>
        <w:t>D (i, j</w:t>
      </w:r>
      <w:r w:rsidRPr="0024433B">
        <w:rPr>
          <w:rFonts w:cs="Times New Roman"/>
          <w:szCs w:val="28"/>
        </w:rPr>
        <w:t>-1)), или заменить (</w:t>
      </w:r>
      <w:r w:rsidR="0024433B" w:rsidRPr="0024433B">
        <w:rPr>
          <w:rFonts w:cs="Times New Roman"/>
          <w:szCs w:val="28"/>
        </w:rPr>
        <w:t>D (</w:t>
      </w:r>
      <w:r w:rsidRPr="0024433B">
        <w:rPr>
          <w:rFonts w:cs="Times New Roman"/>
          <w:szCs w:val="28"/>
        </w:rPr>
        <w:t>i-</w:t>
      </w:r>
      <w:r w:rsidR="0024433B" w:rsidRPr="0024433B">
        <w:rPr>
          <w:rFonts w:cs="Times New Roman"/>
          <w:szCs w:val="28"/>
        </w:rPr>
        <w:t>1, j</w:t>
      </w:r>
      <w:r w:rsidRPr="0024433B">
        <w:rPr>
          <w:rFonts w:cs="Times New Roman"/>
          <w:szCs w:val="28"/>
        </w:rPr>
        <w:t>-1)).</w:t>
      </w:r>
    </w:p>
    <w:p w14:paraId="4AD94FCC" w14:textId="4E791538" w:rsidR="002C376D" w:rsidRPr="0024433B" w:rsidRDefault="00982E59" w:rsidP="0024433B">
      <w:pPr>
        <w:spacing w:line="360" w:lineRule="auto"/>
        <w:ind w:firstLine="708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>Для работы алгоритмы не требуется много памяти, достаточно хранить только два столбца: текущий (</w:t>
      </w:r>
      <w:r w:rsidR="0024433B" w:rsidRPr="0024433B">
        <w:rPr>
          <w:rFonts w:cs="Times New Roman"/>
          <w:szCs w:val="28"/>
        </w:rPr>
        <w:t>D (i, *</w:t>
      </w:r>
      <w:r w:rsidRPr="0024433B">
        <w:rPr>
          <w:rFonts w:cs="Times New Roman"/>
          <w:szCs w:val="28"/>
        </w:rPr>
        <w:t>)) и предыдущий (</w:t>
      </w:r>
      <w:r w:rsidR="0024433B" w:rsidRPr="0024433B">
        <w:rPr>
          <w:rFonts w:cs="Times New Roman"/>
          <w:szCs w:val="28"/>
        </w:rPr>
        <w:t>D (</w:t>
      </w:r>
      <w:r w:rsidRPr="0024433B">
        <w:rPr>
          <w:rFonts w:cs="Times New Roman"/>
          <w:szCs w:val="28"/>
        </w:rPr>
        <w:t>i-</w:t>
      </w:r>
      <w:r w:rsidR="0024433B" w:rsidRPr="0024433B">
        <w:rPr>
          <w:rFonts w:cs="Times New Roman"/>
          <w:szCs w:val="28"/>
        </w:rPr>
        <w:t>1, *</w:t>
      </w:r>
      <w:r w:rsidRPr="0024433B">
        <w:rPr>
          <w:rFonts w:cs="Times New Roman"/>
          <w:szCs w:val="28"/>
        </w:rPr>
        <w:t>))</w:t>
      </w:r>
      <w:r w:rsidR="002C376D" w:rsidRPr="0024433B">
        <w:rPr>
          <w:rFonts w:cs="Times New Roman"/>
          <w:szCs w:val="28"/>
        </w:rPr>
        <w:t xml:space="preserve">. Но если необходимо получить перечисление операций для перевода с их параметрами (редакционное предписание), понадобится матрица в полном объеме. Начиная </w:t>
      </w:r>
      <w:r w:rsidR="0024433B" w:rsidRPr="0024433B">
        <w:rPr>
          <w:rFonts w:cs="Times New Roman"/>
          <w:szCs w:val="28"/>
        </w:rPr>
        <w:t>из правого нижнего угла,</w:t>
      </w:r>
      <w:r w:rsidR="002C376D" w:rsidRPr="0024433B">
        <w:rPr>
          <w:rFonts w:cs="Times New Roman"/>
          <w:szCs w:val="28"/>
        </w:rPr>
        <w:t xml:space="preserve"> матрицы (</w:t>
      </w:r>
      <w:r w:rsidR="0024433B" w:rsidRPr="0024433B">
        <w:rPr>
          <w:rFonts w:cs="Times New Roman"/>
          <w:szCs w:val="28"/>
        </w:rPr>
        <w:t>M, N</w:t>
      </w:r>
      <w:r w:rsidR="002C376D" w:rsidRPr="0024433B">
        <w:rPr>
          <w:rFonts w:cs="Times New Roman"/>
          <w:szCs w:val="28"/>
        </w:rPr>
        <w:t>) необходимо идти в левый верхний, на каждом шаге выбирая минимальное из трёх значений:</w:t>
      </w:r>
    </w:p>
    <w:p w14:paraId="0DD7131D" w14:textId="3C40EDBE" w:rsidR="002C376D" w:rsidRPr="0024433B" w:rsidRDefault="002C376D" w:rsidP="0024433B">
      <w:pPr>
        <w:pStyle w:val="a5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>если минимально (</w:t>
      </w:r>
      <w:r w:rsidR="0024433B" w:rsidRPr="0024433B">
        <w:rPr>
          <w:rFonts w:cs="Times New Roman"/>
          <w:szCs w:val="28"/>
        </w:rPr>
        <w:t>D (</w:t>
      </w:r>
      <w:r w:rsidRPr="0024433B">
        <w:rPr>
          <w:rFonts w:cs="Times New Roman"/>
          <w:szCs w:val="28"/>
        </w:rPr>
        <w:t>i-1, j) + 1), добавляем удаление символа S</w:t>
      </w:r>
      <w:r w:rsidRPr="0024433B">
        <w:rPr>
          <w:rFonts w:cs="Times New Roman"/>
          <w:szCs w:val="28"/>
          <w:vertAlign w:val="subscript"/>
        </w:rPr>
        <w:t>1</w:t>
      </w:r>
      <w:r w:rsidRPr="0024433B">
        <w:rPr>
          <w:rFonts w:cs="Times New Roman"/>
          <w:szCs w:val="28"/>
        </w:rPr>
        <w:t>[i] и идём в (i-1, j);</w:t>
      </w:r>
    </w:p>
    <w:p w14:paraId="0F04F663" w14:textId="382F7A30" w:rsidR="002C376D" w:rsidRPr="0024433B" w:rsidRDefault="002C376D" w:rsidP="0024433B">
      <w:pPr>
        <w:pStyle w:val="a5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>если минимально (</w:t>
      </w:r>
      <w:r w:rsidR="0024433B" w:rsidRPr="0024433B">
        <w:rPr>
          <w:rFonts w:cs="Times New Roman"/>
          <w:szCs w:val="28"/>
        </w:rPr>
        <w:t>D (</w:t>
      </w:r>
      <w:r w:rsidRPr="0024433B">
        <w:rPr>
          <w:rFonts w:cs="Times New Roman"/>
          <w:szCs w:val="28"/>
        </w:rPr>
        <w:t>i, j-1) + 1), добавляем вставку символа S</w:t>
      </w:r>
      <w:r w:rsidRPr="0024433B">
        <w:rPr>
          <w:rFonts w:cs="Times New Roman"/>
          <w:szCs w:val="28"/>
          <w:vertAlign w:val="subscript"/>
        </w:rPr>
        <w:t>1</w:t>
      </w:r>
      <w:r w:rsidRPr="0024433B">
        <w:rPr>
          <w:rFonts w:cs="Times New Roman"/>
          <w:szCs w:val="28"/>
        </w:rPr>
        <w:t>[i] и идём в (i, j-1);</w:t>
      </w:r>
    </w:p>
    <w:p w14:paraId="4C6CE5F1" w14:textId="02D9EB7B" w:rsidR="002C376D" w:rsidRPr="0024433B" w:rsidRDefault="002C376D" w:rsidP="0024433B">
      <w:pPr>
        <w:pStyle w:val="a5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>если минимально (</w:t>
      </w:r>
      <w:r w:rsidR="0024433B" w:rsidRPr="0024433B">
        <w:rPr>
          <w:rFonts w:cs="Times New Roman"/>
          <w:szCs w:val="28"/>
        </w:rPr>
        <w:t>D (</w:t>
      </w:r>
      <w:r w:rsidRPr="0024433B">
        <w:rPr>
          <w:rFonts w:cs="Times New Roman"/>
          <w:szCs w:val="28"/>
        </w:rPr>
        <w:t>i-1, j-1) + m), где m = 1, если S</w:t>
      </w:r>
      <w:r w:rsidRPr="0024433B">
        <w:rPr>
          <w:rFonts w:cs="Times New Roman"/>
          <w:szCs w:val="28"/>
          <w:vertAlign w:val="subscript"/>
        </w:rPr>
        <w:t>1</w:t>
      </w:r>
      <w:r w:rsidRPr="0024433B">
        <w:rPr>
          <w:rFonts w:cs="Times New Roman"/>
          <w:szCs w:val="28"/>
        </w:rPr>
        <w:t>[i</w:t>
      </w:r>
      <w:r w:rsidR="0024433B" w:rsidRPr="0024433B">
        <w:rPr>
          <w:rFonts w:cs="Times New Roman"/>
          <w:szCs w:val="28"/>
        </w:rPr>
        <w:t>]! =</w:t>
      </w:r>
      <w:r w:rsidRPr="0024433B">
        <w:rPr>
          <w:rFonts w:cs="Times New Roman"/>
          <w:szCs w:val="28"/>
        </w:rPr>
        <w:t xml:space="preserve"> S</w:t>
      </w:r>
      <w:r w:rsidRPr="0024433B">
        <w:rPr>
          <w:rFonts w:cs="Times New Roman"/>
          <w:szCs w:val="28"/>
          <w:vertAlign w:val="subscript"/>
        </w:rPr>
        <w:t>2</w:t>
      </w:r>
      <w:r w:rsidRPr="0024433B">
        <w:rPr>
          <w:rFonts w:cs="Times New Roman"/>
          <w:szCs w:val="28"/>
        </w:rPr>
        <w:t>[j], иначе m = 0; после чего идём в (i-1, j-1) и добавляем замену если m = 1.</w:t>
      </w:r>
    </w:p>
    <w:p w14:paraId="68618C46" w14:textId="52B686AC" w:rsidR="001C3372" w:rsidRPr="009741C6" w:rsidRDefault="002C376D" w:rsidP="0024433B">
      <w:pPr>
        <w:spacing w:line="360" w:lineRule="auto"/>
        <w:ind w:firstLine="708"/>
        <w:rPr>
          <w:rFonts w:cs="Times New Roman"/>
          <w:szCs w:val="28"/>
          <w:lang w:val="en-US"/>
        </w:rPr>
      </w:pPr>
      <w:r w:rsidRPr="0024433B">
        <w:rPr>
          <w:rFonts w:cs="Times New Roman"/>
          <w:szCs w:val="28"/>
        </w:rPr>
        <w:t xml:space="preserve">Здесь (i, j) — клетка матрицы, в которой мы находимся на данном шаге. Если минимальны два из трёх значений (или равны все три), это означает, что </w:t>
      </w:r>
      <w:r w:rsidRPr="0024433B">
        <w:rPr>
          <w:rFonts w:cs="Times New Roman"/>
          <w:szCs w:val="28"/>
        </w:rPr>
        <w:lastRenderedPageBreak/>
        <w:t>есть 2 или 3 равноценных редакционных предписания.</w:t>
      </w:r>
      <w:r w:rsidRPr="0024433B">
        <w:t xml:space="preserve"> </w:t>
      </w:r>
      <w:r w:rsidRPr="0024433B">
        <w:rPr>
          <w:rFonts w:cs="Times New Roman"/>
          <w:szCs w:val="28"/>
        </w:rPr>
        <w:t>В итоге потребуется O(|S1|*|S2|) времени и O(|S1|*|S2|) памяти.</w:t>
      </w:r>
      <w:r w:rsidR="009741C6">
        <w:rPr>
          <w:rFonts w:cs="Times New Roman"/>
          <w:szCs w:val="28"/>
        </w:rPr>
        <w:t xml:space="preserve"> </w:t>
      </w:r>
      <w:r w:rsidR="009741C6">
        <w:rPr>
          <w:rFonts w:cs="Times New Roman"/>
          <w:szCs w:val="28"/>
          <w:lang w:val="en-US"/>
        </w:rPr>
        <w:t>[4]</w:t>
      </w:r>
    </w:p>
    <w:p w14:paraId="6098DAED" w14:textId="6313AAFC" w:rsidR="00E93FB7" w:rsidRPr="0024433B" w:rsidRDefault="00E93FB7" w:rsidP="0024433B">
      <w:pPr>
        <w:spacing w:line="360" w:lineRule="auto"/>
        <w:ind w:firstLine="708"/>
        <w:rPr>
          <w:rFonts w:cs="Times New Roman"/>
          <w:szCs w:val="28"/>
        </w:rPr>
      </w:pPr>
    </w:p>
    <w:p w14:paraId="0E5AFD75" w14:textId="62C66E93" w:rsidR="00843625" w:rsidRPr="0024433B" w:rsidRDefault="00843625" w:rsidP="0024433B">
      <w:pPr>
        <w:pStyle w:val="3"/>
        <w:numPr>
          <w:ilvl w:val="2"/>
          <w:numId w:val="9"/>
        </w:numPr>
        <w:spacing w:line="360" w:lineRule="auto"/>
        <w:rPr>
          <w:rFonts w:cs="Times New Roman"/>
          <w:szCs w:val="28"/>
        </w:rPr>
      </w:pPr>
      <w:bookmarkStart w:id="10" w:name="_Toc73284464"/>
      <w:r w:rsidRPr="0024433B">
        <w:rPr>
          <w:rFonts w:cs="Times New Roman"/>
          <w:szCs w:val="28"/>
        </w:rPr>
        <w:t>Алгоритм шинглов</w:t>
      </w:r>
      <w:bookmarkEnd w:id="10"/>
    </w:p>
    <w:p w14:paraId="0F9AD74C" w14:textId="7CDE42E9" w:rsidR="00E93FB7" w:rsidRPr="0024433B" w:rsidRDefault="00E93FB7" w:rsidP="0024433B">
      <w:p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ab/>
        <w:t>Данный алгоритм состоит из 5 этапов:</w:t>
      </w:r>
    </w:p>
    <w:p w14:paraId="3A4152B1" w14:textId="77777777" w:rsidR="00E93FB7" w:rsidRPr="0024433B" w:rsidRDefault="00E93FB7" w:rsidP="0024433B">
      <w:pPr>
        <w:pStyle w:val="a5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>канонизация текста;</w:t>
      </w:r>
    </w:p>
    <w:p w14:paraId="770E2DE2" w14:textId="77777777" w:rsidR="00E93FB7" w:rsidRPr="0024433B" w:rsidRDefault="00E93FB7" w:rsidP="0024433B">
      <w:pPr>
        <w:pStyle w:val="a5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>разбиение на шинглы;</w:t>
      </w:r>
    </w:p>
    <w:p w14:paraId="76033248" w14:textId="5DECBF72" w:rsidR="00E93FB7" w:rsidRPr="0024433B" w:rsidRDefault="00E93FB7" w:rsidP="0024433B">
      <w:pPr>
        <w:pStyle w:val="a5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 xml:space="preserve">вычисление хэшей шинглов с помощью </w:t>
      </w:r>
      <w:r w:rsidR="00931004" w:rsidRPr="0024433B">
        <w:rPr>
          <w:rFonts w:cs="Times New Roman"/>
          <w:szCs w:val="28"/>
        </w:rPr>
        <w:t>84х</w:t>
      </w:r>
      <w:r w:rsidRPr="0024433B">
        <w:rPr>
          <w:rFonts w:cs="Times New Roman"/>
          <w:szCs w:val="28"/>
        </w:rPr>
        <w:t xml:space="preserve"> статических функций;</w:t>
      </w:r>
    </w:p>
    <w:p w14:paraId="73ACE5AB" w14:textId="37EBA56F" w:rsidR="00E93FB7" w:rsidRPr="0024433B" w:rsidRDefault="00E93FB7" w:rsidP="0024433B">
      <w:pPr>
        <w:pStyle w:val="a5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 xml:space="preserve">случайная выборка </w:t>
      </w:r>
      <w:r w:rsidR="00931004" w:rsidRPr="0024433B">
        <w:rPr>
          <w:rFonts w:cs="Times New Roman"/>
          <w:szCs w:val="28"/>
        </w:rPr>
        <w:t>84х</w:t>
      </w:r>
      <w:r w:rsidRPr="0024433B">
        <w:rPr>
          <w:rFonts w:cs="Times New Roman"/>
          <w:szCs w:val="28"/>
        </w:rPr>
        <w:t xml:space="preserve"> значений контрольных сумм;</w:t>
      </w:r>
    </w:p>
    <w:p w14:paraId="75B9D93B" w14:textId="56571858" w:rsidR="00E93FB7" w:rsidRPr="0024433B" w:rsidRDefault="00E93FB7" w:rsidP="0024433B">
      <w:pPr>
        <w:pStyle w:val="a5"/>
        <w:numPr>
          <w:ilvl w:val="0"/>
          <w:numId w:val="8"/>
        </w:num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>сравнение, определение результата.</w:t>
      </w:r>
    </w:p>
    <w:p w14:paraId="664DC1CE" w14:textId="5010F3DF" w:rsidR="00E93FB7" w:rsidRPr="0024433B" w:rsidRDefault="00E93FB7" w:rsidP="0024433B">
      <w:pPr>
        <w:pStyle w:val="a5"/>
        <w:spacing w:line="360" w:lineRule="auto"/>
        <w:rPr>
          <w:rFonts w:cs="Times New Roman"/>
          <w:szCs w:val="28"/>
        </w:rPr>
      </w:pPr>
    </w:p>
    <w:p w14:paraId="4671916F" w14:textId="5A31CA55" w:rsidR="00843625" w:rsidRPr="0024433B" w:rsidRDefault="00843625" w:rsidP="00EB5733">
      <w:pPr>
        <w:pStyle w:val="4"/>
      </w:pPr>
      <w:bookmarkStart w:id="11" w:name="_Toc73284465"/>
      <w:r w:rsidRPr="0024433B">
        <w:t>Канонизация текста</w:t>
      </w:r>
      <w:bookmarkEnd w:id="11"/>
    </w:p>
    <w:p w14:paraId="124C66D0" w14:textId="45824C59" w:rsidR="00E93FB7" w:rsidRPr="0024433B" w:rsidRDefault="00E93FB7" w:rsidP="0024433B">
      <w:pPr>
        <w:spacing w:line="360" w:lineRule="auto"/>
        <w:rPr>
          <w:rFonts w:cs="Times New Roman"/>
          <w:szCs w:val="28"/>
        </w:rPr>
      </w:pPr>
      <w:r w:rsidRPr="0024433B">
        <w:tab/>
      </w:r>
      <w:r w:rsidRPr="0024433B">
        <w:rPr>
          <w:rFonts w:cs="Times New Roman"/>
          <w:szCs w:val="28"/>
        </w:rPr>
        <w:t>На данном этапе необходимо очистить текст от не нужного «мусора», а именно от предлогов, союзов, знаков препинания и прилагательных, так как они не несут смысловой нагрузки. Далее нужно привести все существительные к именительному падежу, единственному числу или же оставить только корень.</w:t>
      </w:r>
    </w:p>
    <w:p w14:paraId="32B7D577" w14:textId="512DEAE9" w:rsidR="00E93FB7" w:rsidRPr="0024433B" w:rsidRDefault="00E93FB7" w:rsidP="0024433B">
      <w:p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ab/>
        <w:t>Конкретных правил для канонизации текста нет, здесь можно применять широкий спектр экспериментов. Главное на выходе иметь очищенный текст, готовый к сравнению.</w:t>
      </w:r>
    </w:p>
    <w:p w14:paraId="432C017C" w14:textId="2FD68108" w:rsidR="00843625" w:rsidRPr="0024433B" w:rsidRDefault="00843625" w:rsidP="00EB5733">
      <w:pPr>
        <w:pStyle w:val="4"/>
      </w:pPr>
      <w:bookmarkStart w:id="12" w:name="_Toc73284466"/>
      <w:r w:rsidRPr="0024433B">
        <w:t>Разбиение на шинглы</w:t>
      </w:r>
      <w:bookmarkEnd w:id="12"/>
    </w:p>
    <w:p w14:paraId="70C3D3B9" w14:textId="33479A3F" w:rsidR="00D171B1" w:rsidRPr="0024433B" w:rsidRDefault="00E93FB7" w:rsidP="0024433B">
      <w:pPr>
        <w:spacing w:line="360" w:lineRule="auto"/>
        <w:rPr>
          <w:rFonts w:cs="Times New Roman"/>
          <w:szCs w:val="28"/>
        </w:rPr>
      </w:pPr>
      <w:r w:rsidRPr="0024433B">
        <w:tab/>
      </w:r>
      <w:r w:rsidRPr="0024433B">
        <w:rPr>
          <w:rFonts w:cs="Times New Roman"/>
          <w:szCs w:val="28"/>
        </w:rPr>
        <w:t xml:space="preserve">Шинглы это подпоследовательности, выделенные из текста. </w:t>
      </w:r>
      <w:r w:rsidR="00D171B1" w:rsidRPr="0024433B">
        <w:rPr>
          <w:rFonts w:cs="Times New Roman"/>
          <w:szCs w:val="28"/>
        </w:rPr>
        <w:t xml:space="preserve">Для формирования подпоследовательностей есть следующие правила: длина одной равна десяти словам, идущим подряд, и каждый последующий шингл сдвигается на одно слово, то есть шингл с номером </w:t>
      </w:r>
      <w:r w:rsidR="00D171B1" w:rsidRPr="0024433B">
        <w:rPr>
          <w:rFonts w:cs="Times New Roman"/>
          <w:szCs w:val="28"/>
          <w:lang w:val="en-US"/>
        </w:rPr>
        <w:t>N</w:t>
      </w:r>
      <w:r w:rsidR="00D171B1" w:rsidRPr="0024433B">
        <w:rPr>
          <w:rFonts w:cs="Times New Roman"/>
          <w:szCs w:val="28"/>
        </w:rPr>
        <w:t xml:space="preserve"> имеет 9 общих слов с шинглами </w:t>
      </w:r>
      <w:r w:rsidR="00D171B1" w:rsidRPr="0024433B">
        <w:rPr>
          <w:rFonts w:cs="Times New Roman"/>
          <w:szCs w:val="28"/>
          <w:lang w:val="en-US"/>
        </w:rPr>
        <w:t>N</w:t>
      </w:r>
      <w:r w:rsidR="00D171B1" w:rsidRPr="0024433B">
        <w:rPr>
          <w:rFonts w:cs="Times New Roman"/>
          <w:szCs w:val="28"/>
        </w:rPr>
        <w:t xml:space="preserve"> – 1 и </w:t>
      </w:r>
      <w:r w:rsidR="00D171B1" w:rsidRPr="0024433B">
        <w:rPr>
          <w:rFonts w:cs="Times New Roman"/>
          <w:szCs w:val="28"/>
          <w:lang w:val="en-US"/>
        </w:rPr>
        <w:t>N</w:t>
      </w:r>
      <w:r w:rsidR="00D171B1" w:rsidRPr="0024433B">
        <w:rPr>
          <w:rFonts w:cs="Times New Roman"/>
          <w:szCs w:val="28"/>
        </w:rPr>
        <w:t xml:space="preserve"> + 1.</w:t>
      </w:r>
    </w:p>
    <w:p w14:paraId="5CF52532" w14:textId="5051A98A" w:rsidR="00D171B1" w:rsidRPr="0024433B" w:rsidRDefault="00D171B1" w:rsidP="0024433B">
      <w:p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ab/>
        <w:t>В результате получается массив шинглов, длиной равной количеству слов в тексте минус 10 (длине шингла) + 1.</w:t>
      </w:r>
    </w:p>
    <w:p w14:paraId="67E201F3" w14:textId="18661DF3" w:rsidR="00931004" w:rsidRPr="0024433B" w:rsidRDefault="00931004" w:rsidP="00EB5733">
      <w:pPr>
        <w:pStyle w:val="4"/>
      </w:pPr>
      <w:bookmarkStart w:id="13" w:name="_Toc73284467"/>
      <w:r w:rsidRPr="0024433B">
        <w:lastRenderedPageBreak/>
        <w:t>Вычисление хэшей шинглов с помощью 84х статических функций</w:t>
      </w:r>
      <w:bookmarkEnd w:id="13"/>
    </w:p>
    <w:p w14:paraId="2097C3C1" w14:textId="3086D734" w:rsidR="00931004" w:rsidRPr="0024433B" w:rsidRDefault="00931004" w:rsidP="0024433B">
      <w:p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ab/>
        <w:t xml:space="preserve">Суть алгоритма заключается в сравнении случайной выборки хешей шинглов двух текстов. </w:t>
      </w:r>
      <w:r w:rsidR="00027951" w:rsidRPr="0024433B">
        <w:rPr>
          <w:rFonts w:cs="Times New Roman"/>
          <w:szCs w:val="28"/>
        </w:rPr>
        <w:t xml:space="preserve">От сюда вытекает и проблема алгоритма – количество сравнений. Чем больше шинглов – тем больше операций сравнения нужно выполнить, причем их количество растет экспоненциально. </w:t>
      </w:r>
    </w:p>
    <w:p w14:paraId="6999DB89" w14:textId="5B9F81E1" w:rsidR="00E93FB7" w:rsidRPr="0024433B" w:rsidRDefault="00027951" w:rsidP="0024433B">
      <w:p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ab/>
        <w:t>Каждому шинглу ставится в соответствие 84 значения хеша, посчитанные через различные функции (</w:t>
      </w:r>
      <w:r w:rsidRPr="0024433B">
        <w:rPr>
          <w:rFonts w:cs="Times New Roman"/>
          <w:szCs w:val="28"/>
          <w:lang w:val="en-US"/>
        </w:rPr>
        <w:t>SHA</w:t>
      </w:r>
      <w:r w:rsidRPr="0024433B">
        <w:rPr>
          <w:rFonts w:cs="Times New Roman"/>
          <w:szCs w:val="28"/>
        </w:rPr>
        <w:t xml:space="preserve">256, </w:t>
      </w:r>
      <w:r w:rsidRPr="0024433B">
        <w:rPr>
          <w:rFonts w:cs="Times New Roman"/>
          <w:szCs w:val="28"/>
          <w:lang w:val="en-US"/>
        </w:rPr>
        <w:t>MD</w:t>
      </w:r>
      <w:r w:rsidRPr="0024433B">
        <w:rPr>
          <w:rFonts w:cs="Times New Roman"/>
          <w:szCs w:val="28"/>
        </w:rPr>
        <w:t xml:space="preserve">5, </w:t>
      </w:r>
      <w:r w:rsidRPr="0024433B">
        <w:rPr>
          <w:rFonts w:cs="Times New Roman"/>
          <w:szCs w:val="28"/>
          <w:lang w:val="en-US"/>
        </w:rPr>
        <w:t>CRC</w:t>
      </w:r>
      <w:r w:rsidRPr="0024433B">
        <w:rPr>
          <w:rFonts w:cs="Times New Roman"/>
          <w:szCs w:val="28"/>
        </w:rPr>
        <w:t>32 и т.д.). В результате имеем двумерный массив из 84х стро</w:t>
      </w:r>
      <w:r w:rsidR="00100B6E" w:rsidRPr="0024433B">
        <w:rPr>
          <w:rFonts w:cs="Times New Roman"/>
          <w:szCs w:val="28"/>
        </w:rPr>
        <w:t xml:space="preserve">к, характеризующих соответствующий хеш.  </w:t>
      </w:r>
    </w:p>
    <w:p w14:paraId="0F88D3B0" w14:textId="24EC5B58" w:rsidR="00B43862" w:rsidRPr="0024433B" w:rsidRDefault="00B43862" w:rsidP="00EB5733">
      <w:pPr>
        <w:pStyle w:val="4"/>
      </w:pPr>
      <w:bookmarkStart w:id="14" w:name="_Toc73284468"/>
      <w:r w:rsidRPr="0024433B">
        <w:t>Случайная выборка 84х значений контрольных сумм</w:t>
      </w:r>
      <w:bookmarkEnd w:id="14"/>
    </w:p>
    <w:p w14:paraId="35688B67" w14:textId="7A8A40FE" w:rsidR="00E93FB7" w:rsidRPr="0024433B" w:rsidRDefault="00B43862" w:rsidP="0024433B">
      <w:pPr>
        <w:pStyle w:val="a5"/>
        <w:spacing w:line="360" w:lineRule="auto"/>
        <w:ind w:left="0" w:firstLine="708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 xml:space="preserve">Из полученных наборов случайным образом выбираются 84 значения для каждого текста и далее они сравниваются в соответствии функции хеша, через которую он был получен. Получается, нужно выполнить всего 84 операции сравнения.  </w:t>
      </w:r>
    </w:p>
    <w:p w14:paraId="416D18E4" w14:textId="7AC5DB54" w:rsidR="00B43862" w:rsidRPr="0024433B" w:rsidRDefault="00B43862" w:rsidP="0024433B">
      <w:pPr>
        <w:spacing w:line="360" w:lineRule="auto"/>
        <w:ind w:firstLine="708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>Можно выбирать не случайным образом, а, например, самое минимальное значение для каждой строки. Тогда на выходе будет иметься набор из минимальных значений хешов шинглов для каждой функции.</w:t>
      </w:r>
    </w:p>
    <w:p w14:paraId="77A82C17" w14:textId="1E1E60F8" w:rsidR="00843625" w:rsidRPr="0024433B" w:rsidRDefault="00843625" w:rsidP="00EB5733">
      <w:pPr>
        <w:pStyle w:val="4"/>
      </w:pPr>
      <w:bookmarkStart w:id="15" w:name="_Hlk73274995"/>
      <w:bookmarkStart w:id="16" w:name="_Toc73284469"/>
      <w:r w:rsidRPr="0024433B">
        <w:t>Сравнение, определение результата</w:t>
      </w:r>
      <w:bookmarkEnd w:id="16"/>
    </w:p>
    <w:bookmarkEnd w:id="15"/>
    <w:p w14:paraId="26630684" w14:textId="15C3EA25" w:rsidR="00B43862" w:rsidRPr="009741C6" w:rsidRDefault="00014A1A" w:rsidP="0024433B">
      <w:pPr>
        <w:spacing w:line="360" w:lineRule="auto"/>
        <w:rPr>
          <w:rFonts w:cs="Times New Roman"/>
          <w:szCs w:val="28"/>
          <w:lang w:val="en-US"/>
        </w:rPr>
      </w:pPr>
      <w:r w:rsidRPr="0024433B">
        <w:tab/>
      </w:r>
      <w:r w:rsidRPr="0024433B">
        <w:rPr>
          <w:rFonts w:cs="Times New Roman"/>
          <w:szCs w:val="28"/>
        </w:rPr>
        <w:t>Это последний этап. Здесь сравниваются 84 элемента первого текст с таким же количеством элементов второго текста. Далее считается отношение одинаковых значений, после делается заключение.</w:t>
      </w:r>
      <w:r w:rsidR="009741C6">
        <w:rPr>
          <w:rFonts w:cs="Times New Roman"/>
          <w:szCs w:val="28"/>
          <w:lang w:val="en-US"/>
        </w:rPr>
        <w:t xml:space="preserve"> [5]</w:t>
      </w:r>
    </w:p>
    <w:p w14:paraId="137C116A" w14:textId="3C07B94C" w:rsidR="00B43862" w:rsidRPr="0024433B" w:rsidRDefault="00B43862" w:rsidP="0024433B">
      <w:pPr>
        <w:spacing w:line="360" w:lineRule="auto"/>
        <w:ind w:firstLine="708"/>
        <w:rPr>
          <w:rFonts w:cs="Times New Roman"/>
          <w:szCs w:val="28"/>
        </w:rPr>
      </w:pPr>
    </w:p>
    <w:p w14:paraId="181A60F1" w14:textId="1A1D7021" w:rsidR="00843625" w:rsidRPr="0024433B" w:rsidRDefault="00843625" w:rsidP="0024433B">
      <w:pPr>
        <w:pStyle w:val="3"/>
        <w:numPr>
          <w:ilvl w:val="2"/>
          <w:numId w:val="9"/>
        </w:numPr>
        <w:spacing w:line="360" w:lineRule="auto"/>
        <w:rPr>
          <w:rFonts w:cs="Times New Roman"/>
          <w:szCs w:val="28"/>
        </w:rPr>
      </w:pPr>
      <w:bookmarkStart w:id="17" w:name="_Toc73284470"/>
      <w:r w:rsidRPr="0024433B">
        <w:rPr>
          <w:rFonts w:cs="Times New Roman"/>
          <w:szCs w:val="28"/>
        </w:rPr>
        <w:t xml:space="preserve">Алгоритм </w:t>
      </w:r>
      <w:r w:rsidRPr="0024433B">
        <w:rPr>
          <w:rFonts w:cs="Times New Roman"/>
          <w:szCs w:val="28"/>
          <w:lang w:val="en-US"/>
        </w:rPr>
        <w:t>N-</w:t>
      </w:r>
      <w:r w:rsidRPr="0024433B">
        <w:rPr>
          <w:rFonts w:cs="Times New Roman"/>
          <w:szCs w:val="28"/>
        </w:rPr>
        <w:t>грамм</w:t>
      </w:r>
      <w:bookmarkEnd w:id="17"/>
    </w:p>
    <w:p w14:paraId="39E13B99" w14:textId="4B6C3C1F" w:rsidR="00014A1A" w:rsidRPr="0024433B" w:rsidRDefault="00014A1A" w:rsidP="0024433B">
      <w:pPr>
        <w:spacing w:line="360" w:lineRule="auto"/>
        <w:rPr>
          <w:rFonts w:cs="Times New Roman"/>
          <w:szCs w:val="28"/>
        </w:rPr>
      </w:pPr>
      <w:r w:rsidRPr="0024433B">
        <w:tab/>
      </w:r>
      <w:r w:rsidRPr="0024433B">
        <w:rPr>
          <w:rFonts w:cs="Times New Roman"/>
          <w:szCs w:val="28"/>
        </w:rPr>
        <w:t xml:space="preserve">Довольно старый и наиболее распространенный метод, из-за своей простой реализации и хорошей производительности. Главный принцип алгоритма – «Если слово А совпадает со словом Б с учетом нескольких ошибок, то с большой долей вероятности у них будет хотя бы одна общая подстрока длины N». Подстроки длины </w:t>
      </w:r>
      <w:r w:rsidRPr="0024433B">
        <w:rPr>
          <w:rFonts w:cs="Times New Roman"/>
          <w:szCs w:val="28"/>
          <w:lang w:val="en-US"/>
        </w:rPr>
        <w:t>N</w:t>
      </w:r>
      <w:r w:rsidRPr="0024433B">
        <w:rPr>
          <w:rFonts w:cs="Times New Roman"/>
          <w:szCs w:val="28"/>
        </w:rPr>
        <w:t xml:space="preserve"> – это и есть </w:t>
      </w:r>
      <w:r w:rsidRPr="0024433B">
        <w:rPr>
          <w:rFonts w:cs="Times New Roman"/>
          <w:szCs w:val="28"/>
          <w:lang w:val="en-US"/>
        </w:rPr>
        <w:t>N</w:t>
      </w:r>
      <w:r w:rsidRPr="0024433B">
        <w:rPr>
          <w:rFonts w:cs="Times New Roman"/>
          <w:szCs w:val="28"/>
        </w:rPr>
        <w:t>-граммы.</w:t>
      </w:r>
    </w:p>
    <w:p w14:paraId="124B4569" w14:textId="0F867289" w:rsidR="00014A1A" w:rsidRPr="0024433B" w:rsidRDefault="00014A1A" w:rsidP="0024433B">
      <w:p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lastRenderedPageBreak/>
        <w:tab/>
        <w:t xml:space="preserve">Слово разбивается на </w:t>
      </w:r>
      <w:r w:rsidRPr="0024433B">
        <w:rPr>
          <w:rFonts w:cs="Times New Roman"/>
          <w:szCs w:val="28"/>
          <w:lang w:val="en-US"/>
        </w:rPr>
        <w:t>N</w:t>
      </w:r>
      <w:r w:rsidRPr="0024433B">
        <w:rPr>
          <w:rFonts w:cs="Times New Roman"/>
          <w:szCs w:val="28"/>
        </w:rPr>
        <w:t xml:space="preserve">-граммы и попадает в списке для каждой </w:t>
      </w:r>
      <w:r w:rsidRPr="0024433B">
        <w:rPr>
          <w:rFonts w:cs="Times New Roman"/>
          <w:szCs w:val="28"/>
          <w:lang w:val="en-US"/>
        </w:rPr>
        <w:t>N</w:t>
      </w:r>
      <w:r w:rsidRPr="0024433B">
        <w:rPr>
          <w:rFonts w:cs="Times New Roman"/>
          <w:szCs w:val="28"/>
        </w:rPr>
        <w:t xml:space="preserve">-граммы. Слова из другого текста также разбиваются на </w:t>
      </w:r>
      <w:r w:rsidRPr="0024433B">
        <w:rPr>
          <w:rFonts w:cs="Times New Roman"/>
          <w:szCs w:val="28"/>
          <w:lang w:val="en-US"/>
        </w:rPr>
        <w:t>N</w:t>
      </w:r>
      <w:r w:rsidRPr="0024433B">
        <w:rPr>
          <w:rFonts w:cs="Times New Roman"/>
          <w:szCs w:val="28"/>
        </w:rPr>
        <w:t xml:space="preserve">-граммы. Затем происходит последовательный перебор списка слов, содержащих каждую </w:t>
      </w:r>
      <w:r w:rsidR="000D6BC2" w:rsidRPr="0024433B">
        <w:rPr>
          <w:rFonts w:cs="Times New Roman"/>
          <w:szCs w:val="28"/>
        </w:rPr>
        <w:t>подстроку</w:t>
      </w:r>
      <w:r w:rsidRPr="0024433B">
        <w:rPr>
          <w:rFonts w:cs="Times New Roman"/>
          <w:szCs w:val="28"/>
        </w:rPr>
        <w:t>.</w:t>
      </w:r>
    </w:p>
    <w:p w14:paraId="31FD4B2B" w14:textId="596624D2" w:rsidR="00CC4C03" w:rsidRPr="009741C6" w:rsidRDefault="00014A1A" w:rsidP="0024433B">
      <w:pPr>
        <w:spacing w:line="360" w:lineRule="auto"/>
        <w:rPr>
          <w:rFonts w:cs="Times New Roman"/>
          <w:szCs w:val="28"/>
        </w:rPr>
      </w:pPr>
      <w:r w:rsidRPr="0024433B">
        <w:rPr>
          <w:rFonts w:cs="Times New Roman"/>
          <w:szCs w:val="28"/>
        </w:rPr>
        <w:tab/>
        <w:t>На практике, самым часто используемым являются триграммы – подстроки длины 3.</w:t>
      </w:r>
      <w:r w:rsidR="00490455" w:rsidRPr="0024433B">
        <w:t xml:space="preserve"> </w:t>
      </w:r>
      <w:r w:rsidR="00490455" w:rsidRPr="0024433B">
        <w:rPr>
          <w:rFonts w:cs="Times New Roman"/>
          <w:szCs w:val="28"/>
        </w:rPr>
        <w:t>Выбор большего значения N ведет к ограничению на минимальную длину слова, при которой уже возможно обнаружение ошибок</w:t>
      </w:r>
      <w:r w:rsidR="00CC4C03" w:rsidRPr="0024433B">
        <w:rPr>
          <w:rFonts w:cs="Times New Roman"/>
          <w:szCs w:val="28"/>
        </w:rPr>
        <w:t>.</w:t>
      </w:r>
      <w:r w:rsidR="009741C6" w:rsidRPr="009741C6">
        <w:rPr>
          <w:rFonts w:cs="Times New Roman"/>
          <w:szCs w:val="28"/>
        </w:rPr>
        <w:t xml:space="preserve"> </w:t>
      </w:r>
      <w:r w:rsidR="009741C6">
        <w:rPr>
          <w:rFonts w:cs="Times New Roman"/>
          <w:szCs w:val="28"/>
          <w:lang w:val="en-US"/>
        </w:rPr>
        <w:t>[6]</w:t>
      </w:r>
    </w:p>
    <w:p w14:paraId="43E72979" w14:textId="77777777" w:rsidR="00420347" w:rsidRDefault="00420347" w:rsidP="0024433B">
      <w:pPr>
        <w:spacing w:line="360" w:lineRule="auto"/>
        <w:rPr>
          <w:rFonts w:cs="Times New Roman"/>
          <w:szCs w:val="28"/>
        </w:rPr>
      </w:pPr>
    </w:p>
    <w:p w14:paraId="63E8F17B" w14:textId="7A2C9736" w:rsidR="00420347" w:rsidRDefault="00420347" w:rsidP="00420347">
      <w:pPr>
        <w:pStyle w:val="2"/>
        <w:numPr>
          <w:ilvl w:val="1"/>
          <w:numId w:val="9"/>
        </w:numPr>
        <w:spacing w:line="360" w:lineRule="auto"/>
        <w:rPr>
          <w:rFonts w:cs="Times New Roman"/>
          <w:szCs w:val="28"/>
        </w:rPr>
      </w:pPr>
      <w:bookmarkStart w:id="18" w:name="_Toc73284471"/>
      <w:r w:rsidRPr="0024433B">
        <w:rPr>
          <w:rFonts w:cs="Times New Roman"/>
          <w:szCs w:val="28"/>
        </w:rPr>
        <w:t xml:space="preserve">Алгоритмы </w:t>
      </w:r>
      <w:r>
        <w:rPr>
          <w:rFonts w:cs="Times New Roman"/>
          <w:szCs w:val="28"/>
        </w:rPr>
        <w:t>идентификации таблиц</w:t>
      </w:r>
      <w:bookmarkEnd w:id="18"/>
    </w:p>
    <w:p w14:paraId="7829DB5F" w14:textId="6561C628" w:rsidR="00420347" w:rsidRDefault="00EB5733" w:rsidP="00420347">
      <w:pPr>
        <w:pStyle w:val="3"/>
        <w:numPr>
          <w:ilvl w:val="2"/>
          <w:numId w:val="9"/>
        </w:numPr>
        <w:spacing w:line="360" w:lineRule="auto"/>
        <w:rPr>
          <w:rFonts w:cs="Times New Roman"/>
          <w:szCs w:val="28"/>
        </w:rPr>
      </w:pPr>
      <w:bookmarkStart w:id="19" w:name="_Toc73284472"/>
      <w:r>
        <w:rPr>
          <w:rFonts w:cs="Times New Roman"/>
          <w:szCs w:val="28"/>
          <w:lang w:val="en-US"/>
        </w:rPr>
        <w:t xml:space="preserve">Rule-based </w:t>
      </w:r>
      <w:r>
        <w:rPr>
          <w:rFonts w:cs="Times New Roman"/>
          <w:szCs w:val="28"/>
        </w:rPr>
        <w:t>алгоритмы</w:t>
      </w:r>
      <w:bookmarkEnd w:id="19"/>
    </w:p>
    <w:p w14:paraId="72FBE9CF" w14:textId="0F6D6B8A" w:rsidR="00EB5733" w:rsidRPr="00EB5733" w:rsidRDefault="00EB5733" w:rsidP="00EB5733">
      <w:pPr>
        <w:pStyle w:val="4"/>
      </w:pPr>
      <w:bookmarkStart w:id="20" w:name="_Toc73284473"/>
      <w:r>
        <w:rPr>
          <w:lang w:val="en-US"/>
        </w:rPr>
        <w:t>TIRS</w:t>
      </w:r>
      <w:bookmarkEnd w:id="20"/>
    </w:p>
    <w:p w14:paraId="6719845F" w14:textId="244544A9" w:rsidR="00420347" w:rsidRPr="0094542C" w:rsidRDefault="00420347" w:rsidP="0094542C">
      <w:pPr>
        <w:spacing w:line="360" w:lineRule="auto"/>
        <w:ind w:firstLine="708"/>
      </w:pPr>
      <w:r>
        <w:t xml:space="preserve">Алгоритм </w:t>
      </w:r>
      <w:r>
        <w:rPr>
          <w:lang w:val="en-US"/>
        </w:rPr>
        <w:t>TIRS</w:t>
      </w:r>
      <w:r>
        <w:t xml:space="preserve"> </w:t>
      </w:r>
      <w:r w:rsidRPr="00420347">
        <w:t>(</w:t>
      </w:r>
      <w:r>
        <w:t xml:space="preserve">Идентификация и реконструкция таблиц в электронных таблицах) рассматривает пространственное расположение </w:t>
      </w:r>
      <w:r w:rsidR="0094542C">
        <w:t xml:space="preserve">таблиц на листе. Эмпирическими методами были определены типичные виды таблиц (рис. 1). Затем, используя наборы правил и эвристик, </w:t>
      </w:r>
      <w:r w:rsidR="0094542C">
        <w:rPr>
          <w:lang w:val="en-US"/>
        </w:rPr>
        <w:t>TIRS</w:t>
      </w:r>
      <w:r w:rsidR="0094542C" w:rsidRPr="0094542C">
        <w:t xml:space="preserve"> </w:t>
      </w:r>
      <w:r w:rsidR="0094542C">
        <w:t xml:space="preserve">определяет эти таблицы на заданном </w:t>
      </w:r>
      <w:r w:rsidR="006717D6">
        <w:t>листе</w:t>
      </w:r>
    </w:p>
    <w:p w14:paraId="0B67AD91" w14:textId="2E9F69FB" w:rsidR="00794DD3" w:rsidRDefault="007377E5" w:rsidP="0024433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Важной идеей алгоритма является определение границы таблицы. </w:t>
      </w:r>
      <w:r w:rsidR="00794DD3">
        <w:rPr>
          <w:rFonts w:cs="Times New Roman"/>
          <w:szCs w:val="28"/>
        </w:rPr>
        <w:t xml:space="preserve">На рисунке 1 они отмечены серым цветом. Границей обычно является заголовок или левая сторона. Главной функцией границ является помощь в определении начала новой таблицы, не важно, горизонтальной или вертикальной. </w:t>
      </w:r>
    </w:p>
    <w:p w14:paraId="34B1902F" w14:textId="0F501DE8" w:rsidR="00794DD3" w:rsidRDefault="00794DD3" w:rsidP="0024433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TIRS</w:t>
      </w:r>
      <w:r w:rsidRPr="00794D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пытается определить таблицы даже не смотря на наличие помех. Как показано на рисунке 1, алгоритм берет во внимание в</w:t>
      </w:r>
      <w:r w:rsidR="00734786">
        <w:rPr>
          <w:rFonts w:cs="Times New Roman"/>
          <w:szCs w:val="28"/>
        </w:rPr>
        <w:t xml:space="preserve">озможное разбиение таблицы на части. Более того, </w:t>
      </w:r>
      <w:r w:rsidR="00734786">
        <w:rPr>
          <w:rFonts w:cs="Times New Roman"/>
          <w:szCs w:val="28"/>
          <w:lang w:val="en-US"/>
        </w:rPr>
        <w:t>TIRS</w:t>
      </w:r>
      <w:r w:rsidR="00734786" w:rsidRPr="00734786">
        <w:rPr>
          <w:rFonts w:cs="Times New Roman"/>
          <w:szCs w:val="28"/>
        </w:rPr>
        <w:t xml:space="preserve"> </w:t>
      </w:r>
      <w:r w:rsidR="00734786">
        <w:rPr>
          <w:rFonts w:cs="Times New Roman"/>
          <w:szCs w:val="28"/>
        </w:rPr>
        <w:t xml:space="preserve">замечает неправильные обозначения, которые встречаются в заголовках и теле таблицы. </w:t>
      </w:r>
    </w:p>
    <w:p w14:paraId="0F9807E1" w14:textId="1A1FD8E8" w:rsidR="00734786" w:rsidRPr="009741C6" w:rsidRDefault="00734786" w:rsidP="0024433B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 xml:space="preserve">Тем не менее, </w:t>
      </w:r>
      <w:r>
        <w:rPr>
          <w:rFonts w:cs="Times New Roman"/>
          <w:szCs w:val="28"/>
          <w:lang w:val="en-US"/>
        </w:rPr>
        <w:t>TIRS</w:t>
      </w:r>
      <w:r w:rsidRPr="007347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достаточно плохим алгоритмом обнаружения таблиц. Одним из его главных недостатков является то, что он не использует структурное представление, например, в виде графа. Это следствие сложных правил, которые сложно отлаживать и расширять.</w:t>
      </w:r>
      <w:r w:rsidR="009741C6">
        <w:rPr>
          <w:rFonts w:cs="Times New Roman"/>
          <w:szCs w:val="28"/>
        </w:rPr>
        <w:t xml:space="preserve"> </w:t>
      </w:r>
      <w:r w:rsidR="009741C6">
        <w:rPr>
          <w:rFonts w:cs="Times New Roman"/>
          <w:szCs w:val="28"/>
          <w:lang w:val="en-US"/>
        </w:rPr>
        <w:t>[7]</w:t>
      </w:r>
    </w:p>
    <w:p w14:paraId="796CCCAB" w14:textId="6BB1426A" w:rsidR="006717D6" w:rsidRDefault="006717D6" w:rsidP="0024433B">
      <w:pPr>
        <w:spacing w:line="360" w:lineRule="auto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3E4075D9" wp14:editId="22E490F5">
            <wp:extent cx="6119495" cy="31940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DD63" w14:textId="29DCBFA2" w:rsidR="00B0128B" w:rsidRDefault="00B0128B" w:rsidP="0024433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Рисунок 1</w:t>
      </w:r>
    </w:p>
    <w:p w14:paraId="73C336F1" w14:textId="40268C68" w:rsidR="00EB5733" w:rsidRPr="0024433B" w:rsidRDefault="00B0128B" w:rsidP="00EB5733">
      <w:pPr>
        <w:pStyle w:val="4"/>
      </w:pPr>
      <w:bookmarkStart w:id="21" w:name="_Toc73284474"/>
      <w:r>
        <w:t>Удаляй</w:t>
      </w:r>
      <w:r w:rsidR="00EB5733">
        <w:t xml:space="preserve"> и властвуй</w:t>
      </w:r>
      <w:bookmarkEnd w:id="21"/>
    </w:p>
    <w:p w14:paraId="24494288" w14:textId="52A17630" w:rsidR="006717D6" w:rsidRDefault="00EB5733" w:rsidP="00EB5733">
      <w:pPr>
        <w:spacing w:line="360" w:lineRule="auto"/>
        <w:ind w:left="708" w:firstLine="37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подход полагается на </w:t>
      </w:r>
      <w:proofErr w:type="spellStart"/>
      <w:r>
        <w:rPr>
          <w:rFonts w:cs="Times New Roman"/>
          <w:szCs w:val="28"/>
        </w:rPr>
        <w:t>графовую</w:t>
      </w:r>
      <w:proofErr w:type="spellEnd"/>
      <w:r>
        <w:rPr>
          <w:rFonts w:cs="Times New Roman"/>
          <w:szCs w:val="28"/>
        </w:rPr>
        <w:t xml:space="preserve"> модель. Преимуществом данного подхода над предыдущим является то, что его правила выходят за рамки непосредственных соседей области. Другими словами, он обрабатывает гораздо больше информации чем </w:t>
      </w:r>
      <w:r>
        <w:rPr>
          <w:rFonts w:cs="Times New Roman"/>
          <w:szCs w:val="28"/>
          <w:lang w:val="en-US"/>
        </w:rPr>
        <w:t>TIRS</w:t>
      </w:r>
      <w:r>
        <w:rPr>
          <w:rFonts w:cs="Times New Roman"/>
          <w:szCs w:val="28"/>
        </w:rPr>
        <w:t>. Однако, алгоритм «</w:t>
      </w:r>
      <w:r w:rsidR="00B0128B">
        <w:t xml:space="preserve">Удаляй </w:t>
      </w:r>
      <w:r>
        <w:rPr>
          <w:rFonts w:cs="Times New Roman"/>
          <w:szCs w:val="28"/>
        </w:rPr>
        <w:t xml:space="preserve">и властвуй» не использует вертикальные границы. Ему важны только заголовки и расположение данных. </w:t>
      </w:r>
      <w:r w:rsidR="004C67B2">
        <w:rPr>
          <w:rFonts w:cs="Times New Roman"/>
          <w:szCs w:val="28"/>
        </w:rPr>
        <w:t>Тем не менее, алгоритм использует и упрощает мн</w:t>
      </w:r>
      <w:r w:rsidR="00164951">
        <w:rPr>
          <w:rFonts w:cs="Times New Roman"/>
          <w:szCs w:val="28"/>
        </w:rPr>
        <w:t xml:space="preserve">ожество правил, используемых в </w:t>
      </w:r>
      <w:r w:rsidR="00164951">
        <w:rPr>
          <w:rFonts w:cs="Times New Roman"/>
          <w:szCs w:val="28"/>
          <w:lang w:val="en-US"/>
        </w:rPr>
        <w:t>TIRS</w:t>
      </w:r>
      <w:r w:rsidR="00164951" w:rsidRPr="00164951">
        <w:rPr>
          <w:rFonts w:cs="Times New Roman"/>
          <w:szCs w:val="28"/>
        </w:rPr>
        <w:t>.</w:t>
      </w:r>
    </w:p>
    <w:p w14:paraId="58B0DB7D" w14:textId="08BA27EB" w:rsidR="00164951" w:rsidRDefault="00B0128B" w:rsidP="00EB5733">
      <w:pPr>
        <w:spacing w:line="360" w:lineRule="auto"/>
        <w:ind w:left="708" w:firstLine="372"/>
        <w:rPr>
          <w:rFonts w:cs="Times New Roman"/>
          <w:szCs w:val="28"/>
        </w:rPr>
      </w:pPr>
      <w:r>
        <w:t xml:space="preserve">Удаляй </w:t>
      </w:r>
      <w:r w:rsidR="00164951">
        <w:rPr>
          <w:rFonts w:cs="Times New Roman"/>
          <w:szCs w:val="28"/>
        </w:rPr>
        <w:t>и властвуй связывает листы с одной или многими таблицами, различными макетами и произвольными условностями. Однако, транспонированные таблицы вне зоны его работы, потому что встречаются они достаточно редко. То есть, алгоритм предполагает, что заголовки ячеек находятся сверху, а данные расположены ниже.</w:t>
      </w:r>
    </w:p>
    <w:p w14:paraId="6F92EF4A" w14:textId="41450779" w:rsidR="00164951" w:rsidRDefault="00B0128B" w:rsidP="00EB5733">
      <w:pPr>
        <w:spacing w:line="360" w:lineRule="auto"/>
        <w:ind w:left="708" w:firstLine="37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Следующее фундаментальное утверждение определяет данный алгоритм. Удаляются вершины, которые сохраняют вертикальную структуру </w:t>
      </w:r>
      <w:r>
        <w:rPr>
          <w:rFonts w:cs="Times New Roman"/>
          <w:szCs w:val="28"/>
        </w:rPr>
        <w:lastRenderedPageBreak/>
        <w:t>внутри таблицы. Другими словами, приоритет верхних и нижних вершин больше, чем у левых и правых.</w:t>
      </w:r>
    </w:p>
    <w:p w14:paraId="03946FEC" w14:textId="14B076E1" w:rsidR="00B0128B" w:rsidRDefault="00B0128B" w:rsidP="00B0128B">
      <w:pPr>
        <w:spacing w:line="360" w:lineRule="auto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019DD1D" wp14:editId="28F72F86">
            <wp:extent cx="5652770" cy="21558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6516" w14:textId="697DE58D" w:rsidR="00B0128B" w:rsidRDefault="00B0128B" w:rsidP="00B0128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Рисунок 2</w:t>
      </w:r>
    </w:p>
    <w:p w14:paraId="1DDC3847" w14:textId="5374A377" w:rsidR="00B0128B" w:rsidRDefault="00B0128B" w:rsidP="00B0128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На рисунке 2 изображен лист с горизонтальным выравниванием таблиц, в </w:t>
      </w:r>
      <w:proofErr w:type="spellStart"/>
      <w:r>
        <w:rPr>
          <w:rFonts w:cs="Times New Roman"/>
          <w:szCs w:val="28"/>
        </w:rPr>
        <w:t>графовом</w:t>
      </w:r>
      <w:proofErr w:type="spellEnd"/>
      <w:r>
        <w:rPr>
          <w:rFonts w:cs="Times New Roman"/>
          <w:szCs w:val="28"/>
        </w:rPr>
        <w:t xml:space="preserve"> представлении получаются левые и правые вершины. Обычно эти вершины соединяют данные из разных таблиц, но также могут находиться внутри од</w:t>
      </w:r>
      <w:r w:rsidR="00E312A4">
        <w:rPr>
          <w:rFonts w:cs="Times New Roman"/>
          <w:szCs w:val="28"/>
        </w:rPr>
        <w:t xml:space="preserve">ной таблицы. Но для будущей обработки нужны еще верхние и нижние вершины. Удаление левых и правых вершин должно в основном влиять на </w:t>
      </w:r>
      <w:proofErr w:type="spellStart"/>
      <w:r w:rsidR="00E312A4">
        <w:rPr>
          <w:rFonts w:cs="Times New Roman"/>
          <w:szCs w:val="28"/>
        </w:rPr>
        <w:t>внутретабличные</w:t>
      </w:r>
      <w:proofErr w:type="spellEnd"/>
      <w:r w:rsidR="00E312A4">
        <w:rPr>
          <w:rFonts w:cs="Times New Roman"/>
          <w:szCs w:val="28"/>
        </w:rPr>
        <w:t xml:space="preserve"> соединения. Однако, для удаления межтабличных соединений нужно делать предварительные подсчеты, чтобы не удалить вершины, между которыми расстояние равно 0, т.е. между таблицами нет пустой колонки.</w:t>
      </w:r>
    </w:p>
    <w:p w14:paraId="3CAFF2F5" w14:textId="5CFAD6C2" w:rsidR="00E312A4" w:rsidRDefault="00E312A4" w:rsidP="00B0128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Вышеописанное действие по отбросу левых и правых вершин является первым шагом алгоритма «удаляй и властвуй». Получившиеся связанные компоненты относятся к так называемым «горизонтальным группам». Нужно обратить внимание, что не всегда будут получаться несколько таких групп. Например, на рисунке </w:t>
      </w:r>
      <w:r w:rsidRPr="00E312A4">
        <w:rPr>
          <w:rFonts w:cs="Times New Roman"/>
          <w:szCs w:val="28"/>
        </w:rPr>
        <w:t>2(</w:t>
      </w:r>
      <w:r>
        <w:rPr>
          <w:rFonts w:cs="Times New Roman"/>
          <w:szCs w:val="28"/>
          <w:lang w:val="en-US"/>
        </w:rPr>
        <w:t>b</w:t>
      </w:r>
      <w:r w:rsidRPr="00E312A4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есть всего один связанный компонент после проделанной операции. </w:t>
      </w:r>
    </w:p>
    <w:p w14:paraId="1054F276" w14:textId="2A852ED9" w:rsidR="00B0128B" w:rsidRPr="009741C6" w:rsidRDefault="00E312A4" w:rsidP="00B0128B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Несмотря на это, на следующем шаге </w:t>
      </w:r>
      <w:r w:rsidR="00AD5660">
        <w:rPr>
          <w:rFonts w:cs="Times New Roman"/>
          <w:szCs w:val="28"/>
        </w:rPr>
        <w:t xml:space="preserve">каждая горизонтальная группа будет разбиваться вертикально. Для этого будут использоваться заголовки в качестве разделителя. В конечном итоге, будут получены подгруппы, которые называются «вертикальные группы». Они уже должны напоминать валидные таблицы. Однако, на последних шагах алгоритм «удаляй и властвуй» пытается сделать еще </w:t>
      </w:r>
      <w:r w:rsidR="00AD5660">
        <w:rPr>
          <w:rFonts w:cs="Times New Roman"/>
          <w:szCs w:val="28"/>
        </w:rPr>
        <w:lastRenderedPageBreak/>
        <w:t>несколько корректировок, которые могут улучшить качество распознавания таблиц.</w:t>
      </w:r>
      <w:r w:rsidR="009741C6" w:rsidRPr="009741C6">
        <w:rPr>
          <w:rFonts w:cs="Times New Roman"/>
          <w:szCs w:val="28"/>
        </w:rPr>
        <w:t>[8]</w:t>
      </w:r>
    </w:p>
    <w:p w14:paraId="770F38A7" w14:textId="7EB70403" w:rsidR="006717D6" w:rsidRDefault="004A74F7" w:rsidP="006717D6">
      <w:pPr>
        <w:pStyle w:val="3"/>
        <w:numPr>
          <w:ilvl w:val="2"/>
          <w:numId w:val="9"/>
        </w:numPr>
        <w:spacing w:line="360" w:lineRule="auto"/>
        <w:rPr>
          <w:rFonts w:cs="Times New Roman"/>
          <w:szCs w:val="28"/>
          <w:lang w:val="en-US"/>
        </w:rPr>
      </w:pPr>
      <w:bookmarkStart w:id="22" w:name="_Toc73284475"/>
      <w:r>
        <w:rPr>
          <w:rFonts w:cs="Times New Roman"/>
          <w:szCs w:val="28"/>
        </w:rPr>
        <w:t>Генетический алгоритм</w:t>
      </w:r>
      <w:bookmarkEnd w:id="22"/>
    </w:p>
    <w:p w14:paraId="147134AF" w14:textId="753A3780" w:rsidR="006717D6" w:rsidRDefault="006717D6" w:rsidP="00E014E5">
      <w:pPr>
        <w:spacing w:line="360" w:lineRule="auto"/>
        <w:ind w:left="708" w:firstLine="516"/>
      </w:pPr>
      <w:r>
        <w:t xml:space="preserve">Данный алгоритм выходит за рамки фиксированных правил. Это адаптивный и гибкий подход, который может подстраиваться под специфику ранее не встречаемого </w:t>
      </w:r>
      <w:proofErr w:type="spellStart"/>
      <w:r>
        <w:t>датасета</w:t>
      </w:r>
      <w:proofErr w:type="spellEnd"/>
      <w:r>
        <w:t xml:space="preserve"> в электронной таблице. </w:t>
      </w:r>
      <w:r w:rsidR="00E014E5">
        <w:t xml:space="preserve">Переход от алгоритма </w:t>
      </w:r>
      <w:r w:rsidR="00E014E5">
        <w:rPr>
          <w:lang w:val="en-US"/>
        </w:rPr>
        <w:t>TIRS</w:t>
      </w:r>
      <w:r w:rsidR="00E014E5" w:rsidRPr="00E014E5">
        <w:t xml:space="preserve"> </w:t>
      </w:r>
      <w:r w:rsidR="00E014E5">
        <w:t>до генетического достаточно простой и требует минимальных усилий. Следовательно, был разработан почти автоматический алгоритм, который настраиваться на базовых примерах.</w:t>
      </w:r>
    </w:p>
    <w:p w14:paraId="55702DF9" w14:textId="5388938B" w:rsidR="00E014E5" w:rsidRDefault="00E014E5" w:rsidP="00E014E5">
      <w:pPr>
        <w:spacing w:line="360" w:lineRule="auto"/>
        <w:ind w:left="708" w:firstLine="516"/>
      </w:pPr>
      <w:r>
        <w:t xml:space="preserve">Здесь также используется </w:t>
      </w:r>
      <w:proofErr w:type="spellStart"/>
      <w:r>
        <w:t>графовая</w:t>
      </w:r>
      <w:proofErr w:type="spellEnd"/>
      <w:r>
        <w:t xml:space="preserve"> модель для представления данных на исходном листе. Далее, идет поиск по оптимальному разделению графа, основанному на целевой функции. С помощью этой функции оценивается качество потенциальных разделений. Зачем, используя генетический алгоритм, делается эффективных обход исследуемой области, с целью обнаружения наилучшего разбиения</w:t>
      </w:r>
      <w:r w:rsidR="00905B51">
        <w:t xml:space="preserve"> (глобальный оптимум). Логично предположить, что такое разбиение будет состоять из связных компонентов, которые в точности соответствуют таблицам на листе.</w:t>
      </w:r>
    </w:p>
    <w:p w14:paraId="3991120A" w14:textId="06BF3A53" w:rsidR="00C55E92" w:rsidRDefault="00C55E92" w:rsidP="00E014E5">
      <w:pPr>
        <w:spacing w:line="360" w:lineRule="auto"/>
        <w:ind w:left="708" w:firstLine="516"/>
      </w:pPr>
      <w:r>
        <w:t>Целевая функция использует 10 метрик:</w:t>
      </w:r>
    </w:p>
    <w:p w14:paraId="712D38EC" w14:textId="5D8604A2" w:rsidR="00C55E92" w:rsidRDefault="00C55E92" w:rsidP="00C55E92">
      <w:pPr>
        <w:pStyle w:val="a5"/>
        <w:numPr>
          <w:ilvl w:val="0"/>
          <w:numId w:val="26"/>
        </w:numPr>
        <w:spacing w:line="360" w:lineRule="auto"/>
      </w:pPr>
      <w:r>
        <w:t>Коэффициент заголовков;</w:t>
      </w:r>
    </w:p>
    <w:p w14:paraId="4D5AD5B5" w14:textId="592BD275" w:rsidR="00C55E92" w:rsidRDefault="00C55E92" w:rsidP="00C55E92">
      <w:pPr>
        <w:pStyle w:val="a5"/>
        <w:numPr>
          <w:ilvl w:val="0"/>
          <w:numId w:val="26"/>
        </w:numPr>
        <w:spacing w:line="360" w:lineRule="auto"/>
      </w:pPr>
      <w:r>
        <w:t>Коэффициент данных;</w:t>
      </w:r>
    </w:p>
    <w:p w14:paraId="0135BFD4" w14:textId="695F226F" w:rsidR="00C55E92" w:rsidRDefault="00C55E92" w:rsidP="00C55E92">
      <w:pPr>
        <w:pStyle w:val="a5"/>
        <w:numPr>
          <w:ilvl w:val="0"/>
          <w:numId w:val="26"/>
        </w:numPr>
        <w:spacing w:line="360" w:lineRule="auto"/>
      </w:pPr>
      <w:r>
        <w:t>Являются ли данные разделенными;</w:t>
      </w:r>
    </w:p>
    <w:p w14:paraId="5D1BD370" w14:textId="6E415F2B" w:rsidR="00C55E92" w:rsidRDefault="00C55E92" w:rsidP="00C55E92">
      <w:pPr>
        <w:pStyle w:val="a5"/>
        <w:numPr>
          <w:ilvl w:val="0"/>
          <w:numId w:val="26"/>
        </w:numPr>
        <w:spacing w:line="360" w:lineRule="auto"/>
      </w:pPr>
      <w:r>
        <w:t xml:space="preserve">Являются ли </w:t>
      </w:r>
      <w:r>
        <w:t xml:space="preserve">заголовки </w:t>
      </w:r>
      <w:r>
        <w:t>разделенными;</w:t>
      </w:r>
    </w:p>
    <w:p w14:paraId="43F213D7" w14:textId="2C79F0E9" w:rsidR="00C55E92" w:rsidRDefault="00C55E92" w:rsidP="00C55E92">
      <w:pPr>
        <w:pStyle w:val="a5"/>
        <w:numPr>
          <w:ilvl w:val="0"/>
          <w:numId w:val="26"/>
        </w:numPr>
        <w:spacing w:line="360" w:lineRule="auto"/>
      </w:pPr>
      <w:r>
        <w:t>Находятся ли однородные данные в одной колонке;</w:t>
      </w:r>
    </w:p>
    <w:p w14:paraId="52EC08D9" w14:textId="4585427F" w:rsidR="00C55E92" w:rsidRDefault="00C55E92" w:rsidP="00C55E92">
      <w:pPr>
        <w:pStyle w:val="a5"/>
        <w:numPr>
          <w:ilvl w:val="0"/>
          <w:numId w:val="26"/>
        </w:numPr>
        <w:spacing w:line="360" w:lineRule="auto"/>
      </w:pPr>
      <w:r>
        <w:t>Количество других валидных заголовков;</w:t>
      </w:r>
    </w:p>
    <w:p w14:paraId="2454E779" w14:textId="0D6273C8" w:rsidR="00C55E92" w:rsidRDefault="00C55E92" w:rsidP="00C55E92">
      <w:pPr>
        <w:pStyle w:val="a5"/>
        <w:numPr>
          <w:ilvl w:val="0"/>
          <w:numId w:val="26"/>
        </w:numPr>
        <w:spacing w:line="360" w:lineRule="auto"/>
      </w:pPr>
      <w:r>
        <w:t>Оценка данных над заголовками;</w:t>
      </w:r>
    </w:p>
    <w:p w14:paraId="15007130" w14:textId="434FA3EC" w:rsidR="00C55E92" w:rsidRDefault="00C55E92" w:rsidP="00C55E92">
      <w:pPr>
        <w:pStyle w:val="a5"/>
        <w:numPr>
          <w:ilvl w:val="0"/>
          <w:numId w:val="26"/>
        </w:numPr>
        <w:spacing w:line="360" w:lineRule="auto"/>
      </w:pPr>
      <w:r>
        <w:t>Среднее количество соседних пустых колонок;</w:t>
      </w:r>
    </w:p>
    <w:p w14:paraId="567450B1" w14:textId="5316FFCD" w:rsidR="00C55E92" w:rsidRDefault="00C55E92" w:rsidP="00C55E92">
      <w:pPr>
        <w:pStyle w:val="a5"/>
        <w:numPr>
          <w:ilvl w:val="0"/>
          <w:numId w:val="26"/>
        </w:numPr>
        <w:spacing w:line="360" w:lineRule="auto"/>
      </w:pPr>
      <w:r>
        <w:t xml:space="preserve">Среднее количество соседних пустых </w:t>
      </w:r>
      <w:r>
        <w:t>строк</w:t>
      </w:r>
      <w:r>
        <w:t>;</w:t>
      </w:r>
    </w:p>
    <w:p w14:paraId="6150644E" w14:textId="2F220977" w:rsidR="00C55E92" w:rsidRDefault="00F2189F" w:rsidP="00C55E92">
      <w:pPr>
        <w:pStyle w:val="a5"/>
        <w:numPr>
          <w:ilvl w:val="0"/>
          <w:numId w:val="26"/>
        </w:numPr>
        <w:spacing w:line="360" w:lineRule="auto"/>
      </w:pPr>
      <w:r>
        <w:t xml:space="preserve"> Оценка пересечений.</w:t>
      </w:r>
    </w:p>
    <w:p w14:paraId="34E2A0A9" w14:textId="634EEE03" w:rsidR="00E014E5" w:rsidRDefault="005452C6" w:rsidP="006717D6">
      <w:pPr>
        <w:spacing w:line="360" w:lineRule="auto"/>
        <w:ind w:left="708"/>
      </w:pPr>
      <w:r>
        <w:lastRenderedPageBreak/>
        <w:t>Сама функция имеет следующий вид:</w:t>
      </w:r>
    </w:p>
    <w:p w14:paraId="660DCE9E" w14:textId="5DA96CFE" w:rsidR="005452C6" w:rsidRDefault="005452C6" w:rsidP="006717D6">
      <w:pPr>
        <w:spacing w:line="360" w:lineRule="auto"/>
        <w:ind w:left="708"/>
      </w:pPr>
      <w:proofErr w:type="gramStart"/>
      <w:r w:rsidRPr="005452C6">
        <w:rPr>
          <w:lang w:val="en-US"/>
        </w:rPr>
        <w:t>obj</w:t>
      </w:r>
      <w:r w:rsidRPr="005452C6">
        <w:t>(</w:t>
      </w:r>
      <w:proofErr w:type="gramEnd"/>
      <w:r w:rsidRPr="005452C6">
        <w:rPr>
          <w:lang w:val="en-US"/>
        </w:rPr>
        <w:t>P</w:t>
      </w:r>
      <w:r w:rsidRPr="005452C6">
        <w:t xml:space="preserve">, </w:t>
      </w:r>
      <w:r w:rsidRPr="005452C6">
        <w:rPr>
          <w:lang w:val="en-US"/>
        </w:rPr>
        <w:t>M</w:t>
      </w:r>
      <w:r w:rsidRPr="005452C6">
        <w:t xml:space="preserve">, </w:t>
      </w:r>
      <w:r w:rsidRPr="005452C6">
        <w:rPr>
          <w:lang w:val="en-US"/>
        </w:rPr>
        <w:t>w</w:t>
      </w:r>
      <w:r w:rsidRPr="005452C6">
        <w:t xml:space="preserve">) := </w:t>
      </w:r>
      <w:r w:rsidRPr="005452C6">
        <w:rPr>
          <w:lang w:val="en-US"/>
        </w:rPr>
        <w:t>w</w:t>
      </w:r>
      <w:r w:rsidRPr="005452C6">
        <w:rPr>
          <w:vertAlign w:val="subscript"/>
        </w:rPr>
        <w:t>10</w:t>
      </w:r>
      <w:r w:rsidRPr="005452C6">
        <w:t xml:space="preserve"> </w:t>
      </w:r>
      <w:r w:rsidRPr="005452C6">
        <w:rPr>
          <w:rFonts w:ascii="Cambria Math" w:hAnsi="Cambria Math" w:cs="Cambria Math"/>
        </w:rPr>
        <w:t>∗</w:t>
      </w:r>
      <w:r w:rsidRPr="005452C6">
        <w:t xml:space="preserve"> </w:t>
      </w:r>
      <w:r w:rsidRPr="005452C6">
        <w:rPr>
          <w:lang w:val="en-US"/>
        </w:rPr>
        <w:t>M</w:t>
      </w:r>
      <w:r w:rsidRPr="005452C6">
        <w:rPr>
          <w:vertAlign w:val="subscript"/>
        </w:rPr>
        <w:t>10</w:t>
      </w:r>
      <w:r w:rsidRPr="005452C6">
        <w:t>(</w:t>
      </w:r>
      <w:r w:rsidRPr="005452C6">
        <w:rPr>
          <w:i/>
          <w:iCs/>
          <w:lang w:val="en-US"/>
        </w:rPr>
        <w:t>P</w:t>
      </w:r>
      <w:r w:rsidRPr="005452C6">
        <w:t xml:space="preserve">) + </w:t>
      </w:r>
      <w:r w:rsidRPr="005452C6">
        <w:rPr>
          <w:rFonts w:cs="Times New Roman"/>
        </w:rPr>
        <w:t>∑</w:t>
      </w:r>
      <w:r w:rsidRPr="005452C6">
        <w:rPr>
          <w:vertAlign w:val="subscript"/>
          <w:lang w:val="en-US"/>
        </w:rPr>
        <w:t>Vi</w:t>
      </w:r>
      <w:r w:rsidRPr="005452C6">
        <w:rPr>
          <w:rFonts w:ascii="Cambria Math" w:hAnsi="Cambria Math" w:cs="Cambria Math"/>
          <w:vertAlign w:val="subscript"/>
        </w:rPr>
        <w:t>∈</w:t>
      </w:r>
      <w:r w:rsidRPr="005452C6">
        <w:rPr>
          <w:vertAlign w:val="subscript"/>
          <w:lang w:val="en-US"/>
        </w:rPr>
        <w:t>P</w:t>
      </w:r>
      <w:r w:rsidRPr="005452C6">
        <w:t xml:space="preserve"> </w:t>
      </w:r>
      <w:r w:rsidRPr="005452C6">
        <w:rPr>
          <w:lang w:val="en-US"/>
        </w:rPr>
        <w:t>fit</w:t>
      </w:r>
      <w:r w:rsidRPr="005452C6">
        <w:t>(</w:t>
      </w:r>
      <w:r w:rsidRPr="005452C6">
        <w:rPr>
          <w:lang w:val="en-US"/>
        </w:rPr>
        <w:t>V</w:t>
      </w:r>
      <w:r w:rsidRPr="005452C6">
        <w:rPr>
          <w:vertAlign w:val="subscript"/>
          <w:lang w:val="en-US"/>
        </w:rPr>
        <w:t>i</w:t>
      </w:r>
      <w:r w:rsidRPr="005452C6">
        <w:t xml:space="preserve"> , </w:t>
      </w:r>
      <w:r w:rsidRPr="005452C6">
        <w:rPr>
          <w:lang w:val="en-US"/>
        </w:rPr>
        <w:t>M</w:t>
      </w:r>
      <w:r w:rsidRPr="005452C6">
        <w:t xml:space="preserve">, </w:t>
      </w:r>
      <w:r w:rsidRPr="005452C6">
        <w:rPr>
          <w:lang w:val="en-US"/>
        </w:rPr>
        <w:t>w</w:t>
      </w:r>
      <w:r w:rsidRPr="005452C6">
        <w:t>)</w:t>
      </w:r>
      <w:r w:rsidRPr="005452C6">
        <w:t xml:space="preserve">, </w:t>
      </w:r>
      <w:r>
        <w:t xml:space="preserve">здесь </w:t>
      </w:r>
      <w:r>
        <w:rPr>
          <w:lang w:val="en-US"/>
        </w:rPr>
        <w:t>P</w:t>
      </w:r>
      <w:r>
        <w:t xml:space="preserve"> это множество всех найденных разбиений </w:t>
      </w:r>
      <w:r>
        <w:rPr>
          <w:lang w:val="en-US"/>
        </w:rPr>
        <w:t>V</w:t>
      </w:r>
      <w:r w:rsidRPr="005452C6">
        <w:rPr>
          <w:vertAlign w:val="subscript"/>
          <w:lang w:val="en-US"/>
        </w:rPr>
        <w:t>i</w:t>
      </w:r>
      <w:r w:rsidRPr="005452C6">
        <w:t xml:space="preserve">, </w:t>
      </w:r>
      <w:r>
        <w:rPr>
          <w:lang w:val="en-US"/>
        </w:rPr>
        <w:t>M</w:t>
      </w:r>
      <w:r w:rsidRPr="005452C6">
        <w:t xml:space="preserve"> </w:t>
      </w:r>
      <w:r>
        <w:t>–</w:t>
      </w:r>
      <w:r w:rsidRPr="005452C6">
        <w:t xml:space="preserve"> </w:t>
      </w:r>
      <w:r>
        <w:t xml:space="preserve">множество всех метрик </w:t>
      </w:r>
      <w:r>
        <w:rPr>
          <w:lang w:val="en-US"/>
        </w:rPr>
        <w:t>M</w:t>
      </w:r>
      <w:r>
        <w:rPr>
          <w:vertAlign w:val="subscript"/>
          <w:lang w:val="en-US"/>
        </w:rPr>
        <w:t>i</w:t>
      </w:r>
      <w:r w:rsidRPr="005452C6">
        <w:t xml:space="preserve">,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i</w:t>
      </w:r>
      <w:proofErr w:type="spellEnd"/>
      <w:r w:rsidRPr="005452C6">
        <w:t xml:space="preserve"> </w:t>
      </w:r>
      <w:r>
        <w:t>–</w:t>
      </w:r>
      <w:r w:rsidRPr="005452C6">
        <w:t xml:space="preserve"> </w:t>
      </w:r>
      <w:r>
        <w:t xml:space="preserve">вес каждой метрики. </w:t>
      </w:r>
    </w:p>
    <w:p w14:paraId="47C73F5D" w14:textId="266FE279" w:rsidR="005452C6" w:rsidRPr="009741C6" w:rsidRDefault="005452C6" w:rsidP="006717D6">
      <w:pPr>
        <w:spacing w:line="360" w:lineRule="auto"/>
        <w:ind w:left="708"/>
        <w:rPr>
          <w:lang w:val="en-US"/>
        </w:rPr>
      </w:pPr>
      <w:r>
        <w:tab/>
        <w:t xml:space="preserve">Функция собирает вместе несколько метрик, которые отвечают за различные аспекты. </w:t>
      </w:r>
      <w:r w:rsidR="00BC18B1">
        <w:t xml:space="preserve">Потенциальное разбиение рассматривается как единое целое, также как и отдельные части, из которых оно состоит. Тем не менее, некоторые параметры важнее других. Следовательно, используемые метрики имеют свои веса, основанные на их актуальности. </w:t>
      </w:r>
      <w:r w:rsidR="00987263">
        <w:t xml:space="preserve">Вычисляются же веса автоматически. Для этого используются тренировочные наборы электронных таблиц. После этого можно применять целевую функцию к нужному </w:t>
      </w:r>
      <w:proofErr w:type="spellStart"/>
      <w:r w:rsidR="00987263">
        <w:t>датасету</w:t>
      </w:r>
      <w:proofErr w:type="spellEnd"/>
      <w:r w:rsidR="00987263">
        <w:t xml:space="preserve">. </w:t>
      </w:r>
      <w:r w:rsidR="009741C6">
        <w:rPr>
          <w:lang w:val="en-US"/>
        </w:rPr>
        <w:t>[9]</w:t>
      </w:r>
    </w:p>
    <w:p w14:paraId="24352A1D" w14:textId="47118960" w:rsidR="00CC4C03" w:rsidRPr="005452C6" w:rsidRDefault="00CC4C03" w:rsidP="0024433B">
      <w:pPr>
        <w:spacing w:line="360" w:lineRule="auto"/>
        <w:rPr>
          <w:rFonts w:cs="Times New Roman"/>
          <w:szCs w:val="28"/>
        </w:rPr>
      </w:pPr>
      <w:r w:rsidRPr="005452C6">
        <w:rPr>
          <w:rFonts w:cs="Times New Roman"/>
          <w:szCs w:val="28"/>
        </w:rPr>
        <w:br w:type="page"/>
      </w:r>
    </w:p>
    <w:p w14:paraId="38F8674D" w14:textId="77777777" w:rsidR="00420347" w:rsidRPr="005452C6" w:rsidRDefault="00420347" w:rsidP="0024433B">
      <w:pPr>
        <w:spacing w:line="360" w:lineRule="auto"/>
        <w:rPr>
          <w:rFonts w:cs="Times New Roman"/>
          <w:szCs w:val="28"/>
        </w:rPr>
      </w:pPr>
    </w:p>
    <w:p w14:paraId="7C43E242" w14:textId="139974CC" w:rsidR="00014A1A" w:rsidRPr="0024433B" w:rsidRDefault="00E51E44" w:rsidP="0024433B">
      <w:pPr>
        <w:pStyle w:val="1"/>
        <w:spacing w:line="360" w:lineRule="auto"/>
        <w:rPr>
          <w:rFonts w:cs="Times New Roman"/>
        </w:rPr>
      </w:pPr>
      <w:bookmarkStart w:id="23" w:name="_Toc73284476"/>
      <w:r w:rsidRPr="0024433B">
        <w:rPr>
          <w:rFonts w:cs="Times New Roman"/>
        </w:rPr>
        <w:t>Список литературы</w:t>
      </w:r>
      <w:bookmarkEnd w:id="23"/>
    </w:p>
    <w:p w14:paraId="6ECBAD6F" w14:textId="77DDD2F0" w:rsidR="00B43862" w:rsidRPr="00C657F8" w:rsidRDefault="00CA38D0" w:rsidP="0024433B">
      <w:pPr>
        <w:pStyle w:val="a5"/>
        <w:numPr>
          <w:ilvl w:val="0"/>
          <w:numId w:val="19"/>
        </w:numPr>
        <w:spacing w:line="360" w:lineRule="auto"/>
        <w:rPr>
          <w:rStyle w:val="ae"/>
          <w:rFonts w:cs="Times New Roman"/>
          <w:color w:val="auto"/>
          <w:szCs w:val="28"/>
          <w:u w:val="none"/>
        </w:rPr>
      </w:pPr>
      <w:hyperlink r:id="rId10" w:history="1">
        <w:r w:rsidR="00A94C8B" w:rsidRPr="0024433B">
          <w:rPr>
            <w:rStyle w:val="ae"/>
            <w:rFonts w:cs="Times New Roman"/>
            <w:szCs w:val="28"/>
          </w:rPr>
          <w:t>https://excelwithbusiness.com/blog/microsoft-excel-versus-apples-numbers-who-prevails/</w:t>
        </w:r>
      </w:hyperlink>
    </w:p>
    <w:p w14:paraId="13F23614" w14:textId="370BE49F" w:rsidR="00C657F8" w:rsidRPr="0024433B" w:rsidRDefault="00C657F8" w:rsidP="0024433B">
      <w:pPr>
        <w:pStyle w:val="a5"/>
        <w:numPr>
          <w:ilvl w:val="0"/>
          <w:numId w:val="19"/>
        </w:numPr>
        <w:spacing w:line="360" w:lineRule="auto"/>
        <w:rPr>
          <w:rFonts w:cs="Times New Roman"/>
          <w:szCs w:val="28"/>
        </w:rPr>
      </w:pPr>
      <w:r w:rsidRPr="00C657F8">
        <w:rPr>
          <w:rFonts w:cs="Times New Roman"/>
          <w:szCs w:val="28"/>
        </w:rPr>
        <w:t>https://excel2.ru/articles/sovety-po-postroeniyu-tablic-v-ms-excel</w:t>
      </w:r>
    </w:p>
    <w:p w14:paraId="434814D4" w14:textId="56B3BBBE" w:rsidR="00A94C8B" w:rsidRPr="0024433B" w:rsidRDefault="00A94C8B" w:rsidP="0024433B">
      <w:pPr>
        <w:pStyle w:val="a5"/>
        <w:numPr>
          <w:ilvl w:val="0"/>
          <w:numId w:val="19"/>
        </w:numPr>
        <w:spacing w:line="360" w:lineRule="auto"/>
        <w:rPr>
          <w:rFonts w:cs="Times New Roman"/>
          <w:szCs w:val="28"/>
          <w:lang w:val="en-US"/>
        </w:rPr>
      </w:pPr>
      <w:r w:rsidRPr="0024433B">
        <w:rPr>
          <w:rFonts w:cs="Times New Roman"/>
          <w:szCs w:val="28"/>
          <w:lang w:val="en-US"/>
        </w:rPr>
        <w:t xml:space="preserve">Data Organization in </w:t>
      </w:r>
      <w:proofErr w:type="gramStart"/>
      <w:r w:rsidRPr="0024433B">
        <w:rPr>
          <w:rFonts w:cs="Times New Roman"/>
          <w:szCs w:val="28"/>
          <w:lang w:val="en-US"/>
        </w:rPr>
        <w:t>Spreadsheets  Karl</w:t>
      </w:r>
      <w:proofErr w:type="gramEnd"/>
      <w:r w:rsidRPr="0024433B">
        <w:rPr>
          <w:rFonts w:cs="Times New Roman"/>
          <w:szCs w:val="28"/>
          <w:lang w:val="en-US"/>
        </w:rPr>
        <w:t xml:space="preserve"> W. </w:t>
      </w:r>
      <w:proofErr w:type="spellStart"/>
      <w:r w:rsidRPr="0024433B">
        <w:rPr>
          <w:rFonts w:cs="Times New Roman"/>
          <w:szCs w:val="28"/>
          <w:lang w:val="en-US"/>
        </w:rPr>
        <w:t>Bromana</w:t>
      </w:r>
      <w:proofErr w:type="spellEnd"/>
      <w:r w:rsidRPr="0024433B">
        <w:rPr>
          <w:rFonts w:cs="Times New Roman"/>
          <w:szCs w:val="28"/>
          <w:lang w:val="en-US"/>
        </w:rPr>
        <w:t xml:space="preserve"> and Kara H. </w:t>
      </w:r>
      <w:proofErr w:type="spellStart"/>
      <w:r w:rsidRPr="0024433B">
        <w:rPr>
          <w:rFonts w:cs="Times New Roman"/>
          <w:szCs w:val="28"/>
          <w:lang w:val="en-US"/>
        </w:rPr>
        <w:t>Woob</w:t>
      </w:r>
      <w:proofErr w:type="spellEnd"/>
      <w:r w:rsidRPr="0024433B">
        <w:rPr>
          <w:rFonts w:cs="Times New Roman"/>
          <w:szCs w:val="28"/>
          <w:lang w:val="en-US"/>
        </w:rPr>
        <w:t xml:space="preserve"> (</w:t>
      </w:r>
      <w:r w:rsidRPr="0024433B">
        <w:rPr>
          <w:rFonts w:cs="Times New Roman"/>
          <w:szCs w:val="28"/>
        </w:rPr>
        <w:t>журнал</w:t>
      </w:r>
      <w:r w:rsidRPr="0024433B">
        <w:rPr>
          <w:rFonts w:cs="Times New Roman"/>
          <w:szCs w:val="28"/>
          <w:lang w:val="en-US"/>
        </w:rPr>
        <w:t>)</w:t>
      </w:r>
    </w:p>
    <w:p w14:paraId="48364875" w14:textId="1035E61B" w:rsidR="00A94C8B" w:rsidRDefault="009741C6" w:rsidP="0024433B">
      <w:pPr>
        <w:pStyle w:val="a5"/>
        <w:numPr>
          <w:ilvl w:val="0"/>
          <w:numId w:val="19"/>
        </w:numPr>
        <w:spacing w:line="360" w:lineRule="auto"/>
        <w:rPr>
          <w:rFonts w:cs="Times New Roman"/>
          <w:szCs w:val="28"/>
          <w:lang w:val="en-US"/>
        </w:rPr>
      </w:pPr>
      <w:hyperlink r:id="rId11" w:history="1">
        <w:r w:rsidRPr="00BC5ADB">
          <w:rPr>
            <w:rStyle w:val="ae"/>
            <w:rFonts w:cs="Times New Roman"/>
            <w:szCs w:val="28"/>
            <w:lang w:val="en-US"/>
          </w:rPr>
          <w:t>https://habr.com/ru/post/117063/</w:t>
        </w:r>
      </w:hyperlink>
    </w:p>
    <w:p w14:paraId="61E4C364" w14:textId="4924F8C7" w:rsidR="009741C6" w:rsidRDefault="009741C6" w:rsidP="0024433B">
      <w:pPr>
        <w:pStyle w:val="a5"/>
        <w:numPr>
          <w:ilvl w:val="0"/>
          <w:numId w:val="19"/>
        </w:numPr>
        <w:spacing w:line="360" w:lineRule="auto"/>
        <w:rPr>
          <w:rFonts w:cs="Times New Roman"/>
          <w:szCs w:val="28"/>
          <w:lang w:val="en-US"/>
        </w:rPr>
      </w:pPr>
      <w:hyperlink r:id="rId12" w:history="1">
        <w:r w:rsidRPr="00BC5ADB">
          <w:rPr>
            <w:rStyle w:val="ae"/>
            <w:rFonts w:cs="Times New Roman"/>
            <w:szCs w:val="28"/>
            <w:lang w:val="en-US"/>
          </w:rPr>
          <w:t>https://habr.com/ru/post/65944/</w:t>
        </w:r>
      </w:hyperlink>
    </w:p>
    <w:p w14:paraId="753D2150" w14:textId="458CEAC6" w:rsidR="009741C6" w:rsidRDefault="009741C6" w:rsidP="0024433B">
      <w:pPr>
        <w:pStyle w:val="a5"/>
        <w:numPr>
          <w:ilvl w:val="0"/>
          <w:numId w:val="19"/>
        </w:numPr>
        <w:spacing w:line="360" w:lineRule="auto"/>
        <w:rPr>
          <w:rFonts w:cs="Times New Roman"/>
          <w:szCs w:val="28"/>
          <w:lang w:val="en-US"/>
        </w:rPr>
      </w:pPr>
      <w:hyperlink r:id="rId13" w:history="1">
        <w:r w:rsidRPr="00BC5ADB">
          <w:rPr>
            <w:rStyle w:val="ae"/>
            <w:rFonts w:cs="Times New Roman"/>
            <w:szCs w:val="28"/>
            <w:lang w:val="en-US"/>
          </w:rPr>
          <w:t>https://habr.com/ru/post/114997/</w:t>
        </w:r>
      </w:hyperlink>
    </w:p>
    <w:p w14:paraId="050C66EE" w14:textId="23F322F4" w:rsidR="009741C6" w:rsidRPr="009741C6" w:rsidRDefault="009741C6" w:rsidP="0024433B">
      <w:pPr>
        <w:pStyle w:val="a5"/>
        <w:numPr>
          <w:ilvl w:val="0"/>
          <w:numId w:val="19"/>
        </w:numPr>
        <w:spacing w:line="360" w:lineRule="auto"/>
        <w:rPr>
          <w:rFonts w:cs="Times New Roman"/>
          <w:szCs w:val="28"/>
          <w:lang w:val="en-US"/>
        </w:rPr>
      </w:pPr>
      <w:r w:rsidRPr="009741C6">
        <w:rPr>
          <w:lang w:val="en-US"/>
        </w:rPr>
        <w:t>Layout Inference and Table Detection in Spreadsheet Documents</w:t>
      </w:r>
      <w:r w:rsidRPr="009741C6">
        <w:rPr>
          <w:lang w:val="en-US"/>
        </w:rPr>
        <w:t xml:space="preserve"> (</w:t>
      </w:r>
      <w:r>
        <w:t>диссертация</w:t>
      </w:r>
      <w:r w:rsidRPr="009741C6">
        <w:rPr>
          <w:lang w:val="en-US"/>
        </w:rPr>
        <w:t>) 108-109</w:t>
      </w:r>
      <w:r>
        <w:t>с</w:t>
      </w:r>
      <w:r w:rsidRPr="009741C6">
        <w:rPr>
          <w:lang w:val="en-US"/>
        </w:rPr>
        <w:t>.</w:t>
      </w:r>
    </w:p>
    <w:p w14:paraId="4190C00F" w14:textId="3DE775A1" w:rsidR="009741C6" w:rsidRPr="009741C6" w:rsidRDefault="009741C6" w:rsidP="0024433B">
      <w:pPr>
        <w:pStyle w:val="a5"/>
        <w:numPr>
          <w:ilvl w:val="0"/>
          <w:numId w:val="19"/>
        </w:numPr>
        <w:spacing w:line="360" w:lineRule="auto"/>
        <w:rPr>
          <w:rFonts w:cs="Times New Roman"/>
          <w:szCs w:val="28"/>
          <w:lang w:val="en-US"/>
        </w:rPr>
      </w:pPr>
      <w:r w:rsidRPr="009741C6">
        <w:rPr>
          <w:lang w:val="en-US"/>
        </w:rPr>
        <w:t>Layout Inference and Table Detection in Spreadsheet Documents</w:t>
      </w:r>
      <w:r w:rsidRPr="009741C6">
        <w:rPr>
          <w:lang w:val="en-US"/>
        </w:rPr>
        <w:t xml:space="preserve"> 109-110</w:t>
      </w:r>
      <w:r>
        <w:rPr>
          <w:lang w:val="en-US"/>
        </w:rPr>
        <w:t>c</w:t>
      </w:r>
    </w:p>
    <w:p w14:paraId="2A5D3861" w14:textId="164A5D3C" w:rsidR="009741C6" w:rsidRPr="0024433B" w:rsidRDefault="009741C6" w:rsidP="0024433B">
      <w:pPr>
        <w:pStyle w:val="a5"/>
        <w:numPr>
          <w:ilvl w:val="0"/>
          <w:numId w:val="19"/>
        </w:numPr>
        <w:spacing w:line="360" w:lineRule="auto"/>
        <w:rPr>
          <w:rFonts w:cs="Times New Roman"/>
          <w:szCs w:val="28"/>
          <w:lang w:val="en-US"/>
        </w:rPr>
      </w:pPr>
      <w:r w:rsidRPr="009741C6">
        <w:rPr>
          <w:lang w:val="en-US"/>
        </w:rPr>
        <w:t>Layout Inference and Table Detection in Spreadsheet Documents</w:t>
      </w:r>
      <w:r>
        <w:rPr>
          <w:lang w:val="en-US"/>
        </w:rPr>
        <w:t xml:space="preserve"> 114c</w:t>
      </w:r>
    </w:p>
    <w:sectPr w:rsidR="009741C6" w:rsidRPr="0024433B" w:rsidSect="0093407B">
      <w:footerReference w:type="default" r:id="rId14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C756C" w14:textId="77777777" w:rsidR="00CA38D0" w:rsidRDefault="00CA38D0" w:rsidP="006717D6">
      <w:pPr>
        <w:spacing w:after="0" w:line="240" w:lineRule="auto"/>
      </w:pPr>
      <w:r>
        <w:separator/>
      </w:r>
    </w:p>
  </w:endnote>
  <w:endnote w:type="continuationSeparator" w:id="0">
    <w:p w14:paraId="3AC0E356" w14:textId="77777777" w:rsidR="00CA38D0" w:rsidRDefault="00CA38D0" w:rsidP="00671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2052130"/>
      <w:docPartObj>
        <w:docPartGallery w:val="Page Numbers (Bottom of Page)"/>
        <w:docPartUnique/>
      </w:docPartObj>
    </w:sdtPr>
    <w:sdtContent>
      <w:p w14:paraId="5192658A" w14:textId="6B1203F5" w:rsidR="006717D6" w:rsidRDefault="006717D6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6F7141" w14:textId="77777777" w:rsidR="006717D6" w:rsidRDefault="006717D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F8156" w14:textId="77777777" w:rsidR="00CA38D0" w:rsidRDefault="00CA38D0" w:rsidP="006717D6">
      <w:pPr>
        <w:spacing w:after="0" w:line="240" w:lineRule="auto"/>
      </w:pPr>
      <w:r>
        <w:separator/>
      </w:r>
    </w:p>
  </w:footnote>
  <w:footnote w:type="continuationSeparator" w:id="0">
    <w:p w14:paraId="507B5F79" w14:textId="77777777" w:rsidR="00CA38D0" w:rsidRDefault="00CA38D0" w:rsidP="00671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1F7"/>
    <w:multiLevelType w:val="multilevel"/>
    <w:tmpl w:val="0419001F"/>
    <w:lvl w:ilvl="0">
      <w:start w:val="1"/>
      <w:numFmt w:val="decimal"/>
      <w:lvlText w:val="%1."/>
      <w:lvlJc w:val="left"/>
      <w:pPr>
        <w:ind w:left="1134" w:hanging="360"/>
      </w:pPr>
    </w:lvl>
    <w:lvl w:ilvl="1">
      <w:start w:val="1"/>
      <w:numFmt w:val="decimal"/>
      <w:lvlText w:val="%1.%2."/>
      <w:lvlJc w:val="left"/>
      <w:pPr>
        <w:ind w:left="1566" w:hanging="432"/>
      </w:pPr>
    </w:lvl>
    <w:lvl w:ilvl="2">
      <w:start w:val="1"/>
      <w:numFmt w:val="decimal"/>
      <w:lvlText w:val="%1.%2.%3."/>
      <w:lvlJc w:val="left"/>
      <w:pPr>
        <w:ind w:left="1998" w:hanging="504"/>
      </w:pPr>
    </w:lvl>
    <w:lvl w:ilvl="3">
      <w:start w:val="1"/>
      <w:numFmt w:val="decimal"/>
      <w:lvlText w:val="%1.%2.%3.%4."/>
      <w:lvlJc w:val="left"/>
      <w:pPr>
        <w:ind w:left="2502" w:hanging="648"/>
      </w:pPr>
    </w:lvl>
    <w:lvl w:ilvl="4">
      <w:start w:val="1"/>
      <w:numFmt w:val="decimal"/>
      <w:lvlText w:val="%1.%2.%3.%4.%5."/>
      <w:lvlJc w:val="left"/>
      <w:pPr>
        <w:ind w:left="3006" w:hanging="792"/>
      </w:pPr>
    </w:lvl>
    <w:lvl w:ilvl="5">
      <w:start w:val="1"/>
      <w:numFmt w:val="decimal"/>
      <w:lvlText w:val="%1.%2.%3.%4.%5.%6."/>
      <w:lvlJc w:val="left"/>
      <w:pPr>
        <w:ind w:left="3510" w:hanging="936"/>
      </w:pPr>
    </w:lvl>
    <w:lvl w:ilvl="6">
      <w:start w:val="1"/>
      <w:numFmt w:val="decimal"/>
      <w:lvlText w:val="%1.%2.%3.%4.%5.%6.%7."/>
      <w:lvlJc w:val="left"/>
      <w:pPr>
        <w:ind w:left="4014" w:hanging="1080"/>
      </w:pPr>
    </w:lvl>
    <w:lvl w:ilvl="7">
      <w:start w:val="1"/>
      <w:numFmt w:val="decimal"/>
      <w:lvlText w:val="%1.%2.%3.%4.%5.%6.%7.%8."/>
      <w:lvlJc w:val="left"/>
      <w:pPr>
        <w:ind w:left="4518" w:hanging="1224"/>
      </w:pPr>
    </w:lvl>
    <w:lvl w:ilvl="8">
      <w:start w:val="1"/>
      <w:numFmt w:val="decimal"/>
      <w:lvlText w:val="%1.%2.%3.%4.%5.%6.%7.%8.%9."/>
      <w:lvlJc w:val="left"/>
      <w:pPr>
        <w:ind w:left="5094" w:hanging="1440"/>
      </w:pPr>
    </w:lvl>
  </w:abstractNum>
  <w:abstractNum w:abstractNumId="1" w15:restartNumberingAfterBreak="0">
    <w:nsid w:val="0A4119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8B2C96"/>
    <w:multiLevelType w:val="hybridMultilevel"/>
    <w:tmpl w:val="82686FAA"/>
    <w:lvl w:ilvl="0" w:tplc="0419000F">
      <w:start w:val="1"/>
      <w:numFmt w:val="decimal"/>
      <w:lvlText w:val="%1."/>
      <w:lvlJc w:val="left"/>
      <w:pPr>
        <w:ind w:left="1584" w:hanging="360"/>
      </w:p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0AA2246A"/>
    <w:multiLevelType w:val="hybridMultilevel"/>
    <w:tmpl w:val="578C0D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1124BB"/>
    <w:multiLevelType w:val="multilevel"/>
    <w:tmpl w:val="416C4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332DEA"/>
    <w:multiLevelType w:val="hybridMultilevel"/>
    <w:tmpl w:val="427294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806577"/>
    <w:multiLevelType w:val="hybridMultilevel"/>
    <w:tmpl w:val="B64E7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36F40"/>
    <w:multiLevelType w:val="hybridMultilevel"/>
    <w:tmpl w:val="53869E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87F63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D417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A24AB5"/>
    <w:multiLevelType w:val="hybridMultilevel"/>
    <w:tmpl w:val="ECBC7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76356"/>
    <w:multiLevelType w:val="hybridMultilevel"/>
    <w:tmpl w:val="383CE7FA"/>
    <w:lvl w:ilvl="0" w:tplc="1E180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21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1CE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AA5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6A2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604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83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E9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02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98628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1B1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472A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8C085E"/>
    <w:multiLevelType w:val="hybridMultilevel"/>
    <w:tmpl w:val="102606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2E74F2E"/>
    <w:multiLevelType w:val="hybridMultilevel"/>
    <w:tmpl w:val="ECBC7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544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E35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D4597B"/>
    <w:multiLevelType w:val="multilevel"/>
    <w:tmpl w:val="F27C0D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3B926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3DB50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9656B8"/>
    <w:multiLevelType w:val="hybridMultilevel"/>
    <w:tmpl w:val="3AD096B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6F4D3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C94B8D"/>
    <w:multiLevelType w:val="hybridMultilevel"/>
    <w:tmpl w:val="EB9C7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64099D"/>
    <w:multiLevelType w:val="hybridMultilevel"/>
    <w:tmpl w:val="E1727A16"/>
    <w:lvl w:ilvl="0" w:tplc="0419000F">
      <w:start w:val="1"/>
      <w:numFmt w:val="decimal"/>
      <w:lvlText w:val="%1."/>
      <w:lvlJc w:val="left"/>
      <w:pPr>
        <w:ind w:left="2952" w:hanging="360"/>
      </w:pPr>
    </w:lvl>
    <w:lvl w:ilvl="1" w:tplc="04190019" w:tentative="1">
      <w:start w:val="1"/>
      <w:numFmt w:val="lowerLetter"/>
      <w:lvlText w:val="%2."/>
      <w:lvlJc w:val="left"/>
      <w:pPr>
        <w:ind w:left="3672" w:hanging="360"/>
      </w:pPr>
    </w:lvl>
    <w:lvl w:ilvl="2" w:tplc="0419001B" w:tentative="1">
      <w:start w:val="1"/>
      <w:numFmt w:val="lowerRoman"/>
      <w:lvlText w:val="%3."/>
      <w:lvlJc w:val="right"/>
      <w:pPr>
        <w:ind w:left="4392" w:hanging="180"/>
      </w:pPr>
    </w:lvl>
    <w:lvl w:ilvl="3" w:tplc="0419000F" w:tentative="1">
      <w:start w:val="1"/>
      <w:numFmt w:val="decimal"/>
      <w:lvlText w:val="%4."/>
      <w:lvlJc w:val="left"/>
      <w:pPr>
        <w:ind w:left="5112" w:hanging="360"/>
      </w:pPr>
    </w:lvl>
    <w:lvl w:ilvl="4" w:tplc="04190019" w:tentative="1">
      <w:start w:val="1"/>
      <w:numFmt w:val="lowerLetter"/>
      <w:lvlText w:val="%5."/>
      <w:lvlJc w:val="left"/>
      <w:pPr>
        <w:ind w:left="5832" w:hanging="360"/>
      </w:pPr>
    </w:lvl>
    <w:lvl w:ilvl="5" w:tplc="0419001B" w:tentative="1">
      <w:start w:val="1"/>
      <w:numFmt w:val="lowerRoman"/>
      <w:lvlText w:val="%6."/>
      <w:lvlJc w:val="right"/>
      <w:pPr>
        <w:ind w:left="6552" w:hanging="180"/>
      </w:pPr>
    </w:lvl>
    <w:lvl w:ilvl="6" w:tplc="0419000F" w:tentative="1">
      <w:start w:val="1"/>
      <w:numFmt w:val="decimal"/>
      <w:lvlText w:val="%7."/>
      <w:lvlJc w:val="left"/>
      <w:pPr>
        <w:ind w:left="7272" w:hanging="360"/>
      </w:pPr>
    </w:lvl>
    <w:lvl w:ilvl="7" w:tplc="04190019" w:tentative="1">
      <w:start w:val="1"/>
      <w:numFmt w:val="lowerLetter"/>
      <w:lvlText w:val="%8."/>
      <w:lvlJc w:val="left"/>
      <w:pPr>
        <w:ind w:left="7992" w:hanging="360"/>
      </w:pPr>
    </w:lvl>
    <w:lvl w:ilvl="8" w:tplc="0419001B" w:tentative="1">
      <w:start w:val="1"/>
      <w:numFmt w:val="lowerRoman"/>
      <w:lvlText w:val="%9."/>
      <w:lvlJc w:val="right"/>
      <w:pPr>
        <w:ind w:left="8712" w:hanging="180"/>
      </w:pPr>
    </w:lvl>
  </w:abstractNum>
  <w:num w:numId="1">
    <w:abstractNumId w:val="10"/>
  </w:num>
  <w:num w:numId="2">
    <w:abstractNumId w:val="3"/>
  </w:num>
  <w:num w:numId="3">
    <w:abstractNumId w:val="22"/>
  </w:num>
  <w:num w:numId="4">
    <w:abstractNumId w:val="6"/>
  </w:num>
  <w:num w:numId="5">
    <w:abstractNumId w:val="7"/>
  </w:num>
  <w:num w:numId="6">
    <w:abstractNumId w:val="5"/>
  </w:num>
  <w:num w:numId="7">
    <w:abstractNumId w:val="24"/>
  </w:num>
  <w:num w:numId="8">
    <w:abstractNumId w:val="16"/>
  </w:num>
  <w:num w:numId="9">
    <w:abstractNumId w:val="19"/>
  </w:num>
  <w:num w:numId="10">
    <w:abstractNumId w:val="12"/>
  </w:num>
  <w:num w:numId="11">
    <w:abstractNumId w:val="9"/>
  </w:num>
  <w:num w:numId="12">
    <w:abstractNumId w:val="23"/>
  </w:num>
  <w:num w:numId="13">
    <w:abstractNumId w:val="20"/>
  </w:num>
  <w:num w:numId="14">
    <w:abstractNumId w:val="1"/>
  </w:num>
  <w:num w:numId="15">
    <w:abstractNumId w:val="21"/>
  </w:num>
  <w:num w:numId="16">
    <w:abstractNumId w:val="14"/>
  </w:num>
  <w:num w:numId="17">
    <w:abstractNumId w:val="0"/>
  </w:num>
  <w:num w:numId="18">
    <w:abstractNumId w:val="17"/>
  </w:num>
  <w:num w:numId="19">
    <w:abstractNumId w:val="4"/>
  </w:num>
  <w:num w:numId="20">
    <w:abstractNumId w:val="8"/>
  </w:num>
  <w:num w:numId="21">
    <w:abstractNumId w:val="13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2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A7"/>
    <w:rsid w:val="00014A1A"/>
    <w:rsid w:val="00022962"/>
    <w:rsid w:val="00027951"/>
    <w:rsid w:val="00033E43"/>
    <w:rsid w:val="00052765"/>
    <w:rsid w:val="00056039"/>
    <w:rsid w:val="000D6BC2"/>
    <w:rsid w:val="00100B6E"/>
    <w:rsid w:val="00150B33"/>
    <w:rsid w:val="00164951"/>
    <w:rsid w:val="001C3372"/>
    <w:rsid w:val="001C5212"/>
    <w:rsid w:val="001D759F"/>
    <w:rsid w:val="001E62ED"/>
    <w:rsid w:val="0024433B"/>
    <w:rsid w:val="00293CB8"/>
    <w:rsid w:val="002C376D"/>
    <w:rsid w:val="00322A4E"/>
    <w:rsid w:val="00367B22"/>
    <w:rsid w:val="003B02D9"/>
    <w:rsid w:val="003B1220"/>
    <w:rsid w:val="003C28A7"/>
    <w:rsid w:val="00420347"/>
    <w:rsid w:val="00421927"/>
    <w:rsid w:val="00437565"/>
    <w:rsid w:val="00444C52"/>
    <w:rsid w:val="00490455"/>
    <w:rsid w:val="004A74F7"/>
    <w:rsid w:val="004C67B2"/>
    <w:rsid w:val="004D14A7"/>
    <w:rsid w:val="005452C6"/>
    <w:rsid w:val="00551D08"/>
    <w:rsid w:val="006369AD"/>
    <w:rsid w:val="00667C64"/>
    <w:rsid w:val="006717D6"/>
    <w:rsid w:val="006A6F9F"/>
    <w:rsid w:val="006D2137"/>
    <w:rsid w:val="007100B2"/>
    <w:rsid w:val="00734786"/>
    <w:rsid w:val="007377E5"/>
    <w:rsid w:val="00794DD3"/>
    <w:rsid w:val="007A2D96"/>
    <w:rsid w:val="00806CA7"/>
    <w:rsid w:val="0081200C"/>
    <w:rsid w:val="00843625"/>
    <w:rsid w:val="0089739C"/>
    <w:rsid w:val="008C49D6"/>
    <w:rsid w:val="008E3747"/>
    <w:rsid w:val="00905B51"/>
    <w:rsid w:val="00931004"/>
    <w:rsid w:val="0093407B"/>
    <w:rsid w:val="0094542C"/>
    <w:rsid w:val="009741C6"/>
    <w:rsid w:val="00982E59"/>
    <w:rsid w:val="00987263"/>
    <w:rsid w:val="009B28AC"/>
    <w:rsid w:val="009F7EDD"/>
    <w:rsid w:val="00A02FAB"/>
    <w:rsid w:val="00A40E6E"/>
    <w:rsid w:val="00A94C8B"/>
    <w:rsid w:val="00AD5660"/>
    <w:rsid w:val="00AF449C"/>
    <w:rsid w:val="00AF4F90"/>
    <w:rsid w:val="00B0128B"/>
    <w:rsid w:val="00B43862"/>
    <w:rsid w:val="00B87695"/>
    <w:rsid w:val="00BC18B1"/>
    <w:rsid w:val="00BC5638"/>
    <w:rsid w:val="00BD1BF1"/>
    <w:rsid w:val="00C14538"/>
    <w:rsid w:val="00C55E92"/>
    <w:rsid w:val="00C60F48"/>
    <w:rsid w:val="00C657F8"/>
    <w:rsid w:val="00CA38D0"/>
    <w:rsid w:val="00CC4C03"/>
    <w:rsid w:val="00CC61BD"/>
    <w:rsid w:val="00D171B1"/>
    <w:rsid w:val="00D23780"/>
    <w:rsid w:val="00D71B4F"/>
    <w:rsid w:val="00DA58C1"/>
    <w:rsid w:val="00DE5860"/>
    <w:rsid w:val="00E014E5"/>
    <w:rsid w:val="00E312A4"/>
    <w:rsid w:val="00E428B8"/>
    <w:rsid w:val="00E51E44"/>
    <w:rsid w:val="00E84AB1"/>
    <w:rsid w:val="00E93FB7"/>
    <w:rsid w:val="00EB5733"/>
    <w:rsid w:val="00ED20AD"/>
    <w:rsid w:val="00EF040F"/>
    <w:rsid w:val="00F2189F"/>
    <w:rsid w:val="00F35D23"/>
    <w:rsid w:val="00F70699"/>
    <w:rsid w:val="00F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91A5"/>
  <w15:chartTrackingRefBased/>
  <w15:docId w15:val="{0C9640DD-C070-4F68-B42E-48B4478C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78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4C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4C8B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4C8B"/>
    <w:pPr>
      <w:keepNext/>
      <w:keepLines/>
      <w:spacing w:before="40" w:after="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B5733"/>
    <w:pPr>
      <w:keepNext/>
      <w:keepLines/>
      <w:numPr>
        <w:ilvl w:val="3"/>
        <w:numId w:val="9"/>
      </w:numPr>
      <w:spacing w:before="40" w:after="0" w:line="360" w:lineRule="auto"/>
      <w:jc w:val="center"/>
      <w:outlineLvl w:val="3"/>
    </w:pPr>
    <w:rPr>
      <w:rFonts w:eastAsiaTheme="majorEastAsia" w:cs="Times New Roman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58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5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E5860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CC61B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C61B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C61B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C61B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C61BD"/>
    <w:rPr>
      <w:b/>
      <w:bCs/>
      <w:sz w:val="20"/>
      <w:szCs w:val="20"/>
    </w:rPr>
  </w:style>
  <w:style w:type="paragraph" w:styleId="ab">
    <w:name w:val="Plain Text"/>
    <w:basedOn w:val="a"/>
    <w:link w:val="ac"/>
    <w:uiPriority w:val="99"/>
    <w:unhideWhenUsed/>
    <w:rsid w:val="008E37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8E3747"/>
    <w:rPr>
      <w:rFonts w:ascii="Consolas" w:hAnsi="Consolas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A94C8B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94C8B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EB5733"/>
    <w:rPr>
      <w:rFonts w:ascii="Times New Roman" w:eastAsiaTheme="majorEastAsia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94C8B"/>
    <w:rPr>
      <w:rFonts w:ascii="Times New Roman" w:eastAsiaTheme="majorEastAsia" w:hAnsi="Times New Roman" w:cstheme="majorBidi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843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36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362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3625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843625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6D2137"/>
    <w:pPr>
      <w:spacing w:after="100"/>
      <w:ind w:left="660"/>
    </w:pPr>
  </w:style>
  <w:style w:type="character" w:styleId="af">
    <w:name w:val="Unresolved Mention"/>
    <w:basedOn w:val="a0"/>
    <w:uiPriority w:val="99"/>
    <w:semiHidden/>
    <w:unhideWhenUsed/>
    <w:rsid w:val="00A94C8B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671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717D6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671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717D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7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post/11499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65944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117063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xcelwithbusiness.com/blog/microsoft-excel-versus-apples-numbers-who-prevail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F2E23-FC9B-4FDE-AA02-1614A05A9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3234</Words>
  <Characters>18437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Мирошниченко</dc:creator>
  <cp:keywords/>
  <dc:description/>
  <cp:lastModifiedBy>Александр Мирошниченко</cp:lastModifiedBy>
  <cp:revision>41</cp:revision>
  <dcterms:created xsi:type="dcterms:W3CDTF">2021-04-25T11:51:00Z</dcterms:created>
  <dcterms:modified xsi:type="dcterms:W3CDTF">2021-05-30T08:27:00Z</dcterms:modified>
</cp:coreProperties>
</file>