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DAVA DİLEKÇESİ</w:t>
      </w:r>
    </w:p>
    <w:p>
      <w:r>
        <w:t>{{mahkeme}} Sayın Hakimliğine</w:t>
      </w:r>
    </w:p>
    <w:p>
      <w:r>
        <w:t>Davacı: {{davaci}}</w:t>
      </w:r>
    </w:p>
    <w:p>
      <w:r>
        <w:t>Davalı: {{davali}}</w:t>
      </w:r>
    </w:p>
    <w:p>
      <w:r>
        <w:t>Konu: {{konu}} hakkında {{deger}} değerinde dava</w:t>
      </w:r>
    </w:p>
    <w:p>
      <w:r>
        <w:t>Açıklamalar: {{aciklamalar}}</w:t>
      </w:r>
    </w:p>
    <w:p>
      <w:r>
        <w:t>Hukuki Sebepler: {{hukuki_sebepler}}</w:t>
      </w:r>
    </w:p>
    <w:p>
      <w:r>
        <w:t>Deliller: {{deliller}}</w:t>
      </w:r>
    </w:p>
    <w:p>
      <w:r>
        <w:t>Sonuç ve Talep: {{sonuc_talep}}</w:t>
      </w:r>
    </w:p>
    <w:p>
      <w:r>
        <w:t>Davacı</w:t>
        <w:br/>
        <w:t>{{davaci_ad_soyad}}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