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6DE" w:rsidRDefault="00D125A7" w:rsidP="00D125A7">
      <w:pPr>
        <w:jc w:val="center"/>
        <w:rPr>
          <w:b/>
          <w:sz w:val="36"/>
          <w:szCs w:val="36"/>
        </w:rPr>
      </w:pPr>
      <w:proofErr w:type="spellStart"/>
      <w:r w:rsidRPr="00D125A7">
        <w:rPr>
          <w:b/>
          <w:sz w:val="36"/>
          <w:szCs w:val="36"/>
        </w:rPr>
        <w:t>HierarchyBuilder</w:t>
      </w:r>
      <w:proofErr w:type="spellEnd"/>
    </w:p>
    <w:p w:rsidR="00D125A7" w:rsidRDefault="00D125A7" w:rsidP="00D125A7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ru-RU"/>
        </w:rPr>
        <w:drawing>
          <wp:inline distT="0" distB="0" distL="0" distR="0">
            <wp:extent cx="6120130" cy="45885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W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A7" w:rsidRDefault="00D125A7" w:rsidP="00D125A7">
      <w:pPr>
        <w:jc w:val="right"/>
        <w:rPr>
          <w:szCs w:val="24"/>
        </w:rPr>
      </w:pPr>
      <w:r>
        <w:rPr>
          <w:szCs w:val="24"/>
        </w:rPr>
        <w:t xml:space="preserve">Программист: Анастасия Сергеевна Перелыгина 23502/3 </w:t>
      </w:r>
      <w:r>
        <w:rPr>
          <w:szCs w:val="24"/>
        </w:rPr>
        <w:br/>
        <w:t>Анатолий Сергеевич Колесников 23502/2</w:t>
      </w:r>
      <w:r>
        <w:rPr>
          <w:szCs w:val="24"/>
        </w:rPr>
        <w:br/>
        <w:t>Григорий Андреевич Скобелев 23502/2</w:t>
      </w:r>
      <w:r>
        <w:rPr>
          <w:szCs w:val="24"/>
        </w:rPr>
        <w:br/>
        <w:t>2016 год.</w:t>
      </w:r>
    </w:p>
    <w:p w:rsidR="00D125A7" w:rsidRDefault="00D125A7" w:rsidP="00D125A7">
      <w:pPr>
        <w:rPr>
          <w:szCs w:val="24"/>
        </w:rPr>
      </w:pPr>
      <w:r>
        <w:rPr>
          <w:szCs w:val="24"/>
        </w:rPr>
        <w:t>Программа предназначена:</w:t>
      </w:r>
    </w:p>
    <w:p w:rsidR="00D125A7" w:rsidRDefault="00D125A7" w:rsidP="00D125A7">
      <w:pPr>
        <w:pStyle w:val="a7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Для создания структурных деревьев методом </w:t>
      </w:r>
      <w:proofErr w:type="spellStart"/>
      <w:r w:rsidRPr="00D125A7">
        <w:rPr>
          <w:szCs w:val="24"/>
        </w:rPr>
        <w:t>Кошарского-Уемова</w:t>
      </w:r>
      <w:proofErr w:type="spellEnd"/>
      <w:r>
        <w:rPr>
          <w:szCs w:val="24"/>
        </w:rPr>
        <w:t>.</w:t>
      </w:r>
    </w:p>
    <w:p w:rsidR="00D125A7" w:rsidRDefault="00D125A7" w:rsidP="00D125A7">
      <w:pPr>
        <w:pStyle w:val="a7"/>
        <w:numPr>
          <w:ilvl w:val="0"/>
          <w:numId w:val="1"/>
        </w:numPr>
        <w:rPr>
          <w:szCs w:val="24"/>
        </w:rPr>
      </w:pPr>
      <w:r>
        <w:rPr>
          <w:szCs w:val="24"/>
        </w:rPr>
        <w:t>Для создания структурных деревьев произвольным методом.</w:t>
      </w:r>
    </w:p>
    <w:p w:rsidR="00D125A7" w:rsidRDefault="00D125A7" w:rsidP="00D125A7">
      <w:pPr>
        <w:pStyle w:val="a7"/>
        <w:numPr>
          <w:ilvl w:val="0"/>
          <w:numId w:val="1"/>
        </w:numPr>
        <w:rPr>
          <w:szCs w:val="24"/>
        </w:rPr>
      </w:pPr>
      <w:r>
        <w:rPr>
          <w:szCs w:val="24"/>
        </w:rPr>
        <w:t>Для назначения и вычисления весов элементов деревьев.</w:t>
      </w:r>
    </w:p>
    <w:p w:rsidR="00964596" w:rsidRDefault="00964596">
      <w:pPr>
        <w:rPr>
          <w:szCs w:val="24"/>
        </w:rPr>
      </w:pPr>
      <w:r>
        <w:rPr>
          <w:szCs w:val="24"/>
        </w:rPr>
        <w:br w:type="page"/>
      </w:r>
    </w:p>
    <w:p w:rsidR="00964596" w:rsidRDefault="00964596">
      <w:pPr>
        <w:rPr>
          <w:b/>
          <w:sz w:val="32"/>
          <w:szCs w:val="24"/>
        </w:rPr>
      </w:pPr>
      <w:r w:rsidRPr="00855B78">
        <w:rPr>
          <w:b/>
          <w:sz w:val="32"/>
          <w:szCs w:val="24"/>
        </w:rPr>
        <w:lastRenderedPageBreak/>
        <w:t>Начало работы</w:t>
      </w:r>
    </w:p>
    <w:p w:rsidR="00981563" w:rsidRPr="00981563" w:rsidRDefault="00981563">
      <w:pPr>
        <w:rPr>
          <w:szCs w:val="24"/>
        </w:rPr>
      </w:pPr>
      <w:r>
        <w:rPr>
          <w:szCs w:val="24"/>
        </w:rPr>
        <w:t xml:space="preserve">Если возникают трудности с программой, </w:t>
      </w:r>
      <w:r w:rsidR="00CB02B3">
        <w:rPr>
          <w:szCs w:val="24"/>
        </w:rPr>
        <w:t xml:space="preserve">в самом верху программы есть меню. В пункте «Помощь» пользователю предоставляется возможность вызвать мануал. В пункте «О программе» пользователь может узнать кто делал программу. </w:t>
      </w:r>
      <w:bookmarkStart w:id="0" w:name="_GoBack"/>
      <w:bookmarkEnd w:id="0"/>
    </w:p>
    <w:p w:rsidR="00964596" w:rsidRDefault="00964596">
      <w:pPr>
        <w:rPr>
          <w:b/>
          <w:sz w:val="28"/>
          <w:szCs w:val="24"/>
        </w:rPr>
      </w:pPr>
      <w:r>
        <w:rPr>
          <w:b/>
          <w:sz w:val="28"/>
          <w:szCs w:val="24"/>
        </w:rPr>
        <w:t>Ввод главной цели</w:t>
      </w:r>
    </w:p>
    <w:p w:rsidR="00964596" w:rsidRPr="00855B78" w:rsidRDefault="00964596" w:rsidP="00964596">
      <w:pPr>
        <w:rPr>
          <w:szCs w:val="24"/>
        </w:rPr>
      </w:pPr>
      <w:r>
        <w:rPr>
          <w:szCs w:val="24"/>
        </w:rPr>
        <w:t xml:space="preserve">Пользователю для работы с программой необходимо выбрать и ввести главную цель в поле </w:t>
      </w:r>
      <w:r w:rsidRPr="00964596">
        <w:rPr>
          <w:szCs w:val="24"/>
        </w:rPr>
        <w:t>“</w:t>
      </w:r>
      <w:r>
        <w:rPr>
          <w:szCs w:val="24"/>
        </w:rPr>
        <w:t>Главная цель</w:t>
      </w:r>
      <w:r w:rsidRPr="00964596">
        <w:rPr>
          <w:szCs w:val="24"/>
        </w:rPr>
        <w:t>”.</w:t>
      </w:r>
    </w:p>
    <w:p w:rsidR="00964596" w:rsidRPr="00964596" w:rsidRDefault="00855B78" w:rsidP="00855B78">
      <w:pPr>
        <w:jc w:val="center"/>
        <w:rPr>
          <w:szCs w:val="24"/>
        </w:rPr>
      </w:pPr>
      <w:r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08F64" wp14:editId="5EA9CCB0">
                <wp:simplePos x="0" y="0"/>
                <wp:positionH relativeFrom="column">
                  <wp:posOffset>772105</wp:posOffset>
                </wp:positionH>
                <wp:positionV relativeFrom="paragraph">
                  <wp:posOffset>604548</wp:posOffset>
                </wp:positionV>
                <wp:extent cx="4625788" cy="291994"/>
                <wp:effectExtent l="0" t="0" r="22860" b="1333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5788" cy="2919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2FC8FE" id="Прямоугольник 3" o:spid="_x0000_s1026" style="position:absolute;margin-left:60.8pt;margin-top:47.6pt;width:364.25pt;height: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" filled="f" strokecolor="red" strokeweight="1pt"/>
            </w:pict>
          </mc:Fallback>
        </mc:AlternateContent>
      </w:r>
      <w:r>
        <w:rPr>
          <w:noProof/>
          <w:szCs w:val="24"/>
          <w:lang w:eastAsia="ru-RU"/>
        </w:rPr>
        <w:drawing>
          <wp:inline distT="0" distB="0" distL="0" distR="0" wp14:anchorId="331E6237" wp14:editId="2FAAAF7F">
            <wp:extent cx="4863993" cy="3641933"/>
            <wp:effectExtent l="0" t="0" r="0" b="0"/>
            <wp:docPr id="5" name="Рисунок 5" descr="C:\Usesr Files\Politeh2\TestForTC\HierarchyBuilder\Help\Main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sr Files\Politeh2\TestForTC\HierarchyBuilder\Help\MainPoi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31" cy="367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596" w:rsidRPr="00964596" w:rsidRDefault="00964596">
      <w:pPr>
        <w:rPr>
          <w:b/>
          <w:sz w:val="28"/>
          <w:szCs w:val="24"/>
        </w:rPr>
      </w:pPr>
      <w:r>
        <w:rPr>
          <w:b/>
          <w:sz w:val="28"/>
          <w:szCs w:val="24"/>
        </w:rPr>
        <w:t>Выбор метода</w:t>
      </w:r>
    </w:p>
    <w:p w:rsidR="00964596" w:rsidRDefault="00964596" w:rsidP="00964596">
      <w:pPr>
        <w:rPr>
          <w:szCs w:val="24"/>
        </w:rPr>
      </w:pPr>
      <w:r>
        <w:rPr>
          <w:szCs w:val="24"/>
        </w:rPr>
        <w:t xml:space="preserve">При запуске программы, пользователя встречает стартовое окно, где пользователь должен сделать выбор с каким далее методом он будет работать. </w:t>
      </w:r>
    </w:p>
    <w:p w:rsidR="00964596" w:rsidRPr="00855B78" w:rsidRDefault="00964596" w:rsidP="00964596">
      <w:pPr>
        <w:rPr>
          <w:szCs w:val="24"/>
        </w:rPr>
      </w:pPr>
      <w:r>
        <w:rPr>
          <w:szCs w:val="24"/>
        </w:rPr>
        <w:t>Для выбора интересующего метода, пользователю необходимо перевести положение переключателя в нужную позицию. По</w:t>
      </w:r>
      <w:r w:rsidRPr="00855B78">
        <w:rPr>
          <w:szCs w:val="24"/>
        </w:rPr>
        <w:t xml:space="preserve"> </w:t>
      </w:r>
      <w:r>
        <w:rPr>
          <w:szCs w:val="24"/>
        </w:rPr>
        <w:t xml:space="preserve">умолчанию переключатель установлен в положение </w:t>
      </w:r>
      <w:r w:rsidRPr="00855B78">
        <w:rPr>
          <w:szCs w:val="24"/>
        </w:rPr>
        <w:t>“</w:t>
      </w:r>
      <w:proofErr w:type="spellStart"/>
      <w:r w:rsidRPr="00D125A7">
        <w:rPr>
          <w:szCs w:val="24"/>
        </w:rPr>
        <w:t>Кошарского-Уемова</w:t>
      </w:r>
      <w:proofErr w:type="spellEnd"/>
      <w:r w:rsidRPr="00855B78">
        <w:rPr>
          <w:szCs w:val="24"/>
        </w:rPr>
        <w:t>”.</w:t>
      </w:r>
    </w:p>
    <w:p w:rsidR="00855B78" w:rsidRPr="00855B78" w:rsidRDefault="00855B78" w:rsidP="00964596">
      <w:pPr>
        <w:rPr>
          <w:szCs w:val="24"/>
        </w:rPr>
      </w:pPr>
      <w:r>
        <w:rPr>
          <w:noProof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166232</wp:posOffset>
                </wp:positionH>
                <wp:positionV relativeFrom="paragraph">
                  <wp:posOffset>915918</wp:posOffset>
                </wp:positionV>
                <wp:extent cx="1744276" cy="361150"/>
                <wp:effectExtent l="0" t="0" r="27940" b="2032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276" cy="36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96CFB" id="Прямоугольник 7" o:spid="_x0000_s1026" style="position:absolute;margin-left:13.1pt;margin-top:72.1pt;width:137.35pt;height:2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" filled="f" strokecolor="red" strokeweight="1pt"/>
            </w:pict>
          </mc:Fallback>
        </mc:AlternateContent>
      </w:r>
      <w:r>
        <w:rPr>
          <w:noProof/>
          <w:szCs w:val="24"/>
          <w:lang w:eastAsia="ru-RU"/>
        </w:rPr>
        <w:drawing>
          <wp:inline distT="0" distB="0" distL="0" distR="0">
            <wp:extent cx="5100067" cy="381896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Poi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941" cy="382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596" w:rsidRDefault="00964596" w:rsidP="00FE197F">
      <w:r>
        <w:t xml:space="preserve">Не зависимо от выбора метода, пользователю нужно вести </w:t>
      </w:r>
      <w:r w:rsidRPr="00964596">
        <w:t>“</w:t>
      </w:r>
      <w:r>
        <w:t>Главную цель</w:t>
      </w:r>
      <w:r w:rsidRPr="00964596">
        <w:t>”</w:t>
      </w:r>
      <w:r>
        <w:t>.</w:t>
      </w:r>
    </w:p>
    <w:p w:rsidR="00964596" w:rsidRPr="00964596" w:rsidRDefault="00964596" w:rsidP="00FE197F">
      <w:r>
        <w:t>После того как метод выбран, и главная цель введена, пользователю необходимо нажать кнопку далее, чтобы продолжить.</w:t>
      </w:r>
    </w:p>
    <w:p w:rsidR="00964596" w:rsidRDefault="00964596" w:rsidP="00964596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:rsidR="00964596" w:rsidRPr="00855B78" w:rsidRDefault="00964596" w:rsidP="00964596">
      <w:pPr>
        <w:ind w:left="709"/>
        <w:rPr>
          <w:b/>
          <w:sz w:val="32"/>
          <w:szCs w:val="24"/>
        </w:rPr>
      </w:pPr>
      <w:r w:rsidRPr="00855B78">
        <w:rPr>
          <w:b/>
          <w:sz w:val="32"/>
          <w:szCs w:val="24"/>
        </w:rPr>
        <w:lastRenderedPageBreak/>
        <w:t xml:space="preserve">Метод </w:t>
      </w:r>
      <w:proofErr w:type="spellStart"/>
      <w:r w:rsidRPr="00855B78">
        <w:rPr>
          <w:b/>
          <w:sz w:val="32"/>
          <w:szCs w:val="24"/>
        </w:rPr>
        <w:t>Кошарского-Уемова</w:t>
      </w:r>
      <w:proofErr w:type="spellEnd"/>
    </w:p>
    <w:p w:rsidR="00964596" w:rsidRDefault="00AE6178" w:rsidP="00964596">
      <w:pPr>
        <w:ind w:left="709"/>
        <w:rPr>
          <w:b/>
          <w:szCs w:val="24"/>
        </w:rPr>
      </w:pPr>
      <w:r>
        <w:rPr>
          <w:noProof/>
          <w:szCs w:val="24"/>
          <w:lang w:eastAsia="ru-RU"/>
        </w:rPr>
        <w:drawing>
          <wp:anchor distT="0" distB="0" distL="114300" distR="114300" simplePos="0" relativeHeight="251673600" behindDoc="0" locked="0" layoutInCell="1" allowOverlap="1" wp14:anchorId="36374348" wp14:editId="011CFFB8">
            <wp:simplePos x="0" y="0"/>
            <wp:positionH relativeFrom="column">
              <wp:posOffset>446405</wp:posOffset>
            </wp:positionH>
            <wp:positionV relativeFrom="paragraph">
              <wp:posOffset>361950</wp:posOffset>
            </wp:positionV>
            <wp:extent cx="4476115" cy="3374390"/>
            <wp:effectExtent l="0" t="0" r="63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nagment ci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6178">
        <w:rPr>
          <w:b/>
          <w:szCs w:val="24"/>
        </w:rPr>
        <w:t>Цикл управления</w:t>
      </w:r>
    </w:p>
    <w:p w:rsidR="00AE6178" w:rsidRDefault="00AE6178" w:rsidP="00964596">
      <w:pPr>
        <w:ind w:left="709"/>
        <w:rPr>
          <w:szCs w:val="24"/>
        </w:rPr>
      </w:pPr>
      <w:r>
        <w:rPr>
          <w:szCs w:val="24"/>
        </w:rPr>
        <w:t>В правом верхнем углу окна отображается уровень с которым работает пользователь. В данном окне представлен уровень «Циклы управления». Уровень «Циклы управления» имеет стандартный набор элементов, а также пользователь может вносить свои элементы в список «Используемые элементы».</w:t>
      </w:r>
    </w:p>
    <w:p w:rsidR="00AE6178" w:rsidRDefault="00AE6178" w:rsidP="00964596">
      <w:pPr>
        <w:ind w:left="709"/>
        <w:rPr>
          <w:szCs w:val="24"/>
        </w:rPr>
      </w:pPr>
      <w:r>
        <w:rPr>
          <w:szCs w:val="24"/>
        </w:rPr>
        <w:t>В центре окна находятся основные элементы управление: кнопка «Добавить», кнопка «Добавить все», кнопка «Удалить», кнопка «Удалить все».</w:t>
      </w:r>
    </w:p>
    <w:p w:rsidR="00856C04" w:rsidRDefault="00856C04">
      <w:pPr>
        <w:jc w:val="left"/>
        <w:rPr>
          <w:b/>
          <w:szCs w:val="24"/>
        </w:rPr>
      </w:pPr>
      <w:r>
        <w:rPr>
          <w:b/>
          <w:szCs w:val="24"/>
        </w:rPr>
        <w:br w:type="page"/>
      </w:r>
    </w:p>
    <w:p w:rsidR="00AE6178" w:rsidRDefault="00AE6178" w:rsidP="00A25B69">
      <w:pPr>
        <w:rPr>
          <w:b/>
          <w:szCs w:val="24"/>
        </w:rPr>
      </w:pPr>
      <w:r w:rsidRPr="00AE6178">
        <w:rPr>
          <w:b/>
          <w:szCs w:val="24"/>
        </w:rPr>
        <w:lastRenderedPageBreak/>
        <w:t>Добавление элемента</w:t>
      </w:r>
    </w:p>
    <w:p w:rsidR="00AE6178" w:rsidRDefault="00AE6178" w:rsidP="00A25B69">
      <w:pPr>
        <w:ind w:firstLine="709"/>
        <w:rPr>
          <w:szCs w:val="24"/>
        </w:rPr>
      </w:pPr>
      <w:r>
        <w:rPr>
          <w:szCs w:val="24"/>
        </w:rPr>
        <w:t>Имеется два способа выбора элементов:</w:t>
      </w:r>
    </w:p>
    <w:p w:rsidR="00AE6178" w:rsidRDefault="00856C04" w:rsidP="00A25B69">
      <w:pPr>
        <w:pStyle w:val="a7"/>
        <w:numPr>
          <w:ilvl w:val="0"/>
          <w:numId w:val="5"/>
        </w:numPr>
        <w:ind w:left="0" w:firstLine="709"/>
        <w:rPr>
          <w:szCs w:val="24"/>
        </w:rPr>
      </w:pPr>
      <w:r>
        <w:rPr>
          <w:szCs w:val="24"/>
        </w:rPr>
        <w:t>Из стандартных</w:t>
      </w:r>
    </w:p>
    <w:p w:rsidR="00856C04" w:rsidRDefault="00A25B69" w:rsidP="00A25B69">
      <w:pPr>
        <w:pStyle w:val="a7"/>
        <w:numPr>
          <w:ilvl w:val="1"/>
          <w:numId w:val="5"/>
        </w:numPr>
        <w:ind w:left="0" w:firstLine="709"/>
        <w:rPr>
          <w:szCs w:val="24"/>
        </w:rPr>
      </w:pPr>
      <w:r>
        <w:rPr>
          <w:noProof/>
          <w:szCs w:val="24"/>
          <w:lang w:eastAsia="ru-RU"/>
        </w:rPr>
        <w:drawing>
          <wp:anchor distT="0" distB="0" distL="114300" distR="114300" simplePos="0" relativeHeight="251677696" behindDoc="0" locked="0" layoutInCell="1" allowOverlap="1" wp14:anchorId="10979A62" wp14:editId="230A6244">
            <wp:simplePos x="0" y="0"/>
            <wp:positionH relativeFrom="margin">
              <wp:align>center</wp:align>
            </wp:positionH>
            <wp:positionV relativeFrom="paragraph">
              <wp:posOffset>450408</wp:posOffset>
            </wp:positionV>
            <wp:extent cx="2122805" cy="2811145"/>
            <wp:effectExtent l="0" t="0" r="0" b="825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anagment cicle no use ele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6C04">
        <w:rPr>
          <w:szCs w:val="24"/>
        </w:rPr>
        <w:t xml:space="preserve">Пользователю необходимо выбрать элемент из списка «Неиспользуемые элементы». Элементы, который выберет пользователь будет выделен. </w:t>
      </w:r>
    </w:p>
    <w:p w:rsidR="00856C04" w:rsidRDefault="00A25B69" w:rsidP="00A25B69">
      <w:pPr>
        <w:pStyle w:val="a7"/>
        <w:numPr>
          <w:ilvl w:val="1"/>
          <w:numId w:val="5"/>
        </w:numPr>
        <w:ind w:left="0" w:firstLine="709"/>
        <w:rPr>
          <w:szCs w:val="24"/>
        </w:rPr>
      </w:pPr>
      <w:r>
        <w:rPr>
          <w:noProof/>
          <w:szCs w:val="24"/>
          <w:lang w:eastAsia="ru-RU"/>
        </w:rPr>
        <w:drawing>
          <wp:anchor distT="0" distB="0" distL="114300" distR="114300" simplePos="0" relativeHeight="251674624" behindDoc="0" locked="0" layoutInCell="1" allowOverlap="1" wp14:anchorId="6BCBA8AD" wp14:editId="7F12E0F7">
            <wp:simplePos x="0" y="0"/>
            <wp:positionH relativeFrom="margin">
              <wp:align>center</wp:align>
            </wp:positionH>
            <wp:positionV relativeFrom="paragraph">
              <wp:posOffset>3232150</wp:posOffset>
            </wp:positionV>
            <wp:extent cx="4563745" cy="2734945"/>
            <wp:effectExtent l="0" t="0" r="8255" b="825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anagment cicle no use elem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C04">
        <w:rPr>
          <w:szCs w:val="24"/>
        </w:rPr>
        <w:t>Нажать кнопку «Добавить»</w:t>
      </w:r>
      <w:r w:rsidR="00981563">
        <w:rPr>
          <w:szCs w:val="24"/>
        </w:rPr>
        <w:t xml:space="preserve"> (или щелкнуть двойным щелчком мыши по выбранному элементу)</w:t>
      </w:r>
      <w:r w:rsidR="00856C04">
        <w:rPr>
          <w:szCs w:val="24"/>
        </w:rPr>
        <w:t xml:space="preserve">, после чего элемент будет занесен в список «Используемые элементы». </w:t>
      </w:r>
    </w:p>
    <w:p w:rsidR="00A25B69" w:rsidRDefault="00A25B69" w:rsidP="00A25B69">
      <w:pPr>
        <w:pStyle w:val="a7"/>
        <w:numPr>
          <w:ilvl w:val="1"/>
          <w:numId w:val="5"/>
        </w:numPr>
        <w:ind w:left="0" w:firstLine="709"/>
        <w:rPr>
          <w:szCs w:val="24"/>
        </w:rPr>
      </w:pPr>
      <w:r>
        <w:rPr>
          <w:szCs w:val="24"/>
        </w:rPr>
        <w:t>Пользователь имеет возможность занести все элементы списка «Неиспользуемые элементы» нажав кнопку «Добавить все». Все элементы списка «Неиспользуемые элементы» будут занесены в список «Используемые элементы».</w:t>
      </w:r>
    </w:p>
    <w:p w:rsidR="00856C04" w:rsidRDefault="00856C04" w:rsidP="00A25B69">
      <w:pPr>
        <w:pStyle w:val="a7"/>
        <w:numPr>
          <w:ilvl w:val="0"/>
          <w:numId w:val="5"/>
        </w:numPr>
        <w:ind w:left="0" w:firstLine="709"/>
        <w:rPr>
          <w:szCs w:val="24"/>
        </w:rPr>
      </w:pPr>
      <w:r>
        <w:rPr>
          <w:szCs w:val="24"/>
        </w:rPr>
        <w:t>Пользовательский элемент</w:t>
      </w:r>
    </w:p>
    <w:p w:rsidR="00856C04" w:rsidRDefault="00A25B69" w:rsidP="00A25B69">
      <w:pPr>
        <w:pStyle w:val="a7"/>
        <w:numPr>
          <w:ilvl w:val="1"/>
          <w:numId w:val="5"/>
        </w:numPr>
        <w:ind w:left="0" w:firstLine="709"/>
        <w:rPr>
          <w:szCs w:val="24"/>
        </w:rPr>
      </w:pPr>
      <w:r>
        <w:rPr>
          <w:noProof/>
          <w:szCs w:val="24"/>
          <w:lang w:eastAsia="ru-RU"/>
        </w:rPr>
        <w:lastRenderedPageBreak/>
        <w:drawing>
          <wp:anchor distT="0" distB="0" distL="114300" distR="114300" simplePos="0" relativeHeight="251675648" behindDoc="0" locked="0" layoutInCell="1" allowOverlap="1" wp14:anchorId="08E57F6F" wp14:editId="67566B03">
            <wp:simplePos x="0" y="0"/>
            <wp:positionH relativeFrom="margin">
              <wp:align>center</wp:align>
            </wp:positionH>
            <wp:positionV relativeFrom="paragraph">
              <wp:posOffset>264933</wp:posOffset>
            </wp:positionV>
            <wp:extent cx="2343150" cy="457200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anagment cicle no user elem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6C04">
        <w:rPr>
          <w:szCs w:val="24"/>
        </w:rPr>
        <w:t xml:space="preserve">В поле ввода ввести </w:t>
      </w:r>
      <w:r>
        <w:rPr>
          <w:szCs w:val="24"/>
        </w:rPr>
        <w:t xml:space="preserve">элемент </w:t>
      </w:r>
    </w:p>
    <w:p w:rsidR="00A25B69" w:rsidRDefault="00A25B69" w:rsidP="00A25B69">
      <w:pPr>
        <w:pStyle w:val="a7"/>
        <w:numPr>
          <w:ilvl w:val="1"/>
          <w:numId w:val="5"/>
        </w:numPr>
        <w:ind w:left="0" w:firstLine="709"/>
        <w:rPr>
          <w:szCs w:val="24"/>
        </w:rPr>
      </w:pPr>
      <w:r>
        <w:rPr>
          <w:noProof/>
          <w:szCs w:val="24"/>
          <w:lang w:eastAsia="ru-RU"/>
        </w:rPr>
        <w:drawing>
          <wp:anchor distT="0" distB="0" distL="114300" distR="114300" simplePos="0" relativeHeight="251676672" behindDoc="0" locked="0" layoutInCell="1" allowOverlap="1" wp14:anchorId="4CA05372" wp14:editId="3DAE0D1D">
            <wp:simplePos x="0" y="0"/>
            <wp:positionH relativeFrom="margin">
              <wp:align>center</wp:align>
            </wp:positionH>
            <wp:positionV relativeFrom="paragraph">
              <wp:posOffset>1059760</wp:posOffset>
            </wp:positionV>
            <wp:extent cx="1796415" cy="2823845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anagment cicle no user elem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Нажать кнопку «Добавить»</w:t>
      </w:r>
      <w:r w:rsidR="00981563">
        <w:rPr>
          <w:szCs w:val="24"/>
        </w:rPr>
        <w:t xml:space="preserve"> (или нажать клавишу «</w:t>
      </w:r>
      <w:r w:rsidR="00981563">
        <w:rPr>
          <w:szCs w:val="24"/>
          <w:lang w:val="en-US"/>
        </w:rPr>
        <w:t>Enter</w:t>
      </w:r>
      <w:r w:rsidR="00981563">
        <w:rPr>
          <w:szCs w:val="24"/>
        </w:rPr>
        <w:t>»)</w:t>
      </w:r>
      <w:r>
        <w:rPr>
          <w:szCs w:val="24"/>
        </w:rPr>
        <w:t xml:space="preserve">, элемент, который был введет с клавиатуры, будет занесен в список «Используемые элементы» </w:t>
      </w:r>
    </w:p>
    <w:p w:rsidR="00A25B69" w:rsidRDefault="00A25B69" w:rsidP="00C3559B">
      <w:pPr>
        <w:rPr>
          <w:b/>
          <w:szCs w:val="24"/>
        </w:rPr>
      </w:pPr>
      <w:r w:rsidRPr="00D66AAE">
        <w:rPr>
          <w:b/>
          <w:szCs w:val="24"/>
        </w:rPr>
        <w:t>Удаление элемента</w:t>
      </w:r>
    </w:p>
    <w:p w:rsidR="00D66AAE" w:rsidRPr="00D66AAE" w:rsidRDefault="00D66AAE" w:rsidP="00A25B69">
      <w:pPr>
        <w:ind w:firstLine="709"/>
        <w:rPr>
          <w:szCs w:val="24"/>
        </w:rPr>
      </w:pPr>
      <w:r>
        <w:rPr>
          <w:szCs w:val="24"/>
        </w:rPr>
        <w:t>Пользователь имеет возможность корректировать список «Используемые элементы» с помощью удаления его элементов.</w:t>
      </w:r>
    </w:p>
    <w:p w:rsidR="00D66AAE" w:rsidRDefault="00D66AAE" w:rsidP="00D66AAE">
      <w:pPr>
        <w:pStyle w:val="a7"/>
        <w:numPr>
          <w:ilvl w:val="0"/>
          <w:numId w:val="7"/>
        </w:numPr>
        <w:rPr>
          <w:szCs w:val="24"/>
        </w:rPr>
      </w:pPr>
      <w:r>
        <w:rPr>
          <w:noProof/>
          <w:szCs w:val="24"/>
          <w:lang w:eastAsia="ru-RU"/>
        </w:rPr>
        <w:drawing>
          <wp:anchor distT="0" distB="0" distL="114300" distR="114300" simplePos="0" relativeHeight="251678720" behindDoc="0" locked="0" layoutInCell="1" allowOverlap="1" wp14:anchorId="789E074B" wp14:editId="618AD20A">
            <wp:simplePos x="0" y="0"/>
            <wp:positionH relativeFrom="margin">
              <wp:posOffset>1774190</wp:posOffset>
            </wp:positionH>
            <wp:positionV relativeFrom="paragraph">
              <wp:posOffset>264160</wp:posOffset>
            </wp:positionV>
            <wp:extent cx="2377440" cy="2813685"/>
            <wp:effectExtent l="0" t="0" r="3810" b="5715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se E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Выбрать элемент из списка «Используемые элементы»</w:t>
      </w:r>
    </w:p>
    <w:p w:rsidR="00D66AAE" w:rsidRDefault="00D66AAE" w:rsidP="00D66AAE">
      <w:pPr>
        <w:pStyle w:val="a7"/>
        <w:numPr>
          <w:ilvl w:val="0"/>
          <w:numId w:val="7"/>
        </w:numPr>
        <w:rPr>
          <w:szCs w:val="24"/>
        </w:rPr>
      </w:pPr>
      <w:r>
        <w:rPr>
          <w:szCs w:val="24"/>
        </w:rPr>
        <w:t>Нажать на кнопку «Удалить»</w:t>
      </w:r>
      <w:r w:rsidR="00981563" w:rsidRPr="00981563">
        <w:rPr>
          <w:szCs w:val="24"/>
        </w:rPr>
        <w:t xml:space="preserve"> </w:t>
      </w:r>
      <w:r w:rsidR="00981563">
        <w:rPr>
          <w:szCs w:val="24"/>
        </w:rPr>
        <w:t>(или щелкнуть двойным щелчком мыши по выбранному элементу)</w:t>
      </w:r>
      <w:r>
        <w:rPr>
          <w:szCs w:val="24"/>
        </w:rPr>
        <w:t xml:space="preserve">. Удаленные элементы из списка «Используемые элементы» заносятся в список «Неиспользуемые элементы», что позволяет </w:t>
      </w:r>
      <w:r>
        <w:rPr>
          <w:szCs w:val="24"/>
        </w:rPr>
        <w:lastRenderedPageBreak/>
        <w:t>пользователю добавить элемент, введенный с клавиатуры и после занести его в стандартные.</w:t>
      </w:r>
      <w:r w:rsidR="00C3559B">
        <w:rPr>
          <w:szCs w:val="24"/>
        </w:rPr>
        <w:t xml:space="preserve"> Пользователь имеет возможность удалить все элементы из списка «Используемые элементы» нажав на кнопку «Удалить все».</w:t>
      </w:r>
    </w:p>
    <w:p w:rsidR="00D66AAE" w:rsidRDefault="00D66AAE" w:rsidP="00C3559B">
      <w:pPr>
        <w:pStyle w:val="a7"/>
        <w:ind w:left="0"/>
        <w:rPr>
          <w:b/>
          <w:szCs w:val="24"/>
        </w:rPr>
      </w:pPr>
      <w:r w:rsidRPr="00C3559B">
        <w:rPr>
          <w:b/>
          <w:noProof/>
          <w:szCs w:val="24"/>
          <w:lang w:eastAsia="ru-RU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497</wp:posOffset>
            </wp:positionV>
            <wp:extent cx="2210435" cy="2821940"/>
            <wp:effectExtent l="0" t="0" r="0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se El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59B" w:rsidRPr="00C3559B">
        <w:rPr>
          <w:b/>
          <w:szCs w:val="24"/>
        </w:rPr>
        <w:t xml:space="preserve">Создание связей </w:t>
      </w:r>
    </w:p>
    <w:p w:rsidR="00C3559B" w:rsidRPr="00C3559B" w:rsidRDefault="00C3559B" w:rsidP="00C3559B">
      <w:pPr>
        <w:pStyle w:val="a7"/>
        <w:ind w:left="0" w:firstLine="709"/>
        <w:rPr>
          <w:szCs w:val="24"/>
        </w:rPr>
      </w:pPr>
      <w:r>
        <w:rPr>
          <w:szCs w:val="24"/>
        </w:rPr>
        <w:t xml:space="preserve">Аналогично, как и для произвольного метода. Смотри </w:t>
      </w:r>
      <w:proofErr w:type="spellStart"/>
      <w:r>
        <w:rPr>
          <w:szCs w:val="24"/>
        </w:rPr>
        <w:t>стр</w:t>
      </w:r>
      <w:proofErr w:type="spellEnd"/>
      <w:r>
        <w:rPr>
          <w:szCs w:val="24"/>
        </w:rPr>
        <w:t xml:space="preserve"> </w:t>
      </w:r>
    </w:p>
    <w:p w:rsidR="00964596" w:rsidRDefault="00964596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:rsidR="00964596" w:rsidRPr="00855B78" w:rsidRDefault="00964596" w:rsidP="00FE197F">
      <w:pPr>
        <w:rPr>
          <w:b/>
          <w:sz w:val="32"/>
          <w:szCs w:val="24"/>
        </w:rPr>
      </w:pPr>
      <w:r w:rsidRPr="00855B78">
        <w:rPr>
          <w:b/>
          <w:sz w:val="32"/>
          <w:szCs w:val="24"/>
        </w:rPr>
        <w:lastRenderedPageBreak/>
        <w:t>Произвольный метод</w:t>
      </w:r>
    </w:p>
    <w:p w:rsidR="00964596" w:rsidRDefault="00855B78" w:rsidP="00FE197F">
      <w:pPr>
        <w:rPr>
          <w:b/>
          <w:szCs w:val="24"/>
        </w:rPr>
      </w:pPr>
      <w:r w:rsidRPr="00855B78">
        <w:rPr>
          <w:b/>
          <w:szCs w:val="24"/>
        </w:rPr>
        <w:t>Уровни дерева</w:t>
      </w:r>
    </w:p>
    <w:p w:rsidR="00855B78" w:rsidRDefault="00855B78" w:rsidP="00FE197F">
      <w:pPr>
        <w:ind w:left="709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4586612" cy="3447335"/>
            <wp:effectExtent l="0" t="0" r="444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ve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339" cy="345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78" w:rsidRDefault="00855B78" w:rsidP="00FE197F">
      <w:pPr>
        <w:rPr>
          <w:szCs w:val="24"/>
        </w:rPr>
      </w:pPr>
      <w:r>
        <w:rPr>
          <w:szCs w:val="24"/>
        </w:rPr>
        <w:t xml:space="preserve">Деревья в программе строятся из уровней. В дереве как минимум должен быть один уровень, иначе программа выдаст сообщение об ошибке и попросит ввести уровень. </w:t>
      </w:r>
      <w:r w:rsidR="00FE197F">
        <w:rPr>
          <w:szCs w:val="24"/>
        </w:rPr>
        <w:t xml:space="preserve">Количество уровней не ограничено. </w:t>
      </w:r>
      <w:r w:rsidR="005B732A">
        <w:rPr>
          <w:szCs w:val="24"/>
        </w:rPr>
        <w:t>Уровни могут иметь любое название.</w:t>
      </w:r>
    </w:p>
    <w:p w:rsidR="00FE197F" w:rsidRPr="006215E5" w:rsidRDefault="006215E5" w:rsidP="00FE197F">
      <w:pPr>
        <w:rPr>
          <w:b/>
          <w:szCs w:val="24"/>
        </w:rPr>
      </w:pPr>
      <w:r w:rsidRPr="006215E5">
        <w:rPr>
          <w:b/>
          <w:szCs w:val="24"/>
        </w:rPr>
        <w:t>Добавление уровня</w:t>
      </w:r>
    </w:p>
    <w:p w:rsidR="00FE197F" w:rsidRDefault="00FE197F" w:rsidP="00FE197F">
      <w:pPr>
        <w:pStyle w:val="a7"/>
        <w:numPr>
          <w:ilvl w:val="0"/>
          <w:numId w:val="2"/>
        </w:numPr>
        <w:ind w:left="357" w:hanging="357"/>
        <w:rPr>
          <w:szCs w:val="24"/>
        </w:rPr>
      </w:pPr>
      <w:r>
        <w:rPr>
          <w:szCs w:val="24"/>
        </w:rPr>
        <w:t xml:space="preserve">В поле ввода, ввести название уровня </w:t>
      </w:r>
      <w:r>
        <w:rPr>
          <w:noProof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7CF69449" wp14:editId="1AA39CBF">
            <wp:simplePos x="0" y="0"/>
            <wp:positionH relativeFrom="column">
              <wp:posOffset>909955</wp:posOffset>
            </wp:positionH>
            <wp:positionV relativeFrom="paragraph">
              <wp:posOffset>263525</wp:posOffset>
            </wp:positionV>
            <wp:extent cx="4381500" cy="371475"/>
            <wp:effectExtent l="0" t="0" r="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velAd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197F" w:rsidRPr="00FE197F" w:rsidRDefault="00FE197F" w:rsidP="00FE197F">
      <w:pPr>
        <w:pStyle w:val="a7"/>
        <w:numPr>
          <w:ilvl w:val="0"/>
          <w:numId w:val="2"/>
        </w:numPr>
        <w:ind w:left="357" w:hanging="357"/>
        <w:rPr>
          <w:szCs w:val="24"/>
        </w:rPr>
      </w:pPr>
      <w:r>
        <w:rPr>
          <w:szCs w:val="24"/>
        </w:rPr>
        <w:t xml:space="preserve">Нажать на кнопку </w:t>
      </w:r>
      <w:r w:rsidRPr="00981563">
        <w:rPr>
          <w:szCs w:val="24"/>
        </w:rPr>
        <w:t>“</w:t>
      </w:r>
      <w:r>
        <w:rPr>
          <w:szCs w:val="24"/>
        </w:rPr>
        <w:t>Добавить</w:t>
      </w:r>
      <w:r w:rsidRPr="00981563">
        <w:rPr>
          <w:szCs w:val="24"/>
        </w:rPr>
        <w:t>”</w:t>
      </w:r>
      <w:r w:rsidR="00981563" w:rsidRPr="00981563">
        <w:rPr>
          <w:szCs w:val="24"/>
        </w:rPr>
        <w:t xml:space="preserve"> (</w:t>
      </w:r>
      <w:r w:rsidR="00981563">
        <w:rPr>
          <w:szCs w:val="24"/>
        </w:rPr>
        <w:t>или нажать на клавишу «</w:t>
      </w:r>
      <w:r w:rsidR="00981563">
        <w:rPr>
          <w:szCs w:val="24"/>
          <w:lang w:val="en-US"/>
        </w:rPr>
        <w:t>Enter</w:t>
      </w:r>
      <w:r w:rsidR="00981563">
        <w:rPr>
          <w:szCs w:val="24"/>
        </w:rPr>
        <w:t>»)</w:t>
      </w:r>
    </w:p>
    <w:p w:rsidR="00FE197F" w:rsidRDefault="00FE197F" w:rsidP="00FE197F">
      <w:pPr>
        <w:pStyle w:val="a7"/>
        <w:numPr>
          <w:ilvl w:val="0"/>
          <w:numId w:val="2"/>
        </w:numPr>
        <w:ind w:left="357" w:hanging="357"/>
        <w:rPr>
          <w:szCs w:val="24"/>
        </w:rPr>
      </w:pPr>
      <w:r>
        <w:rPr>
          <w:szCs w:val="24"/>
        </w:rPr>
        <w:t>Уровни, которые ввел пользователь, будут отображаться в рабочей области.</w:t>
      </w:r>
    </w:p>
    <w:p w:rsidR="00FE197F" w:rsidRDefault="005B732A" w:rsidP="005B732A">
      <w:pPr>
        <w:rPr>
          <w:szCs w:val="24"/>
        </w:rPr>
      </w:pPr>
      <w:r>
        <w:rPr>
          <w:szCs w:val="24"/>
        </w:rPr>
        <w:t>Пользователь может удалять выбранные уровни: выбрать в рабочей области ненужный уровень и нажать на кнопку «Удалить выбранный уровень»</w:t>
      </w:r>
    </w:p>
    <w:p w:rsidR="005B732A" w:rsidRDefault="005B732A" w:rsidP="005B732A">
      <w:pPr>
        <w:rPr>
          <w:szCs w:val="24"/>
        </w:rPr>
      </w:pPr>
      <w:r>
        <w:rPr>
          <w:szCs w:val="24"/>
        </w:rPr>
        <w:t>После завершения работы по добавлению уровней, пользователю необходимо нажать кнопку «Далее» для продолжения.</w:t>
      </w:r>
    </w:p>
    <w:p w:rsidR="00D72536" w:rsidRDefault="00D72536" w:rsidP="005B732A">
      <w:pPr>
        <w:rPr>
          <w:szCs w:val="24"/>
        </w:rPr>
      </w:pPr>
    </w:p>
    <w:p w:rsidR="00D72536" w:rsidRDefault="00D72536" w:rsidP="005B732A">
      <w:pPr>
        <w:rPr>
          <w:szCs w:val="24"/>
        </w:rPr>
      </w:pPr>
    </w:p>
    <w:p w:rsidR="00D72536" w:rsidRDefault="00D72536" w:rsidP="005B732A">
      <w:pPr>
        <w:rPr>
          <w:szCs w:val="24"/>
        </w:rPr>
      </w:pPr>
    </w:p>
    <w:p w:rsidR="00D72536" w:rsidRDefault="00D72536" w:rsidP="00D72536">
      <w:pPr>
        <w:rPr>
          <w:b/>
          <w:szCs w:val="24"/>
        </w:rPr>
      </w:pPr>
      <w:r w:rsidRPr="00D72536">
        <w:rPr>
          <w:b/>
          <w:szCs w:val="24"/>
        </w:rPr>
        <w:lastRenderedPageBreak/>
        <w:t>Элементы уровня</w:t>
      </w:r>
    </w:p>
    <w:p w:rsidR="00D72536" w:rsidRDefault="00D72536" w:rsidP="00D72536">
      <w:pPr>
        <w:jc w:val="center"/>
        <w:rPr>
          <w:b/>
          <w:szCs w:val="24"/>
        </w:rPr>
      </w:pPr>
      <w:r>
        <w:rPr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2DEB9F" wp14:editId="43B53B22">
                <wp:simplePos x="0" y="0"/>
                <wp:positionH relativeFrom="column">
                  <wp:posOffset>3215640</wp:posOffset>
                </wp:positionH>
                <wp:positionV relativeFrom="paragraph">
                  <wp:posOffset>3468370</wp:posOffset>
                </wp:positionV>
                <wp:extent cx="723900" cy="3429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536" w:rsidRPr="00D72536" w:rsidRDefault="00D72536" w:rsidP="00D7253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DEB9F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253.2pt;margin-top:273.1pt;width:57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" filled="f" stroked="f" strokeweight=".5pt">
                <v:textbox>
                  <w:txbxContent>
                    <w:p w:rsidR="00D72536" w:rsidRPr="00D72536" w:rsidRDefault="00D72536" w:rsidP="00D7253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987E29" wp14:editId="182CF990">
                <wp:simplePos x="0" y="0"/>
                <wp:positionH relativeFrom="margin">
                  <wp:align>center</wp:align>
                </wp:positionH>
                <wp:positionV relativeFrom="paragraph">
                  <wp:posOffset>1153795</wp:posOffset>
                </wp:positionV>
                <wp:extent cx="723900" cy="3429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536" w:rsidRPr="00D72536" w:rsidRDefault="00D72536" w:rsidP="00D7253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Pr="00D72536">
                              <w:rPr>
                                <w:noProof/>
                                <w:color w:val="FF0000"/>
                                <w:lang w:eastAsia="ru-RU"/>
                              </w:rPr>
                              <w:drawing>
                                <wp:inline distT="0" distB="0" distL="0" distR="0" wp14:anchorId="59F47735" wp14:editId="128E1468">
                                  <wp:extent cx="534670" cy="253265"/>
                                  <wp:effectExtent l="0" t="0" r="0" b="0"/>
                                  <wp:docPr id="15" name="Рисунок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4670" cy="253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87E29" id="Надпись 14" o:spid="_x0000_s1027" type="#_x0000_t202" style="position:absolute;left:0;text-align:left;margin-left:0;margin-top:90.85pt;width:57pt;height:27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" filled="f" stroked="f" strokeweight=".5pt">
                <v:textbox>
                  <w:txbxContent>
                    <w:p w:rsidR="00D72536" w:rsidRPr="00D72536" w:rsidRDefault="00D72536" w:rsidP="00D7253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Pr="00D72536">
                        <w:rPr>
                          <w:noProof/>
                          <w:color w:val="FF0000"/>
                          <w:lang w:eastAsia="ru-RU"/>
                        </w:rPr>
                        <w:drawing>
                          <wp:inline distT="0" distB="0" distL="0" distR="0" wp14:anchorId="59F47735" wp14:editId="128E1468">
                            <wp:extent cx="534670" cy="253265"/>
                            <wp:effectExtent l="0" t="0" r="0" b="0"/>
                            <wp:docPr id="15" name="Рисунок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4670" cy="2532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6EB6CC" wp14:editId="02676D68">
                <wp:simplePos x="0" y="0"/>
                <wp:positionH relativeFrom="column">
                  <wp:posOffset>2996565</wp:posOffset>
                </wp:positionH>
                <wp:positionV relativeFrom="paragraph">
                  <wp:posOffset>353695</wp:posOffset>
                </wp:positionV>
                <wp:extent cx="723900" cy="3429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536" w:rsidRPr="00D72536" w:rsidRDefault="00D72536">
                            <w:pPr>
                              <w:rPr>
                                <w:color w:val="FF0000"/>
                              </w:rPr>
                            </w:pPr>
                            <w:r w:rsidRPr="00D72536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EB6CC" id="Надпись 13" o:spid="_x0000_s1028" type="#_x0000_t202" style="position:absolute;left:0;text-align:left;margin-left:235.95pt;margin-top:27.85pt;width:57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" filled="f" stroked="f" strokeweight=".5pt">
                <v:textbox>
                  <w:txbxContent>
                    <w:p w:rsidR="00D72536" w:rsidRPr="00D72536" w:rsidRDefault="00D72536">
                      <w:pPr>
                        <w:rPr>
                          <w:color w:val="FF0000"/>
                        </w:rPr>
                      </w:pPr>
                      <w:r w:rsidRPr="00D72536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DCD239" wp14:editId="3679AB54">
                <wp:simplePos x="0" y="0"/>
                <wp:positionH relativeFrom="column">
                  <wp:posOffset>3987165</wp:posOffset>
                </wp:positionH>
                <wp:positionV relativeFrom="paragraph">
                  <wp:posOffset>3458845</wp:posOffset>
                </wp:positionV>
                <wp:extent cx="1752600" cy="33337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9BA63" id="Прямоугольник 11" o:spid="_x0000_s1026" style="position:absolute;margin-left:313.95pt;margin-top:272.35pt;width:138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" filled="f" strokecolor="red" strokeweight="1pt"/>
            </w:pict>
          </mc:Fallback>
        </mc:AlternateContent>
      </w:r>
      <w:r>
        <w:rPr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AE7F18" wp14:editId="654EA3CB">
                <wp:simplePos x="0" y="0"/>
                <wp:positionH relativeFrom="column">
                  <wp:posOffset>2101215</wp:posOffset>
                </wp:positionH>
                <wp:positionV relativeFrom="paragraph">
                  <wp:posOffset>1525270</wp:posOffset>
                </wp:positionV>
                <wp:extent cx="1905000" cy="1066800"/>
                <wp:effectExtent l="0" t="0" r="1905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6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94710" id="Прямоугольник 10" o:spid="_x0000_s1026" style="position:absolute;margin-left:165.45pt;margin-top:120.1pt;width:150pt;height:8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" filled="f" strokecolor="red" strokeweight="1pt"/>
            </w:pict>
          </mc:Fallback>
        </mc:AlternateContent>
      </w:r>
      <w:r>
        <w:rPr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EE8821" wp14:editId="1DE90440">
                <wp:simplePos x="0" y="0"/>
                <wp:positionH relativeFrom="column">
                  <wp:posOffset>3729990</wp:posOffset>
                </wp:positionH>
                <wp:positionV relativeFrom="paragraph">
                  <wp:posOffset>363220</wp:posOffset>
                </wp:positionV>
                <wp:extent cx="1981200" cy="2762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BA90E" id="Прямоугольник 4" o:spid="_x0000_s1026" style="position:absolute;margin-left:293.7pt;margin-top:28.6pt;width:156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" filled="f" strokecolor="red" strokeweight="1pt"/>
            </w:pict>
          </mc:Fallback>
        </mc:AlternateContent>
      </w:r>
      <w:r>
        <w:rPr>
          <w:b/>
          <w:noProof/>
          <w:szCs w:val="24"/>
          <w:lang w:eastAsia="ru-RU"/>
        </w:rPr>
        <w:drawing>
          <wp:inline distT="0" distB="0" distL="0" distR="0">
            <wp:extent cx="5594720" cy="41719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Leve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916" cy="4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DA" w:rsidRDefault="004D25DA" w:rsidP="004D25DA">
      <w:pPr>
        <w:rPr>
          <w:szCs w:val="24"/>
        </w:rPr>
      </w:pPr>
      <w:r>
        <w:rPr>
          <w:szCs w:val="24"/>
        </w:rPr>
        <w:t xml:space="preserve">В данном окне приняты следующие обозначения: </w:t>
      </w:r>
    </w:p>
    <w:p w:rsidR="004D25DA" w:rsidRDefault="004D25DA" w:rsidP="004D25DA">
      <w:pPr>
        <w:pStyle w:val="a7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Под номером «1» текстовое поле, в котором отображается текущий уровень. Данное поле содержит все уровни, которые пользователь добавил в предыдущем окне, поле автоматически сменяется при нажатие кнопки далее. </w:t>
      </w:r>
    </w:p>
    <w:p w:rsidR="004D25DA" w:rsidRDefault="004D25DA" w:rsidP="004D25DA">
      <w:pPr>
        <w:pStyle w:val="a7"/>
        <w:numPr>
          <w:ilvl w:val="0"/>
          <w:numId w:val="3"/>
        </w:numPr>
        <w:rPr>
          <w:szCs w:val="24"/>
        </w:rPr>
      </w:pPr>
      <w:r>
        <w:rPr>
          <w:szCs w:val="24"/>
        </w:rPr>
        <w:t>Под номером «2» набор элементов управления, которые содержат такие элементы как кнопка «Удалить», кнопка «Удалить все», кнопка «Добавить», кнопка «Добавить все».</w:t>
      </w:r>
    </w:p>
    <w:p w:rsidR="004D25DA" w:rsidRPr="004D25DA" w:rsidRDefault="004D25DA" w:rsidP="004D25DA">
      <w:pPr>
        <w:pStyle w:val="a7"/>
        <w:numPr>
          <w:ilvl w:val="0"/>
          <w:numId w:val="3"/>
        </w:numPr>
        <w:rPr>
          <w:szCs w:val="24"/>
        </w:rPr>
      </w:pPr>
      <w:r>
        <w:rPr>
          <w:szCs w:val="24"/>
        </w:rPr>
        <w:t>Под номером «3» поле ввода, предназначенное для добавления пользовательских элементов.</w:t>
      </w:r>
    </w:p>
    <w:p w:rsidR="00D72536" w:rsidRDefault="00D72536" w:rsidP="00D72536">
      <w:pPr>
        <w:rPr>
          <w:szCs w:val="24"/>
        </w:rPr>
      </w:pPr>
      <w:r>
        <w:rPr>
          <w:szCs w:val="24"/>
        </w:rPr>
        <w:t>Каждый уровень состоит из набора элементов. Количество элементов, как количество уровней, может быть неограниченно. В каждом уровне может быть сколько угодно элементов.</w:t>
      </w:r>
    </w:p>
    <w:p w:rsidR="004D25DA" w:rsidRDefault="004D25DA" w:rsidP="006215E5">
      <w:pPr>
        <w:rPr>
          <w:b/>
          <w:szCs w:val="24"/>
        </w:rPr>
      </w:pPr>
      <w:r w:rsidRPr="004D25DA">
        <w:rPr>
          <w:b/>
          <w:szCs w:val="24"/>
        </w:rPr>
        <w:t>Добавление пользовательских элементов</w:t>
      </w:r>
    </w:p>
    <w:p w:rsidR="006215E5" w:rsidRDefault="006215E5" w:rsidP="006215E5">
      <w:pPr>
        <w:pStyle w:val="a7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В поле ввода «Пользовательский элемент», ввести название элемента </w:t>
      </w:r>
      <w:r>
        <w:rPr>
          <w:noProof/>
          <w:szCs w:val="24"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2101215</wp:posOffset>
            </wp:positionH>
            <wp:positionV relativeFrom="paragraph">
              <wp:posOffset>266700</wp:posOffset>
            </wp:positionV>
            <wp:extent cx="2381250" cy="45720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lementLevelAd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15E5" w:rsidRDefault="006215E5" w:rsidP="006215E5">
      <w:pPr>
        <w:pStyle w:val="a7"/>
        <w:numPr>
          <w:ilvl w:val="0"/>
          <w:numId w:val="4"/>
        </w:numPr>
        <w:rPr>
          <w:szCs w:val="24"/>
        </w:rPr>
      </w:pPr>
      <w:r>
        <w:rPr>
          <w:szCs w:val="24"/>
        </w:rPr>
        <w:lastRenderedPageBreak/>
        <w:t xml:space="preserve">Нажать кнопку </w:t>
      </w:r>
      <w:r w:rsidR="00981563">
        <w:rPr>
          <w:szCs w:val="24"/>
        </w:rPr>
        <w:t>«Добавить» (или нажать на клавишу «</w:t>
      </w:r>
      <w:r w:rsidR="00981563">
        <w:rPr>
          <w:szCs w:val="24"/>
          <w:lang w:val="en-US"/>
        </w:rPr>
        <w:t>Enter</w:t>
      </w:r>
      <w:r w:rsidR="00981563">
        <w:rPr>
          <w:szCs w:val="24"/>
        </w:rPr>
        <w:t>»)</w:t>
      </w:r>
    </w:p>
    <w:p w:rsidR="006215E5" w:rsidRDefault="006215E5" w:rsidP="006215E5">
      <w:pPr>
        <w:pStyle w:val="a7"/>
        <w:numPr>
          <w:ilvl w:val="0"/>
          <w:numId w:val="4"/>
        </w:numPr>
        <w:rPr>
          <w:szCs w:val="24"/>
        </w:rPr>
      </w:pPr>
      <w:r>
        <w:rPr>
          <w:noProof/>
          <w:szCs w:val="24"/>
          <w:lang w:eastAsia="ru-RU"/>
        </w:rPr>
        <w:drawing>
          <wp:anchor distT="0" distB="0" distL="114300" distR="114300" simplePos="0" relativeHeight="251671552" behindDoc="0" locked="0" layoutInCell="1" allowOverlap="1" wp14:anchorId="695D2BDE" wp14:editId="3668CEF2">
            <wp:simplePos x="0" y="0"/>
            <wp:positionH relativeFrom="margin">
              <wp:align>center</wp:align>
            </wp:positionH>
            <wp:positionV relativeFrom="paragraph">
              <wp:posOffset>575310</wp:posOffset>
            </wp:positionV>
            <wp:extent cx="2352675" cy="4276725"/>
            <wp:effectExtent l="0" t="0" r="9525" b="95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lementLevelAdd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 xml:space="preserve">Пользовательские элементы, которые были введены, отображаются в текстовом поле «Используемые элементы» </w:t>
      </w:r>
    </w:p>
    <w:p w:rsidR="006215E5" w:rsidRDefault="006215E5" w:rsidP="006215E5">
      <w:pPr>
        <w:pStyle w:val="a7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Пользователь может </w:t>
      </w:r>
      <w:r w:rsidR="0010306F">
        <w:rPr>
          <w:szCs w:val="24"/>
        </w:rPr>
        <w:t>воспользоваться кнопкой «Удалить» или кнопкой «Удалить все», чтобы откорректировать список используемых элементов, которые будут участвовать в построение дерева. Удаляемые элементы помещаются в поле неиспользуемые элементы.</w:t>
      </w:r>
    </w:p>
    <w:p w:rsidR="001A3A89" w:rsidRDefault="001A3A89" w:rsidP="006215E5">
      <w:pPr>
        <w:pStyle w:val="a7"/>
        <w:numPr>
          <w:ilvl w:val="0"/>
          <w:numId w:val="4"/>
        </w:numPr>
        <w:rPr>
          <w:szCs w:val="24"/>
        </w:rPr>
      </w:pPr>
      <w:r>
        <w:rPr>
          <w:szCs w:val="24"/>
        </w:rPr>
        <w:t>После завершения редактирования элементов данного уровня, для перехода к следующему уровню пользователю необходимо нажать кнопку «Далее». В результате чего произойдет переход к следующему элементу уровня.</w:t>
      </w:r>
    </w:p>
    <w:p w:rsidR="001A3A89" w:rsidRDefault="001A3A89" w:rsidP="006215E5">
      <w:pPr>
        <w:pStyle w:val="a7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После завершения работы с последним уровнем, </w:t>
      </w:r>
      <w:r w:rsidR="00566798">
        <w:rPr>
          <w:szCs w:val="24"/>
        </w:rPr>
        <w:t>произойдёт</w:t>
      </w:r>
      <w:r>
        <w:rPr>
          <w:szCs w:val="24"/>
        </w:rPr>
        <w:t xml:space="preserve"> переход</w:t>
      </w:r>
      <w:r w:rsidR="00566798">
        <w:rPr>
          <w:szCs w:val="24"/>
        </w:rPr>
        <w:t xml:space="preserve"> к окну «Создание связей».</w:t>
      </w:r>
    </w:p>
    <w:p w:rsidR="00566798" w:rsidRDefault="00F757FB" w:rsidP="00566798">
      <w:pPr>
        <w:rPr>
          <w:b/>
          <w:szCs w:val="24"/>
        </w:rPr>
      </w:pPr>
      <w:r>
        <w:rPr>
          <w:b/>
          <w:szCs w:val="24"/>
        </w:rPr>
        <w:t>Удаление элементов</w:t>
      </w:r>
    </w:p>
    <w:p w:rsidR="00F757FB" w:rsidRPr="00F757FB" w:rsidRDefault="00F757FB" w:rsidP="00566798">
      <w:pPr>
        <w:rPr>
          <w:szCs w:val="24"/>
        </w:rPr>
      </w:pPr>
      <w:r>
        <w:rPr>
          <w:szCs w:val="24"/>
        </w:rPr>
        <w:t xml:space="preserve">Аналогично, как и в методе </w:t>
      </w:r>
      <w:proofErr w:type="spellStart"/>
      <w:r>
        <w:rPr>
          <w:szCs w:val="24"/>
        </w:rPr>
        <w:t>Кошигарского-Уемова</w:t>
      </w:r>
      <w:proofErr w:type="spellEnd"/>
      <w:r>
        <w:rPr>
          <w:szCs w:val="24"/>
        </w:rPr>
        <w:t>. Смотри страницу 6.</w:t>
      </w:r>
    </w:p>
    <w:p w:rsidR="00566798" w:rsidRDefault="00566798" w:rsidP="00566798">
      <w:pPr>
        <w:rPr>
          <w:b/>
          <w:szCs w:val="24"/>
        </w:rPr>
      </w:pPr>
    </w:p>
    <w:p w:rsidR="006215E5" w:rsidRDefault="00AC432C" w:rsidP="00566798">
      <w:pPr>
        <w:rPr>
          <w:b/>
          <w:szCs w:val="24"/>
        </w:rPr>
      </w:pPr>
      <w:r>
        <w:rPr>
          <w:b/>
          <w:noProof/>
          <w:szCs w:val="24"/>
          <w:lang w:eastAsia="ru-RU"/>
        </w:rPr>
        <w:lastRenderedPageBreak/>
        <w:drawing>
          <wp:anchor distT="0" distB="0" distL="114300" distR="114300" simplePos="0" relativeHeight="251672576" behindDoc="0" locked="0" layoutInCell="1" allowOverlap="1" wp14:anchorId="366C9C77" wp14:editId="7FBB59DE">
            <wp:simplePos x="0" y="0"/>
            <wp:positionH relativeFrom="margin">
              <wp:align>center</wp:align>
            </wp:positionH>
            <wp:positionV relativeFrom="paragraph">
              <wp:posOffset>379730</wp:posOffset>
            </wp:positionV>
            <wp:extent cx="5424805" cy="4051935"/>
            <wp:effectExtent l="0" t="0" r="4445" b="571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nnecte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80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798" w:rsidRPr="00566798">
        <w:rPr>
          <w:b/>
          <w:szCs w:val="24"/>
        </w:rPr>
        <w:t>Создание связей</w:t>
      </w:r>
    </w:p>
    <w:p w:rsidR="00566798" w:rsidRDefault="00AC432C" w:rsidP="00566798">
      <w:pPr>
        <w:rPr>
          <w:szCs w:val="24"/>
        </w:rPr>
      </w:pPr>
      <w:r>
        <w:rPr>
          <w:szCs w:val="24"/>
        </w:rPr>
        <w:t xml:space="preserve">В данном окне пользователь устанавливает связи для элементов дерева. </w:t>
      </w:r>
    </w:p>
    <w:p w:rsidR="006C703A" w:rsidRDefault="006C703A" w:rsidP="00566798">
      <w:pPr>
        <w:rPr>
          <w:szCs w:val="24"/>
        </w:rPr>
      </w:pPr>
      <w:r>
        <w:rPr>
          <w:szCs w:val="24"/>
        </w:rPr>
        <w:t>В текстовом поле «Связи для …» отображается родитель и потом</w:t>
      </w:r>
      <w:r w:rsidR="002F6DEE">
        <w:rPr>
          <w:szCs w:val="24"/>
        </w:rPr>
        <w:t>ок</w:t>
      </w:r>
      <w:r>
        <w:rPr>
          <w:szCs w:val="24"/>
        </w:rPr>
        <w:t xml:space="preserve"> для которого устанавливается связь.</w:t>
      </w:r>
      <w:r w:rsidR="00C3559B">
        <w:rPr>
          <w:szCs w:val="24"/>
        </w:rPr>
        <w:t xml:space="preserve"> С помощью стандартных элементов </w:t>
      </w:r>
      <w:r w:rsidR="002F6DEE">
        <w:rPr>
          <w:szCs w:val="24"/>
        </w:rPr>
        <w:t xml:space="preserve">управления </w:t>
      </w:r>
      <w:r w:rsidR="00C3559B">
        <w:rPr>
          <w:szCs w:val="24"/>
        </w:rPr>
        <w:t>пользователь заносит из списка «Доступные элементы» элементы которые имею связь с отображающимся потомком.</w:t>
      </w:r>
      <w:r w:rsidR="002F6DEE">
        <w:rPr>
          <w:szCs w:val="24"/>
        </w:rPr>
        <w:t xml:space="preserve"> После чего требуется нажать кнопку «Подтвердить связь», связь для </w:t>
      </w:r>
      <w:r w:rsidR="007D3FC0">
        <w:rPr>
          <w:szCs w:val="24"/>
        </w:rPr>
        <w:t>родителя</w:t>
      </w:r>
      <w:r w:rsidR="002F6DEE">
        <w:rPr>
          <w:szCs w:val="24"/>
        </w:rPr>
        <w:t xml:space="preserve">-потомка-нового потомка, текстовое поле «Связи для …» обновляется и меняет свое значение на следующий элемент, для которого будет устанавливаться </w:t>
      </w:r>
      <w:r w:rsidR="007D3FC0">
        <w:rPr>
          <w:szCs w:val="24"/>
        </w:rPr>
        <w:t>связь</w:t>
      </w:r>
      <w:r w:rsidR="002F6DEE">
        <w:rPr>
          <w:szCs w:val="24"/>
        </w:rPr>
        <w:t>.</w:t>
      </w:r>
    </w:p>
    <w:p w:rsidR="00EF1535" w:rsidRDefault="00EF1535" w:rsidP="00566798">
      <w:pPr>
        <w:rPr>
          <w:szCs w:val="24"/>
        </w:rPr>
      </w:pPr>
      <w:r>
        <w:rPr>
          <w:szCs w:val="24"/>
        </w:rPr>
        <w:t xml:space="preserve">Когда все связи будут установлены, элементы управления станут не доступными, пользователю нужно будет нажать на кнопку «Далее», которая позволит перейти к пред последнему окну «Оценка уровней». </w:t>
      </w:r>
    </w:p>
    <w:p w:rsidR="00EF1535" w:rsidRDefault="00EF1535">
      <w:pPr>
        <w:rPr>
          <w:szCs w:val="24"/>
        </w:rPr>
      </w:pPr>
      <w:r>
        <w:rPr>
          <w:szCs w:val="24"/>
        </w:rPr>
        <w:br w:type="page"/>
      </w:r>
    </w:p>
    <w:p w:rsidR="00EF1535" w:rsidRDefault="00EF1535" w:rsidP="00566798">
      <w:pPr>
        <w:rPr>
          <w:b/>
          <w:szCs w:val="24"/>
        </w:rPr>
      </w:pPr>
      <w:r w:rsidRPr="00EF1535">
        <w:rPr>
          <w:b/>
          <w:szCs w:val="24"/>
        </w:rPr>
        <w:lastRenderedPageBreak/>
        <w:t xml:space="preserve">Оценка уровней </w:t>
      </w:r>
    </w:p>
    <w:p w:rsidR="00EF1535" w:rsidRDefault="00EF1535" w:rsidP="00566798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5868063" cy="4377607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ork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359" cy="438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35" w:rsidRDefault="004F1B52" w:rsidP="007E2D82">
      <w:pPr>
        <w:tabs>
          <w:tab w:val="left" w:pos="3519"/>
        </w:tabs>
        <w:rPr>
          <w:szCs w:val="24"/>
        </w:rPr>
      </w:pPr>
      <w:r>
        <w:rPr>
          <w:szCs w:val="24"/>
        </w:rPr>
        <w:t xml:space="preserve">Для каждого элемента дерева можно задать свой вес. Вес задается не для каждого элемента, а сразу для всей ветки. Веса задаются по одному или нескольким критериям и автоматически нормализуются. Пользователь вводит свои критерии, через поле для ввода «Пользовательский элемент», после чего любой элемент критерия будет отображаться в поле «Критерии оценки». </w:t>
      </w:r>
      <w:r w:rsidR="007C2689">
        <w:rPr>
          <w:szCs w:val="24"/>
        </w:rPr>
        <w:t>Для выбора ветки, с которой будете работать достаточно один раз щелкнуть по ней мышью.</w:t>
      </w:r>
    </w:p>
    <w:p w:rsidR="004F1B52" w:rsidRDefault="004F1B52" w:rsidP="004F1B52">
      <w:pPr>
        <w:tabs>
          <w:tab w:val="left" w:pos="3519"/>
        </w:tabs>
        <w:rPr>
          <w:szCs w:val="24"/>
        </w:rPr>
      </w:pPr>
      <w:r>
        <w:rPr>
          <w:szCs w:val="24"/>
        </w:rPr>
        <w:t xml:space="preserve">Основная работа с оценкой уровней ведется в отдельном диалоговом окне, которое раскрывается при нажатие на кнопку «Задать вес». </w:t>
      </w:r>
      <w:r>
        <w:rPr>
          <w:noProof/>
          <w:szCs w:val="24"/>
          <w:lang w:eastAsia="ru-RU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521970</wp:posOffset>
            </wp:positionV>
            <wp:extent cx="3378835" cy="2261870"/>
            <wp:effectExtent l="0" t="0" r="0" b="508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eigh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1B52" w:rsidRDefault="007C2689" w:rsidP="007E2D82">
      <w:pPr>
        <w:tabs>
          <w:tab w:val="left" w:pos="3519"/>
        </w:tabs>
        <w:rPr>
          <w:szCs w:val="24"/>
        </w:rPr>
      </w:pPr>
      <w:r>
        <w:rPr>
          <w:szCs w:val="24"/>
        </w:rPr>
        <w:lastRenderedPageBreak/>
        <w:t xml:space="preserve">С права отображаются введенные пользовательские критерии. Двойным щелчком мыши по элементу и он перемещается в рабочую среду. </w:t>
      </w:r>
    </w:p>
    <w:p w:rsidR="006454BD" w:rsidRDefault="006454BD" w:rsidP="00EF1535">
      <w:pPr>
        <w:tabs>
          <w:tab w:val="left" w:pos="3519"/>
        </w:tabs>
        <w:jc w:val="left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5649113" cy="381053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temW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D82" w:rsidRDefault="006454BD" w:rsidP="006454BD">
      <w:pPr>
        <w:rPr>
          <w:szCs w:val="24"/>
        </w:rPr>
      </w:pPr>
      <w:r>
        <w:rPr>
          <w:szCs w:val="24"/>
        </w:rPr>
        <w:t xml:space="preserve">Пользователь может редактировать любое поле таблицы, в позиции которого стоит число. Сперва задается строка с названием «вес критерия», сумма весов должна равняться единице. Если пользователь задаст значение больше 1, то при нажатие кнопки «Рассчитать» </w:t>
      </w:r>
      <w:r w:rsidR="007E2D82">
        <w:rPr>
          <w:szCs w:val="24"/>
        </w:rPr>
        <w:t>программа автоматически приведет значения в норму. После заполнения всех строк, следует нажать кнопку «Сохранить» и закрыть диалоговое окно. После завершения оценки уровней нажмите на кнопку «Далее».</w:t>
      </w:r>
    </w:p>
    <w:p w:rsidR="007E2D82" w:rsidRDefault="007E2D82">
      <w:pPr>
        <w:rPr>
          <w:szCs w:val="24"/>
        </w:rPr>
      </w:pPr>
      <w:r>
        <w:rPr>
          <w:szCs w:val="24"/>
        </w:rPr>
        <w:br w:type="page"/>
      </w:r>
    </w:p>
    <w:p w:rsidR="006454BD" w:rsidRDefault="007E2D82" w:rsidP="006454BD">
      <w:pPr>
        <w:rPr>
          <w:b/>
          <w:szCs w:val="24"/>
        </w:rPr>
      </w:pPr>
      <w:r w:rsidRPr="007E2D82">
        <w:rPr>
          <w:b/>
          <w:szCs w:val="24"/>
        </w:rPr>
        <w:lastRenderedPageBreak/>
        <w:t xml:space="preserve">Завершение работы программы  </w:t>
      </w:r>
    </w:p>
    <w:p w:rsidR="007E2D82" w:rsidRDefault="007E2D82" w:rsidP="006454BD">
      <w:pPr>
        <w:rPr>
          <w:szCs w:val="24"/>
        </w:rPr>
      </w:pPr>
      <w:r>
        <w:rPr>
          <w:szCs w:val="24"/>
        </w:rPr>
        <w:t xml:space="preserve">Поздравляем, вы закончили создание дерева. </w:t>
      </w:r>
    </w:p>
    <w:p w:rsidR="00E31FA6" w:rsidRDefault="007E2D82" w:rsidP="006454BD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6120130" cy="4544060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D82" w:rsidRPr="00E31FA6" w:rsidRDefault="00E31FA6" w:rsidP="00E31FA6">
      <w:pPr>
        <w:rPr>
          <w:szCs w:val="24"/>
        </w:rPr>
      </w:pPr>
      <w:r>
        <w:rPr>
          <w:szCs w:val="24"/>
        </w:rPr>
        <w:t>Данное изображение можно сохранить, нажав на кнопку «Сохранить»</w:t>
      </w:r>
      <w:r w:rsidR="00981563">
        <w:rPr>
          <w:szCs w:val="24"/>
        </w:rPr>
        <w:t xml:space="preserve">, в любую директорию. </w:t>
      </w:r>
    </w:p>
    <w:sectPr w:rsidR="007E2D82" w:rsidRPr="00E31FA6" w:rsidSect="000C23C6">
      <w:footerReference w:type="default" r:id="rId2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8D4" w:rsidRDefault="00DE78D4" w:rsidP="00D125A7">
      <w:pPr>
        <w:spacing w:after="0" w:line="240" w:lineRule="auto"/>
      </w:pPr>
      <w:r>
        <w:separator/>
      </w:r>
    </w:p>
  </w:endnote>
  <w:endnote w:type="continuationSeparator" w:id="0">
    <w:p w:rsidR="00DE78D4" w:rsidRDefault="00DE78D4" w:rsidP="00D12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7364091"/>
      <w:docPartObj>
        <w:docPartGallery w:val="Page Numbers (Bottom of Page)"/>
        <w:docPartUnique/>
      </w:docPartObj>
    </w:sdtPr>
    <w:sdtEndPr/>
    <w:sdtContent>
      <w:p w:rsidR="00C3559B" w:rsidRDefault="00C3559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02B3">
          <w:rPr>
            <w:noProof/>
          </w:rPr>
          <w:t>2</w:t>
        </w:r>
        <w:r>
          <w:fldChar w:fldCharType="end"/>
        </w:r>
      </w:p>
    </w:sdtContent>
  </w:sdt>
  <w:p w:rsidR="00C3559B" w:rsidRDefault="00C3559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8D4" w:rsidRDefault="00DE78D4" w:rsidP="00D125A7">
      <w:pPr>
        <w:spacing w:after="0" w:line="240" w:lineRule="auto"/>
      </w:pPr>
      <w:r>
        <w:separator/>
      </w:r>
    </w:p>
  </w:footnote>
  <w:footnote w:type="continuationSeparator" w:id="0">
    <w:p w:rsidR="00DE78D4" w:rsidRDefault="00DE78D4" w:rsidP="00D12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B62C1"/>
    <w:multiLevelType w:val="hybridMultilevel"/>
    <w:tmpl w:val="9A1495DC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">
    <w:nsid w:val="426C5FB1"/>
    <w:multiLevelType w:val="hybridMultilevel"/>
    <w:tmpl w:val="A810E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80BD4"/>
    <w:multiLevelType w:val="hybridMultilevel"/>
    <w:tmpl w:val="C9B6F3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1210B81"/>
    <w:multiLevelType w:val="hybridMultilevel"/>
    <w:tmpl w:val="EE6674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4363EA8"/>
    <w:multiLevelType w:val="hybridMultilevel"/>
    <w:tmpl w:val="05C6D3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F9F7F4F"/>
    <w:multiLevelType w:val="hybridMultilevel"/>
    <w:tmpl w:val="8C5055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4F7667F"/>
    <w:multiLevelType w:val="hybridMultilevel"/>
    <w:tmpl w:val="ADFE89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53C"/>
    <w:rsid w:val="000C23C6"/>
    <w:rsid w:val="0010306F"/>
    <w:rsid w:val="001A3A89"/>
    <w:rsid w:val="001D17F0"/>
    <w:rsid w:val="001F6982"/>
    <w:rsid w:val="0023746C"/>
    <w:rsid w:val="002F6DEE"/>
    <w:rsid w:val="004D25DA"/>
    <w:rsid w:val="004F1B52"/>
    <w:rsid w:val="004F553C"/>
    <w:rsid w:val="00566798"/>
    <w:rsid w:val="005B732A"/>
    <w:rsid w:val="006215E5"/>
    <w:rsid w:val="006454BD"/>
    <w:rsid w:val="006B6451"/>
    <w:rsid w:val="006C703A"/>
    <w:rsid w:val="007B5B61"/>
    <w:rsid w:val="007C2689"/>
    <w:rsid w:val="007D3FC0"/>
    <w:rsid w:val="007E2D82"/>
    <w:rsid w:val="008131B2"/>
    <w:rsid w:val="00855B78"/>
    <w:rsid w:val="00856C04"/>
    <w:rsid w:val="00964596"/>
    <w:rsid w:val="00981563"/>
    <w:rsid w:val="009F7449"/>
    <w:rsid w:val="00A25B69"/>
    <w:rsid w:val="00A276DE"/>
    <w:rsid w:val="00AC432C"/>
    <w:rsid w:val="00AE6178"/>
    <w:rsid w:val="00B44563"/>
    <w:rsid w:val="00C3559B"/>
    <w:rsid w:val="00CB02B3"/>
    <w:rsid w:val="00D125A7"/>
    <w:rsid w:val="00D66AAE"/>
    <w:rsid w:val="00D72536"/>
    <w:rsid w:val="00DE78D4"/>
    <w:rsid w:val="00E31FA6"/>
    <w:rsid w:val="00EF1535"/>
    <w:rsid w:val="00F53816"/>
    <w:rsid w:val="00F57850"/>
    <w:rsid w:val="00F757FB"/>
    <w:rsid w:val="00FE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54670D-087E-465E-88EE-1177A579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9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5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125A7"/>
  </w:style>
  <w:style w:type="paragraph" w:styleId="a5">
    <w:name w:val="footer"/>
    <w:basedOn w:val="a"/>
    <w:link w:val="a6"/>
    <w:uiPriority w:val="99"/>
    <w:unhideWhenUsed/>
    <w:rsid w:val="00D125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25A7"/>
  </w:style>
  <w:style w:type="paragraph" w:styleId="a7">
    <w:name w:val="List Paragraph"/>
    <w:basedOn w:val="a"/>
    <w:uiPriority w:val="34"/>
    <w:qFormat/>
    <w:rsid w:val="00D12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0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4F35A-3DAC-4013-8F97-27EDAB8E1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14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</dc:creator>
  <cp:keywords/>
  <dc:description/>
  <cp:lastModifiedBy>Гриша</cp:lastModifiedBy>
  <cp:revision>9</cp:revision>
  <dcterms:created xsi:type="dcterms:W3CDTF">2017-02-04T23:45:00Z</dcterms:created>
  <dcterms:modified xsi:type="dcterms:W3CDTF">2017-02-17T20:47:00Z</dcterms:modified>
</cp:coreProperties>
</file>